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1F4963" w14:textId="33752846" w:rsidR="00D241AA" w:rsidRPr="001C4B2F" w:rsidRDefault="00222F58" w:rsidP="00D241AA">
      <w:pPr>
        <w:spacing w:after="0" w:line="360" w:lineRule="auto"/>
        <w:jc w:val="center"/>
        <w:rPr>
          <w:rFonts w:ascii="Times New Roman" w:eastAsia="Times New Roman" w:hAnsi="Times New Roman"/>
          <w:b/>
          <w:sz w:val="28"/>
          <w:szCs w:val="28"/>
          <w:lang w:eastAsia="ru-RU"/>
        </w:rPr>
      </w:pPr>
      <w:bookmarkStart w:id="0" w:name="_Toc27503101"/>
      <w:bookmarkStart w:id="1" w:name="_Toc27503100"/>
      <w:r w:rsidRPr="00222F58">
        <w:rPr>
          <w:rFonts w:ascii="Times New Roman" w:eastAsia="Times New Roman" w:hAnsi="Times New Roman"/>
          <w:b/>
          <w:sz w:val="28"/>
          <w:szCs w:val="28"/>
          <w:lang w:val="ru-RU" w:eastAsia="ru-RU"/>
        </w:rPr>
        <w:t xml:space="preserve"> </w:t>
      </w:r>
      <w:r w:rsidR="00D241AA" w:rsidRPr="001C4B2F">
        <w:rPr>
          <w:rFonts w:ascii="Times New Roman" w:eastAsia="Times New Roman" w:hAnsi="Times New Roman"/>
          <w:b/>
          <w:sz w:val="28"/>
          <w:szCs w:val="28"/>
          <w:lang w:eastAsia="ru-RU"/>
        </w:rPr>
        <w:t>МІНІСТЕРСТВО ОСВІТИ І НАУКИ УКРАЇНИ</w:t>
      </w:r>
      <w:bookmarkEnd w:id="0"/>
    </w:p>
    <w:p w14:paraId="634F40F1" w14:textId="77777777" w:rsidR="00D241AA" w:rsidRPr="001C4B2F" w:rsidRDefault="00D241AA" w:rsidP="00D241AA">
      <w:pPr>
        <w:spacing w:after="0" w:line="360" w:lineRule="auto"/>
        <w:jc w:val="center"/>
        <w:rPr>
          <w:rFonts w:ascii="Times New Roman" w:eastAsia="Times New Roman" w:hAnsi="Times New Roman"/>
          <w:b/>
          <w:sz w:val="28"/>
          <w:szCs w:val="28"/>
          <w:lang w:eastAsia="ru-RU"/>
        </w:rPr>
      </w:pPr>
      <w:r w:rsidRPr="001C4B2F">
        <w:rPr>
          <w:rFonts w:ascii="Times New Roman" w:eastAsia="Times New Roman" w:hAnsi="Times New Roman"/>
          <w:b/>
          <w:sz w:val="28"/>
          <w:szCs w:val="28"/>
          <w:lang w:eastAsia="ru-RU"/>
        </w:rPr>
        <w:t>ЗАПОРІЗЬКИЙ НАЦІОНАЛЬНИЙ УНІВЕРСИТЕТ</w:t>
      </w:r>
      <w:bookmarkEnd w:id="1"/>
    </w:p>
    <w:p w14:paraId="727B3FA1" w14:textId="77777777" w:rsidR="00D241AA" w:rsidRPr="001C4B2F" w:rsidRDefault="00D241AA" w:rsidP="00D241AA">
      <w:pPr>
        <w:spacing w:after="0" w:line="360" w:lineRule="auto"/>
        <w:jc w:val="center"/>
        <w:rPr>
          <w:rFonts w:ascii="Times New Roman" w:eastAsia="Times New Roman" w:hAnsi="Times New Roman"/>
          <w:sz w:val="28"/>
          <w:szCs w:val="28"/>
          <w:lang w:eastAsia="ru-RU"/>
        </w:rPr>
      </w:pPr>
      <w:bookmarkStart w:id="2" w:name="_Toc27503102"/>
      <w:r w:rsidRPr="001C4B2F">
        <w:rPr>
          <w:rFonts w:ascii="Times New Roman" w:eastAsia="Times New Roman" w:hAnsi="Times New Roman"/>
          <w:sz w:val="28"/>
          <w:szCs w:val="28"/>
          <w:lang w:eastAsia="ru-RU"/>
        </w:rPr>
        <w:t>Факультет фізичного виховання</w:t>
      </w:r>
      <w:bookmarkEnd w:id="2"/>
      <w:r w:rsidRPr="001C4B2F">
        <w:rPr>
          <w:rFonts w:ascii="Times New Roman" w:eastAsia="Times New Roman" w:hAnsi="Times New Roman"/>
          <w:sz w:val="28"/>
          <w:szCs w:val="28"/>
          <w:lang w:eastAsia="ru-RU"/>
        </w:rPr>
        <w:t>, здоров’я та туризму</w:t>
      </w:r>
    </w:p>
    <w:p w14:paraId="7D44FAC5" w14:textId="77777777" w:rsidR="00D241AA" w:rsidRPr="001C4B2F" w:rsidRDefault="00D241AA" w:rsidP="00D241AA">
      <w:pPr>
        <w:spacing w:after="0" w:line="360" w:lineRule="auto"/>
        <w:jc w:val="center"/>
        <w:rPr>
          <w:rFonts w:ascii="Times New Roman" w:eastAsia="Times New Roman" w:hAnsi="Times New Roman"/>
          <w:sz w:val="28"/>
          <w:szCs w:val="28"/>
          <w:lang w:eastAsia="ru-RU"/>
        </w:rPr>
      </w:pPr>
      <w:bookmarkStart w:id="3" w:name="_Toc27503103"/>
      <w:r w:rsidRPr="001C4B2F">
        <w:rPr>
          <w:rFonts w:ascii="Times New Roman" w:eastAsia="Times New Roman" w:hAnsi="Times New Roman"/>
          <w:sz w:val="28"/>
          <w:szCs w:val="28"/>
          <w:lang w:eastAsia="ru-RU"/>
        </w:rPr>
        <w:t>Кафедра туризму</w:t>
      </w:r>
      <w:bookmarkEnd w:id="3"/>
      <w:r w:rsidRPr="001C4B2F">
        <w:rPr>
          <w:rFonts w:ascii="Times New Roman" w:eastAsia="Times New Roman" w:hAnsi="Times New Roman"/>
          <w:sz w:val="28"/>
          <w:szCs w:val="28"/>
          <w:lang w:eastAsia="ru-RU"/>
        </w:rPr>
        <w:t xml:space="preserve"> та готельно-ресторанної справи</w:t>
      </w:r>
    </w:p>
    <w:p w14:paraId="5A555E5C" w14:textId="77777777" w:rsidR="00D241AA" w:rsidRPr="001C4B2F" w:rsidRDefault="00D241AA" w:rsidP="00D241AA">
      <w:pPr>
        <w:spacing w:after="0" w:line="360" w:lineRule="auto"/>
        <w:jc w:val="both"/>
        <w:rPr>
          <w:rFonts w:ascii="Times New Roman" w:eastAsia="Times New Roman" w:hAnsi="Times New Roman"/>
          <w:sz w:val="28"/>
          <w:szCs w:val="28"/>
          <w:lang w:eastAsia="ru-RU"/>
        </w:rPr>
      </w:pPr>
    </w:p>
    <w:p w14:paraId="1811E6EF" w14:textId="77777777" w:rsidR="00D241AA" w:rsidRPr="001C4B2F" w:rsidRDefault="00D241AA" w:rsidP="00F1748B">
      <w:pPr>
        <w:spacing w:after="0" w:line="360" w:lineRule="auto"/>
        <w:ind w:firstLine="709"/>
        <w:jc w:val="right"/>
        <w:rPr>
          <w:rFonts w:ascii="Times New Roman" w:eastAsia="Times New Roman" w:hAnsi="Times New Roman"/>
          <w:sz w:val="28"/>
          <w:szCs w:val="28"/>
          <w:lang w:eastAsia="ru-RU"/>
        </w:rPr>
      </w:pPr>
    </w:p>
    <w:p w14:paraId="01D52DCE" w14:textId="77777777" w:rsidR="00D241AA" w:rsidRPr="001C4B2F" w:rsidRDefault="00D241AA" w:rsidP="00D241AA">
      <w:pPr>
        <w:spacing w:after="0" w:line="360" w:lineRule="auto"/>
        <w:jc w:val="both"/>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 xml:space="preserve"> </w:t>
      </w:r>
    </w:p>
    <w:p w14:paraId="6A4AD62E" w14:textId="77777777" w:rsidR="00D241AA" w:rsidRPr="001C4B2F" w:rsidRDefault="00D241AA" w:rsidP="00D241AA">
      <w:pPr>
        <w:tabs>
          <w:tab w:val="left" w:pos="2550"/>
          <w:tab w:val="center" w:pos="4677"/>
        </w:tabs>
        <w:spacing w:after="0" w:line="360" w:lineRule="auto"/>
        <w:jc w:val="center"/>
        <w:rPr>
          <w:rFonts w:ascii="Times New Roman" w:eastAsia="Times New Roman" w:hAnsi="Times New Roman"/>
          <w:b/>
          <w:sz w:val="28"/>
          <w:szCs w:val="28"/>
          <w:lang w:eastAsia="ru-RU"/>
        </w:rPr>
      </w:pPr>
      <w:bookmarkStart w:id="4" w:name="_Toc27503104"/>
      <w:r w:rsidRPr="001C4B2F">
        <w:rPr>
          <w:rFonts w:ascii="Times New Roman" w:eastAsia="Times New Roman" w:hAnsi="Times New Roman"/>
          <w:b/>
          <w:sz w:val="28"/>
          <w:szCs w:val="28"/>
          <w:lang w:eastAsia="ru-RU"/>
        </w:rPr>
        <w:t>КВАЛІФІКАЦІЙНА РОБОТА</w:t>
      </w:r>
      <w:bookmarkEnd w:id="4"/>
    </w:p>
    <w:p w14:paraId="54079235" w14:textId="77777777" w:rsidR="00D241AA" w:rsidRPr="001C4B2F" w:rsidRDefault="00D241AA" w:rsidP="00D241AA">
      <w:pPr>
        <w:tabs>
          <w:tab w:val="left" w:pos="2550"/>
          <w:tab w:val="center" w:pos="4677"/>
        </w:tabs>
        <w:spacing w:after="0" w:line="360" w:lineRule="auto"/>
        <w:jc w:val="center"/>
        <w:rPr>
          <w:rFonts w:ascii="Times New Roman" w:eastAsia="Times New Roman" w:hAnsi="Times New Roman"/>
          <w:b/>
          <w:sz w:val="28"/>
          <w:szCs w:val="28"/>
          <w:lang w:eastAsia="ru-RU"/>
        </w:rPr>
      </w:pPr>
      <w:r w:rsidRPr="001C4B2F">
        <w:rPr>
          <w:rFonts w:ascii="Times New Roman" w:eastAsia="Times New Roman" w:hAnsi="Times New Roman"/>
          <w:b/>
          <w:sz w:val="28"/>
          <w:szCs w:val="28"/>
          <w:lang w:eastAsia="ru-RU"/>
        </w:rPr>
        <w:t>магістра</w:t>
      </w:r>
    </w:p>
    <w:p w14:paraId="4180D086" w14:textId="77777777" w:rsidR="00D241AA" w:rsidRPr="001C4B2F" w:rsidRDefault="00D241AA" w:rsidP="00D241AA">
      <w:pPr>
        <w:spacing w:after="0" w:line="360" w:lineRule="auto"/>
        <w:rPr>
          <w:rFonts w:ascii="Times New Roman" w:eastAsia="Times New Roman" w:hAnsi="Times New Roman"/>
          <w:b/>
          <w:sz w:val="28"/>
          <w:szCs w:val="28"/>
          <w:lang w:eastAsia="ru-RU"/>
        </w:rPr>
      </w:pPr>
    </w:p>
    <w:p w14:paraId="05CC7349" w14:textId="77777777" w:rsidR="00D241AA" w:rsidRPr="001C4B2F" w:rsidRDefault="00D241AA" w:rsidP="00D241AA">
      <w:pPr>
        <w:widowControl w:val="0"/>
        <w:autoSpaceDE w:val="0"/>
        <w:autoSpaceDN w:val="0"/>
        <w:adjustRightInd w:val="0"/>
        <w:spacing w:after="0" w:line="360" w:lineRule="auto"/>
        <w:ind w:firstLine="709"/>
        <w:jc w:val="center"/>
        <w:rPr>
          <w:rFonts w:ascii="Times New Roman" w:eastAsia="Times New Roman" w:hAnsi="Times New Roman"/>
          <w:bCs/>
          <w:sz w:val="28"/>
          <w:szCs w:val="28"/>
          <w:lang w:eastAsia="ru-RU"/>
        </w:rPr>
      </w:pPr>
    </w:p>
    <w:p w14:paraId="0F6F5964" w14:textId="77777777" w:rsidR="00D241AA" w:rsidRPr="001C4B2F" w:rsidRDefault="00D241AA" w:rsidP="00D241AA">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на тему: «</w:t>
      </w:r>
      <w:r w:rsidR="00597DAC" w:rsidRPr="001C4B2F">
        <w:rPr>
          <w:rFonts w:ascii="Times New Roman" w:eastAsia="Times New Roman" w:hAnsi="Times New Roman"/>
          <w:bCs/>
          <w:sz w:val="28"/>
          <w:szCs w:val="28"/>
          <w:lang w:eastAsia="ru-RU"/>
        </w:rPr>
        <w:t>Технологія створення бренду підприємства індустрії гостинності</w:t>
      </w:r>
      <w:r w:rsidRPr="001C4B2F">
        <w:rPr>
          <w:rFonts w:ascii="Times New Roman" w:eastAsia="Times New Roman" w:hAnsi="Times New Roman"/>
          <w:bCs/>
          <w:sz w:val="28"/>
          <w:szCs w:val="28"/>
          <w:lang w:eastAsia="ru-RU"/>
        </w:rPr>
        <w:t>»</w:t>
      </w:r>
    </w:p>
    <w:p w14:paraId="3DC508B3" w14:textId="77777777" w:rsidR="00D241AA" w:rsidRPr="001C4B2F" w:rsidRDefault="00D241AA" w:rsidP="00D241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sz w:val="28"/>
          <w:szCs w:val="28"/>
          <w:lang w:eastAsia="ru-RU"/>
        </w:rPr>
      </w:pPr>
      <w:r w:rsidRPr="001C4B2F">
        <w:rPr>
          <w:rFonts w:ascii="Times New Roman" w:eastAsia="Times New Roman" w:hAnsi="Times New Roman"/>
          <w:bCs/>
          <w:sz w:val="28"/>
          <w:szCs w:val="28"/>
          <w:lang w:eastAsia="ru-RU"/>
        </w:rPr>
        <w:t>«</w:t>
      </w:r>
      <w:r w:rsidR="00597DAC" w:rsidRPr="001C4B2F">
        <w:rPr>
          <w:rFonts w:ascii="Times New Roman" w:eastAsia="Times New Roman" w:hAnsi="Times New Roman"/>
          <w:sz w:val="28"/>
          <w:szCs w:val="28"/>
          <w:shd w:val="clear" w:color="auto" w:fill="FFFFFF"/>
          <w:lang w:eastAsia="ru-RU"/>
        </w:rPr>
        <w:t>Hospitality Industry Brand Technology</w:t>
      </w:r>
      <w:r w:rsidRPr="001C4B2F">
        <w:rPr>
          <w:rFonts w:ascii="Times New Roman" w:eastAsia="Times New Roman" w:hAnsi="Times New Roman"/>
          <w:sz w:val="28"/>
          <w:szCs w:val="28"/>
          <w:shd w:val="clear" w:color="auto" w:fill="FFFFFF"/>
          <w:lang w:eastAsia="ru-RU"/>
        </w:rPr>
        <w:t>»</w:t>
      </w:r>
    </w:p>
    <w:p w14:paraId="4AEB9DC8" w14:textId="77777777" w:rsidR="00D241AA" w:rsidRPr="001C4B2F" w:rsidRDefault="00D241AA" w:rsidP="00D241AA">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p w14:paraId="4C10EAEE" w14:textId="77777777" w:rsidR="00D241AA" w:rsidRPr="001C4B2F" w:rsidRDefault="00D241AA" w:rsidP="00D241AA">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bl>
      <w:tblPr>
        <w:tblW w:w="9606" w:type="dxa"/>
        <w:tblLook w:val="04A0" w:firstRow="1" w:lastRow="0" w:firstColumn="1" w:lastColumn="0" w:noHBand="0" w:noVBand="1"/>
      </w:tblPr>
      <w:tblGrid>
        <w:gridCol w:w="3936"/>
        <w:gridCol w:w="5670"/>
      </w:tblGrid>
      <w:tr w:rsidR="00D241AA" w:rsidRPr="001C4B2F" w14:paraId="02B8F6B7" w14:textId="77777777" w:rsidTr="007F40FD">
        <w:tc>
          <w:tcPr>
            <w:tcW w:w="3936" w:type="dxa"/>
            <w:shd w:val="clear" w:color="auto" w:fill="auto"/>
          </w:tcPr>
          <w:p w14:paraId="40118E2B"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c>
          <w:tcPr>
            <w:tcW w:w="5670" w:type="dxa"/>
          </w:tcPr>
          <w:p w14:paraId="7C87DC10"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 xml:space="preserve">Виконав: студент 2 курсу, </w:t>
            </w:r>
          </w:p>
          <w:p w14:paraId="031246DB"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групи 8.</w:t>
            </w:r>
            <w:r w:rsidR="004739B1" w:rsidRPr="001C4B2F">
              <w:rPr>
                <w:rFonts w:ascii="Times New Roman" w:eastAsia="Times New Roman" w:hAnsi="Times New Roman"/>
                <w:bCs/>
                <w:sz w:val="28"/>
                <w:szCs w:val="28"/>
                <w:lang w:eastAsia="ru-RU"/>
              </w:rPr>
              <w:t>2420-утг</w:t>
            </w:r>
          </w:p>
          <w:p w14:paraId="6F34E88B"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 xml:space="preserve">спеціальності 242 туризм </w:t>
            </w:r>
          </w:p>
          <w:p w14:paraId="5BCA040C"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освітньої програми туризмознавство</w:t>
            </w:r>
          </w:p>
          <w:p w14:paraId="700A3253"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Полозок А.О.</w:t>
            </w:r>
          </w:p>
          <w:p w14:paraId="52397E8E"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r>
      <w:tr w:rsidR="00D241AA" w:rsidRPr="001C4B2F" w14:paraId="07BA1D0D" w14:textId="77777777" w:rsidTr="007F40FD">
        <w:tc>
          <w:tcPr>
            <w:tcW w:w="3936" w:type="dxa"/>
            <w:shd w:val="clear" w:color="auto" w:fill="auto"/>
          </w:tcPr>
          <w:p w14:paraId="0CDD77E4"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c>
          <w:tcPr>
            <w:tcW w:w="5670" w:type="dxa"/>
          </w:tcPr>
          <w:p w14:paraId="274D1C28"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 xml:space="preserve">Керівник: к.п.н., доцент кафедри туризму та готельно-ресторанної справи </w:t>
            </w:r>
          </w:p>
          <w:p w14:paraId="543DE916"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Сидорук А.В.</w:t>
            </w:r>
          </w:p>
          <w:p w14:paraId="6623D548" w14:textId="77777777" w:rsidR="00D241AA" w:rsidRPr="001C4B2F" w:rsidRDefault="00D241AA" w:rsidP="007F40F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Рецензент: к.н.ф.в.с., доцент кафедри ТМФВ Соколова О.В.</w:t>
            </w:r>
          </w:p>
        </w:tc>
      </w:tr>
    </w:tbl>
    <w:p w14:paraId="09F932CC" w14:textId="77777777" w:rsidR="00D241AA" w:rsidRPr="001C4B2F" w:rsidRDefault="00D241AA" w:rsidP="00D241AA">
      <w:pPr>
        <w:widowControl w:val="0"/>
        <w:autoSpaceDE w:val="0"/>
        <w:autoSpaceDN w:val="0"/>
        <w:adjustRightInd w:val="0"/>
        <w:spacing w:after="0" w:line="360" w:lineRule="auto"/>
        <w:ind w:firstLine="709"/>
        <w:jc w:val="both"/>
        <w:rPr>
          <w:rFonts w:ascii="Times New Roman" w:eastAsia="Times New Roman" w:hAnsi="Times New Roman"/>
          <w:bCs/>
          <w:sz w:val="28"/>
          <w:szCs w:val="28"/>
          <w:lang w:eastAsia="ru-RU"/>
        </w:rPr>
      </w:pPr>
    </w:p>
    <w:p w14:paraId="381E82FE" w14:textId="77777777" w:rsidR="00D241AA" w:rsidRPr="001C4B2F" w:rsidRDefault="00D241AA" w:rsidP="00D241AA">
      <w:pPr>
        <w:widowControl w:val="0"/>
        <w:autoSpaceDE w:val="0"/>
        <w:autoSpaceDN w:val="0"/>
        <w:adjustRightInd w:val="0"/>
        <w:spacing w:after="0" w:line="360" w:lineRule="auto"/>
        <w:ind w:firstLine="709"/>
        <w:jc w:val="both"/>
        <w:rPr>
          <w:rFonts w:ascii="Times New Roman" w:eastAsia="Times New Roman" w:hAnsi="Times New Roman"/>
          <w:bCs/>
          <w:sz w:val="28"/>
          <w:szCs w:val="28"/>
          <w:lang w:eastAsia="ru-RU"/>
        </w:rPr>
      </w:pPr>
    </w:p>
    <w:p w14:paraId="05941DAC" w14:textId="77777777" w:rsidR="00D241AA" w:rsidRPr="001C4B2F" w:rsidRDefault="00D241AA" w:rsidP="00D241AA">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bookmarkStart w:id="5" w:name="_Toc27503105"/>
      <w:r w:rsidRPr="001C4B2F">
        <w:rPr>
          <w:rFonts w:ascii="Times New Roman" w:eastAsia="Times New Roman" w:hAnsi="Times New Roman"/>
          <w:bCs/>
          <w:sz w:val="28"/>
          <w:szCs w:val="28"/>
          <w:lang w:eastAsia="ru-RU"/>
        </w:rPr>
        <w:t>Запоріжжя - 20</w:t>
      </w:r>
      <w:bookmarkEnd w:id="5"/>
      <w:r w:rsidRPr="001C4B2F">
        <w:rPr>
          <w:rFonts w:ascii="Times New Roman" w:eastAsia="Times New Roman" w:hAnsi="Times New Roman"/>
          <w:bCs/>
          <w:sz w:val="28"/>
          <w:szCs w:val="28"/>
          <w:lang w:eastAsia="ru-RU"/>
        </w:rPr>
        <w:t>21</w:t>
      </w:r>
    </w:p>
    <w:p w14:paraId="1E430955" w14:textId="77777777" w:rsidR="00911727" w:rsidRPr="001C4B2F" w:rsidRDefault="00911727"/>
    <w:p w14:paraId="2712C5AB" w14:textId="77777777" w:rsidR="00872477" w:rsidRPr="001C4B2F" w:rsidRDefault="00872477" w:rsidP="00872477">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1C4B2F">
        <w:rPr>
          <w:rFonts w:ascii="Times New Roman" w:eastAsia="Times New Roman" w:hAnsi="Times New Roman"/>
          <w:b/>
          <w:sz w:val="28"/>
          <w:szCs w:val="28"/>
          <w:lang w:eastAsia="ru-RU"/>
        </w:rPr>
        <w:lastRenderedPageBreak/>
        <w:t>МІНІСТЕРСТВО ОСВІТИ І НАУКИ УКРАЇНИ</w:t>
      </w:r>
    </w:p>
    <w:p w14:paraId="1635E9EB" w14:textId="77777777" w:rsidR="00872477" w:rsidRPr="001C4B2F" w:rsidRDefault="00872477" w:rsidP="00872477">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1C4B2F">
        <w:rPr>
          <w:rFonts w:ascii="Times New Roman" w:eastAsia="Times New Roman" w:hAnsi="Times New Roman"/>
          <w:b/>
          <w:sz w:val="28"/>
          <w:szCs w:val="28"/>
          <w:lang w:eastAsia="ru-RU"/>
        </w:rPr>
        <w:t>ЗАПОРІЗЬКИЙ НАЦІОНАЛЬНИЙ УНІВЕРСИТЕТ</w:t>
      </w:r>
    </w:p>
    <w:p w14:paraId="2D5BAA13" w14:textId="77777777" w:rsidR="00872477" w:rsidRPr="001C4B2F" w:rsidRDefault="00872477" w:rsidP="00872477">
      <w:pPr>
        <w:spacing w:after="0" w:line="240" w:lineRule="auto"/>
        <w:jc w:val="center"/>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Факультет фізичного виховання, здоров’я та туризму</w:t>
      </w:r>
    </w:p>
    <w:p w14:paraId="30985C3E" w14:textId="77777777" w:rsidR="00872477" w:rsidRPr="001C4B2F" w:rsidRDefault="00872477" w:rsidP="00872477">
      <w:pPr>
        <w:spacing w:after="0" w:line="240" w:lineRule="auto"/>
        <w:jc w:val="center"/>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Кафедра туризму та готельно-ресторанної справи</w:t>
      </w:r>
    </w:p>
    <w:p w14:paraId="601778FC" w14:textId="77777777" w:rsidR="00872477" w:rsidRPr="001C4B2F" w:rsidRDefault="00872477" w:rsidP="00872477">
      <w:pPr>
        <w:spacing w:after="0" w:line="240" w:lineRule="auto"/>
        <w:ind w:firstLine="709"/>
        <w:jc w:val="center"/>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освітній рівень магістр</w:t>
      </w:r>
    </w:p>
    <w:p w14:paraId="7F8939CE" w14:textId="77777777" w:rsidR="00872477" w:rsidRPr="001C4B2F" w:rsidRDefault="00872477" w:rsidP="00872477">
      <w:pPr>
        <w:spacing w:after="0" w:line="240" w:lineRule="auto"/>
        <w:ind w:firstLine="709"/>
        <w:jc w:val="center"/>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спеціальність 242</w:t>
      </w:r>
      <w:r w:rsidRPr="001C4B2F">
        <w:rPr>
          <w:rFonts w:ascii="Times New Roman" w:eastAsia="Times New Roman" w:hAnsi="Times New Roman"/>
          <w:color w:val="FF0000"/>
          <w:sz w:val="28"/>
          <w:szCs w:val="28"/>
          <w:lang w:eastAsia="ru-RU"/>
        </w:rPr>
        <w:t xml:space="preserve"> </w:t>
      </w:r>
      <w:r w:rsidRPr="001C4B2F">
        <w:rPr>
          <w:rFonts w:ascii="Times New Roman" w:eastAsia="Times New Roman" w:hAnsi="Times New Roman"/>
          <w:sz w:val="28"/>
          <w:szCs w:val="28"/>
          <w:lang w:eastAsia="ru-RU"/>
        </w:rPr>
        <w:t>туризм</w:t>
      </w:r>
    </w:p>
    <w:p w14:paraId="4E7B8102"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p>
    <w:p w14:paraId="7310F63A" w14:textId="77777777" w:rsidR="00872477" w:rsidRPr="001C4B2F" w:rsidRDefault="00872477" w:rsidP="00872477">
      <w:pPr>
        <w:spacing w:after="0" w:line="240" w:lineRule="auto"/>
        <w:ind w:firstLine="709"/>
        <w:jc w:val="right"/>
        <w:rPr>
          <w:rFonts w:ascii="Times New Roman" w:eastAsia="Times New Roman" w:hAnsi="Times New Roman"/>
          <w:b/>
          <w:sz w:val="28"/>
          <w:szCs w:val="28"/>
          <w:lang w:eastAsia="ru-RU"/>
        </w:rPr>
      </w:pPr>
      <w:bookmarkStart w:id="6" w:name="_Toc27503109"/>
      <w:r w:rsidRPr="001C4B2F">
        <w:rPr>
          <w:rFonts w:ascii="Times New Roman" w:eastAsia="Times New Roman" w:hAnsi="Times New Roman"/>
          <w:b/>
          <w:sz w:val="28"/>
          <w:szCs w:val="28"/>
          <w:lang w:eastAsia="ru-RU"/>
        </w:rPr>
        <w:t>ЗАТВЕРДЖУЮ:</w:t>
      </w:r>
      <w:bookmarkEnd w:id="6"/>
    </w:p>
    <w:p w14:paraId="6CC2FA5D" w14:textId="77777777" w:rsidR="00872477" w:rsidRPr="001C4B2F" w:rsidRDefault="00872477" w:rsidP="00872477">
      <w:pPr>
        <w:spacing w:after="0" w:line="240" w:lineRule="auto"/>
        <w:ind w:firstLine="709"/>
        <w:jc w:val="right"/>
        <w:rPr>
          <w:rFonts w:ascii="Times New Roman" w:eastAsia="Times New Roman" w:hAnsi="Times New Roman"/>
          <w:b/>
          <w:sz w:val="28"/>
          <w:szCs w:val="28"/>
          <w:lang w:eastAsia="ru-RU"/>
        </w:rPr>
      </w:pPr>
      <w:bookmarkStart w:id="7" w:name="_Toc27503110"/>
      <w:r w:rsidRPr="001C4B2F">
        <w:rPr>
          <w:rFonts w:ascii="Times New Roman" w:eastAsia="Times New Roman" w:hAnsi="Times New Roman"/>
          <w:b/>
          <w:sz w:val="28"/>
          <w:szCs w:val="28"/>
          <w:lang w:eastAsia="ru-RU"/>
        </w:rPr>
        <w:t>Завідувач кафедри туризму</w:t>
      </w:r>
      <w:bookmarkEnd w:id="7"/>
      <w:r w:rsidRPr="001C4B2F">
        <w:rPr>
          <w:rFonts w:ascii="Times New Roman" w:eastAsia="Times New Roman" w:hAnsi="Times New Roman"/>
          <w:b/>
          <w:sz w:val="28"/>
          <w:szCs w:val="28"/>
          <w:lang w:eastAsia="ru-RU"/>
        </w:rPr>
        <w:t xml:space="preserve"> та готельно-ресторанної справи</w:t>
      </w:r>
    </w:p>
    <w:p w14:paraId="0F0BC630" w14:textId="77777777" w:rsidR="00872477" w:rsidRPr="001C4B2F" w:rsidRDefault="00872477" w:rsidP="00872477">
      <w:pPr>
        <w:spacing w:after="0" w:line="240" w:lineRule="auto"/>
        <w:ind w:firstLine="709"/>
        <w:jc w:val="right"/>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 xml:space="preserve">__________ Н. В. Маковецька </w:t>
      </w:r>
    </w:p>
    <w:p w14:paraId="51BED16A" w14:textId="77777777" w:rsidR="00872477" w:rsidRPr="001C4B2F" w:rsidRDefault="00872477" w:rsidP="00872477">
      <w:pPr>
        <w:spacing w:after="0" w:line="240" w:lineRule="auto"/>
        <w:ind w:firstLine="709"/>
        <w:jc w:val="center"/>
        <w:rPr>
          <w:rFonts w:ascii="Times New Roman" w:eastAsia="Times New Roman" w:hAnsi="Times New Roman"/>
          <w:sz w:val="24"/>
          <w:szCs w:val="24"/>
          <w:lang w:eastAsia="ru-RU"/>
        </w:rPr>
      </w:pPr>
      <w:r w:rsidRPr="001C4B2F">
        <w:rPr>
          <w:rFonts w:ascii="Times New Roman" w:eastAsia="Times New Roman" w:hAnsi="Times New Roman"/>
          <w:sz w:val="28"/>
          <w:szCs w:val="28"/>
          <w:lang w:eastAsia="ru-RU"/>
        </w:rPr>
        <w:t xml:space="preserve">                                          </w:t>
      </w:r>
      <w:r w:rsidRPr="001C4B2F">
        <w:rPr>
          <w:rFonts w:ascii="Times New Roman" w:eastAsia="Times New Roman" w:hAnsi="Times New Roman"/>
          <w:sz w:val="24"/>
          <w:szCs w:val="24"/>
          <w:lang w:eastAsia="ru-RU"/>
        </w:rPr>
        <w:t>(підпис)</w:t>
      </w:r>
    </w:p>
    <w:p w14:paraId="2074AF45" w14:textId="77777777" w:rsidR="00872477" w:rsidRPr="001C4B2F" w:rsidRDefault="00872477" w:rsidP="00872477">
      <w:pPr>
        <w:spacing w:after="0" w:line="240" w:lineRule="auto"/>
        <w:ind w:firstLine="709"/>
        <w:jc w:val="right"/>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 xml:space="preserve">                                                                       «____» __________ 2020 року</w:t>
      </w:r>
    </w:p>
    <w:p w14:paraId="3774A2CA" w14:textId="77777777" w:rsidR="00872477" w:rsidRPr="001C4B2F" w:rsidRDefault="00872477" w:rsidP="00872477">
      <w:pPr>
        <w:spacing w:after="0" w:line="240" w:lineRule="auto"/>
        <w:jc w:val="center"/>
        <w:rPr>
          <w:rFonts w:ascii="Times New Roman" w:eastAsia="Times New Roman" w:hAnsi="Times New Roman"/>
          <w:b/>
          <w:sz w:val="28"/>
          <w:szCs w:val="28"/>
          <w:lang w:eastAsia="ru-RU"/>
        </w:rPr>
      </w:pPr>
      <w:bookmarkStart w:id="8" w:name="_Toc27503111"/>
      <w:r w:rsidRPr="001C4B2F">
        <w:rPr>
          <w:rFonts w:ascii="Times New Roman" w:eastAsia="Times New Roman" w:hAnsi="Times New Roman"/>
          <w:b/>
          <w:sz w:val="28"/>
          <w:szCs w:val="28"/>
          <w:lang w:eastAsia="ru-RU"/>
        </w:rPr>
        <w:t>ЗАВДАННЯ</w:t>
      </w:r>
      <w:bookmarkEnd w:id="8"/>
    </w:p>
    <w:p w14:paraId="1095E61E" w14:textId="77777777" w:rsidR="00872477" w:rsidRPr="001C4B2F" w:rsidRDefault="00872477" w:rsidP="00872477">
      <w:pPr>
        <w:spacing w:after="0" w:line="240" w:lineRule="auto"/>
        <w:jc w:val="center"/>
        <w:rPr>
          <w:rFonts w:ascii="Times New Roman" w:eastAsia="Times New Roman" w:hAnsi="Times New Roman"/>
          <w:b/>
          <w:sz w:val="28"/>
          <w:szCs w:val="28"/>
          <w:lang w:eastAsia="ru-RU"/>
        </w:rPr>
      </w:pPr>
      <w:r w:rsidRPr="001C4B2F">
        <w:rPr>
          <w:rFonts w:ascii="Times New Roman" w:eastAsia="Times New Roman" w:hAnsi="Times New Roman"/>
          <w:b/>
          <w:sz w:val="28"/>
          <w:szCs w:val="28"/>
          <w:lang w:eastAsia="ru-RU"/>
        </w:rPr>
        <w:t>НА КВАЛІФІКАЦІЙНУ РОБОТУ</w:t>
      </w:r>
    </w:p>
    <w:p w14:paraId="61A9D25B" w14:textId="77777777" w:rsidR="00872477" w:rsidRPr="001C4B2F" w:rsidRDefault="00872477" w:rsidP="00872477">
      <w:pPr>
        <w:widowControl w:val="0"/>
        <w:autoSpaceDE w:val="0"/>
        <w:autoSpaceDN w:val="0"/>
        <w:adjustRightInd w:val="0"/>
        <w:spacing w:after="0" w:line="240" w:lineRule="auto"/>
        <w:ind w:firstLine="709"/>
        <w:jc w:val="center"/>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_____________</w:t>
      </w:r>
      <w:r w:rsidRPr="001C4B2F">
        <w:rPr>
          <w:rFonts w:ascii="Times New Roman" w:eastAsia="Times New Roman" w:hAnsi="Times New Roman"/>
          <w:bCs/>
          <w:sz w:val="28"/>
          <w:szCs w:val="28"/>
          <w:u w:val="single"/>
          <w:lang w:eastAsia="ru-RU"/>
        </w:rPr>
        <w:t>Полозка Антона Олександровича</w:t>
      </w:r>
      <w:r w:rsidRPr="001C4B2F">
        <w:rPr>
          <w:rFonts w:ascii="Times New Roman" w:eastAsia="Times New Roman" w:hAnsi="Times New Roman"/>
          <w:bCs/>
          <w:sz w:val="28"/>
          <w:szCs w:val="28"/>
          <w:lang w:eastAsia="ru-RU"/>
        </w:rPr>
        <w:t>__________________</w:t>
      </w:r>
    </w:p>
    <w:p w14:paraId="4AF7D582" w14:textId="77777777" w:rsidR="00872477" w:rsidRPr="001C4B2F" w:rsidRDefault="00872477" w:rsidP="00872477">
      <w:pPr>
        <w:widowControl w:val="0"/>
        <w:autoSpaceDE w:val="0"/>
        <w:autoSpaceDN w:val="0"/>
        <w:adjustRightInd w:val="0"/>
        <w:spacing w:after="0" w:line="240" w:lineRule="auto"/>
        <w:jc w:val="center"/>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(прізвище, ім’я, по-батькові)</w:t>
      </w:r>
    </w:p>
    <w:p w14:paraId="20C6BE03" w14:textId="77777777" w:rsidR="00872477" w:rsidRPr="001C4B2F" w:rsidRDefault="00872477" w:rsidP="00872477">
      <w:pPr>
        <w:widowControl w:val="0"/>
        <w:autoSpaceDE w:val="0"/>
        <w:autoSpaceDN w:val="0"/>
        <w:adjustRightInd w:val="0"/>
        <w:spacing w:after="0" w:line="240" w:lineRule="auto"/>
        <w:ind w:firstLine="709"/>
        <w:jc w:val="both"/>
        <w:rPr>
          <w:rFonts w:ascii="Times New Roman" w:eastAsia="Times New Roman" w:hAnsi="Times New Roman"/>
          <w:bCs/>
          <w:color w:val="00B050"/>
          <w:sz w:val="28"/>
          <w:szCs w:val="28"/>
          <w:lang w:eastAsia="ru-RU"/>
        </w:rPr>
      </w:pPr>
      <w:r w:rsidRPr="001C4B2F">
        <w:rPr>
          <w:rFonts w:ascii="Times New Roman" w:eastAsia="Times New Roman" w:hAnsi="Times New Roman"/>
          <w:bCs/>
          <w:sz w:val="28"/>
          <w:szCs w:val="28"/>
          <w:lang w:eastAsia="ru-RU"/>
        </w:rPr>
        <w:t>1.Тема роботи (проекту) «Технологія створення бренду підприємства індустрії гостинності», керівник роботи (проекту) Сидорук А.В., затверджена наказом ЗНУ від «09» липня 2021 року № 1070-С.</w:t>
      </w:r>
    </w:p>
    <w:p w14:paraId="03742E25" w14:textId="77777777" w:rsidR="00872477" w:rsidRPr="001C4B2F" w:rsidRDefault="00872477" w:rsidP="00872477">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2. Строк подання студентом роботи (проекту) «___» _______ 2021 року.</w:t>
      </w:r>
    </w:p>
    <w:p w14:paraId="7A596362" w14:textId="77777777" w:rsidR="00AA6144" w:rsidRPr="001C4B2F" w:rsidRDefault="00872477" w:rsidP="00872477">
      <w:pPr>
        <w:spacing w:after="0" w:line="240" w:lineRule="auto"/>
        <w:ind w:firstLine="709"/>
        <w:jc w:val="both"/>
        <w:rPr>
          <w:rFonts w:ascii="Times New Roman" w:eastAsia="Times New Roman" w:hAnsi="Times New Roman"/>
          <w:bCs/>
          <w:color w:val="00B050"/>
          <w:sz w:val="28"/>
          <w:szCs w:val="28"/>
          <w:lang w:eastAsia="ru-RU"/>
        </w:rPr>
      </w:pPr>
      <w:r w:rsidRPr="001C4B2F">
        <w:rPr>
          <w:rFonts w:ascii="Times New Roman" w:eastAsia="Times New Roman" w:hAnsi="Times New Roman"/>
          <w:bCs/>
          <w:color w:val="00B050"/>
          <w:sz w:val="28"/>
          <w:szCs w:val="28"/>
          <w:lang w:eastAsia="ru-RU"/>
        </w:rPr>
        <w:t xml:space="preserve">3. Вихідні дані до проекту (роботи). </w:t>
      </w:r>
      <w:r w:rsidRPr="001C4B2F">
        <w:rPr>
          <w:rFonts w:ascii="Times New Roman" w:eastAsia="Times New Roman" w:hAnsi="Times New Roman"/>
          <w:color w:val="00B050"/>
          <w:sz w:val="28"/>
          <w:szCs w:val="28"/>
          <w:lang w:eastAsia="ru-RU"/>
        </w:rPr>
        <w:t>В ході дослідження нами виявлено,</w:t>
      </w:r>
      <w:r w:rsidRPr="001C4B2F">
        <w:rPr>
          <w:rFonts w:ascii="Times New Roman" w:hAnsi="Times New Roman"/>
          <w:color w:val="00B050"/>
          <w:sz w:val="28"/>
          <w:szCs w:val="28"/>
        </w:rPr>
        <w:t xml:space="preserve"> що </w:t>
      </w:r>
      <w:r w:rsidRPr="001C4B2F">
        <w:rPr>
          <w:rFonts w:ascii="Times New Roman" w:hAnsi="Times New Roman"/>
          <w:color w:val="00B050"/>
          <w:sz w:val="28"/>
          <w:szCs w:val="28"/>
          <w:shd w:val="clear" w:color="auto" w:fill="FFFFFF"/>
        </w:rPr>
        <w:t>необхідно проводити . Готельні послуги є систематизуючими в комплексі туристичного обслуговування, вони посідають належне місце у формування обсягу робіт для транспорту, роздрібної торгівлі, ресторанного господарства, страхування, культури, екскурсійного обслуговування тощо Ця обставина обумовлює необхідність приділяти розвитку готельного бізнесу, підвищенню якості готельних послуг, створенню систем менеджменту якості належну увагу.</w:t>
      </w:r>
      <w:r w:rsidRPr="001C4B2F">
        <w:rPr>
          <w:rFonts w:ascii="Times New Roman" w:eastAsia="Times New Roman" w:hAnsi="Times New Roman"/>
          <w:bCs/>
          <w:color w:val="00B050"/>
          <w:sz w:val="28"/>
          <w:szCs w:val="28"/>
          <w:lang w:eastAsia="ru-RU"/>
        </w:rPr>
        <w:t xml:space="preserve"> </w:t>
      </w:r>
    </w:p>
    <w:p w14:paraId="1B1AE5A2" w14:textId="4BB1AD7D" w:rsidR="00872477" w:rsidRPr="001C4B2F" w:rsidRDefault="00872477" w:rsidP="00872477">
      <w:pPr>
        <w:spacing w:after="0" w:line="240" w:lineRule="auto"/>
        <w:ind w:firstLine="709"/>
        <w:jc w:val="both"/>
        <w:rPr>
          <w:rFonts w:ascii="Times New Roman" w:hAnsi="Times New Roman"/>
          <w:sz w:val="28"/>
          <w:szCs w:val="28"/>
        </w:rPr>
      </w:pPr>
      <w:r w:rsidRPr="001C4B2F">
        <w:rPr>
          <w:rFonts w:ascii="Times New Roman" w:eastAsia="Times New Roman" w:hAnsi="Times New Roman"/>
          <w:bCs/>
          <w:sz w:val="28"/>
          <w:szCs w:val="28"/>
          <w:lang w:eastAsia="ru-RU"/>
        </w:rPr>
        <w:t>4. Зміст розрахунково-пояснювальної записки (перелік питань, що їх належить розробити):</w:t>
      </w:r>
    </w:p>
    <w:p w14:paraId="71E8476C" w14:textId="6EE448A7" w:rsidR="00872477" w:rsidRPr="001C4B2F" w:rsidRDefault="00872477" w:rsidP="00872477">
      <w:pPr>
        <w:spacing w:after="0" w:line="240" w:lineRule="auto"/>
        <w:ind w:firstLine="709"/>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 xml:space="preserve">1. Схарактеризувати сутність і основні характеристики </w:t>
      </w:r>
      <w:r w:rsidR="00B41271">
        <w:rPr>
          <w:rFonts w:ascii="Times New Roman" w:eastAsia="Times New Roman" w:hAnsi="Times New Roman"/>
          <w:bCs/>
          <w:sz w:val="28"/>
          <w:szCs w:val="28"/>
          <w:lang w:eastAsia="ru-RU"/>
        </w:rPr>
        <w:t>поняття «бренд»</w:t>
      </w:r>
      <w:r w:rsidRPr="001C4B2F">
        <w:rPr>
          <w:rFonts w:ascii="Times New Roman" w:eastAsia="Times New Roman" w:hAnsi="Times New Roman"/>
          <w:bCs/>
          <w:sz w:val="28"/>
          <w:szCs w:val="28"/>
          <w:lang w:eastAsia="ru-RU"/>
        </w:rPr>
        <w:t xml:space="preserve">. </w:t>
      </w:r>
    </w:p>
    <w:p w14:paraId="7708F6B0" w14:textId="07B84680" w:rsidR="00872477" w:rsidRPr="001C4B2F" w:rsidRDefault="00872477" w:rsidP="00872477">
      <w:pPr>
        <w:spacing w:after="0" w:line="240" w:lineRule="auto"/>
        <w:ind w:firstLine="709"/>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2. Дослідити</w:t>
      </w:r>
      <w:r w:rsidR="0079728C" w:rsidRPr="0079728C">
        <w:rPr>
          <w:rFonts w:ascii="Times New Roman" w:eastAsia="Times New Roman" w:hAnsi="Times New Roman"/>
          <w:bCs/>
          <w:sz w:val="28"/>
          <w:szCs w:val="28"/>
          <w:lang w:val="ru-RU" w:eastAsia="ru-RU"/>
        </w:rPr>
        <w:t xml:space="preserve"> </w:t>
      </w:r>
      <w:r w:rsidR="0079728C">
        <w:rPr>
          <w:rFonts w:ascii="Times New Roman" w:eastAsia="Times New Roman" w:hAnsi="Times New Roman"/>
          <w:bCs/>
          <w:sz w:val="28"/>
          <w:szCs w:val="28"/>
          <w:lang w:eastAsia="ru-RU"/>
        </w:rPr>
        <w:t>технологічний</w:t>
      </w:r>
      <w:r w:rsidRPr="001C4B2F">
        <w:rPr>
          <w:rFonts w:ascii="Times New Roman" w:eastAsia="Times New Roman" w:hAnsi="Times New Roman"/>
          <w:bCs/>
          <w:sz w:val="28"/>
          <w:szCs w:val="28"/>
          <w:lang w:eastAsia="ru-RU"/>
        </w:rPr>
        <w:t xml:space="preserve"> процес створення бренду підприємства індустрії гостинності.</w:t>
      </w:r>
    </w:p>
    <w:p w14:paraId="2DECB2E7" w14:textId="77BA72F7" w:rsidR="00872477" w:rsidRPr="00B41271" w:rsidRDefault="00B41271" w:rsidP="00B41271">
      <w:pPr>
        <w:spacing w:after="0" w:line="360" w:lineRule="auto"/>
        <w:jc w:val="both"/>
        <w:rPr>
          <w:rFonts w:ascii="Times New Roman" w:hAnsi="Times New Roman"/>
          <w:sz w:val="28"/>
          <w:szCs w:val="28"/>
        </w:rPr>
      </w:pPr>
      <w:r>
        <w:rPr>
          <w:rFonts w:ascii="Times New Roman" w:eastAsia="Times New Roman" w:hAnsi="Times New Roman"/>
          <w:bCs/>
          <w:sz w:val="28"/>
          <w:szCs w:val="28"/>
          <w:lang w:eastAsia="ru-RU"/>
        </w:rPr>
        <w:t xml:space="preserve">          </w:t>
      </w:r>
      <w:r w:rsidR="00872477" w:rsidRPr="00B41271">
        <w:rPr>
          <w:rFonts w:ascii="Times New Roman" w:eastAsia="Times New Roman" w:hAnsi="Times New Roman"/>
          <w:bCs/>
          <w:sz w:val="28"/>
          <w:szCs w:val="28"/>
          <w:lang w:eastAsia="ru-RU"/>
        </w:rPr>
        <w:t xml:space="preserve">3. </w:t>
      </w:r>
      <w:bookmarkStart w:id="9" w:name="_Hlk89106980"/>
      <w:r w:rsidRPr="00B41271">
        <w:rPr>
          <w:rFonts w:ascii="Times New Roman" w:hAnsi="Times New Roman"/>
          <w:sz w:val="28"/>
          <w:szCs w:val="28"/>
        </w:rPr>
        <w:t xml:space="preserve">Розробити технологію вдосконалення персонального бренду </w:t>
      </w:r>
      <w:bookmarkEnd w:id="9"/>
      <w:r w:rsidRPr="00B41271">
        <w:rPr>
          <w:rFonts w:ascii="Times New Roman" w:hAnsi="Times New Roman"/>
          <w:sz w:val="28"/>
          <w:szCs w:val="28"/>
        </w:rPr>
        <w:t>підприємства готельно-ресторанного бізнесу «Premier Hotels and Resorts».</w:t>
      </w:r>
    </w:p>
    <w:p w14:paraId="6C981039" w14:textId="66FE1FCE" w:rsidR="00872477" w:rsidRPr="00BC2C98" w:rsidRDefault="00872477" w:rsidP="00872477">
      <w:pPr>
        <w:spacing w:after="0" w:line="240" w:lineRule="auto"/>
        <w:ind w:firstLine="709"/>
        <w:jc w:val="both"/>
        <w:rPr>
          <w:rFonts w:ascii="Times New Roman" w:eastAsia="Times New Roman" w:hAnsi="Times New Roman"/>
          <w:bCs/>
          <w:color w:val="000000" w:themeColor="text1"/>
          <w:sz w:val="28"/>
          <w:szCs w:val="28"/>
          <w:lang w:eastAsia="ru-RU"/>
        </w:rPr>
      </w:pPr>
      <w:r w:rsidRPr="00BC2C98">
        <w:rPr>
          <w:rFonts w:ascii="Times New Roman" w:eastAsia="Times New Roman" w:hAnsi="Times New Roman"/>
          <w:bCs/>
          <w:color w:val="000000" w:themeColor="text1"/>
          <w:sz w:val="28"/>
          <w:szCs w:val="28"/>
          <w:lang w:eastAsia="ru-RU"/>
        </w:rPr>
        <w:t>5. Перелік графічного матеріалу (з точним зазначенням обов’язкових кресле</w:t>
      </w:r>
      <w:r w:rsidR="00BC2C98" w:rsidRPr="00BC2C98">
        <w:rPr>
          <w:rFonts w:ascii="Times New Roman" w:eastAsia="Times New Roman" w:hAnsi="Times New Roman"/>
          <w:bCs/>
          <w:color w:val="000000" w:themeColor="text1"/>
          <w:sz w:val="28"/>
          <w:szCs w:val="28"/>
          <w:lang w:eastAsia="ru-RU"/>
        </w:rPr>
        <w:t>нь): 4 таблиці, 11 малюнків, 60</w:t>
      </w:r>
      <w:r w:rsidRPr="00BC2C98">
        <w:rPr>
          <w:rFonts w:ascii="Times New Roman" w:eastAsia="Times New Roman" w:hAnsi="Times New Roman"/>
          <w:bCs/>
          <w:color w:val="000000" w:themeColor="text1"/>
          <w:sz w:val="28"/>
          <w:szCs w:val="28"/>
          <w:lang w:eastAsia="ru-RU"/>
        </w:rPr>
        <w:t xml:space="preserve"> літ</w:t>
      </w:r>
      <w:r w:rsidR="00BC2C98" w:rsidRPr="00BC2C98">
        <w:rPr>
          <w:rFonts w:ascii="Times New Roman" w:eastAsia="Times New Roman" w:hAnsi="Times New Roman"/>
          <w:bCs/>
          <w:color w:val="000000" w:themeColor="text1"/>
          <w:sz w:val="28"/>
          <w:szCs w:val="28"/>
          <w:lang w:eastAsia="ru-RU"/>
        </w:rPr>
        <w:t>ературних посилання</w:t>
      </w:r>
      <w:r w:rsidRPr="00BC2C98">
        <w:rPr>
          <w:rFonts w:ascii="Times New Roman" w:eastAsia="Times New Roman" w:hAnsi="Times New Roman"/>
          <w:bCs/>
          <w:color w:val="000000" w:themeColor="text1"/>
          <w:sz w:val="28"/>
          <w:szCs w:val="28"/>
          <w:lang w:eastAsia="ru-RU"/>
        </w:rPr>
        <w:t>.</w:t>
      </w:r>
    </w:p>
    <w:p w14:paraId="20B33F6A" w14:textId="77777777" w:rsidR="00872477" w:rsidRPr="001C4B2F" w:rsidRDefault="00872477" w:rsidP="00872477">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6. Консультанти роботи (проекту)</w:t>
      </w:r>
    </w:p>
    <w:tbl>
      <w:tblPr>
        <w:tblW w:w="5074"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444"/>
        <w:gridCol w:w="2690"/>
        <w:gridCol w:w="2551"/>
        <w:gridCol w:w="2792"/>
      </w:tblGrid>
      <w:tr w:rsidR="00872477" w:rsidRPr="001C4B2F" w14:paraId="25608580" w14:textId="77777777" w:rsidTr="00872477">
        <w:trPr>
          <w:cantSplit/>
          <w:trHeight w:val="298"/>
        </w:trPr>
        <w:tc>
          <w:tcPr>
            <w:tcW w:w="762" w:type="pct"/>
            <w:tcBorders>
              <w:top w:val="single" w:sz="6" w:space="0" w:color="auto"/>
              <w:left w:val="single" w:sz="6" w:space="0" w:color="auto"/>
              <w:bottom w:val="nil"/>
              <w:right w:val="single" w:sz="6" w:space="0" w:color="auto"/>
            </w:tcBorders>
            <w:hideMark/>
          </w:tcPr>
          <w:p w14:paraId="17947DC8" w14:textId="77777777" w:rsidR="00872477" w:rsidRPr="001C4B2F" w:rsidRDefault="00872477" w:rsidP="00872477">
            <w:pPr>
              <w:spacing w:after="0" w:line="240" w:lineRule="auto"/>
              <w:jc w:val="center"/>
              <w:rPr>
                <w:rFonts w:ascii="Times New Roman" w:hAnsi="Times New Roman"/>
                <w:sz w:val="28"/>
              </w:rPr>
            </w:pPr>
            <w:r w:rsidRPr="001C4B2F">
              <w:rPr>
                <w:rFonts w:ascii="Times New Roman" w:hAnsi="Times New Roman"/>
                <w:sz w:val="28"/>
              </w:rPr>
              <w:t>Розділ</w:t>
            </w:r>
          </w:p>
        </w:tc>
        <w:tc>
          <w:tcPr>
            <w:tcW w:w="1419" w:type="pct"/>
            <w:tcBorders>
              <w:top w:val="single" w:sz="6" w:space="0" w:color="auto"/>
              <w:left w:val="single" w:sz="6" w:space="0" w:color="auto"/>
              <w:bottom w:val="nil"/>
              <w:right w:val="single" w:sz="6" w:space="0" w:color="auto"/>
            </w:tcBorders>
            <w:hideMark/>
          </w:tcPr>
          <w:p w14:paraId="36AA24F1" w14:textId="77777777" w:rsidR="00872477" w:rsidRPr="001C4B2F" w:rsidRDefault="00872477" w:rsidP="00872477">
            <w:pPr>
              <w:spacing w:after="0" w:line="240" w:lineRule="auto"/>
              <w:jc w:val="center"/>
              <w:rPr>
                <w:rFonts w:ascii="Times New Roman" w:hAnsi="Times New Roman"/>
                <w:sz w:val="28"/>
              </w:rPr>
            </w:pPr>
            <w:r w:rsidRPr="001C4B2F">
              <w:rPr>
                <w:rFonts w:ascii="Times New Roman" w:hAnsi="Times New Roman"/>
                <w:sz w:val="28"/>
              </w:rPr>
              <w:t>Консультант</w:t>
            </w:r>
          </w:p>
        </w:tc>
        <w:tc>
          <w:tcPr>
            <w:tcW w:w="2819" w:type="pct"/>
            <w:gridSpan w:val="2"/>
            <w:tcBorders>
              <w:top w:val="single" w:sz="6" w:space="0" w:color="auto"/>
              <w:left w:val="single" w:sz="6" w:space="0" w:color="auto"/>
              <w:bottom w:val="single" w:sz="6" w:space="0" w:color="auto"/>
              <w:right w:val="single" w:sz="6" w:space="0" w:color="auto"/>
            </w:tcBorders>
            <w:hideMark/>
          </w:tcPr>
          <w:p w14:paraId="38580FBD" w14:textId="77777777" w:rsidR="00872477" w:rsidRPr="001C4B2F" w:rsidRDefault="00872477" w:rsidP="00872477">
            <w:pPr>
              <w:spacing w:after="0" w:line="240" w:lineRule="auto"/>
              <w:jc w:val="center"/>
              <w:rPr>
                <w:rFonts w:ascii="Times New Roman" w:hAnsi="Times New Roman"/>
                <w:sz w:val="28"/>
              </w:rPr>
            </w:pPr>
            <w:r w:rsidRPr="001C4B2F">
              <w:rPr>
                <w:rFonts w:ascii="Times New Roman" w:hAnsi="Times New Roman"/>
                <w:sz w:val="28"/>
              </w:rPr>
              <w:t>Підпис, дата</w:t>
            </w:r>
          </w:p>
        </w:tc>
      </w:tr>
      <w:tr w:rsidR="00872477" w:rsidRPr="001C4B2F" w14:paraId="36C70A49" w14:textId="77777777" w:rsidTr="00872477">
        <w:trPr>
          <w:cantSplit/>
          <w:trHeight w:val="195"/>
        </w:trPr>
        <w:tc>
          <w:tcPr>
            <w:tcW w:w="762" w:type="pct"/>
            <w:tcBorders>
              <w:top w:val="nil"/>
              <w:left w:val="single" w:sz="6" w:space="0" w:color="auto"/>
              <w:bottom w:val="single" w:sz="6" w:space="0" w:color="auto"/>
              <w:right w:val="single" w:sz="6" w:space="0" w:color="auto"/>
            </w:tcBorders>
          </w:tcPr>
          <w:p w14:paraId="02EE500D" w14:textId="77777777" w:rsidR="00872477" w:rsidRPr="001C4B2F" w:rsidRDefault="00872477" w:rsidP="00872477">
            <w:pPr>
              <w:spacing w:after="0" w:line="240" w:lineRule="auto"/>
              <w:jc w:val="center"/>
              <w:rPr>
                <w:rFonts w:ascii="Times New Roman" w:hAnsi="Times New Roman"/>
                <w:sz w:val="28"/>
              </w:rPr>
            </w:pPr>
          </w:p>
        </w:tc>
        <w:tc>
          <w:tcPr>
            <w:tcW w:w="1419" w:type="pct"/>
            <w:tcBorders>
              <w:top w:val="nil"/>
              <w:left w:val="single" w:sz="6" w:space="0" w:color="auto"/>
              <w:bottom w:val="single" w:sz="6" w:space="0" w:color="auto"/>
              <w:right w:val="single" w:sz="6" w:space="0" w:color="auto"/>
            </w:tcBorders>
          </w:tcPr>
          <w:p w14:paraId="0B81C051" w14:textId="77777777" w:rsidR="00872477" w:rsidRPr="001C4B2F" w:rsidRDefault="00872477" w:rsidP="00872477">
            <w:pPr>
              <w:spacing w:after="0" w:line="240" w:lineRule="auto"/>
              <w:jc w:val="center"/>
              <w:rPr>
                <w:rFonts w:ascii="Times New Roman" w:hAnsi="Times New Roman"/>
                <w:sz w:val="28"/>
              </w:rPr>
            </w:pPr>
          </w:p>
        </w:tc>
        <w:tc>
          <w:tcPr>
            <w:tcW w:w="1346" w:type="pct"/>
            <w:tcBorders>
              <w:top w:val="single" w:sz="6" w:space="0" w:color="auto"/>
              <w:left w:val="single" w:sz="6" w:space="0" w:color="auto"/>
              <w:bottom w:val="single" w:sz="6" w:space="0" w:color="auto"/>
              <w:right w:val="single" w:sz="6" w:space="0" w:color="auto"/>
            </w:tcBorders>
            <w:hideMark/>
          </w:tcPr>
          <w:p w14:paraId="0BBBA2BF" w14:textId="77777777" w:rsidR="00872477" w:rsidRPr="001C4B2F" w:rsidRDefault="00872477" w:rsidP="00872477">
            <w:pPr>
              <w:spacing w:after="0" w:line="240" w:lineRule="auto"/>
              <w:jc w:val="center"/>
              <w:rPr>
                <w:rFonts w:ascii="Times New Roman" w:hAnsi="Times New Roman"/>
                <w:sz w:val="28"/>
              </w:rPr>
            </w:pPr>
            <w:r w:rsidRPr="001C4B2F">
              <w:rPr>
                <w:rFonts w:ascii="Times New Roman" w:hAnsi="Times New Roman"/>
                <w:sz w:val="28"/>
              </w:rPr>
              <w:t>Завдання видав</w:t>
            </w:r>
          </w:p>
        </w:tc>
        <w:tc>
          <w:tcPr>
            <w:tcW w:w="1473" w:type="pct"/>
            <w:tcBorders>
              <w:top w:val="single" w:sz="6" w:space="0" w:color="auto"/>
              <w:left w:val="single" w:sz="6" w:space="0" w:color="auto"/>
              <w:bottom w:val="single" w:sz="6" w:space="0" w:color="auto"/>
              <w:right w:val="single" w:sz="6" w:space="0" w:color="auto"/>
            </w:tcBorders>
            <w:hideMark/>
          </w:tcPr>
          <w:p w14:paraId="385F3027" w14:textId="77777777" w:rsidR="00872477" w:rsidRPr="001C4B2F" w:rsidRDefault="00872477" w:rsidP="00872477">
            <w:pPr>
              <w:spacing w:after="0" w:line="240" w:lineRule="auto"/>
              <w:jc w:val="center"/>
              <w:rPr>
                <w:rFonts w:ascii="Times New Roman" w:hAnsi="Times New Roman"/>
                <w:sz w:val="28"/>
              </w:rPr>
            </w:pPr>
            <w:r w:rsidRPr="001C4B2F">
              <w:rPr>
                <w:rFonts w:ascii="Times New Roman" w:hAnsi="Times New Roman"/>
                <w:sz w:val="28"/>
              </w:rPr>
              <w:t>Завдання прийняв</w:t>
            </w:r>
          </w:p>
        </w:tc>
      </w:tr>
      <w:tr w:rsidR="00872477" w:rsidRPr="001C4B2F" w14:paraId="25658387" w14:textId="77777777" w:rsidTr="00872477">
        <w:trPr>
          <w:cantSplit/>
          <w:trHeight w:val="256"/>
        </w:trPr>
        <w:tc>
          <w:tcPr>
            <w:tcW w:w="762" w:type="pct"/>
            <w:tcBorders>
              <w:top w:val="single" w:sz="6" w:space="0" w:color="auto"/>
              <w:left w:val="single" w:sz="6" w:space="0" w:color="auto"/>
              <w:bottom w:val="single" w:sz="6" w:space="0" w:color="auto"/>
              <w:right w:val="single" w:sz="6" w:space="0" w:color="auto"/>
            </w:tcBorders>
            <w:hideMark/>
          </w:tcPr>
          <w:p w14:paraId="0CE2555C"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Розділ 1</w:t>
            </w:r>
          </w:p>
        </w:tc>
        <w:tc>
          <w:tcPr>
            <w:tcW w:w="1419" w:type="pct"/>
            <w:tcBorders>
              <w:top w:val="single" w:sz="6" w:space="0" w:color="auto"/>
              <w:left w:val="single" w:sz="6" w:space="0" w:color="auto"/>
              <w:bottom w:val="single" w:sz="6" w:space="0" w:color="auto"/>
              <w:right w:val="single" w:sz="6" w:space="0" w:color="auto"/>
            </w:tcBorders>
            <w:hideMark/>
          </w:tcPr>
          <w:p w14:paraId="61F15ECC"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Сидорук А.В.</w:t>
            </w:r>
          </w:p>
        </w:tc>
        <w:tc>
          <w:tcPr>
            <w:tcW w:w="1346" w:type="pct"/>
            <w:tcBorders>
              <w:top w:val="single" w:sz="6" w:space="0" w:color="auto"/>
              <w:left w:val="single" w:sz="6" w:space="0" w:color="auto"/>
              <w:bottom w:val="single" w:sz="6" w:space="0" w:color="auto"/>
              <w:right w:val="single" w:sz="6" w:space="0" w:color="auto"/>
            </w:tcBorders>
            <w:hideMark/>
          </w:tcPr>
          <w:p w14:paraId="03CE90AE"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10.09.2021</w:t>
            </w:r>
          </w:p>
        </w:tc>
        <w:tc>
          <w:tcPr>
            <w:tcW w:w="1473" w:type="pct"/>
            <w:tcBorders>
              <w:top w:val="single" w:sz="6" w:space="0" w:color="auto"/>
              <w:left w:val="single" w:sz="6" w:space="0" w:color="auto"/>
              <w:bottom w:val="single" w:sz="6" w:space="0" w:color="auto"/>
              <w:right w:val="single" w:sz="6" w:space="0" w:color="auto"/>
            </w:tcBorders>
            <w:hideMark/>
          </w:tcPr>
          <w:p w14:paraId="26910B26"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10.09.2021</w:t>
            </w:r>
          </w:p>
        </w:tc>
      </w:tr>
      <w:tr w:rsidR="00872477" w:rsidRPr="001C4B2F" w14:paraId="5161A7A5" w14:textId="77777777" w:rsidTr="00872477">
        <w:trPr>
          <w:cantSplit/>
          <w:trHeight w:val="198"/>
        </w:trPr>
        <w:tc>
          <w:tcPr>
            <w:tcW w:w="762" w:type="pct"/>
            <w:tcBorders>
              <w:top w:val="single" w:sz="6" w:space="0" w:color="auto"/>
              <w:left w:val="single" w:sz="6" w:space="0" w:color="auto"/>
              <w:bottom w:val="single" w:sz="6" w:space="0" w:color="auto"/>
              <w:right w:val="single" w:sz="6" w:space="0" w:color="auto"/>
            </w:tcBorders>
            <w:hideMark/>
          </w:tcPr>
          <w:p w14:paraId="427399E6"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Розділ 2</w:t>
            </w:r>
          </w:p>
        </w:tc>
        <w:tc>
          <w:tcPr>
            <w:tcW w:w="1419" w:type="pct"/>
            <w:tcBorders>
              <w:top w:val="single" w:sz="6" w:space="0" w:color="auto"/>
              <w:left w:val="single" w:sz="6" w:space="0" w:color="auto"/>
              <w:bottom w:val="single" w:sz="6" w:space="0" w:color="auto"/>
              <w:right w:val="single" w:sz="6" w:space="0" w:color="auto"/>
            </w:tcBorders>
            <w:hideMark/>
          </w:tcPr>
          <w:p w14:paraId="67E3EDCF" w14:textId="77777777" w:rsidR="00872477" w:rsidRPr="001C4B2F" w:rsidRDefault="00872477" w:rsidP="00872477">
            <w:pPr>
              <w:spacing w:after="0" w:line="240" w:lineRule="auto"/>
            </w:pPr>
            <w:r w:rsidRPr="001C4B2F">
              <w:rPr>
                <w:rFonts w:ascii="Times New Roman" w:hAnsi="Times New Roman"/>
                <w:sz w:val="28"/>
              </w:rPr>
              <w:t>Сидорук А.В.</w:t>
            </w:r>
          </w:p>
        </w:tc>
        <w:tc>
          <w:tcPr>
            <w:tcW w:w="1346" w:type="pct"/>
            <w:tcBorders>
              <w:top w:val="single" w:sz="6" w:space="0" w:color="auto"/>
              <w:left w:val="single" w:sz="6" w:space="0" w:color="auto"/>
              <w:bottom w:val="single" w:sz="6" w:space="0" w:color="auto"/>
              <w:right w:val="single" w:sz="6" w:space="0" w:color="auto"/>
            </w:tcBorders>
            <w:hideMark/>
          </w:tcPr>
          <w:p w14:paraId="2E271590"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08.10.2021</w:t>
            </w:r>
          </w:p>
        </w:tc>
        <w:tc>
          <w:tcPr>
            <w:tcW w:w="1473" w:type="pct"/>
            <w:tcBorders>
              <w:top w:val="single" w:sz="6" w:space="0" w:color="auto"/>
              <w:left w:val="single" w:sz="6" w:space="0" w:color="auto"/>
              <w:bottom w:val="single" w:sz="6" w:space="0" w:color="auto"/>
              <w:right w:val="single" w:sz="6" w:space="0" w:color="auto"/>
            </w:tcBorders>
            <w:hideMark/>
          </w:tcPr>
          <w:p w14:paraId="2C72F65A"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08.10.2021</w:t>
            </w:r>
          </w:p>
        </w:tc>
      </w:tr>
      <w:tr w:rsidR="00872477" w:rsidRPr="001C4B2F" w14:paraId="4ECDBFEE" w14:textId="77777777" w:rsidTr="00872477">
        <w:trPr>
          <w:cantSplit/>
          <w:trHeight w:val="255"/>
        </w:trPr>
        <w:tc>
          <w:tcPr>
            <w:tcW w:w="762" w:type="pct"/>
            <w:tcBorders>
              <w:top w:val="single" w:sz="6" w:space="0" w:color="auto"/>
              <w:left w:val="single" w:sz="6" w:space="0" w:color="auto"/>
              <w:bottom w:val="single" w:sz="6" w:space="0" w:color="auto"/>
              <w:right w:val="single" w:sz="6" w:space="0" w:color="auto"/>
            </w:tcBorders>
            <w:hideMark/>
          </w:tcPr>
          <w:p w14:paraId="2A6953B0"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Розділ 3</w:t>
            </w:r>
          </w:p>
        </w:tc>
        <w:tc>
          <w:tcPr>
            <w:tcW w:w="1419" w:type="pct"/>
            <w:tcBorders>
              <w:top w:val="single" w:sz="6" w:space="0" w:color="auto"/>
              <w:left w:val="single" w:sz="6" w:space="0" w:color="auto"/>
              <w:bottom w:val="single" w:sz="6" w:space="0" w:color="auto"/>
              <w:right w:val="single" w:sz="6" w:space="0" w:color="auto"/>
            </w:tcBorders>
            <w:hideMark/>
          </w:tcPr>
          <w:p w14:paraId="25BC4C40" w14:textId="77777777" w:rsidR="00872477" w:rsidRPr="001C4B2F" w:rsidRDefault="00872477" w:rsidP="00872477">
            <w:pPr>
              <w:spacing w:after="0" w:line="240" w:lineRule="auto"/>
            </w:pPr>
            <w:r w:rsidRPr="001C4B2F">
              <w:rPr>
                <w:rFonts w:ascii="Times New Roman" w:hAnsi="Times New Roman"/>
                <w:sz w:val="28"/>
              </w:rPr>
              <w:t>Сидорук А.В.</w:t>
            </w:r>
          </w:p>
        </w:tc>
        <w:tc>
          <w:tcPr>
            <w:tcW w:w="1346" w:type="pct"/>
            <w:tcBorders>
              <w:top w:val="single" w:sz="6" w:space="0" w:color="auto"/>
              <w:left w:val="single" w:sz="6" w:space="0" w:color="auto"/>
              <w:bottom w:val="single" w:sz="6" w:space="0" w:color="auto"/>
              <w:right w:val="single" w:sz="6" w:space="0" w:color="auto"/>
            </w:tcBorders>
            <w:hideMark/>
          </w:tcPr>
          <w:p w14:paraId="43C5E766"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16.11.2021</w:t>
            </w:r>
          </w:p>
        </w:tc>
        <w:tc>
          <w:tcPr>
            <w:tcW w:w="1473" w:type="pct"/>
            <w:tcBorders>
              <w:top w:val="single" w:sz="6" w:space="0" w:color="auto"/>
              <w:left w:val="single" w:sz="6" w:space="0" w:color="auto"/>
              <w:bottom w:val="single" w:sz="6" w:space="0" w:color="auto"/>
              <w:right w:val="single" w:sz="6" w:space="0" w:color="auto"/>
            </w:tcBorders>
            <w:hideMark/>
          </w:tcPr>
          <w:p w14:paraId="1A4B1E15"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16.11.2021</w:t>
            </w:r>
          </w:p>
        </w:tc>
      </w:tr>
    </w:tbl>
    <w:p w14:paraId="4648DF0F" w14:textId="0B3D8438"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lastRenderedPageBreak/>
        <w:t>7. Дата видачі завдання «___» __________ 202</w:t>
      </w:r>
      <w:r w:rsidR="00000CF8">
        <w:rPr>
          <w:rFonts w:ascii="Times New Roman" w:eastAsia="Times New Roman" w:hAnsi="Times New Roman"/>
          <w:sz w:val="28"/>
          <w:szCs w:val="28"/>
          <w:lang w:eastAsia="ru-RU"/>
        </w:rPr>
        <w:t>1</w:t>
      </w:r>
      <w:r w:rsidRPr="001C4B2F">
        <w:rPr>
          <w:rFonts w:ascii="Times New Roman" w:eastAsia="Times New Roman" w:hAnsi="Times New Roman"/>
          <w:sz w:val="28"/>
          <w:szCs w:val="28"/>
          <w:lang w:eastAsia="ru-RU"/>
        </w:rPr>
        <w:t xml:space="preserve"> року. </w:t>
      </w:r>
      <w:r w:rsidRPr="001C4B2F">
        <w:rPr>
          <w:rFonts w:ascii="Times New Roman" w:eastAsia="Times New Roman" w:hAnsi="Times New Roman"/>
          <w:sz w:val="28"/>
          <w:szCs w:val="28"/>
          <w:lang w:eastAsia="ru-RU"/>
        </w:rPr>
        <w:tab/>
      </w:r>
    </w:p>
    <w:p w14:paraId="74A214DE" w14:textId="77777777" w:rsidR="00872477" w:rsidRPr="001C4B2F" w:rsidRDefault="00872477" w:rsidP="00872477">
      <w:pPr>
        <w:spacing w:after="0" w:line="240" w:lineRule="auto"/>
        <w:ind w:firstLine="709"/>
        <w:jc w:val="both"/>
        <w:rPr>
          <w:rFonts w:ascii="Times New Roman" w:eastAsia="Times New Roman" w:hAnsi="Times New Roman"/>
          <w:b/>
          <w:sz w:val="28"/>
          <w:szCs w:val="28"/>
          <w:lang w:eastAsia="ru-RU"/>
        </w:rPr>
      </w:pPr>
      <w:bookmarkStart w:id="10" w:name="_Toc27503112"/>
      <w:r w:rsidRPr="001C4B2F">
        <w:rPr>
          <w:rFonts w:ascii="Times New Roman" w:eastAsia="Times New Roman" w:hAnsi="Times New Roman"/>
          <w:b/>
          <w:sz w:val="28"/>
          <w:szCs w:val="28"/>
          <w:lang w:eastAsia="ru-RU"/>
        </w:rPr>
        <w:t>КАЛЕНДАРНИЙ ПЛАН</w:t>
      </w:r>
      <w:bookmarkEnd w:id="10"/>
    </w:p>
    <w:tbl>
      <w:tblPr>
        <w:tblW w:w="5146"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31"/>
        <w:gridCol w:w="3998"/>
        <w:gridCol w:w="3378"/>
        <w:gridCol w:w="1405"/>
      </w:tblGrid>
      <w:tr w:rsidR="00872477" w:rsidRPr="001C4B2F" w14:paraId="3B3D4755" w14:textId="77777777" w:rsidTr="00872477">
        <w:trPr>
          <w:cantSplit/>
          <w:trHeight w:val="566"/>
        </w:trPr>
        <w:tc>
          <w:tcPr>
            <w:tcW w:w="432" w:type="pct"/>
            <w:tcBorders>
              <w:top w:val="single" w:sz="6" w:space="0" w:color="auto"/>
              <w:left w:val="single" w:sz="6" w:space="0" w:color="auto"/>
              <w:bottom w:val="single" w:sz="6" w:space="0" w:color="auto"/>
              <w:right w:val="single" w:sz="6" w:space="0" w:color="auto"/>
            </w:tcBorders>
            <w:vAlign w:val="center"/>
            <w:hideMark/>
          </w:tcPr>
          <w:p w14:paraId="0907815D"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w:t>
            </w:r>
          </w:p>
          <w:p w14:paraId="7FFA71DF"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з/п</w:t>
            </w:r>
          </w:p>
        </w:tc>
        <w:tc>
          <w:tcPr>
            <w:tcW w:w="2079" w:type="pct"/>
            <w:tcBorders>
              <w:top w:val="single" w:sz="6" w:space="0" w:color="auto"/>
              <w:left w:val="single" w:sz="6" w:space="0" w:color="auto"/>
              <w:bottom w:val="single" w:sz="6" w:space="0" w:color="auto"/>
              <w:right w:val="single" w:sz="6" w:space="0" w:color="auto"/>
            </w:tcBorders>
            <w:vAlign w:val="center"/>
            <w:hideMark/>
          </w:tcPr>
          <w:p w14:paraId="45EF74D8"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Назва етапів дипломного проекту (роботи)</w:t>
            </w:r>
          </w:p>
        </w:tc>
        <w:tc>
          <w:tcPr>
            <w:tcW w:w="1757" w:type="pct"/>
            <w:tcBorders>
              <w:top w:val="single" w:sz="6" w:space="0" w:color="auto"/>
              <w:left w:val="single" w:sz="6" w:space="0" w:color="auto"/>
              <w:bottom w:val="single" w:sz="6" w:space="0" w:color="auto"/>
              <w:right w:val="single" w:sz="6" w:space="0" w:color="auto"/>
            </w:tcBorders>
            <w:vAlign w:val="center"/>
            <w:hideMark/>
          </w:tcPr>
          <w:p w14:paraId="0E624DA0"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Строк виконання етапів проекту (роботи)</w:t>
            </w:r>
          </w:p>
        </w:tc>
        <w:tc>
          <w:tcPr>
            <w:tcW w:w="731" w:type="pct"/>
            <w:tcBorders>
              <w:top w:val="single" w:sz="6" w:space="0" w:color="auto"/>
              <w:left w:val="single" w:sz="6" w:space="0" w:color="auto"/>
              <w:bottom w:val="single" w:sz="6" w:space="0" w:color="auto"/>
              <w:right w:val="single" w:sz="6" w:space="0" w:color="auto"/>
            </w:tcBorders>
            <w:vAlign w:val="center"/>
            <w:hideMark/>
          </w:tcPr>
          <w:p w14:paraId="6C48ADB7"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Примітка</w:t>
            </w:r>
          </w:p>
        </w:tc>
      </w:tr>
      <w:tr w:rsidR="00872477" w:rsidRPr="001C4B2F" w14:paraId="3FA17333" w14:textId="77777777" w:rsidTr="00872477">
        <w:trPr>
          <w:cantSplit/>
          <w:trHeight w:val="561"/>
        </w:trPr>
        <w:tc>
          <w:tcPr>
            <w:tcW w:w="432" w:type="pct"/>
            <w:tcBorders>
              <w:top w:val="single" w:sz="6" w:space="0" w:color="auto"/>
              <w:left w:val="single" w:sz="6" w:space="0" w:color="auto"/>
              <w:bottom w:val="single" w:sz="6" w:space="0" w:color="auto"/>
              <w:right w:val="single" w:sz="6" w:space="0" w:color="auto"/>
            </w:tcBorders>
            <w:hideMark/>
          </w:tcPr>
          <w:p w14:paraId="38E6597A"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1.</w:t>
            </w:r>
          </w:p>
        </w:tc>
        <w:tc>
          <w:tcPr>
            <w:tcW w:w="2079" w:type="pct"/>
            <w:tcBorders>
              <w:top w:val="single" w:sz="6" w:space="0" w:color="auto"/>
              <w:left w:val="single" w:sz="6" w:space="0" w:color="auto"/>
              <w:bottom w:val="single" w:sz="6" w:space="0" w:color="auto"/>
              <w:right w:val="single" w:sz="6" w:space="0" w:color="auto"/>
            </w:tcBorders>
            <w:hideMark/>
          </w:tcPr>
          <w:p w14:paraId="78036FBD"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Вступ. Вивчення проблеми, опрацювання джерел та публікацій.</w:t>
            </w:r>
          </w:p>
        </w:tc>
        <w:tc>
          <w:tcPr>
            <w:tcW w:w="1757" w:type="pct"/>
            <w:tcBorders>
              <w:top w:val="single" w:sz="6" w:space="0" w:color="auto"/>
              <w:left w:val="single" w:sz="6" w:space="0" w:color="auto"/>
              <w:bottom w:val="single" w:sz="6" w:space="0" w:color="auto"/>
              <w:right w:val="single" w:sz="6" w:space="0" w:color="auto"/>
            </w:tcBorders>
            <w:vAlign w:val="center"/>
            <w:hideMark/>
          </w:tcPr>
          <w:p w14:paraId="36E29E5F" w14:textId="77777777" w:rsidR="00872477" w:rsidRPr="001C4B2F" w:rsidRDefault="00872477" w:rsidP="00872477">
            <w:pPr>
              <w:spacing w:after="0" w:line="240" w:lineRule="auto"/>
              <w:jc w:val="both"/>
              <w:rPr>
                <w:rFonts w:ascii="Times New Roman" w:hAnsi="Times New Roman"/>
                <w:sz w:val="28"/>
                <w:highlight w:val="yellow"/>
              </w:rPr>
            </w:pPr>
            <w:r w:rsidRPr="001C4B2F">
              <w:rPr>
                <w:rFonts w:ascii="Times New Roman" w:hAnsi="Times New Roman"/>
                <w:sz w:val="28"/>
              </w:rPr>
              <w:t>Вересень 2021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2EE26DF7"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виконано</w:t>
            </w:r>
          </w:p>
        </w:tc>
      </w:tr>
      <w:tr w:rsidR="00872477" w:rsidRPr="001C4B2F" w14:paraId="482F0F40" w14:textId="77777777" w:rsidTr="00872477">
        <w:trPr>
          <w:cantSplit/>
          <w:trHeight w:val="275"/>
        </w:trPr>
        <w:tc>
          <w:tcPr>
            <w:tcW w:w="432" w:type="pct"/>
            <w:tcBorders>
              <w:top w:val="single" w:sz="6" w:space="0" w:color="auto"/>
              <w:left w:val="single" w:sz="6" w:space="0" w:color="auto"/>
              <w:bottom w:val="single" w:sz="6" w:space="0" w:color="auto"/>
              <w:right w:val="single" w:sz="6" w:space="0" w:color="auto"/>
            </w:tcBorders>
            <w:hideMark/>
          </w:tcPr>
          <w:p w14:paraId="2FCD3688"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2.</w:t>
            </w:r>
          </w:p>
        </w:tc>
        <w:tc>
          <w:tcPr>
            <w:tcW w:w="2079" w:type="pct"/>
            <w:tcBorders>
              <w:top w:val="single" w:sz="6" w:space="0" w:color="auto"/>
              <w:left w:val="single" w:sz="6" w:space="0" w:color="auto"/>
              <w:bottom w:val="single" w:sz="6" w:space="0" w:color="auto"/>
              <w:right w:val="single" w:sz="6" w:space="0" w:color="auto"/>
            </w:tcBorders>
            <w:hideMark/>
          </w:tcPr>
          <w:p w14:paraId="6EB1D26D"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Написання першого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36E28354" w14:textId="77777777" w:rsidR="00872477" w:rsidRPr="001C4B2F" w:rsidRDefault="00872477" w:rsidP="00872477">
            <w:pPr>
              <w:spacing w:after="0" w:line="240" w:lineRule="auto"/>
              <w:jc w:val="both"/>
              <w:rPr>
                <w:rFonts w:ascii="Times New Roman" w:hAnsi="Times New Roman"/>
                <w:sz w:val="28"/>
                <w:highlight w:val="yellow"/>
              </w:rPr>
            </w:pPr>
            <w:r w:rsidRPr="001C4B2F">
              <w:rPr>
                <w:rFonts w:ascii="Times New Roman" w:hAnsi="Times New Roman"/>
                <w:sz w:val="28"/>
              </w:rPr>
              <w:t>Вересень 2021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2AD4FE5D"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виконано</w:t>
            </w:r>
          </w:p>
        </w:tc>
      </w:tr>
      <w:tr w:rsidR="00872477" w:rsidRPr="001C4B2F" w14:paraId="15279D9A" w14:textId="77777777" w:rsidTr="00872477">
        <w:trPr>
          <w:cantSplit/>
          <w:trHeight w:val="278"/>
        </w:trPr>
        <w:tc>
          <w:tcPr>
            <w:tcW w:w="432" w:type="pct"/>
            <w:tcBorders>
              <w:top w:val="single" w:sz="6" w:space="0" w:color="auto"/>
              <w:left w:val="single" w:sz="6" w:space="0" w:color="auto"/>
              <w:bottom w:val="single" w:sz="6" w:space="0" w:color="auto"/>
              <w:right w:val="single" w:sz="6" w:space="0" w:color="auto"/>
            </w:tcBorders>
            <w:hideMark/>
          </w:tcPr>
          <w:p w14:paraId="5068DF71"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3.</w:t>
            </w:r>
          </w:p>
        </w:tc>
        <w:tc>
          <w:tcPr>
            <w:tcW w:w="2079" w:type="pct"/>
            <w:tcBorders>
              <w:top w:val="single" w:sz="6" w:space="0" w:color="auto"/>
              <w:left w:val="single" w:sz="6" w:space="0" w:color="auto"/>
              <w:bottom w:val="single" w:sz="6" w:space="0" w:color="auto"/>
              <w:right w:val="single" w:sz="6" w:space="0" w:color="auto"/>
            </w:tcBorders>
            <w:hideMark/>
          </w:tcPr>
          <w:p w14:paraId="6250E00B"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Написання другого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53AFF8B6"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Жовтень 2021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20E53B7B"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виконано</w:t>
            </w:r>
          </w:p>
        </w:tc>
      </w:tr>
      <w:tr w:rsidR="00872477" w:rsidRPr="001C4B2F" w14:paraId="06C4D66F" w14:textId="77777777" w:rsidTr="00872477">
        <w:trPr>
          <w:cantSplit/>
          <w:trHeight w:val="274"/>
        </w:trPr>
        <w:tc>
          <w:tcPr>
            <w:tcW w:w="432" w:type="pct"/>
            <w:tcBorders>
              <w:top w:val="single" w:sz="6" w:space="0" w:color="auto"/>
              <w:left w:val="single" w:sz="6" w:space="0" w:color="auto"/>
              <w:bottom w:val="single" w:sz="6" w:space="0" w:color="auto"/>
              <w:right w:val="single" w:sz="6" w:space="0" w:color="auto"/>
            </w:tcBorders>
            <w:hideMark/>
          </w:tcPr>
          <w:p w14:paraId="2BD5CE1A"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4.</w:t>
            </w:r>
          </w:p>
        </w:tc>
        <w:tc>
          <w:tcPr>
            <w:tcW w:w="2079" w:type="pct"/>
            <w:tcBorders>
              <w:top w:val="single" w:sz="6" w:space="0" w:color="auto"/>
              <w:left w:val="single" w:sz="6" w:space="0" w:color="auto"/>
              <w:bottom w:val="single" w:sz="6" w:space="0" w:color="auto"/>
              <w:right w:val="single" w:sz="6" w:space="0" w:color="auto"/>
            </w:tcBorders>
            <w:hideMark/>
          </w:tcPr>
          <w:p w14:paraId="445074EA"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Написання третього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5DA21B0F"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Листопад 2021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2EF4F76D"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виконано</w:t>
            </w:r>
          </w:p>
        </w:tc>
      </w:tr>
      <w:tr w:rsidR="00872477" w:rsidRPr="001C4B2F" w14:paraId="034B76AD" w14:textId="77777777" w:rsidTr="00872477">
        <w:trPr>
          <w:cantSplit/>
          <w:trHeight w:val="251"/>
        </w:trPr>
        <w:tc>
          <w:tcPr>
            <w:tcW w:w="432" w:type="pct"/>
            <w:tcBorders>
              <w:top w:val="single" w:sz="6" w:space="0" w:color="auto"/>
              <w:left w:val="single" w:sz="6" w:space="0" w:color="auto"/>
              <w:bottom w:val="single" w:sz="6" w:space="0" w:color="auto"/>
              <w:right w:val="single" w:sz="6" w:space="0" w:color="auto"/>
            </w:tcBorders>
            <w:hideMark/>
          </w:tcPr>
          <w:p w14:paraId="48631EE4"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5.</w:t>
            </w:r>
          </w:p>
        </w:tc>
        <w:tc>
          <w:tcPr>
            <w:tcW w:w="2079" w:type="pct"/>
            <w:tcBorders>
              <w:top w:val="single" w:sz="6" w:space="0" w:color="auto"/>
              <w:left w:val="single" w:sz="6" w:space="0" w:color="auto"/>
              <w:bottom w:val="single" w:sz="6" w:space="0" w:color="auto"/>
              <w:right w:val="single" w:sz="6" w:space="0" w:color="auto"/>
            </w:tcBorders>
            <w:hideMark/>
          </w:tcPr>
          <w:p w14:paraId="1DA4DE02"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 xml:space="preserve">Написання висновків, комп’ютерний набір роботи </w:t>
            </w:r>
          </w:p>
        </w:tc>
        <w:tc>
          <w:tcPr>
            <w:tcW w:w="1757" w:type="pct"/>
            <w:tcBorders>
              <w:top w:val="single" w:sz="6" w:space="0" w:color="auto"/>
              <w:left w:val="single" w:sz="6" w:space="0" w:color="auto"/>
              <w:bottom w:val="single" w:sz="6" w:space="0" w:color="auto"/>
              <w:right w:val="single" w:sz="6" w:space="0" w:color="auto"/>
            </w:tcBorders>
            <w:vAlign w:val="center"/>
            <w:hideMark/>
          </w:tcPr>
          <w:p w14:paraId="58E5A9A6"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Листопад 2021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7DAA249C"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виконано</w:t>
            </w:r>
          </w:p>
        </w:tc>
      </w:tr>
      <w:tr w:rsidR="00872477" w:rsidRPr="001C4B2F" w14:paraId="2A564D42" w14:textId="77777777" w:rsidTr="00872477">
        <w:trPr>
          <w:cantSplit/>
          <w:trHeight w:val="264"/>
        </w:trPr>
        <w:tc>
          <w:tcPr>
            <w:tcW w:w="432" w:type="pct"/>
            <w:tcBorders>
              <w:top w:val="single" w:sz="6" w:space="0" w:color="auto"/>
              <w:left w:val="single" w:sz="6" w:space="0" w:color="auto"/>
              <w:bottom w:val="single" w:sz="6" w:space="0" w:color="auto"/>
              <w:right w:val="single" w:sz="6" w:space="0" w:color="auto"/>
            </w:tcBorders>
            <w:hideMark/>
          </w:tcPr>
          <w:p w14:paraId="01148406"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6.</w:t>
            </w:r>
          </w:p>
        </w:tc>
        <w:tc>
          <w:tcPr>
            <w:tcW w:w="2079" w:type="pct"/>
            <w:tcBorders>
              <w:top w:val="single" w:sz="6" w:space="0" w:color="auto"/>
              <w:left w:val="single" w:sz="6" w:space="0" w:color="auto"/>
              <w:bottom w:val="single" w:sz="6" w:space="0" w:color="auto"/>
              <w:right w:val="single" w:sz="6" w:space="0" w:color="auto"/>
            </w:tcBorders>
            <w:hideMark/>
          </w:tcPr>
          <w:p w14:paraId="0B197E00"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Попередній захист дипломної роботи на кафедрі</w:t>
            </w:r>
          </w:p>
        </w:tc>
        <w:tc>
          <w:tcPr>
            <w:tcW w:w="1757" w:type="pct"/>
            <w:tcBorders>
              <w:top w:val="single" w:sz="6" w:space="0" w:color="auto"/>
              <w:left w:val="single" w:sz="6" w:space="0" w:color="auto"/>
              <w:bottom w:val="single" w:sz="6" w:space="0" w:color="auto"/>
              <w:right w:val="single" w:sz="6" w:space="0" w:color="auto"/>
            </w:tcBorders>
            <w:vAlign w:val="center"/>
            <w:hideMark/>
          </w:tcPr>
          <w:p w14:paraId="6C0389BA"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Листопад 2021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5EC79970" w14:textId="77777777" w:rsidR="00872477" w:rsidRPr="001C4B2F" w:rsidRDefault="00872477" w:rsidP="00872477">
            <w:pPr>
              <w:spacing w:after="0" w:line="240" w:lineRule="auto"/>
              <w:jc w:val="both"/>
              <w:rPr>
                <w:rFonts w:ascii="Times New Roman" w:hAnsi="Times New Roman"/>
                <w:sz w:val="28"/>
              </w:rPr>
            </w:pPr>
            <w:r w:rsidRPr="001C4B2F">
              <w:rPr>
                <w:rFonts w:ascii="Times New Roman" w:hAnsi="Times New Roman"/>
                <w:sz w:val="28"/>
              </w:rPr>
              <w:t>виконано</w:t>
            </w:r>
          </w:p>
        </w:tc>
      </w:tr>
    </w:tbl>
    <w:p w14:paraId="4BDEA236"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p>
    <w:p w14:paraId="3701C52A"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bookmarkStart w:id="11" w:name="_Toc27503113"/>
      <w:r w:rsidRPr="001C4B2F">
        <w:rPr>
          <w:rFonts w:ascii="Times New Roman" w:eastAsia="Times New Roman" w:hAnsi="Times New Roman"/>
          <w:b/>
          <w:sz w:val="28"/>
          <w:szCs w:val="28"/>
          <w:lang w:eastAsia="ru-RU"/>
        </w:rPr>
        <w:t>Студент</w:t>
      </w:r>
      <w:r w:rsidRPr="001C4B2F">
        <w:rPr>
          <w:rFonts w:ascii="Times New Roman" w:eastAsia="Times New Roman" w:hAnsi="Times New Roman"/>
          <w:sz w:val="28"/>
          <w:szCs w:val="28"/>
          <w:lang w:eastAsia="ru-RU"/>
        </w:rPr>
        <w:t>______________________________</w:t>
      </w:r>
      <w:bookmarkEnd w:id="11"/>
      <w:r w:rsidRPr="001C4B2F">
        <w:rPr>
          <w:rFonts w:ascii="Times New Roman" w:eastAsia="Times New Roman" w:hAnsi="Times New Roman"/>
          <w:sz w:val="28"/>
          <w:szCs w:val="28"/>
          <w:lang w:eastAsia="ru-RU"/>
        </w:rPr>
        <w:t>А.О. Полозок</w:t>
      </w:r>
    </w:p>
    <w:p w14:paraId="59F5A40A"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 xml:space="preserve">                                                  (підпис)</w:t>
      </w:r>
    </w:p>
    <w:p w14:paraId="3FA2EDEC"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bookmarkStart w:id="12" w:name="_Toc27503114"/>
      <w:r w:rsidRPr="001C4B2F">
        <w:rPr>
          <w:rFonts w:ascii="Times New Roman" w:eastAsia="Times New Roman" w:hAnsi="Times New Roman"/>
          <w:b/>
          <w:sz w:val="28"/>
          <w:szCs w:val="28"/>
          <w:lang w:eastAsia="ru-RU"/>
        </w:rPr>
        <w:t>Керівник роботи (проекту)</w:t>
      </w:r>
      <w:r w:rsidRPr="001C4B2F">
        <w:rPr>
          <w:rFonts w:ascii="Times New Roman" w:eastAsia="Times New Roman" w:hAnsi="Times New Roman"/>
          <w:sz w:val="28"/>
          <w:szCs w:val="28"/>
          <w:lang w:eastAsia="ru-RU"/>
        </w:rPr>
        <w:t>_____________А.В. Сидорук</w:t>
      </w:r>
      <w:bookmarkEnd w:id="12"/>
    </w:p>
    <w:p w14:paraId="688E4BDA"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 xml:space="preserve">                                                   (підпис)</w:t>
      </w:r>
      <w:r w:rsidRPr="001C4B2F">
        <w:rPr>
          <w:rFonts w:ascii="Times New Roman" w:eastAsia="Times New Roman" w:hAnsi="Times New Roman"/>
          <w:sz w:val="28"/>
          <w:szCs w:val="28"/>
          <w:lang w:eastAsia="ru-RU"/>
        </w:rPr>
        <w:tab/>
      </w:r>
    </w:p>
    <w:p w14:paraId="3600D139"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bookmarkStart w:id="13" w:name="_Toc27503115"/>
      <w:r w:rsidRPr="001C4B2F">
        <w:rPr>
          <w:rFonts w:ascii="Times New Roman" w:eastAsia="Times New Roman" w:hAnsi="Times New Roman"/>
          <w:sz w:val="28"/>
          <w:szCs w:val="28"/>
          <w:lang w:eastAsia="ru-RU"/>
        </w:rPr>
        <w:t>Нормоконтроль пройдено</w:t>
      </w:r>
      <w:bookmarkEnd w:id="13"/>
    </w:p>
    <w:p w14:paraId="5867482E"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r w:rsidRPr="001C4B2F">
        <w:rPr>
          <w:rFonts w:ascii="Times New Roman" w:eastAsia="Times New Roman" w:hAnsi="Times New Roman"/>
          <w:b/>
          <w:sz w:val="28"/>
          <w:szCs w:val="28"/>
          <w:lang w:eastAsia="ru-RU"/>
        </w:rPr>
        <w:t xml:space="preserve">Нормоконтролер </w:t>
      </w:r>
      <w:r w:rsidRPr="001C4B2F">
        <w:rPr>
          <w:rFonts w:ascii="Times New Roman" w:eastAsia="Times New Roman" w:hAnsi="Times New Roman"/>
          <w:sz w:val="28"/>
          <w:szCs w:val="28"/>
          <w:lang w:eastAsia="ru-RU"/>
        </w:rPr>
        <w:t>____________________Е.А. Криволапов</w:t>
      </w:r>
    </w:p>
    <w:p w14:paraId="0D48E9B3" w14:textId="77777777" w:rsidR="00872477" w:rsidRPr="001C4B2F" w:rsidRDefault="00872477" w:rsidP="00872477">
      <w:pPr>
        <w:spacing w:after="0" w:line="240" w:lineRule="auto"/>
        <w:ind w:firstLine="709"/>
        <w:jc w:val="both"/>
        <w:rPr>
          <w:rFonts w:ascii="Times New Roman" w:eastAsia="Times New Roman" w:hAnsi="Times New Roman"/>
          <w:sz w:val="28"/>
          <w:szCs w:val="28"/>
          <w:lang w:eastAsia="ru-RU"/>
        </w:rPr>
      </w:pPr>
      <w:r w:rsidRPr="001C4B2F">
        <w:rPr>
          <w:rFonts w:ascii="Times New Roman" w:eastAsia="Times New Roman" w:hAnsi="Times New Roman"/>
          <w:sz w:val="28"/>
          <w:szCs w:val="28"/>
          <w:lang w:eastAsia="ru-RU"/>
        </w:rPr>
        <w:t xml:space="preserve">                                                    (підпис)</w:t>
      </w:r>
    </w:p>
    <w:p w14:paraId="6623A976" w14:textId="413A3B77" w:rsidR="004739B1" w:rsidRPr="001C4B2F" w:rsidRDefault="004739B1" w:rsidP="006A6BE9">
      <w:pPr>
        <w:spacing w:after="200" w:line="276" w:lineRule="auto"/>
        <w:rPr>
          <w:rFonts w:ascii="Times New Roman" w:eastAsia="Times New Roman" w:hAnsi="Times New Roman"/>
          <w:bCs/>
          <w:sz w:val="28"/>
          <w:szCs w:val="28"/>
          <w:lang w:eastAsia="ru-RU"/>
        </w:rPr>
      </w:pPr>
    </w:p>
    <w:p w14:paraId="720809FC" w14:textId="77777777" w:rsidR="00872477" w:rsidRPr="001C4B2F" w:rsidRDefault="00872477" w:rsidP="006A6BE9">
      <w:pPr>
        <w:spacing w:after="200" w:line="276" w:lineRule="auto"/>
        <w:rPr>
          <w:rFonts w:ascii="Times New Roman" w:eastAsia="Times New Roman" w:hAnsi="Times New Roman"/>
          <w:bCs/>
          <w:sz w:val="28"/>
          <w:szCs w:val="28"/>
          <w:lang w:eastAsia="ru-RU"/>
        </w:rPr>
      </w:pPr>
    </w:p>
    <w:p w14:paraId="0128F401"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1B257F91"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089B8FCF"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52E8A4AB"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4202199D"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659D63F7"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6210E2F4"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3CDF9DE1"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69B8A883"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6C259961" w14:textId="77777777" w:rsidR="006A6BE9" w:rsidRPr="001C4B2F" w:rsidRDefault="006A6BE9" w:rsidP="006A6BE9">
      <w:pPr>
        <w:spacing w:after="200" w:line="276" w:lineRule="auto"/>
        <w:rPr>
          <w:rFonts w:ascii="Times New Roman" w:eastAsia="Times New Roman" w:hAnsi="Times New Roman"/>
          <w:bCs/>
          <w:sz w:val="28"/>
          <w:szCs w:val="28"/>
          <w:lang w:eastAsia="ru-RU"/>
        </w:rPr>
      </w:pPr>
    </w:p>
    <w:p w14:paraId="5CFA2647" w14:textId="12F278B8" w:rsidR="006A6BE9" w:rsidRPr="001C4B2F" w:rsidRDefault="006A6BE9" w:rsidP="006A6BE9">
      <w:pPr>
        <w:spacing w:after="200" w:line="276" w:lineRule="auto"/>
        <w:rPr>
          <w:rFonts w:ascii="Times New Roman" w:eastAsia="Times New Roman" w:hAnsi="Times New Roman"/>
          <w:bCs/>
          <w:sz w:val="28"/>
          <w:szCs w:val="28"/>
          <w:lang w:eastAsia="ru-RU"/>
        </w:rPr>
      </w:pPr>
    </w:p>
    <w:p w14:paraId="039B681C" w14:textId="77777777" w:rsidR="006A6BE9" w:rsidRPr="001C4B2F" w:rsidRDefault="006A6BE9" w:rsidP="006A6BE9">
      <w:pPr>
        <w:spacing w:after="0" w:line="360" w:lineRule="auto"/>
        <w:jc w:val="center"/>
        <w:rPr>
          <w:rFonts w:ascii="Times New Roman" w:hAnsi="Times New Roman"/>
          <w:b/>
          <w:sz w:val="28"/>
          <w:szCs w:val="28"/>
        </w:rPr>
      </w:pPr>
      <w:bookmarkStart w:id="14" w:name="_Toc27503116"/>
      <w:r w:rsidRPr="001C4B2F">
        <w:rPr>
          <w:rFonts w:ascii="Times New Roman" w:hAnsi="Times New Roman"/>
          <w:b/>
          <w:sz w:val="28"/>
          <w:szCs w:val="28"/>
        </w:rPr>
        <w:lastRenderedPageBreak/>
        <w:t>РЕФЕРАТ</w:t>
      </w:r>
      <w:bookmarkEnd w:id="14"/>
    </w:p>
    <w:p w14:paraId="7BF5A660" w14:textId="77777777" w:rsidR="006A6BE9" w:rsidRPr="001C4B2F" w:rsidRDefault="006A6BE9" w:rsidP="006A6BE9">
      <w:pPr>
        <w:spacing w:after="0" w:line="360" w:lineRule="auto"/>
        <w:rPr>
          <w:rFonts w:ascii="Times New Roman" w:hAnsi="Times New Roman"/>
          <w:b/>
          <w:sz w:val="28"/>
          <w:szCs w:val="28"/>
        </w:rPr>
      </w:pPr>
    </w:p>
    <w:p w14:paraId="19FCB786" w14:textId="687E888A" w:rsidR="006A6BE9" w:rsidRPr="00224F58" w:rsidRDefault="006A6BE9" w:rsidP="00000CF8">
      <w:pPr>
        <w:spacing w:after="0" w:line="276" w:lineRule="auto"/>
        <w:ind w:firstLine="709"/>
        <w:jc w:val="both"/>
        <w:rPr>
          <w:rFonts w:ascii="Times New Roman" w:hAnsi="Times New Roman"/>
          <w:color w:val="000000" w:themeColor="text1"/>
          <w:sz w:val="28"/>
          <w:szCs w:val="28"/>
        </w:rPr>
      </w:pPr>
      <w:r w:rsidRPr="00224F58">
        <w:rPr>
          <w:rFonts w:ascii="Times New Roman" w:hAnsi="Times New Roman"/>
          <w:color w:val="000000" w:themeColor="text1"/>
          <w:sz w:val="28"/>
          <w:szCs w:val="28"/>
        </w:rPr>
        <w:t xml:space="preserve">Кваліфікаційна робота - </w:t>
      </w:r>
      <w:r w:rsidR="000C6C05">
        <w:rPr>
          <w:rFonts w:ascii="Times New Roman" w:hAnsi="Times New Roman"/>
          <w:color w:val="000000" w:themeColor="text1"/>
          <w:sz w:val="28"/>
          <w:szCs w:val="28"/>
        </w:rPr>
        <w:t>81</w:t>
      </w:r>
      <w:r w:rsidR="00F4711E">
        <w:rPr>
          <w:rFonts w:ascii="Times New Roman" w:hAnsi="Times New Roman"/>
          <w:color w:val="000000" w:themeColor="text1"/>
          <w:sz w:val="28"/>
          <w:szCs w:val="28"/>
        </w:rPr>
        <w:t xml:space="preserve"> сторі</w:t>
      </w:r>
      <w:r w:rsidR="000C6C05">
        <w:rPr>
          <w:rFonts w:ascii="Times New Roman" w:hAnsi="Times New Roman"/>
          <w:color w:val="000000" w:themeColor="text1"/>
          <w:sz w:val="28"/>
          <w:szCs w:val="28"/>
        </w:rPr>
        <w:t>нка</w:t>
      </w:r>
      <w:r w:rsidRPr="00224F58">
        <w:rPr>
          <w:rFonts w:ascii="Times New Roman" w:hAnsi="Times New Roman"/>
          <w:color w:val="000000" w:themeColor="text1"/>
          <w:sz w:val="28"/>
          <w:szCs w:val="28"/>
        </w:rPr>
        <w:t xml:space="preserve">, </w:t>
      </w:r>
      <w:r w:rsidR="00F1748B">
        <w:rPr>
          <w:rFonts w:ascii="Times New Roman" w:hAnsi="Times New Roman"/>
          <w:color w:val="000000" w:themeColor="text1"/>
          <w:sz w:val="28"/>
          <w:szCs w:val="28"/>
        </w:rPr>
        <w:t>4 таблиці</w:t>
      </w:r>
      <w:r w:rsidRPr="00224F58">
        <w:rPr>
          <w:rFonts w:ascii="Times New Roman" w:hAnsi="Times New Roman"/>
          <w:color w:val="000000" w:themeColor="text1"/>
          <w:sz w:val="28"/>
          <w:szCs w:val="28"/>
        </w:rPr>
        <w:t xml:space="preserve">, </w:t>
      </w:r>
      <w:r w:rsidR="001D608A">
        <w:rPr>
          <w:rFonts w:ascii="Times New Roman" w:hAnsi="Times New Roman"/>
          <w:color w:val="000000" w:themeColor="text1"/>
          <w:sz w:val="28"/>
          <w:szCs w:val="28"/>
        </w:rPr>
        <w:t>1</w:t>
      </w:r>
      <w:r w:rsidR="001D608A">
        <w:rPr>
          <w:rFonts w:ascii="Times New Roman" w:hAnsi="Times New Roman"/>
          <w:color w:val="000000" w:themeColor="text1"/>
          <w:sz w:val="28"/>
          <w:szCs w:val="28"/>
          <w:lang w:val="ru-RU"/>
        </w:rPr>
        <w:t>2</w:t>
      </w:r>
      <w:r w:rsidRPr="00224F58">
        <w:rPr>
          <w:rFonts w:ascii="Times New Roman" w:hAnsi="Times New Roman"/>
          <w:color w:val="000000" w:themeColor="text1"/>
          <w:sz w:val="28"/>
          <w:szCs w:val="28"/>
        </w:rPr>
        <w:t xml:space="preserve"> малюнків, </w:t>
      </w:r>
      <w:r w:rsidR="00224F58">
        <w:rPr>
          <w:rFonts w:ascii="Times New Roman" w:hAnsi="Times New Roman"/>
          <w:color w:val="000000" w:themeColor="text1"/>
          <w:sz w:val="28"/>
          <w:szCs w:val="28"/>
        </w:rPr>
        <w:t>60</w:t>
      </w:r>
      <w:r w:rsidRPr="00224F58">
        <w:rPr>
          <w:rFonts w:ascii="Times New Roman" w:hAnsi="Times New Roman"/>
          <w:color w:val="000000" w:themeColor="text1"/>
          <w:sz w:val="28"/>
          <w:szCs w:val="28"/>
        </w:rPr>
        <w:t xml:space="preserve"> літературних посилання</w:t>
      </w:r>
      <w:r w:rsidR="00224F58" w:rsidRPr="00224F58">
        <w:rPr>
          <w:rFonts w:ascii="Times New Roman" w:hAnsi="Times New Roman"/>
          <w:color w:val="000000" w:themeColor="text1"/>
          <w:sz w:val="28"/>
          <w:szCs w:val="28"/>
        </w:rPr>
        <w:t>.</w:t>
      </w:r>
      <w:r w:rsidRPr="00224F58">
        <w:rPr>
          <w:rFonts w:ascii="Times New Roman" w:hAnsi="Times New Roman"/>
          <w:color w:val="000000" w:themeColor="text1"/>
          <w:sz w:val="28"/>
          <w:szCs w:val="28"/>
        </w:rPr>
        <w:t xml:space="preserve"> </w:t>
      </w:r>
    </w:p>
    <w:p w14:paraId="2D6A4FAE" w14:textId="77777777" w:rsidR="002163C4" w:rsidRPr="002E4D80" w:rsidRDefault="002163C4" w:rsidP="00000CF8">
      <w:pPr>
        <w:spacing w:after="0" w:line="276" w:lineRule="auto"/>
        <w:ind w:firstLine="709"/>
        <w:jc w:val="both"/>
        <w:rPr>
          <w:rFonts w:ascii="Times New Roman" w:hAnsi="Times New Roman"/>
          <w:sz w:val="28"/>
          <w:szCs w:val="28"/>
        </w:rPr>
      </w:pPr>
      <w:r w:rsidRPr="002E4D80">
        <w:rPr>
          <w:rFonts w:ascii="Times New Roman" w:hAnsi="Times New Roman"/>
          <w:sz w:val="28"/>
          <w:szCs w:val="28"/>
        </w:rPr>
        <w:t xml:space="preserve">Метою роботи є аналіз процесу створення бренду підприємства індустрії гостинності. </w:t>
      </w:r>
    </w:p>
    <w:p w14:paraId="627F7FE7" w14:textId="31956BFD" w:rsidR="002163C4" w:rsidRPr="002E4D80" w:rsidRDefault="002163C4" w:rsidP="00000CF8">
      <w:pPr>
        <w:spacing w:after="0" w:line="276" w:lineRule="auto"/>
        <w:ind w:firstLine="709"/>
        <w:jc w:val="both"/>
        <w:rPr>
          <w:rFonts w:ascii="Times New Roman" w:hAnsi="Times New Roman"/>
          <w:sz w:val="28"/>
          <w:szCs w:val="28"/>
        </w:rPr>
      </w:pPr>
      <w:r w:rsidRPr="002E4D80">
        <w:rPr>
          <w:rFonts w:ascii="Times New Roman" w:hAnsi="Times New Roman"/>
          <w:sz w:val="28"/>
          <w:szCs w:val="28"/>
        </w:rPr>
        <w:t>Об</w:t>
      </w:r>
      <w:r w:rsidRPr="002E4D80">
        <w:rPr>
          <w:rFonts w:ascii="Times New Roman" w:eastAsia="Times New Roman" w:hAnsi="Times New Roman"/>
          <w:sz w:val="28"/>
          <w:szCs w:val="28"/>
          <w:lang w:eastAsia="uk-UA"/>
        </w:rPr>
        <w:t>’</w:t>
      </w:r>
      <w:r w:rsidRPr="002E4D80">
        <w:rPr>
          <w:rFonts w:ascii="Times New Roman" w:hAnsi="Times New Roman"/>
          <w:sz w:val="28"/>
          <w:szCs w:val="28"/>
        </w:rPr>
        <w:t xml:space="preserve">єкт дослідження </w:t>
      </w:r>
      <w:r w:rsidR="004F11F7" w:rsidRPr="002E4D80">
        <w:rPr>
          <w:rFonts w:ascii="Times New Roman" w:hAnsi="Times New Roman"/>
          <w:bCs/>
          <w:sz w:val="28"/>
          <w:szCs w:val="28"/>
        </w:rPr>
        <w:t>-</w:t>
      </w:r>
      <w:r w:rsidRPr="002E4D80">
        <w:rPr>
          <w:rFonts w:ascii="Times New Roman" w:hAnsi="Times New Roman"/>
          <w:bCs/>
          <w:sz w:val="28"/>
          <w:szCs w:val="28"/>
        </w:rPr>
        <w:t xml:space="preserve"> </w:t>
      </w:r>
      <w:r w:rsidR="00B41271" w:rsidRPr="00B41271">
        <w:rPr>
          <w:rFonts w:ascii="Times New Roman" w:hAnsi="Times New Roman"/>
          <w:sz w:val="28"/>
          <w:szCs w:val="28"/>
        </w:rPr>
        <w:t>процес створення бренду підприємства індустрії гостинності</w:t>
      </w:r>
      <w:r w:rsidRPr="00B41271">
        <w:rPr>
          <w:rFonts w:ascii="Times New Roman" w:hAnsi="Times New Roman"/>
          <w:bCs/>
          <w:sz w:val="28"/>
          <w:szCs w:val="28"/>
        </w:rPr>
        <w:t>.</w:t>
      </w:r>
    </w:p>
    <w:p w14:paraId="0AA9A184" w14:textId="77777777" w:rsidR="00B41271" w:rsidRPr="002845F5" w:rsidRDefault="002163C4" w:rsidP="00000CF8">
      <w:pPr>
        <w:spacing w:after="0" w:line="276" w:lineRule="auto"/>
        <w:ind w:firstLine="709"/>
        <w:jc w:val="both"/>
        <w:rPr>
          <w:rFonts w:ascii="Times New Roman" w:hAnsi="Times New Roman"/>
        </w:rPr>
      </w:pPr>
      <w:r w:rsidRPr="002E4D80">
        <w:rPr>
          <w:rFonts w:ascii="Times New Roman" w:hAnsi="Times New Roman"/>
          <w:bCs/>
          <w:sz w:val="28"/>
          <w:szCs w:val="28"/>
        </w:rPr>
        <w:t xml:space="preserve">Предмет </w:t>
      </w:r>
      <w:r w:rsidRPr="002E4D80">
        <w:rPr>
          <w:rFonts w:ascii="Times New Roman" w:hAnsi="Times New Roman"/>
          <w:sz w:val="28"/>
          <w:szCs w:val="28"/>
        </w:rPr>
        <w:t xml:space="preserve">дослідження </w:t>
      </w:r>
      <w:r w:rsidR="004F11F7" w:rsidRPr="002E4D80">
        <w:rPr>
          <w:rFonts w:ascii="Times New Roman" w:hAnsi="Times New Roman"/>
          <w:bCs/>
          <w:sz w:val="28"/>
          <w:szCs w:val="28"/>
        </w:rPr>
        <w:t>-</w:t>
      </w:r>
      <w:r w:rsidRPr="002E4D80">
        <w:rPr>
          <w:rFonts w:ascii="Times New Roman" w:hAnsi="Times New Roman"/>
          <w:bCs/>
          <w:sz w:val="28"/>
          <w:szCs w:val="28"/>
        </w:rPr>
        <w:t xml:space="preserve"> </w:t>
      </w:r>
      <w:r w:rsidR="00B41271" w:rsidRPr="00B41271">
        <w:rPr>
          <w:rFonts w:ascii="Times New Roman" w:hAnsi="Times New Roman"/>
          <w:sz w:val="28"/>
        </w:rPr>
        <w:t xml:space="preserve">вдосконалення бренду </w:t>
      </w:r>
      <w:bookmarkStart w:id="15" w:name="_Hlk89107101"/>
      <w:r w:rsidR="00B41271" w:rsidRPr="00B41271">
        <w:rPr>
          <w:rFonts w:ascii="Times New Roman" w:hAnsi="Times New Roman"/>
          <w:sz w:val="28"/>
        </w:rPr>
        <w:t xml:space="preserve">готельно-ресторанного </w:t>
      </w:r>
      <w:r w:rsidR="00B41271" w:rsidRPr="00B41271">
        <w:rPr>
          <w:rFonts w:ascii="Times New Roman" w:hAnsi="Times New Roman"/>
          <w:sz w:val="28"/>
          <w:lang w:val="ru-RU"/>
        </w:rPr>
        <w:t>закладу</w:t>
      </w:r>
      <w:r w:rsidR="00B41271" w:rsidRPr="00B41271">
        <w:rPr>
          <w:rFonts w:ascii="Times New Roman" w:hAnsi="Times New Roman"/>
          <w:sz w:val="28"/>
        </w:rPr>
        <w:t xml:space="preserve">  </w:t>
      </w:r>
      <w:bookmarkEnd w:id="15"/>
      <w:r w:rsidR="00B41271" w:rsidRPr="00B41271">
        <w:rPr>
          <w:rFonts w:ascii="Times New Roman" w:hAnsi="Times New Roman"/>
          <w:sz w:val="28"/>
        </w:rPr>
        <w:t>«Premier Hotels and Resorts».</w:t>
      </w:r>
    </w:p>
    <w:p w14:paraId="04AF723E" w14:textId="19025CAA" w:rsidR="007D5969" w:rsidRPr="00BC2C98" w:rsidRDefault="00BC2C98" w:rsidP="00000CF8">
      <w:pPr>
        <w:spacing w:after="0" w:line="276" w:lineRule="auto"/>
        <w:ind w:firstLine="709"/>
        <w:jc w:val="both"/>
        <w:rPr>
          <w:rFonts w:ascii="Times New Roman" w:eastAsia="Times New Roman" w:hAnsi="Times New Roman"/>
          <w:color w:val="000000" w:themeColor="text1"/>
          <w:sz w:val="28"/>
          <w:szCs w:val="28"/>
          <w:lang w:eastAsia="x-none"/>
        </w:rPr>
      </w:pPr>
      <w:r w:rsidRPr="002E4D80">
        <w:rPr>
          <w:rFonts w:ascii="Times New Roman" w:eastAsia="Times New Roman" w:hAnsi="Times New Roman"/>
          <w:color w:val="000000" w:themeColor="text1"/>
          <w:sz w:val="28"/>
          <w:szCs w:val="28"/>
          <w:lang w:eastAsia="x-none"/>
        </w:rPr>
        <w:t xml:space="preserve">Методи </w:t>
      </w:r>
      <w:r w:rsidR="007D5969" w:rsidRPr="002E4D80">
        <w:rPr>
          <w:rFonts w:ascii="Times New Roman" w:eastAsia="Times New Roman" w:hAnsi="Times New Roman"/>
          <w:color w:val="000000" w:themeColor="text1"/>
          <w:sz w:val="28"/>
          <w:szCs w:val="28"/>
          <w:lang w:eastAsia="x-none"/>
        </w:rPr>
        <w:t>дослідження</w:t>
      </w:r>
      <w:r w:rsidRPr="002E4D80">
        <w:rPr>
          <w:rFonts w:ascii="Times New Roman" w:eastAsia="Times New Roman" w:hAnsi="Times New Roman"/>
          <w:color w:val="000000" w:themeColor="text1"/>
          <w:sz w:val="28"/>
          <w:szCs w:val="28"/>
          <w:lang w:eastAsia="x-none"/>
        </w:rPr>
        <w:t>. У процесі виконання дослідження було</w:t>
      </w:r>
      <w:r w:rsidRPr="001C4B2F">
        <w:rPr>
          <w:rFonts w:ascii="Times New Roman" w:eastAsia="Times New Roman" w:hAnsi="Times New Roman"/>
          <w:color w:val="000000" w:themeColor="text1"/>
          <w:sz w:val="28"/>
          <w:szCs w:val="28"/>
          <w:lang w:eastAsia="x-none"/>
        </w:rPr>
        <w:t xml:space="preserve"> використано </w:t>
      </w:r>
      <w:r>
        <w:rPr>
          <w:rFonts w:ascii="Times New Roman" w:eastAsia="Times New Roman" w:hAnsi="Times New Roman"/>
          <w:color w:val="000000" w:themeColor="text1"/>
          <w:sz w:val="28"/>
          <w:szCs w:val="28"/>
          <w:lang w:eastAsia="x-none"/>
        </w:rPr>
        <w:t xml:space="preserve">методи порівняння, аналізу й синтезу, </w:t>
      </w:r>
      <w:r w:rsidRPr="001C4B2F">
        <w:rPr>
          <w:rFonts w:ascii="Times New Roman" w:eastAsia="Times New Roman" w:hAnsi="Times New Roman"/>
          <w:color w:val="000000" w:themeColor="text1"/>
          <w:sz w:val="28"/>
          <w:szCs w:val="28"/>
          <w:lang w:eastAsia="x-none"/>
        </w:rPr>
        <w:t>моделювання</w:t>
      </w:r>
      <w:r>
        <w:rPr>
          <w:rFonts w:ascii="Times New Roman" w:eastAsia="Times New Roman" w:hAnsi="Times New Roman"/>
          <w:color w:val="000000" w:themeColor="text1"/>
          <w:sz w:val="28"/>
          <w:szCs w:val="28"/>
          <w:lang w:eastAsia="x-none"/>
        </w:rPr>
        <w:t>, анкетування, теоретичного узагальнення та було проведено системно-структурний аналіз.</w:t>
      </w:r>
    </w:p>
    <w:p w14:paraId="46E9E5D8" w14:textId="2B7B06F0" w:rsidR="006A6BE9" w:rsidRPr="001C4B2F" w:rsidRDefault="00C43DA3" w:rsidP="00000CF8">
      <w:pPr>
        <w:tabs>
          <w:tab w:val="center" w:pos="4607"/>
          <w:tab w:val="left" w:pos="5715"/>
        </w:tabs>
        <w:spacing w:after="0" w:line="276" w:lineRule="auto"/>
        <w:ind w:firstLine="709"/>
        <w:jc w:val="both"/>
        <w:rPr>
          <w:rFonts w:ascii="Times New Roman" w:hAnsi="Times New Roman"/>
          <w:color w:val="FF0000"/>
          <w:sz w:val="28"/>
          <w:szCs w:val="28"/>
        </w:rPr>
      </w:pPr>
      <w:r w:rsidRPr="00C43DA3">
        <w:rPr>
          <w:rFonts w:ascii="Times New Roman" w:hAnsi="Times New Roman"/>
          <w:color w:val="000000" w:themeColor="text1"/>
          <w:sz w:val="28"/>
          <w:szCs w:val="28"/>
        </w:rPr>
        <w:t>Готельне індустрія є однією</w:t>
      </w:r>
      <w:r w:rsidR="006A6BE9" w:rsidRPr="00C43DA3">
        <w:rPr>
          <w:rFonts w:ascii="Times New Roman" w:hAnsi="Times New Roman"/>
          <w:color w:val="000000" w:themeColor="text1"/>
          <w:sz w:val="28"/>
          <w:szCs w:val="28"/>
        </w:rPr>
        <w:t xml:space="preserve"> із найголовніших </w:t>
      </w:r>
      <w:r w:rsidRPr="00C43DA3">
        <w:rPr>
          <w:rFonts w:ascii="Times New Roman" w:hAnsi="Times New Roman"/>
          <w:color w:val="000000" w:themeColor="text1"/>
          <w:sz w:val="28"/>
          <w:szCs w:val="28"/>
        </w:rPr>
        <w:t>структур</w:t>
      </w:r>
      <w:r w:rsidR="006A6BE9" w:rsidRPr="00C43DA3">
        <w:rPr>
          <w:rFonts w:ascii="Times New Roman" w:hAnsi="Times New Roman"/>
          <w:color w:val="000000" w:themeColor="text1"/>
          <w:sz w:val="28"/>
          <w:szCs w:val="28"/>
        </w:rPr>
        <w:t xml:space="preserve"> і основною складовою туристичної інфраструктури, </w:t>
      </w:r>
      <w:r w:rsidRPr="00C43DA3">
        <w:rPr>
          <w:rFonts w:ascii="Times New Roman" w:hAnsi="Times New Roman"/>
          <w:color w:val="000000" w:themeColor="text1"/>
          <w:sz w:val="28"/>
          <w:szCs w:val="28"/>
        </w:rPr>
        <w:t xml:space="preserve">правильне позиціонування бренду </w:t>
      </w:r>
      <w:r w:rsidR="006A6BE9" w:rsidRPr="00C43DA3">
        <w:rPr>
          <w:rFonts w:ascii="Times New Roman" w:hAnsi="Times New Roman"/>
          <w:color w:val="000000" w:themeColor="text1"/>
          <w:sz w:val="28"/>
          <w:szCs w:val="28"/>
        </w:rPr>
        <w:t xml:space="preserve">відіграє провідну роль у </w:t>
      </w:r>
      <w:r w:rsidRPr="00C43DA3">
        <w:rPr>
          <w:rFonts w:ascii="Times New Roman" w:hAnsi="Times New Roman"/>
          <w:color w:val="000000" w:themeColor="text1"/>
          <w:sz w:val="28"/>
          <w:szCs w:val="28"/>
        </w:rPr>
        <w:t>просуванні</w:t>
      </w:r>
      <w:r w:rsidR="006A6BE9" w:rsidRPr="00C43DA3">
        <w:rPr>
          <w:rFonts w:ascii="Times New Roman" w:hAnsi="Times New Roman"/>
          <w:color w:val="000000" w:themeColor="text1"/>
          <w:sz w:val="28"/>
          <w:szCs w:val="28"/>
        </w:rPr>
        <w:t xml:space="preserve"> вітчизняного туристичного продукту на світовому ринку туристичних послуг. Досвід економічної діял</w:t>
      </w:r>
      <w:r w:rsidRPr="00C43DA3">
        <w:rPr>
          <w:rFonts w:ascii="Times New Roman" w:hAnsi="Times New Roman"/>
          <w:color w:val="000000" w:themeColor="text1"/>
          <w:sz w:val="28"/>
          <w:szCs w:val="28"/>
        </w:rPr>
        <w:t>ьності останніх років у готельній індустрії свідчить про низький рівень пізнаванності брендів</w:t>
      </w:r>
      <w:r w:rsidR="006A6BE9" w:rsidRPr="00C43DA3">
        <w:rPr>
          <w:rFonts w:ascii="Times New Roman" w:hAnsi="Times New Roman"/>
          <w:color w:val="000000" w:themeColor="text1"/>
          <w:sz w:val="28"/>
          <w:szCs w:val="28"/>
        </w:rPr>
        <w:t xml:space="preserve">, а в окремих випадках </w:t>
      </w:r>
      <w:r w:rsidRPr="00C43DA3">
        <w:rPr>
          <w:rFonts w:ascii="Times New Roman" w:hAnsi="Times New Roman"/>
          <w:color w:val="000000" w:themeColor="text1"/>
          <w:sz w:val="28"/>
          <w:szCs w:val="28"/>
        </w:rPr>
        <w:t>сам процес створення дещо погіршився</w:t>
      </w:r>
      <w:r w:rsidR="006A6BE9" w:rsidRPr="00C43DA3">
        <w:rPr>
          <w:rFonts w:ascii="Times New Roman" w:hAnsi="Times New Roman"/>
          <w:color w:val="000000" w:themeColor="text1"/>
          <w:sz w:val="28"/>
          <w:szCs w:val="28"/>
        </w:rPr>
        <w:t xml:space="preserve">, що зумовлює об’єктивну необхідність почати, </w:t>
      </w:r>
      <w:r w:rsidR="007D5969" w:rsidRPr="00C43DA3">
        <w:rPr>
          <w:rFonts w:ascii="Times New Roman" w:hAnsi="Times New Roman"/>
          <w:color w:val="000000" w:themeColor="text1"/>
          <w:sz w:val="28"/>
          <w:szCs w:val="28"/>
        </w:rPr>
        <w:t>формування й удосконалення</w:t>
      </w:r>
      <w:r w:rsidR="006A6BE9" w:rsidRPr="00C43DA3">
        <w:rPr>
          <w:rFonts w:ascii="Times New Roman" w:hAnsi="Times New Roman"/>
          <w:color w:val="000000" w:themeColor="text1"/>
          <w:sz w:val="28"/>
          <w:szCs w:val="28"/>
        </w:rPr>
        <w:t xml:space="preserve"> </w:t>
      </w:r>
      <w:r w:rsidRPr="00C43DA3">
        <w:rPr>
          <w:rFonts w:ascii="Times New Roman" w:hAnsi="Times New Roman"/>
          <w:color w:val="000000" w:themeColor="text1"/>
          <w:sz w:val="28"/>
          <w:szCs w:val="28"/>
        </w:rPr>
        <w:t>брендів</w:t>
      </w:r>
      <w:r w:rsidR="006A6BE9" w:rsidRPr="00C43DA3">
        <w:rPr>
          <w:rFonts w:ascii="Times New Roman" w:hAnsi="Times New Roman"/>
          <w:color w:val="000000" w:themeColor="text1"/>
          <w:sz w:val="28"/>
          <w:szCs w:val="28"/>
        </w:rPr>
        <w:t xml:space="preserve"> та </w:t>
      </w:r>
      <w:r w:rsidRPr="00C43DA3">
        <w:rPr>
          <w:rFonts w:ascii="Times New Roman" w:hAnsi="Times New Roman"/>
          <w:color w:val="000000" w:themeColor="text1"/>
          <w:sz w:val="28"/>
          <w:szCs w:val="28"/>
        </w:rPr>
        <w:t>моніторинг впливу бренду на розвиток підприємства готельно-ресторанного бізнесу.</w:t>
      </w:r>
    </w:p>
    <w:p w14:paraId="16236364" w14:textId="0CA8DA5B" w:rsidR="006A6BE9" w:rsidRPr="00224F58" w:rsidRDefault="006A6BE9" w:rsidP="00000CF8">
      <w:pPr>
        <w:tabs>
          <w:tab w:val="center" w:pos="4607"/>
          <w:tab w:val="left" w:pos="5715"/>
        </w:tabs>
        <w:spacing w:after="0" w:line="276" w:lineRule="auto"/>
        <w:ind w:firstLine="709"/>
        <w:jc w:val="both"/>
        <w:rPr>
          <w:rFonts w:ascii="Times New Roman" w:eastAsia="Times New Roman" w:hAnsi="Times New Roman"/>
          <w:color w:val="000000" w:themeColor="text1"/>
          <w:sz w:val="28"/>
          <w:szCs w:val="28"/>
          <w:lang w:eastAsia="ru-RU"/>
        </w:rPr>
      </w:pPr>
      <w:r w:rsidRPr="00224F58">
        <w:rPr>
          <w:rFonts w:ascii="Times New Roman" w:hAnsi="Times New Roman"/>
          <w:color w:val="000000" w:themeColor="text1"/>
          <w:sz w:val="28"/>
          <w:szCs w:val="28"/>
        </w:rPr>
        <w:t xml:space="preserve">Зміст кваліфікаційної роботи </w:t>
      </w:r>
      <w:r w:rsidR="00224F58" w:rsidRPr="00224F58">
        <w:rPr>
          <w:rFonts w:ascii="Times New Roman" w:eastAsia="Times New Roman" w:hAnsi="Times New Roman"/>
          <w:color w:val="000000" w:themeColor="text1"/>
          <w:sz w:val="28"/>
          <w:szCs w:val="28"/>
          <w:lang w:eastAsia="ru-RU"/>
        </w:rPr>
        <w:t>полягає в удосконаленні</w:t>
      </w:r>
      <w:r w:rsidRPr="00224F58">
        <w:rPr>
          <w:rFonts w:ascii="Times New Roman" w:eastAsia="Times New Roman" w:hAnsi="Times New Roman"/>
          <w:color w:val="000000" w:themeColor="text1"/>
          <w:sz w:val="28"/>
          <w:szCs w:val="28"/>
          <w:lang w:eastAsia="ru-RU"/>
        </w:rPr>
        <w:t xml:space="preserve"> </w:t>
      </w:r>
      <w:r w:rsidR="00224F58" w:rsidRPr="00224F58">
        <w:rPr>
          <w:rFonts w:ascii="Times New Roman" w:eastAsia="Times New Roman" w:hAnsi="Times New Roman"/>
          <w:color w:val="000000" w:themeColor="text1"/>
          <w:sz w:val="28"/>
          <w:szCs w:val="28"/>
          <w:lang w:eastAsia="ru-RU"/>
        </w:rPr>
        <w:t xml:space="preserve">бренду </w:t>
      </w:r>
      <w:r w:rsidR="00224F58" w:rsidRPr="00224F58">
        <w:rPr>
          <w:rFonts w:ascii="Times New Roman" w:eastAsia="Times New Roman" w:hAnsi="Times New Roman"/>
          <w:color w:val="000000" w:themeColor="text1"/>
          <w:sz w:val="28"/>
          <w:szCs w:val="28"/>
          <w:lang w:val="en-US" w:eastAsia="ru-RU"/>
        </w:rPr>
        <w:t>Premier</w:t>
      </w:r>
      <w:r w:rsidR="00224F58" w:rsidRPr="00224F58">
        <w:rPr>
          <w:rFonts w:ascii="Times New Roman" w:eastAsia="Times New Roman" w:hAnsi="Times New Roman"/>
          <w:color w:val="000000" w:themeColor="text1"/>
          <w:sz w:val="28"/>
          <w:szCs w:val="28"/>
          <w:lang w:eastAsia="ru-RU"/>
        </w:rPr>
        <w:t xml:space="preserve"> </w:t>
      </w:r>
      <w:r w:rsidR="00224F58" w:rsidRPr="00224F58">
        <w:rPr>
          <w:rFonts w:ascii="Times New Roman" w:eastAsia="Times New Roman" w:hAnsi="Times New Roman"/>
          <w:color w:val="000000" w:themeColor="text1"/>
          <w:sz w:val="28"/>
          <w:szCs w:val="28"/>
          <w:lang w:val="en-US" w:eastAsia="ru-RU"/>
        </w:rPr>
        <w:t>Hotels</w:t>
      </w:r>
      <w:r w:rsidR="00224F58" w:rsidRPr="00224F58">
        <w:rPr>
          <w:rFonts w:ascii="Times New Roman" w:eastAsia="Times New Roman" w:hAnsi="Times New Roman"/>
          <w:color w:val="000000" w:themeColor="text1"/>
          <w:sz w:val="28"/>
          <w:szCs w:val="28"/>
          <w:lang w:eastAsia="ru-RU"/>
        </w:rPr>
        <w:t xml:space="preserve"> &amp; </w:t>
      </w:r>
      <w:r w:rsidR="00224F58" w:rsidRPr="00224F58">
        <w:rPr>
          <w:rFonts w:ascii="Times New Roman" w:eastAsia="Times New Roman" w:hAnsi="Times New Roman"/>
          <w:color w:val="000000" w:themeColor="text1"/>
          <w:sz w:val="28"/>
          <w:szCs w:val="28"/>
          <w:lang w:val="en-US" w:eastAsia="ru-RU"/>
        </w:rPr>
        <w:t>Resorts</w:t>
      </w:r>
      <w:r w:rsidRPr="00224F58">
        <w:rPr>
          <w:rFonts w:ascii="Times New Roman" w:eastAsia="Times New Roman" w:hAnsi="Times New Roman"/>
          <w:color w:val="000000" w:themeColor="text1"/>
          <w:sz w:val="28"/>
          <w:szCs w:val="28"/>
          <w:lang w:eastAsia="ru-RU"/>
        </w:rPr>
        <w:t xml:space="preserve">, </w:t>
      </w:r>
      <w:r w:rsidR="00224F58" w:rsidRPr="00224F58">
        <w:rPr>
          <w:rFonts w:ascii="Times New Roman" w:eastAsia="Times New Roman" w:hAnsi="Times New Roman"/>
          <w:color w:val="000000" w:themeColor="text1"/>
          <w:sz w:val="28"/>
          <w:szCs w:val="28"/>
          <w:lang w:eastAsia="ru-RU"/>
        </w:rPr>
        <w:t>аналізу</w:t>
      </w:r>
      <w:r w:rsidR="00224F58" w:rsidRPr="00224F58">
        <w:rPr>
          <w:rFonts w:ascii="Times New Roman" w:hAnsi="Times New Roman"/>
          <w:color w:val="000000" w:themeColor="text1"/>
          <w:sz w:val="28"/>
          <w:szCs w:val="28"/>
        </w:rPr>
        <w:t xml:space="preserve"> бренду та маркетингового потенціалу мережі готелів</w:t>
      </w:r>
      <w:r w:rsidR="00224F58" w:rsidRPr="00224F58">
        <w:rPr>
          <w:rFonts w:ascii="Times New Roman" w:eastAsia="Times New Roman" w:hAnsi="Times New Roman"/>
          <w:color w:val="000000" w:themeColor="text1"/>
          <w:sz w:val="28"/>
          <w:szCs w:val="28"/>
          <w:lang w:eastAsia="ru-RU"/>
        </w:rPr>
        <w:t xml:space="preserve"> </w:t>
      </w:r>
      <w:r w:rsidRPr="00224F58">
        <w:rPr>
          <w:rFonts w:ascii="Times New Roman" w:eastAsia="Times New Roman" w:hAnsi="Times New Roman"/>
          <w:color w:val="000000" w:themeColor="text1"/>
          <w:sz w:val="28"/>
          <w:szCs w:val="28"/>
          <w:lang w:eastAsia="ru-RU"/>
        </w:rPr>
        <w:t xml:space="preserve">і, на основі отриманої інформації, можливість перспективи удосконалення </w:t>
      </w:r>
      <w:r w:rsidR="00224F58" w:rsidRPr="00224F58">
        <w:rPr>
          <w:rFonts w:ascii="Times New Roman" w:eastAsia="Times New Roman" w:hAnsi="Times New Roman"/>
          <w:color w:val="000000" w:themeColor="text1"/>
          <w:sz w:val="28"/>
          <w:szCs w:val="28"/>
          <w:lang w:eastAsia="ru-RU"/>
        </w:rPr>
        <w:t>даного бренду</w:t>
      </w:r>
      <w:r w:rsidRPr="00224F58">
        <w:rPr>
          <w:rFonts w:ascii="Times New Roman" w:eastAsia="Times New Roman" w:hAnsi="Times New Roman"/>
          <w:color w:val="000000" w:themeColor="text1"/>
          <w:sz w:val="28"/>
          <w:szCs w:val="28"/>
          <w:lang w:eastAsia="ru-RU"/>
        </w:rPr>
        <w:t>.</w:t>
      </w:r>
    </w:p>
    <w:p w14:paraId="66A8B796" w14:textId="77777777" w:rsidR="006A6BE9" w:rsidRPr="001C4B2F" w:rsidRDefault="006A6BE9" w:rsidP="00000CF8">
      <w:pPr>
        <w:tabs>
          <w:tab w:val="center" w:pos="4607"/>
          <w:tab w:val="left" w:pos="5715"/>
        </w:tabs>
        <w:spacing w:after="0" w:line="276" w:lineRule="auto"/>
        <w:jc w:val="center"/>
        <w:rPr>
          <w:rFonts w:ascii="Times New Roman" w:eastAsia="Times New Roman" w:hAnsi="Times New Roman"/>
          <w:color w:val="FF0000"/>
          <w:sz w:val="28"/>
          <w:szCs w:val="24"/>
          <w:lang w:eastAsia="ru-RU"/>
        </w:rPr>
      </w:pPr>
    </w:p>
    <w:p w14:paraId="37C29EA6" w14:textId="23E25649" w:rsidR="00000CF8" w:rsidRDefault="006A6BE9" w:rsidP="00000CF8">
      <w:pPr>
        <w:tabs>
          <w:tab w:val="center" w:pos="4607"/>
          <w:tab w:val="left" w:pos="5715"/>
        </w:tabs>
        <w:spacing w:after="0" w:line="276" w:lineRule="auto"/>
        <w:jc w:val="both"/>
        <w:rPr>
          <w:rFonts w:ascii="Times New Roman" w:eastAsia="Times New Roman" w:hAnsi="Times New Roman"/>
          <w:bCs/>
          <w:color w:val="000000" w:themeColor="text1"/>
          <w:sz w:val="28"/>
          <w:szCs w:val="28"/>
          <w:lang w:eastAsia="ru-RU"/>
        </w:rPr>
      </w:pPr>
      <w:r w:rsidRPr="00BC2C98">
        <w:rPr>
          <w:rFonts w:ascii="Times New Roman" w:eastAsia="Times New Roman" w:hAnsi="Times New Roman"/>
          <w:color w:val="000000" w:themeColor="text1"/>
          <w:sz w:val="28"/>
          <w:szCs w:val="24"/>
          <w:lang w:eastAsia="ru-RU"/>
        </w:rPr>
        <w:t xml:space="preserve">ТУРИЗМ, ГОТЕЛЬНЕ ПІДПРИЄМСТВО, </w:t>
      </w:r>
      <w:r w:rsidR="0035202E" w:rsidRPr="00BC2C98">
        <w:rPr>
          <w:rFonts w:ascii="Times New Roman" w:eastAsia="Times New Roman" w:hAnsi="Times New Roman"/>
          <w:bCs/>
          <w:color w:val="000000" w:themeColor="text1"/>
          <w:sz w:val="28"/>
          <w:szCs w:val="28"/>
          <w:lang w:eastAsia="ru-RU"/>
        </w:rPr>
        <w:t xml:space="preserve">ТЕХНОЛОГІЯ </w:t>
      </w:r>
      <w:r w:rsidR="00BC2C98" w:rsidRPr="00BC2C98">
        <w:rPr>
          <w:rFonts w:ascii="Times New Roman" w:eastAsia="Times New Roman" w:hAnsi="Times New Roman"/>
          <w:bCs/>
          <w:color w:val="000000" w:themeColor="text1"/>
          <w:sz w:val="28"/>
          <w:szCs w:val="28"/>
          <w:lang w:eastAsia="ru-RU"/>
        </w:rPr>
        <w:t>УДОСКОНАЛЕННЯ</w:t>
      </w:r>
      <w:r w:rsidR="0035202E" w:rsidRPr="00BC2C98">
        <w:rPr>
          <w:rFonts w:ascii="Times New Roman" w:eastAsia="Times New Roman" w:hAnsi="Times New Roman"/>
          <w:bCs/>
          <w:color w:val="000000" w:themeColor="text1"/>
          <w:sz w:val="28"/>
          <w:szCs w:val="28"/>
          <w:lang w:eastAsia="ru-RU"/>
        </w:rPr>
        <w:t xml:space="preserve"> БРЕНДУ ПІДПРИЄМСТВА ІНДУСТРІЇ ГОСТИННОСТІ</w:t>
      </w:r>
    </w:p>
    <w:p w14:paraId="3D14E165" w14:textId="77777777" w:rsidR="00000CF8" w:rsidRDefault="00000CF8" w:rsidP="00000CF8">
      <w:pPr>
        <w:spacing w:line="276" w:lineRule="auto"/>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br w:type="page"/>
      </w:r>
    </w:p>
    <w:p w14:paraId="404D252A" w14:textId="2C813DE7" w:rsidR="006A6BE9" w:rsidRDefault="006A6BE9" w:rsidP="006A6BE9">
      <w:pPr>
        <w:tabs>
          <w:tab w:val="center" w:pos="4607"/>
          <w:tab w:val="left" w:pos="5715"/>
        </w:tabs>
        <w:spacing w:after="0" w:line="360" w:lineRule="auto"/>
        <w:jc w:val="center"/>
        <w:rPr>
          <w:rFonts w:ascii="Times New Roman" w:eastAsia="Times New Roman" w:hAnsi="Times New Roman"/>
          <w:b/>
          <w:sz w:val="28"/>
          <w:szCs w:val="24"/>
          <w:lang w:eastAsia="ru-RU"/>
        </w:rPr>
      </w:pPr>
      <w:bookmarkStart w:id="16" w:name="_Toc27503117"/>
      <w:r w:rsidRPr="001C4B2F">
        <w:rPr>
          <w:rFonts w:ascii="Times New Roman" w:eastAsia="Times New Roman" w:hAnsi="Times New Roman"/>
          <w:b/>
          <w:sz w:val="28"/>
          <w:szCs w:val="24"/>
          <w:lang w:eastAsia="ru-RU"/>
        </w:rPr>
        <w:lastRenderedPageBreak/>
        <w:t>ABSTRACT</w:t>
      </w:r>
      <w:bookmarkEnd w:id="16"/>
    </w:p>
    <w:p w14:paraId="7530A360" w14:textId="77777777" w:rsidR="00C43DA3" w:rsidRPr="001C4B2F" w:rsidRDefault="00C43DA3" w:rsidP="006A6BE9">
      <w:pPr>
        <w:tabs>
          <w:tab w:val="center" w:pos="4607"/>
          <w:tab w:val="left" w:pos="5715"/>
        </w:tabs>
        <w:spacing w:after="0" w:line="360" w:lineRule="auto"/>
        <w:jc w:val="center"/>
        <w:rPr>
          <w:rFonts w:ascii="Times New Roman" w:eastAsia="Times New Roman" w:hAnsi="Times New Roman"/>
          <w:bCs/>
          <w:sz w:val="28"/>
          <w:szCs w:val="28"/>
          <w:lang w:eastAsia="ru-RU"/>
        </w:rPr>
      </w:pPr>
    </w:p>
    <w:p w14:paraId="04A06809" w14:textId="0A306E2D" w:rsidR="00C43DA3" w:rsidRPr="007F3EC6" w:rsidRDefault="000C6C05" w:rsidP="007F3EC6">
      <w:pPr>
        <w:spacing w:after="0" w:line="360" w:lineRule="auto"/>
        <w:ind w:firstLine="709"/>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The quality of the robot - 81</w:t>
      </w:r>
      <w:r w:rsidR="001D608A">
        <w:rPr>
          <w:rFonts w:ascii="Times New Roman" w:eastAsia="Times New Roman" w:hAnsi="Times New Roman"/>
          <w:bCs/>
          <w:sz w:val="28"/>
          <w:szCs w:val="28"/>
          <w:lang w:val="en-US" w:eastAsia="ru-RU"/>
        </w:rPr>
        <w:t xml:space="preserve"> pages, 4 tables, 12</w:t>
      </w:r>
      <w:r w:rsidR="00C43DA3" w:rsidRPr="007F3EC6">
        <w:rPr>
          <w:rFonts w:ascii="Times New Roman" w:eastAsia="Times New Roman" w:hAnsi="Times New Roman"/>
          <w:bCs/>
          <w:sz w:val="28"/>
          <w:szCs w:val="28"/>
          <w:lang w:val="en-US" w:eastAsia="ru-RU"/>
        </w:rPr>
        <w:t xml:space="preserve"> tables, 60 letters.</w:t>
      </w:r>
    </w:p>
    <w:p w14:paraId="18C3D9D8" w14:textId="77777777" w:rsidR="00C43DA3" w:rsidRPr="007F3EC6" w:rsidRDefault="00C43DA3" w:rsidP="007F3EC6">
      <w:pPr>
        <w:spacing w:after="0" w:line="360" w:lineRule="auto"/>
        <w:ind w:firstLine="709"/>
        <w:jc w:val="both"/>
        <w:rPr>
          <w:rFonts w:ascii="Times New Roman" w:eastAsia="Times New Roman" w:hAnsi="Times New Roman"/>
          <w:bCs/>
          <w:sz w:val="28"/>
          <w:szCs w:val="28"/>
          <w:lang w:val="en-US" w:eastAsia="ru-RU"/>
        </w:rPr>
      </w:pPr>
      <w:r w:rsidRPr="007F3EC6">
        <w:rPr>
          <w:rFonts w:ascii="Times New Roman" w:eastAsia="Times New Roman" w:hAnsi="Times New Roman"/>
          <w:bCs/>
          <w:sz w:val="28"/>
          <w:szCs w:val="28"/>
          <w:lang w:val="en-US" w:eastAsia="ru-RU"/>
        </w:rPr>
        <w:t>Through robots є analysis of the process of establishing a brand of industry and hospitality industry.</w:t>
      </w:r>
    </w:p>
    <w:p w14:paraId="2C88EC44" w14:textId="7C726073" w:rsidR="00C43DA3" w:rsidRPr="007F3EC6" w:rsidRDefault="007F3EC6" w:rsidP="007F3EC6">
      <w:pPr>
        <w:spacing w:after="0" w:line="360" w:lineRule="auto"/>
        <w:ind w:firstLine="709"/>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O</w:t>
      </w:r>
      <w:r w:rsidRPr="007F3EC6">
        <w:rPr>
          <w:rFonts w:ascii="Times New Roman" w:eastAsia="Times New Roman" w:hAnsi="Times New Roman"/>
          <w:bCs/>
          <w:sz w:val="28"/>
          <w:szCs w:val="28"/>
          <w:lang w:val="en-US" w:eastAsia="ru-RU"/>
        </w:rPr>
        <w:t xml:space="preserve">bject of study </w:t>
      </w:r>
      <w:r w:rsidR="00C43DA3" w:rsidRPr="007F3EC6">
        <w:rPr>
          <w:rFonts w:ascii="Times New Roman" w:eastAsia="Times New Roman" w:hAnsi="Times New Roman"/>
          <w:bCs/>
          <w:sz w:val="28"/>
          <w:szCs w:val="28"/>
          <w:lang w:val="en-US" w:eastAsia="ru-RU"/>
        </w:rPr>
        <w:t>- the activity of the industry and the hotel industry.</w:t>
      </w:r>
    </w:p>
    <w:p w14:paraId="1BDCBA68" w14:textId="7B0A374B" w:rsidR="00C43DA3" w:rsidRPr="007F3EC6" w:rsidRDefault="00C43DA3" w:rsidP="007F3EC6">
      <w:pPr>
        <w:spacing w:after="0" w:line="360" w:lineRule="auto"/>
        <w:ind w:firstLine="709"/>
        <w:jc w:val="both"/>
        <w:rPr>
          <w:rFonts w:ascii="Times New Roman" w:eastAsia="Times New Roman" w:hAnsi="Times New Roman"/>
          <w:bCs/>
          <w:sz w:val="28"/>
          <w:szCs w:val="28"/>
          <w:lang w:val="en-US" w:eastAsia="ru-RU"/>
        </w:rPr>
      </w:pPr>
      <w:r w:rsidRPr="007F3EC6">
        <w:rPr>
          <w:rFonts w:ascii="Times New Roman" w:eastAsia="Times New Roman" w:hAnsi="Times New Roman"/>
          <w:bCs/>
          <w:sz w:val="28"/>
          <w:szCs w:val="28"/>
          <w:lang w:val="en-US" w:eastAsia="ru-RU"/>
        </w:rPr>
        <w:t>The subject matter is the brand of the</w:t>
      </w:r>
      <w:r w:rsidR="004F11F7" w:rsidRPr="007F3EC6">
        <w:rPr>
          <w:rFonts w:ascii="Times New Roman" w:eastAsia="Times New Roman" w:hAnsi="Times New Roman"/>
          <w:bCs/>
          <w:sz w:val="28"/>
          <w:szCs w:val="28"/>
          <w:lang w:val="en-US" w:eastAsia="ru-RU"/>
        </w:rPr>
        <w:t xml:space="preserve"> hotel and restaurant business «Premier Hotels and Resorts»</w:t>
      </w:r>
      <w:r w:rsidRPr="007F3EC6">
        <w:rPr>
          <w:rFonts w:ascii="Times New Roman" w:eastAsia="Times New Roman" w:hAnsi="Times New Roman"/>
          <w:bCs/>
          <w:sz w:val="28"/>
          <w:szCs w:val="28"/>
          <w:lang w:val="en-US" w:eastAsia="ru-RU"/>
        </w:rPr>
        <w:t>.</w:t>
      </w:r>
    </w:p>
    <w:p w14:paraId="7DE7E91E" w14:textId="01A710FC" w:rsidR="00C43DA3" w:rsidRPr="007F3EC6" w:rsidRDefault="007F3EC6" w:rsidP="007F3EC6">
      <w:pPr>
        <w:spacing w:after="0" w:line="360" w:lineRule="auto"/>
        <w:ind w:firstLine="709"/>
        <w:jc w:val="both"/>
        <w:rPr>
          <w:rFonts w:ascii="Times New Roman" w:eastAsia="Times New Roman" w:hAnsi="Times New Roman"/>
          <w:bCs/>
          <w:sz w:val="28"/>
          <w:szCs w:val="28"/>
          <w:lang w:val="en-US" w:eastAsia="ru-RU"/>
        </w:rPr>
      </w:pPr>
      <w:r w:rsidRPr="007F3EC6">
        <w:rPr>
          <w:rFonts w:ascii="Times New Roman" w:eastAsia="Times New Roman" w:hAnsi="Times New Roman"/>
          <w:bCs/>
          <w:sz w:val="28"/>
          <w:szCs w:val="28"/>
          <w:lang w:val="en-US" w:eastAsia="ru-RU"/>
        </w:rPr>
        <w:t>Research</w:t>
      </w:r>
      <w:r w:rsidR="00C43DA3" w:rsidRPr="007F3EC6">
        <w:rPr>
          <w:rFonts w:ascii="Times New Roman" w:eastAsia="Times New Roman" w:hAnsi="Times New Roman"/>
          <w:bCs/>
          <w:sz w:val="28"/>
          <w:szCs w:val="28"/>
          <w:lang w:val="en-US" w:eastAsia="ru-RU"/>
        </w:rPr>
        <w:t xml:space="preserve"> method. In the process of verifying the development of the methods of analysis, analysis and synthesis, modeling, questionnaire, theoretical analysis and analysis, a system-structural analysis was carried out.</w:t>
      </w:r>
    </w:p>
    <w:p w14:paraId="3870B31F" w14:textId="77777777" w:rsidR="007F3EC6" w:rsidRDefault="00C43DA3" w:rsidP="007F3EC6">
      <w:pPr>
        <w:spacing w:after="0" w:line="360" w:lineRule="auto"/>
        <w:ind w:firstLine="709"/>
        <w:jc w:val="both"/>
        <w:rPr>
          <w:rFonts w:ascii="Times New Roman" w:eastAsia="Times New Roman" w:hAnsi="Times New Roman"/>
          <w:bCs/>
          <w:sz w:val="28"/>
          <w:szCs w:val="28"/>
          <w:lang w:val="en-US" w:eastAsia="ru-RU"/>
        </w:rPr>
      </w:pPr>
      <w:r w:rsidRPr="007F3EC6">
        <w:rPr>
          <w:rFonts w:ascii="Times New Roman" w:eastAsia="Times New Roman" w:hAnsi="Times New Roman"/>
          <w:bCs/>
          <w:sz w:val="28"/>
          <w:szCs w:val="28"/>
          <w:lang w:val="en-US" w:eastAsia="ru-RU"/>
        </w:rPr>
        <w:t xml:space="preserve">The hotel industry is one of the most important structures and the main warehouse tourist infrastructure, the correct positioning of the brand is given a role in the advanced tourism product on the global market. </w:t>
      </w:r>
      <w:r w:rsidR="007F3EC6" w:rsidRPr="007F3EC6">
        <w:rPr>
          <w:rFonts w:ascii="Times New Roman" w:eastAsia="Times New Roman" w:hAnsi="Times New Roman"/>
          <w:bCs/>
          <w:sz w:val="28"/>
          <w:szCs w:val="28"/>
          <w:lang w:val="en-US" w:eastAsia="ru-RU"/>
        </w:rPr>
        <w:t>The experience of economic activity in recent years in the hotel industry shows a low level of brand awareness, and in some cases the process of creation has deteriorated, which makes it necessary to start, form and improve brands and monitor the brand's impact on hotel and restaurant business.</w:t>
      </w:r>
    </w:p>
    <w:p w14:paraId="6EDFF38A" w14:textId="5879509A" w:rsidR="00C43DA3" w:rsidRPr="007F3EC6" w:rsidRDefault="00C43DA3" w:rsidP="007F3EC6">
      <w:pPr>
        <w:spacing w:after="0" w:line="360" w:lineRule="auto"/>
        <w:ind w:firstLine="709"/>
        <w:jc w:val="both"/>
        <w:rPr>
          <w:rFonts w:ascii="Times New Roman" w:eastAsia="Times New Roman" w:hAnsi="Times New Roman"/>
          <w:bCs/>
          <w:sz w:val="28"/>
          <w:szCs w:val="28"/>
          <w:lang w:val="en-US" w:eastAsia="ru-RU"/>
        </w:rPr>
      </w:pPr>
      <w:r w:rsidRPr="007F3EC6">
        <w:rPr>
          <w:rFonts w:ascii="Times New Roman" w:eastAsia="Times New Roman" w:hAnsi="Times New Roman"/>
          <w:bCs/>
          <w:sz w:val="28"/>
          <w:szCs w:val="28"/>
          <w:lang w:val="en-US" w:eastAsia="ru-RU"/>
        </w:rPr>
        <w:t xml:space="preserve">The </w:t>
      </w:r>
      <w:r w:rsidR="007F3EC6" w:rsidRPr="007F3EC6">
        <w:rPr>
          <w:rFonts w:ascii="Times New Roman" w:eastAsia="Times New Roman" w:hAnsi="Times New Roman"/>
          <w:bCs/>
          <w:sz w:val="28"/>
          <w:szCs w:val="28"/>
          <w:lang w:val="en-US" w:eastAsia="ru-RU"/>
        </w:rPr>
        <w:t>content</w:t>
      </w:r>
      <w:r w:rsidRPr="007F3EC6">
        <w:rPr>
          <w:rFonts w:ascii="Times New Roman" w:eastAsia="Times New Roman" w:hAnsi="Times New Roman"/>
          <w:bCs/>
          <w:sz w:val="28"/>
          <w:szCs w:val="28"/>
          <w:lang w:val="en-US" w:eastAsia="ru-RU"/>
        </w:rPr>
        <w:t xml:space="preserve"> of high-quality robots in accordance with the Premier Hotels &amp; Resorts brand, the analysis of the brand and the marketing potential of the few hotels and, on the basis of optimized information, the possibility of the prospect of a given brand.</w:t>
      </w:r>
    </w:p>
    <w:p w14:paraId="208EE946" w14:textId="77777777" w:rsidR="00C43DA3" w:rsidRPr="007F3EC6" w:rsidRDefault="00C43DA3" w:rsidP="007F3EC6">
      <w:pPr>
        <w:spacing w:after="0" w:line="360" w:lineRule="auto"/>
        <w:ind w:firstLine="709"/>
        <w:jc w:val="both"/>
        <w:rPr>
          <w:rFonts w:ascii="Times New Roman" w:eastAsia="Times New Roman" w:hAnsi="Times New Roman"/>
          <w:bCs/>
          <w:sz w:val="28"/>
          <w:szCs w:val="28"/>
          <w:lang w:val="en-US" w:eastAsia="ru-RU"/>
        </w:rPr>
      </w:pPr>
    </w:p>
    <w:p w14:paraId="415CBCDA" w14:textId="6A281FF2" w:rsidR="00C43DA3" w:rsidRPr="007F3EC6" w:rsidRDefault="00C43DA3" w:rsidP="007F3EC6">
      <w:pPr>
        <w:spacing w:after="0" w:line="360" w:lineRule="auto"/>
        <w:ind w:firstLine="709"/>
        <w:jc w:val="both"/>
        <w:rPr>
          <w:rFonts w:ascii="Times New Roman" w:eastAsia="Times New Roman" w:hAnsi="Times New Roman"/>
          <w:bCs/>
          <w:sz w:val="28"/>
          <w:szCs w:val="28"/>
          <w:lang w:val="en-US" w:eastAsia="ru-RU"/>
        </w:rPr>
      </w:pPr>
      <w:r w:rsidRPr="007F3EC6">
        <w:rPr>
          <w:rFonts w:ascii="Times New Roman" w:eastAsia="Times New Roman" w:hAnsi="Times New Roman"/>
          <w:bCs/>
          <w:sz w:val="28"/>
          <w:szCs w:val="28"/>
          <w:lang w:val="en-US" w:eastAsia="ru-RU"/>
        </w:rPr>
        <w:t xml:space="preserve">TOURISM, HOTEL ESTATE, TECHNOLOGY FACILITATED TO THE BRAND OF THE INDUSTRY </w:t>
      </w:r>
      <w:r w:rsidR="006133DC" w:rsidRPr="006133DC">
        <w:rPr>
          <w:rFonts w:ascii="Times New Roman" w:eastAsia="Times New Roman" w:hAnsi="Times New Roman"/>
          <w:bCs/>
          <w:sz w:val="28"/>
          <w:szCs w:val="28"/>
          <w:lang w:val="en-US" w:eastAsia="ru-RU"/>
        </w:rPr>
        <w:t>HOSPITALITY</w:t>
      </w:r>
    </w:p>
    <w:p w14:paraId="3DA51EAE" w14:textId="0087BF5B" w:rsidR="00C43DA3" w:rsidRPr="007F3EC6" w:rsidRDefault="00C43DA3" w:rsidP="007F3EC6">
      <w:pPr>
        <w:spacing w:after="0" w:line="360" w:lineRule="auto"/>
        <w:ind w:firstLine="709"/>
        <w:jc w:val="both"/>
        <w:rPr>
          <w:rFonts w:ascii="Times New Roman" w:eastAsia="Times New Roman" w:hAnsi="Times New Roman"/>
          <w:bCs/>
          <w:sz w:val="28"/>
          <w:szCs w:val="28"/>
          <w:lang w:val="en-US" w:eastAsia="ru-RU"/>
        </w:rPr>
      </w:pPr>
    </w:p>
    <w:p w14:paraId="4ABC1DE5" w14:textId="6EBAAB46" w:rsidR="00C43DA3" w:rsidRDefault="00C43DA3" w:rsidP="00C43DA3">
      <w:pPr>
        <w:rPr>
          <w:rFonts w:ascii="Times New Roman" w:eastAsia="Times New Roman" w:hAnsi="Times New Roman"/>
          <w:bCs/>
          <w:sz w:val="28"/>
          <w:szCs w:val="28"/>
          <w:lang w:eastAsia="ru-RU"/>
        </w:rPr>
      </w:pPr>
    </w:p>
    <w:p w14:paraId="48DA59A6" w14:textId="793917DF" w:rsidR="00C43DA3" w:rsidRDefault="00C43DA3" w:rsidP="00C43DA3">
      <w:pPr>
        <w:rPr>
          <w:rFonts w:ascii="Times New Roman" w:eastAsia="Times New Roman" w:hAnsi="Times New Roman"/>
          <w:bCs/>
          <w:sz w:val="28"/>
          <w:szCs w:val="28"/>
          <w:lang w:eastAsia="ru-RU"/>
        </w:rPr>
      </w:pPr>
    </w:p>
    <w:p w14:paraId="2338A315" w14:textId="149A36F3" w:rsidR="003F0C61" w:rsidRDefault="003F0C61" w:rsidP="00BC4E12">
      <w:pPr>
        <w:rPr>
          <w:rFonts w:ascii="Times New Roman" w:eastAsia="Times New Roman" w:hAnsi="Times New Roman"/>
          <w:bCs/>
          <w:sz w:val="28"/>
          <w:szCs w:val="28"/>
          <w:lang w:eastAsia="ru-RU"/>
        </w:rPr>
      </w:pPr>
    </w:p>
    <w:sdt>
      <w:sdtPr>
        <w:rPr>
          <w:rFonts w:ascii="Calibri" w:eastAsia="Calibri" w:hAnsi="Calibri" w:cs="Times New Roman"/>
          <w:color w:val="auto"/>
          <w:sz w:val="28"/>
          <w:szCs w:val="28"/>
          <w:lang w:val="uk-UA" w:eastAsia="en-US"/>
        </w:rPr>
        <w:id w:val="-2051525780"/>
        <w:docPartObj>
          <w:docPartGallery w:val="Table of Contents"/>
          <w:docPartUnique/>
        </w:docPartObj>
      </w:sdtPr>
      <w:sdtEndPr>
        <w:rPr>
          <w:b/>
          <w:bCs/>
        </w:rPr>
      </w:sdtEndPr>
      <w:sdtContent>
        <w:p w14:paraId="18A07FDF" w14:textId="3B551BD4" w:rsidR="00DF2E13" w:rsidRPr="000807EB" w:rsidRDefault="007F3EC6" w:rsidP="00997BB0">
          <w:pPr>
            <w:pStyle w:val="af4"/>
            <w:spacing w:before="0" w:line="360" w:lineRule="auto"/>
            <w:ind w:firstLine="709"/>
            <w:jc w:val="center"/>
            <w:rPr>
              <w:rFonts w:ascii="Times New Roman" w:hAnsi="Times New Roman" w:cs="Times New Roman"/>
              <w:b/>
              <w:color w:val="000000" w:themeColor="text1"/>
              <w:sz w:val="28"/>
              <w:szCs w:val="28"/>
              <w:lang w:val="uk-UA"/>
            </w:rPr>
          </w:pPr>
          <w:r w:rsidRPr="000807EB">
            <w:rPr>
              <w:rFonts w:ascii="Times New Roman" w:hAnsi="Times New Roman" w:cs="Times New Roman"/>
              <w:b/>
              <w:color w:val="000000" w:themeColor="text1"/>
              <w:sz w:val="28"/>
              <w:szCs w:val="28"/>
              <w:lang w:val="uk-UA"/>
            </w:rPr>
            <w:t>ЗМІСТ</w:t>
          </w:r>
        </w:p>
        <w:p w14:paraId="5A270C43" w14:textId="1F43E244" w:rsidR="000807EB" w:rsidRPr="000807EB" w:rsidRDefault="00DF2E13">
          <w:pPr>
            <w:pStyle w:val="21"/>
            <w:tabs>
              <w:tab w:val="right" w:leader="dot" w:pos="9345"/>
            </w:tabs>
            <w:rPr>
              <w:rFonts w:asciiTheme="minorHAnsi" w:eastAsiaTheme="minorEastAsia" w:hAnsiTheme="minorHAnsi" w:cstheme="minorBidi"/>
              <w:noProof/>
              <w:sz w:val="28"/>
              <w:szCs w:val="28"/>
              <w:lang w:val="ru-RU" w:eastAsia="ru-RU"/>
            </w:rPr>
          </w:pPr>
          <w:r w:rsidRPr="000807EB">
            <w:rPr>
              <w:rFonts w:ascii="Times New Roman" w:hAnsi="Times New Roman"/>
              <w:sz w:val="28"/>
              <w:szCs w:val="28"/>
            </w:rPr>
            <w:fldChar w:fldCharType="begin"/>
          </w:r>
          <w:r w:rsidRPr="000807EB">
            <w:rPr>
              <w:rFonts w:ascii="Times New Roman" w:hAnsi="Times New Roman"/>
              <w:sz w:val="28"/>
              <w:szCs w:val="28"/>
            </w:rPr>
            <w:instrText xml:space="preserve"> TOC \o "1-3" \h \z \u </w:instrText>
          </w:r>
          <w:r w:rsidRPr="000807EB">
            <w:rPr>
              <w:rFonts w:ascii="Times New Roman" w:hAnsi="Times New Roman"/>
              <w:sz w:val="28"/>
              <w:szCs w:val="28"/>
            </w:rPr>
            <w:fldChar w:fldCharType="separate"/>
          </w:r>
          <w:hyperlink w:anchor="_Toc88041018" w:history="1">
            <w:r w:rsidR="000807EB" w:rsidRPr="000807EB">
              <w:rPr>
                <w:rStyle w:val="a3"/>
                <w:rFonts w:ascii="Times New Roman" w:hAnsi="Times New Roman"/>
                <w:b/>
                <w:noProof/>
                <w:sz w:val="28"/>
                <w:szCs w:val="28"/>
              </w:rPr>
              <w:t>ВСТУП</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_Toc88041018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7</w:t>
            </w:r>
            <w:r w:rsidR="000807EB" w:rsidRPr="000807EB">
              <w:rPr>
                <w:noProof/>
                <w:webHidden/>
                <w:sz w:val="28"/>
                <w:szCs w:val="28"/>
              </w:rPr>
              <w:fldChar w:fldCharType="end"/>
            </w:r>
          </w:hyperlink>
        </w:p>
        <w:p w14:paraId="270E39F6" w14:textId="13CA68B2"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19" w:history="1">
            <w:r w:rsidR="000807EB" w:rsidRPr="000807EB">
              <w:rPr>
                <w:rStyle w:val="a3"/>
                <w:rFonts w:ascii="Times New Roman" w:hAnsi="Times New Roman"/>
                <w:b/>
                <w:noProof/>
                <w:sz w:val="28"/>
                <w:szCs w:val="28"/>
              </w:rPr>
              <w:t>РОЗДІЛ 1.</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_Toc88041019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9</w:t>
            </w:r>
            <w:r w:rsidR="000807EB" w:rsidRPr="000807EB">
              <w:rPr>
                <w:noProof/>
                <w:webHidden/>
                <w:sz w:val="28"/>
                <w:szCs w:val="28"/>
              </w:rPr>
              <w:fldChar w:fldCharType="end"/>
            </w:r>
          </w:hyperlink>
        </w:p>
        <w:p w14:paraId="67D2611D" w14:textId="0A42D288"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20" w:history="1">
            <w:r w:rsidR="000807EB" w:rsidRPr="000807EB">
              <w:rPr>
                <w:rStyle w:val="a3"/>
                <w:rFonts w:ascii="Times New Roman" w:hAnsi="Times New Roman"/>
                <w:b/>
                <w:noProof/>
                <w:sz w:val="28"/>
                <w:szCs w:val="28"/>
              </w:rPr>
              <w:t>ТЕОРЕТИЧНІ ОСНОВИ СТВОРЕННЯ БРЕНДУ</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_Toc88041020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9</w:t>
            </w:r>
            <w:r w:rsidR="000807EB" w:rsidRPr="000807EB">
              <w:rPr>
                <w:noProof/>
                <w:webHidden/>
                <w:sz w:val="28"/>
                <w:szCs w:val="28"/>
              </w:rPr>
              <w:fldChar w:fldCharType="end"/>
            </w:r>
          </w:hyperlink>
        </w:p>
        <w:p w14:paraId="0CE49212" w14:textId="0EC4743D" w:rsidR="000807EB" w:rsidRPr="000807EB" w:rsidRDefault="00000CF8">
          <w:pPr>
            <w:pStyle w:val="21"/>
            <w:tabs>
              <w:tab w:val="left" w:pos="880"/>
              <w:tab w:val="right" w:leader="dot" w:pos="9345"/>
            </w:tabs>
            <w:rPr>
              <w:rFonts w:asciiTheme="minorHAnsi" w:eastAsiaTheme="minorEastAsia" w:hAnsiTheme="minorHAnsi" w:cstheme="minorBidi"/>
              <w:noProof/>
              <w:sz w:val="28"/>
              <w:szCs w:val="28"/>
              <w:lang w:val="ru-RU" w:eastAsia="ru-RU"/>
            </w:rPr>
          </w:pPr>
          <w:hyperlink w:anchor="_Toc88041021" w:history="1">
            <w:r w:rsidR="000807EB" w:rsidRPr="000807EB">
              <w:rPr>
                <w:rStyle w:val="a3"/>
                <w:rFonts w:ascii="Times New Roman" w:hAnsi="Times New Roman"/>
                <w:noProof/>
                <w:sz w:val="28"/>
                <w:szCs w:val="28"/>
              </w:rPr>
              <w:t>1.1</w:t>
            </w:r>
            <w:r w:rsidR="000807EB">
              <w:rPr>
                <w:rFonts w:asciiTheme="minorHAnsi" w:eastAsiaTheme="minorEastAsia" w:hAnsiTheme="minorHAnsi" w:cstheme="minorBidi"/>
                <w:noProof/>
                <w:sz w:val="28"/>
                <w:szCs w:val="28"/>
                <w:lang w:val="ru-RU" w:eastAsia="ru-RU"/>
              </w:rPr>
              <w:t xml:space="preserve"> </w:t>
            </w:r>
            <w:r w:rsidR="000807EB" w:rsidRPr="000807EB">
              <w:rPr>
                <w:rStyle w:val="a3"/>
                <w:rFonts w:ascii="Times New Roman" w:hAnsi="Times New Roman"/>
                <w:noProof/>
                <w:sz w:val="28"/>
                <w:szCs w:val="28"/>
              </w:rPr>
              <w:t>Теоретичні основи поняття «бренд», його структурні компоненти</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_Toc88041021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9</w:t>
            </w:r>
            <w:r w:rsidR="000807EB" w:rsidRPr="000807EB">
              <w:rPr>
                <w:noProof/>
                <w:webHidden/>
                <w:sz w:val="28"/>
                <w:szCs w:val="28"/>
              </w:rPr>
              <w:fldChar w:fldCharType="end"/>
            </w:r>
          </w:hyperlink>
        </w:p>
        <w:p w14:paraId="37C46BAB" w14:textId="4E0BF939" w:rsidR="000807EB" w:rsidRPr="000807EB" w:rsidRDefault="00000CF8">
          <w:pPr>
            <w:pStyle w:val="21"/>
            <w:tabs>
              <w:tab w:val="left" w:pos="880"/>
              <w:tab w:val="right" w:leader="dot" w:pos="9345"/>
            </w:tabs>
            <w:rPr>
              <w:rFonts w:asciiTheme="minorHAnsi" w:eastAsiaTheme="minorEastAsia" w:hAnsiTheme="minorHAnsi" w:cstheme="minorBidi"/>
              <w:noProof/>
              <w:sz w:val="28"/>
              <w:szCs w:val="28"/>
              <w:lang w:val="ru-RU" w:eastAsia="ru-RU"/>
            </w:rPr>
          </w:pPr>
          <w:hyperlink w:anchor="_Toc88041022" w:history="1">
            <w:r w:rsidR="000807EB" w:rsidRPr="000807EB">
              <w:rPr>
                <w:rStyle w:val="a3"/>
                <w:rFonts w:ascii="Times New Roman" w:hAnsi="Times New Roman"/>
                <w:noProof/>
                <w:sz w:val="28"/>
                <w:szCs w:val="28"/>
              </w:rPr>
              <w:t>1.2</w:t>
            </w:r>
            <w:r w:rsidR="000807EB">
              <w:rPr>
                <w:rFonts w:asciiTheme="minorHAnsi" w:eastAsiaTheme="minorEastAsia" w:hAnsiTheme="minorHAnsi" w:cstheme="minorBidi"/>
                <w:noProof/>
                <w:sz w:val="28"/>
                <w:szCs w:val="28"/>
                <w:lang w:val="ru-RU" w:eastAsia="ru-RU"/>
              </w:rPr>
              <w:t xml:space="preserve"> </w:t>
            </w:r>
            <w:r w:rsidR="000807EB" w:rsidRPr="000807EB">
              <w:rPr>
                <w:rStyle w:val="a3"/>
                <w:rFonts w:ascii="Times New Roman" w:hAnsi="Times New Roman"/>
                <w:noProof/>
                <w:sz w:val="28"/>
                <w:szCs w:val="28"/>
              </w:rPr>
              <w:t>Технологія створення бренду підприємства індустрії гостинності</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_Toc88041022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23</w:t>
            </w:r>
            <w:r w:rsidR="000807EB" w:rsidRPr="000807EB">
              <w:rPr>
                <w:noProof/>
                <w:webHidden/>
                <w:sz w:val="28"/>
                <w:szCs w:val="28"/>
              </w:rPr>
              <w:fldChar w:fldCharType="end"/>
            </w:r>
          </w:hyperlink>
        </w:p>
        <w:p w14:paraId="056362A1" w14:textId="3F0DB6A0"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23" w:history="1">
            <w:r w:rsidR="000807EB" w:rsidRPr="000807EB">
              <w:rPr>
                <w:rStyle w:val="a3"/>
                <w:rFonts w:ascii="Times New Roman" w:hAnsi="Times New Roman"/>
                <w:noProof/>
                <w:sz w:val="28"/>
                <w:szCs w:val="28"/>
              </w:rPr>
              <w:t>1.3 Вплив бренду на розвиток підприємства готельно-ресторанного бізнесу</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_Toc88041023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34</w:t>
            </w:r>
            <w:r w:rsidR="000807EB" w:rsidRPr="000807EB">
              <w:rPr>
                <w:noProof/>
                <w:webHidden/>
                <w:sz w:val="28"/>
                <w:szCs w:val="28"/>
              </w:rPr>
              <w:fldChar w:fldCharType="end"/>
            </w:r>
          </w:hyperlink>
        </w:p>
        <w:p w14:paraId="50CB765B" w14:textId="7339BFE6"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24" w:history="1">
            <w:r w:rsidR="000807EB" w:rsidRPr="000807EB">
              <w:rPr>
                <w:rStyle w:val="a3"/>
                <w:rFonts w:ascii="Times New Roman" w:hAnsi="Times New Roman"/>
                <w:b/>
                <w:noProof/>
                <w:sz w:val="28"/>
                <w:szCs w:val="28"/>
              </w:rPr>
              <w:t>РОЗДІЛ 2. ЗАВДАННЯ, МЕТОДИ ТА ОРГАНІЗАЦІЯ ДОСЛІДЖЕННЯ</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_Toc88041024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45</w:t>
            </w:r>
            <w:r w:rsidR="000807EB" w:rsidRPr="000807EB">
              <w:rPr>
                <w:noProof/>
                <w:webHidden/>
                <w:sz w:val="28"/>
                <w:szCs w:val="28"/>
              </w:rPr>
              <w:fldChar w:fldCharType="end"/>
            </w:r>
          </w:hyperlink>
        </w:p>
        <w:p w14:paraId="28885FEB" w14:textId="593D7D59"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25" w:history="1">
            <w:r w:rsidR="000807EB" w:rsidRPr="000807EB">
              <w:rPr>
                <w:rStyle w:val="a3"/>
                <w:rFonts w:ascii="Times New Roman" w:hAnsi="Times New Roman"/>
                <w:noProof/>
                <w:sz w:val="28"/>
                <w:szCs w:val="28"/>
              </w:rPr>
              <w:t>2.1 Мета та завдання дослідження</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_Toc88041025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45</w:t>
            </w:r>
            <w:r w:rsidR="000807EB" w:rsidRPr="000807EB">
              <w:rPr>
                <w:noProof/>
                <w:webHidden/>
                <w:sz w:val="28"/>
                <w:szCs w:val="28"/>
              </w:rPr>
              <w:fldChar w:fldCharType="end"/>
            </w:r>
          </w:hyperlink>
        </w:p>
        <w:p w14:paraId="12D49291" w14:textId="064E0D87"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26" w:history="1">
            <w:r w:rsidR="000807EB" w:rsidRPr="000807EB">
              <w:rPr>
                <w:rStyle w:val="a3"/>
                <w:rFonts w:ascii="Times New Roman" w:hAnsi="Times New Roman"/>
                <w:noProof/>
                <w:sz w:val="28"/>
                <w:szCs w:val="28"/>
              </w:rPr>
              <w:t>2.2 Методи дослідження</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_Toc88041026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45</w:t>
            </w:r>
            <w:r w:rsidR="000807EB" w:rsidRPr="000807EB">
              <w:rPr>
                <w:noProof/>
                <w:webHidden/>
                <w:sz w:val="28"/>
                <w:szCs w:val="28"/>
              </w:rPr>
              <w:fldChar w:fldCharType="end"/>
            </w:r>
          </w:hyperlink>
        </w:p>
        <w:p w14:paraId="00077023" w14:textId="49B85DCC"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27" w:history="1">
            <w:r w:rsidR="000807EB" w:rsidRPr="000807EB">
              <w:rPr>
                <w:rStyle w:val="a3"/>
                <w:rFonts w:ascii="Times New Roman" w:hAnsi="Times New Roman"/>
                <w:noProof/>
                <w:sz w:val="28"/>
                <w:szCs w:val="28"/>
              </w:rPr>
              <w:t>2.3 Організація дослідження</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_Toc88041027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45</w:t>
            </w:r>
            <w:r w:rsidR="000807EB" w:rsidRPr="000807EB">
              <w:rPr>
                <w:noProof/>
                <w:webHidden/>
                <w:sz w:val="28"/>
                <w:szCs w:val="28"/>
              </w:rPr>
              <w:fldChar w:fldCharType="end"/>
            </w:r>
          </w:hyperlink>
        </w:p>
        <w:p w14:paraId="3865AFAE" w14:textId="46435B91"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28" w:history="1">
            <w:r w:rsidR="000807EB" w:rsidRPr="000807EB">
              <w:rPr>
                <w:rStyle w:val="a3"/>
                <w:rFonts w:ascii="Times New Roman" w:hAnsi="Times New Roman"/>
                <w:noProof/>
                <w:sz w:val="28"/>
                <w:szCs w:val="28"/>
              </w:rPr>
              <w:t>2.3.1 Аналіз підприємства на прикладі Premier Hotels and Resorts</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_Toc88041028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53</w:t>
            </w:r>
            <w:r w:rsidR="000807EB" w:rsidRPr="000807EB">
              <w:rPr>
                <w:noProof/>
                <w:webHidden/>
                <w:sz w:val="28"/>
                <w:szCs w:val="28"/>
              </w:rPr>
              <w:fldChar w:fldCharType="end"/>
            </w:r>
          </w:hyperlink>
        </w:p>
        <w:p w14:paraId="30116C32" w14:textId="5EA8DEE9"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29" w:history="1">
            <w:r w:rsidR="000807EB" w:rsidRPr="000807EB">
              <w:rPr>
                <w:rStyle w:val="a3"/>
                <w:rFonts w:ascii="Times New Roman" w:hAnsi="Times New Roman"/>
                <w:b/>
                <w:noProof/>
                <w:sz w:val="28"/>
                <w:szCs w:val="28"/>
              </w:rPr>
              <w:t>РОЗДІЛ 3. РЕЗУЛЬТАТИ ДОСЛІДЖЕННЯ</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_Toc88041029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57</w:t>
            </w:r>
            <w:r w:rsidR="000807EB" w:rsidRPr="000807EB">
              <w:rPr>
                <w:noProof/>
                <w:webHidden/>
                <w:sz w:val="28"/>
                <w:szCs w:val="28"/>
              </w:rPr>
              <w:fldChar w:fldCharType="end"/>
            </w:r>
          </w:hyperlink>
        </w:p>
        <w:p w14:paraId="2770944E" w14:textId="2F30583B"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30" w:history="1">
            <w:r w:rsidR="000807EB" w:rsidRPr="000807EB">
              <w:rPr>
                <w:rStyle w:val="a3"/>
                <w:rFonts w:ascii="Times New Roman" w:hAnsi="Times New Roman"/>
                <w:noProof/>
                <w:sz w:val="28"/>
                <w:szCs w:val="28"/>
              </w:rPr>
              <w:t>3.1 Аналіз бренду та маркетингового потенціалу мережі готелів «Premier Hotels and Resorts»</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_Toc88041030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57</w:t>
            </w:r>
            <w:r w:rsidR="000807EB" w:rsidRPr="000807EB">
              <w:rPr>
                <w:noProof/>
                <w:webHidden/>
                <w:sz w:val="28"/>
                <w:szCs w:val="28"/>
              </w:rPr>
              <w:fldChar w:fldCharType="end"/>
            </w:r>
          </w:hyperlink>
        </w:p>
        <w:p w14:paraId="24F63B85" w14:textId="6240E1DA"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31" w:history="1">
            <w:r w:rsidR="000807EB" w:rsidRPr="000807EB">
              <w:rPr>
                <w:rStyle w:val="a3"/>
                <w:rFonts w:ascii="Times New Roman" w:hAnsi="Times New Roman"/>
                <w:noProof/>
                <w:sz w:val="28"/>
                <w:szCs w:val="28"/>
              </w:rPr>
              <w:t>3.2 Проєкт удосконалення бренду «Premier Hotels and Resorts»</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_Toc88041031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62</w:t>
            </w:r>
            <w:r w:rsidR="000807EB" w:rsidRPr="000807EB">
              <w:rPr>
                <w:noProof/>
                <w:webHidden/>
                <w:sz w:val="28"/>
                <w:szCs w:val="28"/>
              </w:rPr>
              <w:fldChar w:fldCharType="end"/>
            </w:r>
          </w:hyperlink>
        </w:p>
        <w:p w14:paraId="15562639" w14:textId="4DB22803" w:rsidR="000807EB" w:rsidRPr="000807EB" w:rsidRDefault="00000CF8">
          <w:pPr>
            <w:pStyle w:val="12"/>
            <w:tabs>
              <w:tab w:val="right" w:leader="dot" w:pos="9345"/>
            </w:tabs>
            <w:rPr>
              <w:rFonts w:asciiTheme="minorHAnsi" w:eastAsiaTheme="minorEastAsia" w:hAnsiTheme="minorHAnsi" w:cstheme="minorBidi"/>
              <w:noProof/>
              <w:sz w:val="28"/>
              <w:szCs w:val="28"/>
              <w:lang w:val="ru-RU" w:eastAsia="ru-RU"/>
            </w:rPr>
          </w:pPr>
          <w:hyperlink w:anchor="_Toc88041032" w:history="1">
            <w:r w:rsidR="000807EB" w:rsidRPr="000807EB">
              <w:rPr>
                <w:rStyle w:val="a3"/>
                <w:rFonts w:ascii="Times New Roman" w:eastAsia="Times New Roman" w:hAnsi="Times New Roman"/>
                <w:b/>
                <w:bCs/>
                <w:noProof/>
                <w:sz w:val="28"/>
                <w:szCs w:val="28"/>
                <w:lang w:val="x-none" w:eastAsia="x-none"/>
              </w:rPr>
              <w:t>ВИСНОВКИ</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_Toc88041032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74</w:t>
            </w:r>
            <w:r w:rsidR="000807EB" w:rsidRPr="000807EB">
              <w:rPr>
                <w:noProof/>
                <w:webHidden/>
                <w:sz w:val="28"/>
                <w:szCs w:val="28"/>
              </w:rPr>
              <w:fldChar w:fldCharType="end"/>
            </w:r>
          </w:hyperlink>
        </w:p>
        <w:p w14:paraId="2505286F" w14:textId="6E8F0574" w:rsidR="000807EB" w:rsidRPr="000807EB" w:rsidRDefault="00000CF8">
          <w:pPr>
            <w:pStyle w:val="21"/>
            <w:tabs>
              <w:tab w:val="right" w:leader="dot" w:pos="9345"/>
            </w:tabs>
            <w:rPr>
              <w:rFonts w:asciiTheme="minorHAnsi" w:eastAsiaTheme="minorEastAsia" w:hAnsiTheme="minorHAnsi" w:cstheme="minorBidi"/>
              <w:noProof/>
              <w:sz w:val="28"/>
              <w:szCs w:val="28"/>
              <w:lang w:val="ru-RU" w:eastAsia="ru-RU"/>
            </w:rPr>
          </w:pPr>
          <w:hyperlink w:anchor="_Toc88041033" w:history="1">
            <w:r w:rsidR="000807EB" w:rsidRPr="000807EB">
              <w:rPr>
                <w:rStyle w:val="a3"/>
                <w:rFonts w:ascii="Times New Roman" w:hAnsi="Times New Roman"/>
                <w:b/>
                <w:noProof/>
                <w:sz w:val="28"/>
                <w:szCs w:val="28"/>
              </w:rPr>
              <w:t>ПЕРЕЛІК ПОСИЛАНЬ:</w:t>
            </w:r>
            <w:r w:rsidR="000807EB" w:rsidRPr="000807EB">
              <w:rPr>
                <w:noProof/>
                <w:webHidden/>
                <w:sz w:val="28"/>
                <w:szCs w:val="28"/>
              </w:rPr>
              <w:tab/>
            </w:r>
            <w:r w:rsidR="000807EB" w:rsidRPr="000807EB">
              <w:rPr>
                <w:noProof/>
                <w:webHidden/>
                <w:sz w:val="28"/>
                <w:szCs w:val="28"/>
              </w:rPr>
              <w:fldChar w:fldCharType="begin"/>
            </w:r>
            <w:r w:rsidR="000807EB" w:rsidRPr="000807EB">
              <w:rPr>
                <w:noProof/>
                <w:webHidden/>
                <w:sz w:val="28"/>
                <w:szCs w:val="28"/>
              </w:rPr>
              <w:instrText xml:space="preserve"> PAGEREF _Toc88041033 \h </w:instrText>
            </w:r>
            <w:r w:rsidR="000807EB" w:rsidRPr="000807EB">
              <w:rPr>
                <w:noProof/>
                <w:webHidden/>
                <w:sz w:val="28"/>
                <w:szCs w:val="28"/>
              </w:rPr>
            </w:r>
            <w:r w:rsidR="000807EB" w:rsidRPr="000807EB">
              <w:rPr>
                <w:noProof/>
                <w:webHidden/>
                <w:sz w:val="28"/>
                <w:szCs w:val="28"/>
              </w:rPr>
              <w:fldChar w:fldCharType="separate"/>
            </w:r>
            <w:r w:rsidR="000C6C05">
              <w:rPr>
                <w:noProof/>
                <w:webHidden/>
                <w:sz w:val="28"/>
                <w:szCs w:val="28"/>
              </w:rPr>
              <w:t>75</w:t>
            </w:r>
            <w:r w:rsidR="000807EB" w:rsidRPr="000807EB">
              <w:rPr>
                <w:noProof/>
                <w:webHidden/>
                <w:sz w:val="28"/>
                <w:szCs w:val="28"/>
              </w:rPr>
              <w:fldChar w:fldCharType="end"/>
            </w:r>
          </w:hyperlink>
        </w:p>
        <w:p w14:paraId="60564EF9" w14:textId="68C7F5A1" w:rsidR="00DF2E13" w:rsidRPr="001344E7" w:rsidRDefault="00DF2E13" w:rsidP="001D608A">
          <w:pPr>
            <w:spacing w:after="0" w:line="360" w:lineRule="auto"/>
            <w:ind w:firstLine="709"/>
            <w:jc w:val="both"/>
            <w:rPr>
              <w:sz w:val="28"/>
              <w:szCs w:val="28"/>
            </w:rPr>
          </w:pPr>
          <w:r w:rsidRPr="000807EB">
            <w:rPr>
              <w:rFonts w:ascii="Times New Roman" w:hAnsi="Times New Roman"/>
              <w:b/>
              <w:bCs/>
              <w:sz w:val="28"/>
              <w:szCs w:val="28"/>
            </w:rPr>
            <w:fldChar w:fldCharType="end"/>
          </w:r>
        </w:p>
      </w:sdtContent>
    </w:sdt>
    <w:p w14:paraId="7B3AC92A" w14:textId="777994DA" w:rsidR="00DF2E13" w:rsidRPr="001344E7" w:rsidRDefault="00DF2E13" w:rsidP="00BC4E12">
      <w:pPr>
        <w:rPr>
          <w:rFonts w:ascii="Times New Roman" w:hAnsi="Times New Roman"/>
          <w:color w:val="000000" w:themeColor="text1"/>
          <w:sz w:val="28"/>
          <w:szCs w:val="28"/>
        </w:rPr>
      </w:pPr>
    </w:p>
    <w:p w14:paraId="0E5058D9" w14:textId="0F3EA688" w:rsidR="00DF2E13" w:rsidRDefault="00DF2E13" w:rsidP="00BC4E12">
      <w:pPr>
        <w:rPr>
          <w:rFonts w:ascii="Times New Roman" w:hAnsi="Times New Roman"/>
          <w:color w:val="000000" w:themeColor="text1"/>
          <w:sz w:val="32"/>
        </w:rPr>
      </w:pPr>
    </w:p>
    <w:p w14:paraId="71875697" w14:textId="77777777" w:rsidR="00DF2E13" w:rsidRPr="001C4B2F" w:rsidRDefault="00DF2E13" w:rsidP="00BC4E12">
      <w:pPr>
        <w:rPr>
          <w:rFonts w:ascii="Times New Roman" w:hAnsi="Times New Roman"/>
          <w:color w:val="000000" w:themeColor="text1"/>
          <w:sz w:val="32"/>
        </w:rPr>
      </w:pPr>
    </w:p>
    <w:p w14:paraId="16968189" w14:textId="4011DEE8" w:rsidR="00605D36" w:rsidRPr="001C4B2F" w:rsidRDefault="00605D36" w:rsidP="00605D36"/>
    <w:p w14:paraId="72EDFF8B" w14:textId="0DD99F4B" w:rsidR="00EF443F" w:rsidRDefault="00EF443F" w:rsidP="00605D36">
      <w:pPr>
        <w:rPr>
          <w:lang w:val="ru-RU"/>
        </w:rPr>
      </w:pPr>
    </w:p>
    <w:p w14:paraId="059C3A30" w14:textId="57B29B64" w:rsidR="00EF443F" w:rsidRPr="00EF443F" w:rsidRDefault="00EF443F" w:rsidP="00605D36">
      <w:pPr>
        <w:rPr>
          <w:lang w:val="ru-RU"/>
        </w:rPr>
      </w:pPr>
    </w:p>
    <w:p w14:paraId="2FB3E32D" w14:textId="0FF14194" w:rsidR="00605D36" w:rsidRDefault="00605D36" w:rsidP="00605D36"/>
    <w:p w14:paraId="356D73E7" w14:textId="77777777" w:rsidR="001E0C1B" w:rsidRPr="001C4B2F" w:rsidRDefault="001E0C1B" w:rsidP="00605D36"/>
    <w:p w14:paraId="4ED51726" w14:textId="4570AB26" w:rsidR="00381695" w:rsidRPr="001C4B2F" w:rsidRDefault="00381695" w:rsidP="003E7E7B">
      <w:pPr>
        <w:pStyle w:val="2"/>
        <w:spacing w:before="0" w:line="360" w:lineRule="auto"/>
        <w:jc w:val="center"/>
        <w:rPr>
          <w:rFonts w:ascii="Times New Roman" w:hAnsi="Times New Roman" w:cs="Times New Roman"/>
          <w:b/>
          <w:color w:val="000000" w:themeColor="text1"/>
          <w:sz w:val="28"/>
        </w:rPr>
      </w:pPr>
      <w:bookmarkStart w:id="17" w:name="_Toc88041018"/>
      <w:bookmarkStart w:id="18" w:name="_GoBack"/>
      <w:r w:rsidRPr="001C4B2F">
        <w:rPr>
          <w:rFonts w:ascii="Times New Roman" w:hAnsi="Times New Roman" w:cs="Times New Roman"/>
          <w:b/>
          <w:color w:val="000000" w:themeColor="text1"/>
          <w:sz w:val="28"/>
        </w:rPr>
        <w:lastRenderedPageBreak/>
        <w:t>ВСТУП</w:t>
      </w:r>
      <w:bookmarkEnd w:id="17"/>
    </w:p>
    <w:p w14:paraId="110202CC" w14:textId="51B627AB" w:rsidR="003A2290" w:rsidRPr="001C4B2F" w:rsidRDefault="00CC2E2A"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b/>
          <w:sz w:val="28"/>
          <w:szCs w:val="28"/>
        </w:rPr>
        <w:t>Актуальність теми.</w:t>
      </w:r>
      <w:r w:rsidRPr="001C4B2F">
        <w:rPr>
          <w:rFonts w:ascii="Times New Roman" w:hAnsi="Times New Roman"/>
          <w:sz w:val="28"/>
          <w:szCs w:val="28"/>
        </w:rPr>
        <w:t xml:space="preserve"> </w:t>
      </w:r>
      <w:r w:rsidR="003A2290" w:rsidRPr="001C4B2F">
        <w:rPr>
          <w:rFonts w:ascii="Times New Roman" w:hAnsi="Times New Roman"/>
          <w:color w:val="000000" w:themeColor="text1"/>
          <w:sz w:val="28"/>
          <w:szCs w:val="28"/>
        </w:rPr>
        <w:t>За останні 30 років технології та глобалізація один за одним знімають бар’єри, даючи можливість кожному, хто має ідею, підтвердити, фінансувати, розвивати, запускати та популяризувати його в Інтернеті. В результаті ніколи не було більшої конкуренції за увагу та долари.</w:t>
      </w:r>
    </w:p>
    <w:p w14:paraId="3DB0666D" w14:textId="70B1A358" w:rsidR="00167E98" w:rsidRPr="001C4B2F" w:rsidRDefault="003A2290"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У чому актуальність бренду?</w:t>
      </w:r>
      <w:r w:rsidR="005E72B8" w:rsidRPr="001C4B2F">
        <w:rPr>
          <w:rFonts w:ascii="Times New Roman" w:hAnsi="Times New Roman"/>
          <w:color w:val="000000" w:themeColor="text1"/>
          <w:sz w:val="28"/>
          <w:szCs w:val="28"/>
        </w:rPr>
        <w:t xml:space="preserve"> </w:t>
      </w:r>
      <w:r w:rsidRPr="001C4B2F">
        <w:rPr>
          <w:rFonts w:ascii="Times New Roman" w:hAnsi="Times New Roman"/>
          <w:color w:val="000000" w:themeColor="text1"/>
          <w:sz w:val="28"/>
          <w:szCs w:val="28"/>
        </w:rPr>
        <w:t>Релевантність бренду - це здатність компанії зв’язуватися з емоціями людей та ставати для них особистою. Справа не в тому, як думають клієнти, а в тому, як вони себе почувають, викликаючи такі заяви, як «дивлячись на Netflix, я відчуваю себе добре», «водіння Tesla змушує мене відчувати себе розумним» і «покупки на ринку продуктів харчування змушують м</w:t>
      </w:r>
      <w:r w:rsidR="0020261A" w:rsidRPr="001C4B2F">
        <w:rPr>
          <w:rFonts w:ascii="Times New Roman" w:hAnsi="Times New Roman"/>
          <w:color w:val="000000" w:themeColor="text1"/>
          <w:sz w:val="28"/>
          <w:szCs w:val="28"/>
        </w:rPr>
        <w:t xml:space="preserve">ене відчувати відповідальність» </w:t>
      </w:r>
      <w:r w:rsidR="00B93B92" w:rsidRPr="00B93B92">
        <w:rPr>
          <w:rFonts w:ascii="Times New Roman" w:hAnsi="Times New Roman"/>
          <w:color w:val="000000" w:themeColor="text1"/>
          <w:sz w:val="28"/>
          <w:szCs w:val="28"/>
        </w:rPr>
        <w:t>[</w:t>
      </w:r>
      <w:r w:rsidR="00B93B92">
        <w:rPr>
          <w:rFonts w:ascii="Times New Roman" w:hAnsi="Times New Roman"/>
          <w:color w:val="000000" w:themeColor="text1"/>
          <w:sz w:val="28"/>
          <w:szCs w:val="28"/>
        </w:rPr>
        <w:fldChar w:fldCharType="begin"/>
      </w:r>
      <w:r w:rsidR="00B93B92">
        <w:rPr>
          <w:rFonts w:ascii="Times New Roman" w:hAnsi="Times New Roman"/>
          <w:color w:val="000000" w:themeColor="text1"/>
          <w:sz w:val="28"/>
          <w:szCs w:val="28"/>
        </w:rPr>
        <w:instrText xml:space="preserve"> REF _Ref88819997 \r \h </w:instrText>
      </w:r>
      <w:r w:rsidR="00B93B92">
        <w:rPr>
          <w:rFonts w:ascii="Times New Roman" w:hAnsi="Times New Roman"/>
          <w:color w:val="000000" w:themeColor="text1"/>
          <w:sz w:val="28"/>
          <w:szCs w:val="28"/>
        </w:rPr>
      </w:r>
      <w:r w:rsidR="00B93B92">
        <w:rPr>
          <w:rFonts w:ascii="Times New Roman" w:hAnsi="Times New Roman"/>
          <w:color w:val="000000" w:themeColor="text1"/>
          <w:sz w:val="28"/>
          <w:szCs w:val="28"/>
        </w:rPr>
        <w:fldChar w:fldCharType="separate"/>
      </w:r>
      <w:r w:rsidR="00B93B92">
        <w:rPr>
          <w:rFonts w:ascii="Times New Roman" w:hAnsi="Times New Roman"/>
          <w:color w:val="000000" w:themeColor="text1"/>
          <w:sz w:val="28"/>
          <w:szCs w:val="28"/>
        </w:rPr>
        <w:t>47</w:t>
      </w:r>
      <w:r w:rsidR="00B93B92">
        <w:rPr>
          <w:rFonts w:ascii="Times New Roman" w:hAnsi="Times New Roman"/>
          <w:color w:val="000000" w:themeColor="text1"/>
          <w:sz w:val="28"/>
          <w:szCs w:val="28"/>
        </w:rPr>
        <w:fldChar w:fldCharType="end"/>
      </w:r>
      <w:r w:rsidR="0020261A" w:rsidRPr="001C4B2F">
        <w:rPr>
          <w:rFonts w:ascii="Times New Roman" w:hAnsi="Times New Roman"/>
          <w:color w:val="000000" w:themeColor="text1"/>
          <w:sz w:val="28"/>
          <w:szCs w:val="28"/>
        </w:rPr>
        <w:t>].</w:t>
      </w:r>
    </w:p>
    <w:p w14:paraId="33564335" w14:textId="1C9C9F06" w:rsidR="003F0C61" w:rsidRPr="001C4B2F" w:rsidRDefault="003F0C61"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 </w:t>
      </w:r>
      <w:r w:rsidR="00605D36" w:rsidRPr="001C4B2F">
        <w:rPr>
          <w:rFonts w:ascii="Times New Roman" w:hAnsi="Times New Roman"/>
          <w:color w:val="000000" w:themeColor="text1"/>
          <w:sz w:val="28"/>
          <w:szCs w:val="28"/>
        </w:rPr>
        <w:t xml:space="preserve">В даний момент на </w:t>
      </w:r>
      <w:r w:rsidRPr="001C4B2F">
        <w:rPr>
          <w:rFonts w:ascii="Times New Roman" w:hAnsi="Times New Roman"/>
          <w:color w:val="000000" w:themeColor="text1"/>
          <w:sz w:val="28"/>
          <w:szCs w:val="28"/>
        </w:rPr>
        <w:t>ринку України відбуваються серйозні зміни. Спостережуваний в останні роки зростання активності міжнародних і великих національних корпорацій в регіонах, посилення експансії роздрібних мереж надають істотний тиск як на виробників, так і на місцеві підприємства.</w:t>
      </w:r>
      <w:r w:rsidR="00BE2C1D" w:rsidRPr="001C4B2F">
        <w:rPr>
          <w:rFonts w:ascii="Times New Roman" w:hAnsi="Times New Roman"/>
          <w:color w:val="000000" w:themeColor="text1"/>
          <w:sz w:val="28"/>
          <w:szCs w:val="28"/>
        </w:rPr>
        <w:t xml:space="preserve"> </w:t>
      </w:r>
    </w:p>
    <w:p w14:paraId="0F5D1968" w14:textId="038DCE3E" w:rsidR="003F0C61" w:rsidRPr="001C4B2F" w:rsidRDefault="00BE2C1D"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 </w:t>
      </w:r>
      <w:r w:rsidR="003F0C61" w:rsidRPr="001C4B2F">
        <w:rPr>
          <w:rFonts w:ascii="Times New Roman" w:hAnsi="Times New Roman"/>
          <w:color w:val="000000" w:themeColor="text1"/>
          <w:sz w:val="28"/>
          <w:szCs w:val="28"/>
        </w:rPr>
        <w:t>Незважаючи на те, що більшість українських виробників розвивають власні локальні бренди, у них і</w:t>
      </w:r>
      <w:r w:rsidR="005E72B8" w:rsidRPr="001C4B2F">
        <w:rPr>
          <w:rFonts w:ascii="Times New Roman" w:hAnsi="Times New Roman"/>
          <w:color w:val="000000" w:themeColor="text1"/>
          <w:sz w:val="28"/>
          <w:szCs w:val="28"/>
        </w:rPr>
        <w:t xml:space="preserve">снують серйозні проблеми. Перша </w:t>
      </w:r>
      <w:r w:rsidR="003F0C61" w:rsidRPr="001C4B2F">
        <w:rPr>
          <w:rFonts w:ascii="Times New Roman" w:hAnsi="Times New Roman"/>
          <w:color w:val="000000" w:themeColor="text1"/>
          <w:sz w:val="28"/>
          <w:szCs w:val="28"/>
        </w:rPr>
        <w:t>проблем</w:t>
      </w:r>
      <w:r w:rsidR="005E72B8" w:rsidRPr="001C4B2F">
        <w:rPr>
          <w:rFonts w:ascii="Times New Roman" w:hAnsi="Times New Roman"/>
          <w:color w:val="000000" w:themeColor="text1"/>
          <w:sz w:val="28"/>
          <w:szCs w:val="28"/>
        </w:rPr>
        <w:t xml:space="preserve">а, </w:t>
      </w:r>
      <w:r w:rsidR="003F0C61" w:rsidRPr="001C4B2F">
        <w:rPr>
          <w:rFonts w:ascii="Times New Roman" w:hAnsi="Times New Roman"/>
          <w:color w:val="000000" w:themeColor="text1"/>
          <w:sz w:val="28"/>
          <w:szCs w:val="28"/>
        </w:rPr>
        <w:t>обумовлена ​​недостатнім розвитком теоретичних положень щодо створення локальних брендів, відсутністю кваліфікованих фахівців</w:t>
      </w:r>
      <w:r w:rsidR="00605D36" w:rsidRPr="001C4B2F">
        <w:rPr>
          <w:rFonts w:ascii="Times New Roman" w:hAnsi="Times New Roman"/>
          <w:color w:val="000000" w:themeColor="text1"/>
          <w:sz w:val="28"/>
          <w:szCs w:val="28"/>
        </w:rPr>
        <w:t>.</w:t>
      </w:r>
    </w:p>
    <w:p w14:paraId="01A45366" w14:textId="15E3E1E1" w:rsidR="003F0C61" w:rsidRPr="001C4B2F" w:rsidRDefault="005E72B8"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 Друг</w:t>
      </w:r>
      <w:r w:rsidR="003F0C61" w:rsidRPr="001C4B2F">
        <w:rPr>
          <w:rFonts w:ascii="Times New Roman" w:hAnsi="Times New Roman"/>
          <w:color w:val="000000" w:themeColor="text1"/>
          <w:sz w:val="28"/>
          <w:szCs w:val="28"/>
        </w:rPr>
        <w:t>а проблем</w:t>
      </w:r>
      <w:r w:rsidRPr="001C4B2F">
        <w:rPr>
          <w:rFonts w:ascii="Times New Roman" w:hAnsi="Times New Roman"/>
          <w:color w:val="000000" w:themeColor="text1"/>
          <w:sz w:val="28"/>
          <w:szCs w:val="28"/>
        </w:rPr>
        <w:t>а</w:t>
      </w:r>
      <w:r w:rsidR="003F0C61" w:rsidRPr="001C4B2F">
        <w:rPr>
          <w:rFonts w:ascii="Times New Roman" w:hAnsi="Times New Roman"/>
          <w:color w:val="000000" w:themeColor="text1"/>
          <w:sz w:val="28"/>
          <w:szCs w:val="28"/>
        </w:rPr>
        <w:t xml:space="preserve"> пов'язана </w:t>
      </w:r>
      <w:r w:rsidRPr="001C4B2F">
        <w:rPr>
          <w:rFonts w:ascii="Times New Roman" w:hAnsi="Times New Roman"/>
          <w:color w:val="000000" w:themeColor="text1"/>
          <w:sz w:val="28"/>
          <w:szCs w:val="28"/>
        </w:rPr>
        <w:t xml:space="preserve">з </w:t>
      </w:r>
      <w:r w:rsidR="003F0C61" w:rsidRPr="001C4B2F">
        <w:rPr>
          <w:rFonts w:ascii="Times New Roman" w:hAnsi="Times New Roman"/>
          <w:color w:val="000000" w:themeColor="text1"/>
          <w:sz w:val="28"/>
          <w:szCs w:val="28"/>
        </w:rPr>
        <w:t>недолік</w:t>
      </w:r>
      <w:r w:rsidRPr="001C4B2F">
        <w:rPr>
          <w:rFonts w:ascii="Times New Roman" w:hAnsi="Times New Roman"/>
          <w:color w:val="000000" w:themeColor="text1"/>
          <w:sz w:val="28"/>
          <w:szCs w:val="28"/>
        </w:rPr>
        <w:t>ами</w:t>
      </w:r>
      <w:r w:rsidR="003F0C61" w:rsidRPr="001C4B2F">
        <w:rPr>
          <w:rFonts w:ascii="Times New Roman" w:hAnsi="Times New Roman"/>
          <w:color w:val="000000" w:themeColor="text1"/>
          <w:sz w:val="28"/>
          <w:szCs w:val="28"/>
        </w:rPr>
        <w:t xml:space="preserve"> організаційних, фінансових </w:t>
      </w:r>
      <w:r w:rsidRPr="001C4B2F">
        <w:rPr>
          <w:rFonts w:ascii="Times New Roman" w:hAnsi="Times New Roman"/>
          <w:color w:val="000000" w:themeColor="text1"/>
          <w:sz w:val="28"/>
          <w:szCs w:val="28"/>
        </w:rPr>
        <w:t>і</w:t>
      </w:r>
      <w:r w:rsidR="003F0C61" w:rsidRPr="001C4B2F">
        <w:rPr>
          <w:rFonts w:ascii="Times New Roman" w:hAnsi="Times New Roman"/>
          <w:color w:val="000000" w:themeColor="text1"/>
          <w:sz w:val="28"/>
          <w:szCs w:val="28"/>
        </w:rPr>
        <w:t xml:space="preserve"> ресурсів, слабкі можливості для розвитку і розширення бізнесу</w:t>
      </w:r>
      <w:r w:rsidR="00605D36" w:rsidRPr="001C4B2F">
        <w:rPr>
          <w:rFonts w:ascii="Times New Roman" w:hAnsi="Times New Roman"/>
          <w:color w:val="000000" w:themeColor="text1"/>
          <w:sz w:val="28"/>
          <w:szCs w:val="28"/>
        </w:rPr>
        <w:t>.</w:t>
      </w:r>
    </w:p>
    <w:p w14:paraId="18200E67" w14:textId="3DF7C195" w:rsidR="003F0C61" w:rsidRPr="001C4B2F" w:rsidRDefault="003F0C61"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Слід зазначити, що економічна криза внесла певні корективи в становлення і розвиток брендингу в регіонах нашої країни. В умовах обмежених фінансових ресурсів локальні підприємства скорочують витрати на маркетингові комунікації. Тому в умовах, що склалися на перший план висуваються завдання не тільки створення нових марок, а наділення існуючих локальних торгових марок капіталом бренду і оптимізації ви</w:t>
      </w:r>
      <w:r w:rsidR="0020261A" w:rsidRPr="001C4B2F">
        <w:rPr>
          <w:rFonts w:ascii="Times New Roman" w:hAnsi="Times New Roman"/>
          <w:color w:val="000000" w:themeColor="text1"/>
          <w:sz w:val="28"/>
          <w:szCs w:val="28"/>
        </w:rPr>
        <w:t>трат на маркетингову діяльність [</w:t>
      </w:r>
      <w:r w:rsidR="00B93B92">
        <w:rPr>
          <w:rFonts w:ascii="Times New Roman" w:hAnsi="Times New Roman"/>
          <w:color w:val="000000" w:themeColor="text1"/>
          <w:sz w:val="28"/>
          <w:szCs w:val="28"/>
        </w:rPr>
        <w:fldChar w:fldCharType="begin"/>
      </w:r>
      <w:r w:rsidR="00B93B92">
        <w:rPr>
          <w:rFonts w:ascii="Times New Roman" w:hAnsi="Times New Roman"/>
          <w:color w:val="000000" w:themeColor="text1"/>
          <w:sz w:val="28"/>
          <w:szCs w:val="28"/>
        </w:rPr>
        <w:instrText xml:space="preserve"> REF _Ref88819997 \r \h </w:instrText>
      </w:r>
      <w:r w:rsidR="00B93B92">
        <w:rPr>
          <w:rFonts w:ascii="Times New Roman" w:hAnsi="Times New Roman"/>
          <w:color w:val="000000" w:themeColor="text1"/>
          <w:sz w:val="28"/>
          <w:szCs w:val="28"/>
        </w:rPr>
      </w:r>
      <w:r w:rsidR="00B93B92">
        <w:rPr>
          <w:rFonts w:ascii="Times New Roman" w:hAnsi="Times New Roman"/>
          <w:color w:val="000000" w:themeColor="text1"/>
          <w:sz w:val="28"/>
          <w:szCs w:val="28"/>
        </w:rPr>
        <w:fldChar w:fldCharType="separate"/>
      </w:r>
      <w:r w:rsidR="00B93B92">
        <w:rPr>
          <w:rFonts w:ascii="Times New Roman" w:hAnsi="Times New Roman"/>
          <w:color w:val="000000" w:themeColor="text1"/>
          <w:sz w:val="28"/>
          <w:szCs w:val="28"/>
        </w:rPr>
        <w:t>47</w:t>
      </w:r>
      <w:r w:rsidR="00B93B92">
        <w:rPr>
          <w:rFonts w:ascii="Times New Roman" w:hAnsi="Times New Roman"/>
          <w:color w:val="000000" w:themeColor="text1"/>
          <w:sz w:val="28"/>
          <w:szCs w:val="28"/>
        </w:rPr>
        <w:fldChar w:fldCharType="end"/>
      </w:r>
      <w:r w:rsidR="0020261A" w:rsidRPr="001C4B2F">
        <w:rPr>
          <w:rFonts w:ascii="Times New Roman" w:hAnsi="Times New Roman"/>
          <w:color w:val="000000" w:themeColor="text1"/>
          <w:sz w:val="28"/>
          <w:szCs w:val="28"/>
        </w:rPr>
        <w:t>].</w:t>
      </w:r>
    </w:p>
    <w:p w14:paraId="20D54E8D" w14:textId="3D1B985D" w:rsidR="00CC2E2A" w:rsidRPr="001C4B2F" w:rsidRDefault="00CC2E2A"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b/>
          <w:sz w:val="28"/>
          <w:szCs w:val="28"/>
        </w:rPr>
        <w:t>Аналіз останніх досліджень та публікацій.</w:t>
      </w:r>
      <w:r w:rsidRPr="001C4B2F">
        <w:rPr>
          <w:rFonts w:ascii="Times New Roman" w:hAnsi="Times New Roman"/>
          <w:color w:val="000000" w:themeColor="text1"/>
          <w:sz w:val="28"/>
          <w:szCs w:val="28"/>
        </w:rPr>
        <w:t xml:space="preserve"> Питаннями брендингу займаються такі вітчизняні та іноземні науковці: Д. Аакер, Т. Амблер, К. </w:t>
      </w:r>
      <w:r w:rsidRPr="001C4B2F">
        <w:rPr>
          <w:rFonts w:ascii="Times New Roman" w:hAnsi="Times New Roman"/>
          <w:color w:val="000000" w:themeColor="text1"/>
          <w:sz w:val="28"/>
          <w:szCs w:val="28"/>
        </w:rPr>
        <w:lastRenderedPageBreak/>
        <w:t>Веркман, Є. Головлєва, В. Домнін, С. Девіс, Я</w:t>
      </w:r>
      <w:r w:rsidR="005E72B8" w:rsidRPr="001C4B2F">
        <w:rPr>
          <w:rFonts w:ascii="Times New Roman" w:hAnsi="Times New Roman"/>
          <w:color w:val="000000" w:themeColor="text1"/>
          <w:sz w:val="28"/>
          <w:szCs w:val="28"/>
        </w:rPr>
        <w:t xml:space="preserve">. Елвуд, О. Зозульов, Л. Мороз, </w:t>
      </w:r>
      <w:r w:rsidRPr="001C4B2F">
        <w:rPr>
          <w:rFonts w:ascii="Times New Roman" w:hAnsi="Times New Roman"/>
          <w:color w:val="000000" w:themeColor="text1"/>
          <w:sz w:val="28"/>
          <w:szCs w:val="28"/>
        </w:rPr>
        <w:t xml:space="preserve"> П. Темпорал, Г, Чамерсон, М. Яненко, Котлер Ф., Келер К.Л., С.Ілляшенко. Перераховані автори висвітлюють питання створення </w:t>
      </w:r>
      <w:r w:rsidR="00BE2C1D" w:rsidRPr="001C4B2F">
        <w:rPr>
          <w:rFonts w:ascii="Times New Roman" w:hAnsi="Times New Roman"/>
          <w:color w:val="000000" w:themeColor="text1"/>
          <w:sz w:val="28"/>
          <w:szCs w:val="28"/>
        </w:rPr>
        <w:t>бренді та</w:t>
      </w:r>
      <w:r w:rsidRPr="001C4B2F">
        <w:rPr>
          <w:rFonts w:ascii="Times New Roman" w:hAnsi="Times New Roman"/>
          <w:color w:val="000000" w:themeColor="text1"/>
          <w:sz w:val="28"/>
          <w:szCs w:val="28"/>
        </w:rPr>
        <w:t xml:space="preserve"> основи їхнього позиціонування</w:t>
      </w:r>
      <w:r w:rsidR="00BE2C1D" w:rsidRPr="001C4B2F">
        <w:rPr>
          <w:rFonts w:ascii="Times New Roman" w:hAnsi="Times New Roman"/>
          <w:color w:val="000000" w:themeColor="text1"/>
          <w:sz w:val="28"/>
          <w:szCs w:val="28"/>
        </w:rPr>
        <w:t xml:space="preserve"> на ринку, </w:t>
      </w:r>
      <w:r w:rsidRPr="001C4B2F">
        <w:rPr>
          <w:rFonts w:ascii="Times New Roman" w:hAnsi="Times New Roman"/>
          <w:color w:val="000000" w:themeColor="text1"/>
          <w:sz w:val="28"/>
          <w:szCs w:val="28"/>
        </w:rPr>
        <w:t>стратегії управління брендом тощо.</w:t>
      </w:r>
    </w:p>
    <w:p w14:paraId="73511039" w14:textId="62A7B568" w:rsidR="00BE2C1D" w:rsidRPr="001C4B2F" w:rsidRDefault="00CC2E2A"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Вирішенням питанням розвитку та формуванням бренду з</w:t>
      </w:r>
      <w:r w:rsidR="003F0C61" w:rsidRPr="001C4B2F">
        <w:rPr>
          <w:rFonts w:ascii="Times New Roman" w:hAnsi="Times New Roman"/>
          <w:color w:val="000000" w:themeColor="text1"/>
          <w:sz w:val="28"/>
          <w:szCs w:val="28"/>
        </w:rPr>
        <w:t xml:space="preserve">аймалися такі </w:t>
      </w:r>
      <w:r w:rsidRPr="001C4B2F">
        <w:rPr>
          <w:rFonts w:ascii="Times New Roman" w:hAnsi="Times New Roman"/>
          <w:color w:val="000000" w:themeColor="text1"/>
          <w:sz w:val="28"/>
          <w:szCs w:val="28"/>
        </w:rPr>
        <w:t>автори</w:t>
      </w:r>
      <w:r w:rsidR="003F0C61" w:rsidRPr="001C4B2F">
        <w:rPr>
          <w:rFonts w:ascii="Times New Roman" w:hAnsi="Times New Roman"/>
          <w:color w:val="000000" w:themeColor="text1"/>
          <w:sz w:val="28"/>
          <w:szCs w:val="28"/>
        </w:rPr>
        <w:t xml:space="preserve"> як: О</w:t>
      </w:r>
      <w:r w:rsidR="005E72B8" w:rsidRPr="001C4B2F">
        <w:rPr>
          <w:rFonts w:ascii="Times New Roman" w:hAnsi="Times New Roman"/>
          <w:color w:val="000000" w:themeColor="text1"/>
          <w:sz w:val="28"/>
          <w:szCs w:val="28"/>
        </w:rPr>
        <w:t xml:space="preserve">. М. Ястремська, О. М. Тімонін </w:t>
      </w:r>
      <w:r w:rsidR="003F0C61" w:rsidRPr="001C4B2F">
        <w:rPr>
          <w:rFonts w:ascii="Times New Roman" w:hAnsi="Times New Roman"/>
          <w:color w:val="000000" w:themeColor="text1"/>
          <w:sz w:val="28"/>
          <w:szCs w:val="28"/>
        </w:rPr>
        <w:t>та А. М. Цапенко, Е. А. Данилина</w:t>
      </w:r>
      <w:r w:rsidR="00605D36" w:rsidRPr="001C4B2F">
        <w:rPr>
          <w:rFonts w:ascii="Times New Roman" w:hAnsi="Times New Roman"/>
          <w:color w:val="000000" w:themeColor="text1"/>
          <w:sz w:val="28"/>
          <w:szCs w:val="28"/>
        </w:rPr>
        <w:t xml:space="preserve">. </w:t>
      </w:r>
      <w:r w:rsidR="00BE2C1D" w:rsidRPr="001C4B2F">
        <w:rPr>
          <w:rFonts w:ascii="Times New Roman" w:hAnsi="Times New Roman"/>
          <w:color w:val="000000" w:themeColor="text1"/>
          <w:sz w:val="28"/>
          <w:szCs w:val="28"/>
        </w:rPr>
        <w:t>Відомий українс</w:t>
      </w:r>
      <w:r w:rsidR="00605D36" w:rsidRPr="001C4B2F">
        <w:rPr>
          <w:rFonts w:ascii="Times New Roman" w:hAnsi="Times New Roman"/>
          <w:color w:val="000000" w:themeColor="text1"/>
          <w:sz w:val="28"/>
          <w:szCs w:val="28"/>
        </w:rPr>
        <w:t>ький маркетолог А. Федорів стверджував, що б</w:t>
      </w:r>
      <w:r w:rsidR="00204917">
        <w:rPr>
          <w:rFonts w:ascii="Times New Roman" w:hAnsi="Times New Roman"/>
          <w:color w:val="000000" w:themeColor="text1"/>
          <w:sz w:val="28"/>
          <w:szCs w:val="28"/>
        </w:rPr>
        <w:t>ренд -</w:t>
      </w:r>
      <w:r w:rsidR="00BE2C1D" w:rsidRPr="001C4B2F">
        <w:rPr>
          <w:rFonts w:ascii="Times New Roman" w:hAnsi="Times New Roman"/>
          <w:color w:val="000000" w:themeColor="text1"/>
          <w:sz w:val="28"/>
          <w:szCs w:val="28"/>
        </w:rPr>
        <w:t xml:space="preserve"> це  емоція і маржа, яку споживач готовий заплатити за цю емоцію. Тобто це обмін емоції на транзакцію. ©  </w:t>
      </w:r>
    </w:p>
    <w:p w14:paraId="07E848E5" w14:textId="74876C0C" w:rsidR="00167E98" w:rsidRPr="001C4B2F" w:rsidRDefault="003F0C61"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Отже, Актуальність теми є очевидною. Без правильного підходу до</w:t>
      </w:r>
      <w:r w:rsidR="007370F6" w:rsidRPr="001C4B2F">
        <w:rPr>
          <w:rFonts w:ascii="Times New Roman" w:hAnsi="Times New Roman"/>
          <w:color w:val="000000" w:themeColor="text1"/>
          <w:sz w:val="28"/>
          <w:szCs w:val="28"/>
        </w:rPr>
        <w:t xml:space="preserve"> створення співвітчизняного</w:t>
      </w:r>
      <w:r w:rsidRPr="001C4B2F">
        <w:rPr>
          <w:rFonts w:ascii="Times New Roman" w:hAnsi="Times New Roman"/>
          <w:color w:val="000000" w:themeColor="text1"/>
          <w:sz w:val="28"/>
          <w:szCs w:val="28"/>
        </w:rPr>
        <w:t xml:space="preserve"> бренду є ризик втратити велику к</w:t>
      </w:r>
      <w:r w:rsidR="00BE2C1D" w:rsidRPr="001C4B2F">
        <w:rPr>
          <w:rFonts w:ascii="Times New Roman" w:hAnsi="Times New Roman"/>
          <w:color w:val="000000" w:themeColor="text1"/>
          <w:sz w:val="28"/>
          <w:szCs w:val="28"/>
        </w:rPr>
        <w:t>ількість потенційних споживачів.</w:t>
      </w:r>
    </w:p>
    <w:p w14:paraId="75411D87" w14:textId="71B3B71C" w:rsidR="00167E98" w:rsidRPr="001C4B2F" w:rsidRDefault="003A2290"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Зараз, коли світ переживає один з найбільш травматичних моментів в історії, цей емоційний зв'язок із споживачами є як ніколи вирішальним. Люди шукають відчуття нормальності та полегшення, а бренди відіграють певну роль у тому, щоб оживити їх через відповідальне та надихаюче спілкування</w:t>
      </w:r>
      <w:r w:rsidR="005E72B8" w:rsidRPr="001C4B2F">
        <w:rPr>
          <w:rFonts w:ascii="Times New Roman" w:hAnsi="Times New Roman"/>
          <w:color w:val="000000" w:themeColor="text1"/>
          <w:sz w:val="28"/>
          <w:szCs w:val="28"/>
        </w:rPr>
        <w:t>.</w:t>
      </w:r>
    </w:p>
    <w:p w14:paraId="5E16C7EA" w14:textId="2107148F" w:rsidR="00167E98" w:rsidRPr="001C4B2F" w:rsidRDefault="00167E98" w:rsidP="002A3748">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Побудова відповідного бренду</w:t>
      </w:r>
      <w:r w:rsidR="001E0C1B">
        <w:rPr>
          <w:rFonts w:ascii="Times New Roman" w:hAnsi="Times New Roman"/>
          <w:color w:val="000000" w:themeColor="text1"/>
          <w:sz w:val="28"/>
          <w:szCs w:val="28"/>
        </w:rPr>
        <w:t xml:space="preserve"> </w:t>
      </w:r>
      <w:r w:rsidRPr="001C4B2F">
        <w:rPr>
          <w:rFonts w:ascii="Times New Roman" w:hAnsi="Times New Roman"/>
          <w:color w:val="000000" w:themeColor="text1"/>
          <w:sz w:val="28"/>
          <w:szCs w:val="28"/>
        </w:rPr>
        <w:t>-</w:t>
      </w:r>
      <w:r w:rsidR="001E0C1B">
        <w:rPr>
          <w:rFonts w:ascii="Times New Roman" w:hAnsi="Times New Roman"/>
          <w:color w:val="000000" w:themeColor="text1"/>
          <w:sz w:val="28"/>
          <w:szCs w:val="28"/>
        </w:rPr>
        <w:t xml:space="preserve"> </w:t>
      </w:r>
      <w:r w:rsidRPr="001C4B2F">
        <w:rPr>
          <w:rFonts w:ascii="Times New Roman" w:hAnsi="Times New Roman"/>
          <w:color w:val="000000" w:themeColor="text1"/>
          <w:sz w:val="28"/>
          <w:szCs w:val="28"/>
        </w:rPr>
        <w:t>це багаторазовий, довготривалий процес, який реагує на тенденції та мінливі обставини. Залишаючись на зв'язку з тим, як почуваються ваші клієнти і як їхні потреби можуть змінюватися, а також з тим, що роблять конкуренти, забезпечить, щоб ваш бренд залишався актуальним і в майбутньому.</w:t>
      </w:r>
    </w:p>
    <w:p w14:paraId="1A034858" w14:textId="0F2C8842" w:rsidR="002163C4" w:rsidRPr="001C4B2F" w:rsidRDefault="002163C4" w:rsidP="002A3748">
      <w:pPr>
        <w:spacing w:after="0" w:line="360" w:lineRule="auto"/>
        <w:ind w:firstLine="709"/>
        <w:jc w:val="both"/>
        <w:rPr>
          <w:rFonts w:ascii="Times New Roman" w:hAnsi="Times New Roman"/>
          <w:sz w:val="28"/>
          <w:szCs w:val="28"/>
        </w:rPr>
      </w:pPr>
      <w:r w:rsidRPr="001C4B2F">
        <w:rPr>
          <w:rFonts w:ascii="Times New Roman" w:hAnsi="Times New Roman"/>
          <w:sz w:val="28"/>
          <w:szCs w:val="28"/>
        </w:rPr>
        <w:t>Об</w:t>
      </w:r>
      <w:r w:rsidRPr="001C4B2F">
        <w:rPr>
          <w:rFonts w:ascii="Times New Roman" w:eastAsia="Times New Roman" w:hAnsi="Times New Roman"/>
          <w:sz w:val="28"/>
          <w:szCs w:val="28"/>
          <w:lang w:eastAsia="uk-UA"/>
        </w:rPr>
        <w:t>’</w:t>
      </w:r>
      <w:r w:rsidRPr="001C4B2F">
        <w:rPr>
          <w:rFonts w:ascii="Times New Roman" w:hAnsi="Times New Roman"/>
          <w:sz w:val="28"/>
          <w:szCs w:val="28"/>
        </w:rPr>
        <w:t xml:space="preserve">єкт дослідження </w:t>
      </w:r>
      <w:r w:rsidR="00D01CB7">
        <w:rPr>
          <w:rFonts w:ascii="Times New Roman" w:hAnsi="Times New Roman"/>
          <w:bCs/>
          <w:sz w:val="28"/>
          <w:szCs w:val="28"/>
        </w:rPr>
        <w:t>-</w:t>
      </w:r>
      <w:r w:rsidRPr="001C4B2F">
        <w:rPr>
          <w:rFonts w:ascii="Times New Roman" w:hAnsi="Times New Roman"/>
          <w:bCs/>
          <w:sz w:val="28"/>
          <w:szCs w:val="28"/>
        </w:rPr>
        <w:t xml:space="preserve"> діяльність підприємства індустрії гостинності.</w:t>
      </w:r>
    </w:p>
    <w:p w14:paraId="0AFB065A" w14:textId="47A45D11" w:rsidR="002163C4" w:rsidRPr="001C4B2F" w:rsidRDefault="002163C4" w:rsidP="002A3748">
      <w:pPr>
        <w:spacing w:after="0" w:line="360" w:lineRule="auto"/>
        <w:ind w:firstLine="709"/>
        <w:jc w:val="both"/>
        <w:rPr>
          <w:rFonts w:ascii="Times New Roman" w:hAnsi="Times New Roman"/>
          <w:sz w:val="28"/>
          <w:szCs w:val="28"/>
        </w:rPr>
      </w:pPr>
      <w:r w:rsidRPr="001C4B2F">
        <w:rPr>
          <w:rFonts w:ascii="Times New Roman" w:hAnsi="Times New Roman"/>
          <w:bCs/>
          <w:sz w:val="28"/>
          <w:szCs w:val="28"/>
        </w:rPr>
        <w:t xml:space="preserve">Предмет </w:t>
      </w:r>
      <w:r w:rsidRPr="001C4B2F">
        <w:rPr>
          <w:rFonts w:ascii="Times New Roman" w:hAnsi="Times New Roman"/>
          <w:sz w:val="28"/>
          <w:szCs w:val="28"/>
        </w:rPr>
        <w:t xml:space="preserve">дослідження </w:t>
      </w:r>
      <w:r w:rsidR="00D01CB7">
        <w:rPr>
          <w:rFonts w:ascii="Times New Roman" w:hAnsi="Times New Roman"/>
          <w:bCs/>
          <w:sz w:val="28"/>
          <w:szCs w:val="28"/>
        </w:rPr>
        <w:t>-</w:t>
      </w:r>
      <w:r w:rsidRPr="001C4B2F">
        <w:rPr>
          <w:rFonts w:ascii="Times New Roman" w:hAnsi="Times New Roman"/>
          <w:bCs/>
          <w:sz w:val="28"/>
          <w:szCs w:val="28"/>
        </w:rPr>
        <w:t xml:space="preserve"> </w:t>
      </w:r>
      <w:r w:rsidRPr="001C4B2F">
        <w:rPr>
          <w:rFonts w:ascii="Times New Roman" w:hAnsi="Times New Roman"/>
          <w:sz w:val="28"/>
          <w:szCs w:val="28"/>
        </w:rPr>
        <w:t xml:space="preserve">бренд підприємства готельно-ресторанного бізнесу </w:t>
      </w:r>
      <w:r w:rsidRPr="001C4B2F">
        <w:rPr>
          <w:rFonts w:ascii="Times New Roman" w:eastAsia="Times New Roman" w:hAnsi="Times New Roman"/>
          <w:bCs/>
          <w:sz w:val="28"/>
          <w:szCs w:val="28"/>
          <w:lang w:eastAsia="ru-RU"/>
        </w:rPr>
        <w:t>«Premier Hotels and Resorts».</w:t>
      </w:r>
    </w:p>
    <w:p w14:paraId="4B78A2C4" w14:textId="14412976" w:rsidR="003E7E7B" w:rsidRPr="001C4B2F" w:rsidRDefault="003E7E7B" w:rsidP="002A3748">
      <w:pPr>
        <w:spacing w:after="0" w:line="360" w:lineRule="auto"/>
        <w:ind w:firstLine="709"/>
        <w:jc w:val="both"/>
        <w:rPr>
          <w:rFonts w:ascii="Times New Roman" w:hAnsi="Times New Roman"/>
          <w:sz w:val="28"/>
          <w:szCs w:val="28"/>
        </w:rPr>
      </w:pPr>
      <w:r w:rsidRPr="001C4B2F">
        <w:rPr>
          <w:rFonts w:ascii="Times New Roman" w:hAnsi="Times New Roman"/>
          <w:sz w:val="28"/>
          <w:szCs w:val="28"/>
        </w:rPr>
        <w:br w:type="page"/>
      </w:r>
    </w:p>
    <w:p w14:paraId="6E091836" w14:textId="1311F624" w:rsidR="00A2519A" w:rsidRPr="001C4B2F" w:rsidRDefault="00381695" w:rsidP="00000CF8">
      <w:pPr>
        <w:pStyle w:val="2"/>
        <w:spacing w:before="0" w:line="360" w:lineRule="auto"/>
        <w:ind w:firstLine="709"/>
        <w:jc w:val="center"/>
        <w:rPr>
          <w:rFonts w:ascii="Times New Roman" w:hAnsi="Times New Roman" w:cs="Times New Roman"/>
          <w:b/>
          <w:color w:val="000000" w:themeColor="text1"/>
          <w:sz w:val="28"/>
          <w:szCs w:val="28"/>
        </w:rPr>
      </w:pPr>
      <w:bookmarkStart w:id="19" w:name="_Toc88041019"/>
      <w:r w:rsidRPr="001C4B2F">
        <w:rPr>
          <w:rFonts w:ascii="Times New Roman" w:hAnsi="Times New Roman" w:cs="Times New Roman"/>
          <w:b/>
          <w:color w:val="000000" w:themeColor="text1"/>
          <w:sz w:val="28"/>
          <w:szCs w:val="28"/>
        </w:rPr>
        <w:lastRenderedPageBreak/>
        <w:t>РОЗДІЛ 1.</w:t>
      </w:r>
      <w:bookmarkEnd w:id="19"/>
    </w:p>
    <w:p w14:paraId="6DF2B5BE" w14:textId="77777777" w:rsidR="00381695" w:rsidRPr="001C4B2F" w:rsidRDefault="00381695" w:rsidP="00000CF8">
      <w:pPr>
        <w:pStyle w:val="2"/>
        <w:spacing w:before="0" w:line="360" w:lineRule="auto"/>
        <w:ind w:firstLine="709"/>
        <w:jc w:val="center"/>
        <w:rPr>
          <w:rFonts w:ascii="Times New Roman" w:hAnsi="Times New Roman" w:cs="Times New Roman"/>
          <w:b/>
          <w:color w:val="000000" w:themeColor="text1"/>
          <w:sz w:val="28"/>
          <w:szCs w:val="28"/>
        </w:rPr>
      </w:pPr>
      <w:bookmarkStart w:id="20" w:name="_Toc88041020"/>
      <w:r w:rsidRPr="001C4B2F">
        <w:rPr>
          <w:rFonts w:ascii="Times New Roman" w:hAnsi="Times New Roman" w:cs="Times New Roman"/>
          <w:b/>
          <w:color w:val="000000" w:themeColor="text1"/>
          <w:sz w:val="28"/>
          <w:szCs w:val="28"/>
        </w:rPr>
        <w:t>ТЕОРЕТИЧНІ ОСНОВИ СТВОРЕННЯ БРЕНДУ</w:t>
      </w:r>
      <w:bookmarkEnd w:id="20"/>
    </w:p>
    <w:p w14:paraId="13332A0B" w14:textId="77777777" w:rsidR="00A2519A" w:rsidRPr="001C4B2F" w:rsidRDefault="00A2519A" w:rsidP="002A3748">
      <w:pPr>
        <w:spacing w:after="0" w:line="360" w:lineRule="auto"/>
        <w:ind w:firstLine="709"/>
        <w:jc w:val="both"/>
        <w:rPr>
          <w:rFonts w:ascii="Times New Roman" w:hAnsi="Times New Roman"/>
          <w:sz w:val="28"/>
          <w:szCs w:val="28"/>
        </w:rPr>
      </w:pPr>
    </w:p>
    <w:p w14:paraId="2CE0B0C1" w14:textId="0A2E1095" w:rsidR="00381695" w:rsidRPr="001C4B2F" w:rsidRDefault="00DF2E13" w:rsidP="00E5408E">
      <w:pPr>
        <w:pStyle w:val="2"/>
        <w:numPr>
          <w:ilvl w:val="1"/>
          <w:numId w:val="11"/>
        </w:numPr>
        <w:spacing w:before="0" w:line="360" w:lineRule="auto"/>
        <w:ind w:left="0" w:firstLine="709"/>
        <w:jc w:val="both"/>
        <w:rPr>
          <w:rFonts w:ascii="Times New Roman" w:hAnsi="Times New Roman" w:cs="Times New Roman"/>
          <w:color w:val="000000" w:themeColor="text1"/>
          <w:sz w:val="28"/>
          <w:szCs w:val="28"/>
        </w:rPr>
      </w:pPr>
      <w:bookmarkStart w:id="21" w:name="_Ref84359319"/>
      <w:bookmarkStart w:id="22" w:name="_Toc88041021"/>
      <w:r>
        <w:rPr>
          <w:rFonts w:ascii="Times New Roman" w:hAnsi="Times New Roman" w:cs="Times New Roman"/>
          <w:color w:val="000000" w:themeColor="text1"/>
          <w:sz w:val="28"/>
          <w:szCs w:val="28"/>
        </w:rPr>
        <w:t>Теоретичні основи поняття «бренд»</w:t>
      </w:r>
      <w:r w:rsidR="00381695" w:rsidRPr="001C4B2F">
        <w:rPr>
          <w:rFonts w:ascii="Times New Roman" w:hAnsi="Times New Roman" w:cs="Times New Roman"/>
          <w:color w:val="000000" w:themeColor="text1"/>
          <w:sz w:val="28"/>
          <w:szCs w:val="28"/>
        </w:rPr>
        <w:t>, його структурні компоненти</w:t>
      </w:r>
      <w:bookmarkEnd w:id="21"/>
      <w:bookmarkEnd w:id="22"/>
    </w:p>
    <w:p w14:paraId="67B1E399" w14:textId="77777777" w:rsidR="003E7E7B" w:rsidRPr="001C4B2F" w:rsidRDefault="003E7E7B" w:rsidP="00E5408E">
      <w:pPr>
        <w:spacing w:after="0" w:line="360" w:lineRule="auto"/>
        <w:ind w:firstLine="709"/>
        <w:jc w:val="both"/>
        <w:rPr>
          <w:rFonts w:ascii="Times New Roman" w:hAnsi="Times New Roman"/>
          <w:sz w:val="28"/>
          <w:szCs w:val="28"/>
        </w:rPr>
      </w:pPr>
    </w:p>
    <w:p w14:paraId="42E99DE7" w14:textId="0389A47F" w:rsidR="004C0744" w:rsidRPr="001C4B2F" w:rsidRDefault="004C0744"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Термін походить від давньо</w:t>
      </w:r>
      <w:r w:rsidR="006766C5" w:rsidRPr="001C4B2F">
        <w:rPr>
          <w:rFonts w:ascii="Times New Roman" w:hAnsi="Times New Roman"/>
          <w:sz w:val="28"/>
          <w:szCs w:val="28"/>
        </w:rPr>
        <w:t>-</w:t>
      </w:r>
      <w:r w:rsidRPr="001C4B2F">
        <w:rPr>
          <w:rFonts w:ascii="Times New Roman" w:hAnsi="Times New Roman"/>
          <w:sz w:val="28"/>
          <w:szCs w:val="28"/>
        </w:rPr>
        <w:t>скандинавського слова brandr або «спалювати» і позначає практику таврування худоби, яка датується понад 4000 років до долини Інда. Звичайно, брендування еволюціонувало протягом століть-від фермерів, які претендували на свою власність, до ремісників, які претендували на заслуги за свою працю, до заводів, які претендували на їхню продукцію, до компаній, які стверджували, що їхня продукція краща за інші.</w:t>
      </w:r>
    </w:p>
    <w:p w14:paraId="175B6CD4" w14:textId="25B806EC" w:rsidR="004C0744" w:rsidRPr="001C4B2F" w:rsidRDefault="004C0744"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Змінилося те, що ми брендуємо, як ми його брендуємо і чому ми це брендуємо. Але брендинг у двадцять першому столітті все ще стосується набуття права власності, а не тільки на майно та продукти. Йдеться про те, щоб володіт</w:t>
      </w:r>
      <w:r w:rsidR="00E00840" w:rsidRPr="001C4B2F">
        <w:rPr>
          <w:rFonts w:ascii="Times New Roman" w:hAnsi="Times New Roman"/>
          <w:sz w:val="28"/>
          <w:szCs w:val="28"/>
        </w:rPr>
        <w:t>и тим, що цінує та представляє</w:t>
      </w:r>
      <w:r w:rsidRPr="001C4B2F">
        <w:rPr>
          <w:rFonts w:ascii="Times New Roman" w:hAnsi="Times New Roman"/>
          <w:sz w:val="28"/>
          <w:szCs w:val="28"/>
        </w:rPr>
        <w:t xml:space="preserve"> компанія, володіти недоліками, а також завоювати довіру та лояльність клієнтів своїми словами, діями та історіями.</w:t>
      </w:r>
    </w:p>
    <w:p w14:paraId="296AC68D" w14:textId="37124629" w:rsidR="004C0744" w:rsidRPr="001C4B2F" w:rsidRDefault="004C0744"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У наші дні у спожива</w:t>
      </w:r>
      <w:r w:rsidR="00DF2E13">
        <w:rPr>
          <w:rFonts w:ascii="Times New Roman" w:hAnsi="Times New Roman"/>
          <w:sz w:val="28"/>
          <w:szCs w:val="28"/>
        </w:rPr>
        <w:t>чів більше інформації, ніж будь</w:t>
      </w:r>
      <w:r w:rsidRPr="001C4B2F">
        <w:rPr>
          <w:rFonts w:ascii="Times New Roman" w:hAnsi="Times New Roman"/>
          <w:sz w:val="28"/>
          <w:szCs w:val="28"/>
        </w:rPr>
        <w:t>-коли. Якщо компанії не можуть запропонувати набагато вищі продукти або набагато нижчі ціни, ніж конкуренти, важко виділитися на переповненому ринку. Успіх більше не визначається тим, хто має найбільший рекламний бюджет або найбільш впізнаваний логотип. Це визначається тим, хто встано</w:t>
      </w:r>
      <w:r w:rsidR="009E66EE" w:rsidRPr="001C4B2F">
        <w:rPr>
          <w:rFonts w:ascii="Times New Roman" w:hAnsi="Times New Roman"/>
          <w:sz w:val="28"/>
          <w:szCs w:val="28"/>
        </w:rPr>
        <w:t>влює найбільші емоційні зв'язки [</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_Ref88819997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47</w:t>
      </w:r>
      <w:r w:rsidR="00B93B92">
        <w:rPr>
          <w:rFonts w:ascii="Times New Roman" w:hAnsi="Times New Roman"/>
          <w:sz w:val="28"/>
          <w:szCs w:val="28"/>
        </w:rPr>
        <w:fldChar w:fldCharType="end"/>
      </w:r>
      <w:r w:rsidR="009E66EE" w:rsidRPr="001C4B2F">
        <w:rPr>
          <w:rFonts w:ascii="Times New Roman" w:hAnsi="Times New Roman"/>
          <w:sz w:val="28"/>
          <w:szCs w:val="28"/>
        </w:rPr>
        <w:t>].</w:t>
      </w:r>
    </w:p>
    <w:p w14:paraId="004FD848" w14:textId="2FFB44F2" w:rsidR="004C0744" w:rsidRPr="001C4B2F" w:rsidRDefault="004C0744"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Оскільки лідери маркетингу продовжують обговорювати, як працює брендинг в епоху цифрових технологій, багато брендів опинилися в біді. Але це не вперше. Не раз експерти оголошували брендинг мертвим. Проте, як і супергерої та лиходії з мильних опер, він ніколи не залишається мертвим надовго. Якщо що, брендинг сьогодні може бути важливішим, ніж будь -коли.</w:t>
      </w:r>
    </w:p>
    <w:p w14:paraId="1228F975" w14:textId="77777777"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Витоки брендингу</w:t>
      </w:r>
    </w:p>
    <w:p w14:paraId="3B3B29DC" w14:textId="129AD74A"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Слово бренд сходить до давньо</w:t>
      </w:r>
      <w:r w:rsidR="007370F6" w:rsidRPr="001C4B2F">
        <w:rPr>
          <w:rFonts w:ascii="Times New Roman" w:hAnsi="Times New Roman"/>
          <w:color w:val="000000"/>
          <w:sz w:val="28"/>
          <w:szCs w:val="28"/>
        </w:rPr>
        <w:t>-</w:t>
      </w:r>
      <w:r w:rsidRPr="001C4B2F">
        <w:rPr>
          <w:rFonts w:ascii="Times New Roman" w:hAnsi="Times New Roman"/>
          <w:color w:val="000000"/>
          <w:sz w:val="28"/>
          <w:szCs w:val="28"/>
        </w:rPr>
        <w:t>скандинавської мови, давньої північно</w:t>
      </w:r>
      <w:r w:rsidR="007370F6" w:rsidRPr="001C4B2F">
        <w:rPr>
          <w:rFonts w:ascii="Times New Roman" w:hAnsi="Times New Roman"/>
          <w:color w:val="000000"/>
          <w:sz w:val="28"/>
          <w:szCs w:val="28"/>
        </w:rPr>
        <w:t>-німецької</w:t>
      </w:r>
      <w:r w:rsidRPr="001C4B2F">
        <w:rPr>
          <w:rFonts w:ascii="Times New Roman" w:hAnsi="Times New Roman"/>
          <w:color w:val="000000"/>
          <w:sz w:val="28"/>
          <w:szCs w:val="28"/>
        </w:rPr>
        <w:t xml:space="preserve"> мови, з якої походять сучасні скандинавські мови. Торгова марка </w:t>
      </w:r>
      <w:r w:rsidRPr="001C4B2F">
        <w:rPr>
          <w:rFonts w:ascii="Times New Roman" w:hAnsi="Times New Roman"/>
          <w:color w:val="000000"/>
          <w:sz w:val="28"/>
          <w:szCs w:val="28"/>
        </w:rPr>
        <w:lastRenderedPageBreak/>
        <w:t>спочатку називала шматок палаючої деревини. Він не використовувався як дієслово до пізньої середньо</w:t>
      </w:r>
      <w:r w:rsidR="007370F6" w:rsidRPr="001C4B2F">
        <w:rPr>
          <w:rFonts w:ascii="Times New Roman" w:hAnsi="Times New Roman"/>
          <w:color w:val="000000"/>
          <w:sz w:val="28"/>
          <w:szCs w:val="28"/>
        </w:rPr>
        <w:t>-</w:t>
      </w:r>
      <w:r w:rsidRPr="001C4B2F">
        <w:rPr>
          <w:rFonts w:ascii="Times New Roman" w:hAnsi="Times New Roman"/>
          <w:color w:val="000000"/>
          <w:sz w:val="28"/>
          <w:szCs w:val="28"/>
        </w:rPr>
        <w:t>англійської мови, коли воно стало означати «відмітити назавжди гарячою праскою». У XVII с</w:t>
      </w:r>
      <w:r w:rsidR="007370F6" w:rsidRPr="001C4B2F">
        <w:rPr>
          <w:rFonts w:ascii="Times New Roman" w:hAnsi="Times New Roman"/>
          <w:color w:val="000000"/>
          <w:sz w:val="28"/>
          <w:szCs w:val="28"/>
        </w:rPr>
        <w:t>толітті він відноситься до знаку</w:t>
      </w:r>
      <w:r w:rsidR="009E66EE" w:rsidRPr="001C4B2F">
        <w:rPr>
          <w:rFonts w:ascii="Times New Roman" w:hAnsi="Times New Roman"/>
          <w:color w:val="000000"/>
          <w:sz w:val="28"/>
          <w:szCs w:val="28"/>
        </w:rPr>
        <w:t xml:space="preserve"> власності, зробленого брендом </w:t>
      </w:r>
      <w:r w:rsidR="00451A8D" w:rsidRPr="001C4B2F">
        <w:rPr>
          <w:rFonts w:ascii="Times New Roman" w:hAnsi="Times New Roman"/>
          <w:color w:val="000000"/>
          <w:sz w:val="28"/>
          <w:szCs w:val="28"/>
        </w:rPr>
        <w:t>[</w:t>
      </w:r>
      <w:r w:rsidR="00B93B92">
        <w:rPr>
          <w:rFonts w:ascii="Times New Roman" w:hAnsi="Times New Roman"/>
          <w:color w:val="000000"/>
          <w:sz w:val="28"/>
          <w:szCs w:val="28"/>
        </w:rPr>
        <w:fldChar w:fldCharType="begin"/>
      </w:r>
      <w:r w:rsidR="00B93B92">
        <w:rPr>
          <w:rFonts w:ascii="Times New Roman" w:hAnsi="Times New Roman"/>
          <w:color w:val="000000"/>
          <w:sz w:val="28"/>
          <w:szCs w:val="28"/>
        </w:rPr>
        <w:instrText xml:space="preserve"> REF _Ref88819997 \r \h </w:instrText>
      </w:r>
      <w:r w:rsidR="00B93B92">
        <w:rPr>
          <w:rFonts w:ascii="Times New Roman" w:hAnsi="Times New Roman"/>
          <w:color w:val="000000"/>
          <w:sz w:val="28"/>
          <w:szCs w:val="28"/>
        </w:rPr>
      </w:r>
      <w:r w:rsidR="00B93B92">
        <w:rPr>
          <w:rFonts w:ascii="Times New Roman" w:hAnsi="Times New Roman"/>
          <w:color w:val="000000"/>
          <w:sz w:val="28"/>
          <w:szCs w:val="28"/>
        </w:rPr>
        <w:fldChar w:fldCharType="separate"/>
      </w:r>
      <w:r w:rsidR="00B93B92">
        <w:rPr>
          <w:rFonts w:ascii="Times New Roman" w:hAnsi="Times New Roman"/>
          <w:color w:val="000000"/>
          <w:sz w:val="28"/>
          <w:szCs w:val="28"/>
        </w:rPr>
        <w:t>47</w:t>
      </w:r>
      <w:r w:rsidR="00B93B92">
        <w:rPr>
          <w:rFonts w:ascii="Times New Roman" w:hAnsi="Times New Roman"/>
          <w:color w:val="000000"/>
          <w:sz w:val="28"/>
          <w:szCs w:val="28"/>
        </w:rPr>
        <w:fldChar w:fldCharType="end"/>
      </w:r>
      <w:r w:rsidR="00451A8D" w:rsidRPr="001C4B2F">
        <w:rPr>
          <w:rFonts w:ascii="Times New Roman" w:hAnsi="Times New Roman"/>
          <w:color w:val="000000"/>
          <w:sz w:val="28"/>
          <w:szCs w:val="28"/>
        </w:rPr>
        <w:t>]</w:t>
      </w:r>
      <w:r w:rsidR="009E66EE" w:rsidRPr="001C4B2F">
        <w:rPr>
          <w:rFonts w:ascii="Times New Roman" w:hAnsi="Times New Roman"/>
          <w:color w:val="000000"/>
          <w:sz w:val="28"/>
          <w:szCs w:val="28"/>
        </w:rPr>
        <w:t>.</w:t>
      </w:r>
    </w:p>
    <w:p w14:paraId="67C1C153" w14:textId="77777777"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Практика таврування худоби набагато давніша за слово. Печерні картини з кам’яного віку припускають, що рання людина міг позначити худобу символами, намальованими фарбою та смолою. До 2000 р. До н. Е. Власники худоби перейшли на більш постійний метод - спалювання. На похоронних пам’ятниках Єгипту, вік яких становить приблизно 4000 років, </w:t>
      </w:r>
      <w:r w:rsidR="00D52877" w:rsidRPr="001C4B2F">
        <w:rPr>
          <w:rFonts w:ascii="Times New Roman" w:hAnsi="Times New Roman"/>
          <w:color w:val="000000"/>
          <w:sz w:val="28"/>
          <w:szCs w:val="28"/>
        </w:rPr>
        <w:t>зображено велику рогату худобу.</w:t>
      </w:r>
    </w:p>
    <w:p w14:paraId="0F227648" w14:textId="7CBDE32A"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За цей час бренди також використовувалися для ідентифікації товарів. Виробники кераміки з Китаю, Індії, Греції, Риму та Месопотамії (нині Ірак) використовували різні гравюри, щоб ідентифікувати не лише того, хто виготовляє керамічні вироби, а й які типи матеріалів використовуються та де виробляються товари. Деякі з найдавніших відомих китайських ке</w:t>
      </w:r>
      <w:r w:rsidR="008C4174">
        <w:rPr>
          <w:rFonts w:ascii="Times New Roman" w:hAnsi="Times New Roman"/>
          <w:color w:val="000000"/>
          <w:sz w:val="28"/>
          <w:szCs w:val="28"/>
        </w:rPr>
        <w:t>рамічних виробів датуються 4000-</w:t>
      </w:r>
      <w:r w:rsidRPr="001C4B2F">
        <w:rPr>
          <w:rFonts w:ascii="Times New Roman" w:hAnsi="Times New Roman"/>
          <w:color w:val="000000"/>
          <w:sz w:val="28"/>
          <w:szCs w:val="28"/>
        </w:rPr>
        <w:t xml:space="preserve">5000 роками. Археологи також виявили приблизно 1000 унікальних знаків гончарів, які використовувалися протягом перших </w:t>
      </w:r>
      <w:r w:rsidR="00D52877" w:rsidRPr="001C4B2F">
        <w:rPr>
          <w:rFonts w:ascii="Times New Roman" w:hAnsi="Times New Roman"/>
          <w:color w:val="000000"/>
          <w:sz w:val="28"/>
          <w:szCs w:val="28"/>
        </w:rPr>
        <w:t>трьох століть Римської імперії.</w:t>
      </w:r>
    </w:p>
    <w:p w14:paraId="38205590" w14:textId="066C673E"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Гончарі були не єдиними майстрами, які таврували їхні роботи. У Стародавньому Єгипті каменярі вигравірували символи під назвою каменярів на цеглинах, які вони виготовляли для пірамід та інших будівельних проектів, очолюваних фараонами. Це допомогло відрізнити їх роботу від робіт інших мулярів і забезпечило їм належну оплату. Цегла часто містила кар’єрні знаки, які вказували, звідки походило каміння. Найдавнішим матеріалам з цими символами близько 6000 років. Подібні позначення використовували масони в Греції, Ізраїлі, Туреччині, Сирії, а пізні</w:t>
      </w:r>
      <w:r w:rsidR="00D1485A" w:rsidRPr="001C4B2F">
        <w:rPr>
          <w:rFonts w:ascii="Times New Roman" w:hAnsi="Times New Roman"/>
          <w:color w:val="000000"/>
          <w:sz w:val="28"/>
          <w:szCs w:val="28"/>
        </w:rPr>
        <w:t>ше і в Середньовічній Німеччині [</w:t>
      </w:r>
      <w:r w:rsidR="00B93B92">
        <w:rPr>
          <w:rFonts w:ascii="Times New Roman" w:hAnsi="Times New Roman"/>
          <w:color w:val="000000"/>
          <w:sz w:val="28"/>
          <w:szCs w:val="28"/>
        </w:rPr>
        <w:fldChar w:fldCharType="begin"/>
      </w:r>
      <w:r w:rsidR="00B93B92">
        <w:rPr>
          <w:rFonts w:ascii="Times New Roman" w:hAnsi="Times New Roman"/>
          <w:color w:val="000000"/>
          <w:sz w:val="28"/>
          <w:szCs w:val="28"/>
        </w:rPr>
        <w:instrText xml:space="preserve"> REF _Ref88819997 \r \h </w:instrText>
      </w:r>
      <w:r w:rsidR="00B93B92">
        <w:rPr>
          <w:rFonts w:ascii="Times New Roman" w:hAnsi="Times New Roman"/>
          <w:color w:val="000000"/>
          <w:sz w:val="28"/>
          <w:szCs w:val="28"/>
        </w:rPr>
      </w:r>
      <w:r w:rsidR="00B93B92">
        <w:rPr>
          <w:rFonts w:ascii="Times New Roman" w:hAnsi="Times New Roman"/>
          <w:color w:val="000000"/>
          <w:sz w:val="28"/>
          <w:szCs w:val="28"/>
        </w:rPr>
        <w:fldChar w:fldCharType="separate"/>
      </w:r>
      <w:r w:rsidR="00B93B92">
        <w:rPr>
          <w:rFonts w:ascii="Times New Roman" w:hAnsi="Times New Roman"/>
          <w:color w:val="000000"/>
          <w:sz w:val="28"/>
          <w:szCs w:val="28"/>
        </w:rPr>
        <w:t>47</w:t>
      </w:r>
      <w:r w:rsidR="00B93B92">
        <w:rPr>
          <w:rFonts w:ascii="Times New Roman" w:hAnsi="Times New Roman"/>
          <w:color w:val="000000"/>
          <w:sz w:val="28"/>
          <w:szCs w:val="28"/>
        </w:rPr>
        <w:fldChar w:fldCharType="end"/>
      </w:r>
      <w:r w:rsidR="00D1485A" w:rsidRPr="001C4B2F">
        <w:rPr>
          <w:rFonts w:ascii="Times New Roman" w:hAnsi="Times New Roman"/>
          <w:color w:val="000000"/>
          <w:sz w:val="28"/>
          <w:szCs w:val="28"/>
        </w:rPr>
        <w:t>].</w:t>
      </w:r>
    </w:p>
    <w:p w14:paraId="4B7F5200" w14:textId="2038299C"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Водяні знаки також з'явилися в середньовічний період як спосіб для виробників паперу, друкарень та інших гільдій розрізняти свою продукцію та власність. Пізніше, в епоху Відродження, такі художники, як Мікеланджело, </w:t>
      </w:r>
      <w:r w:rsidRPr="001C4B2F">
        <w:rPr>
          <w:rFonts w:ascii="Times New Roman" w:hAnsi="Times New Roman"/>
          <w:color w:val="000000"/>
          <w:sz w:val="28"/>
          <w:szCs w:val="28"/>
        </w:rPr>
        <w:lastRenderedPageBreak/>
        <w:t>запровадили новий тип особистого брендингу: вони фактично почали підписувати свої імена у с</w:t>
      </w:r>
      <w:r w:rsidR="00E00840" w:rsidRPr="001C4B2F">
        <w:rPr>
          <w:rFonts w:ascii="Times New Roman" w:hAnsi="Times New Roman"/>
          <w:color w:val="000000"/>
          <w:sz w:val="28"/>
          <w:szCs w:val="28"/>
        </w:rPr>
        <w:t>воїх творах, а не використовувал</w:t>
      </w:r>
      <w:r w:rsidRPr="001C4B2F">
        <w:rPr>
          <w:rFonts w:ascii="Times New Roman" w:hAnsi="Times New Roman"/>
          <w:color w:val="000000"/>
          <w:sz w:val="28"/>
          <w:szCs w:val="28"/>
        </w:rPr>
        <w:t>и символи.</w:t>
      </w:r>
    </w:p>
    <w:p w14:paraId="6E7997EC" w14:textId="343DBAB3"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Через пару століть, під час промислової революції, народився інший тип брендингу</w:t>
      </w:r>
      <w:r w:rsidR="00E00840" w:rsidRPr="001C4B2F">
        <w:rPr>
          <w:rFonts w:ascii="Times New Roman" w:hAnsi="Times New Roman"/>
          <w:color w:val="000000"/>
          <w:sz w:val="28"/>
          <w:szCs w:val="28"/>
        </w:rPr>
        <w:t xml:space="preserve"> </w:t>
      </w:r>
      <w:r w:rsidRPr="001C4B2F">
        <w:rPr>
          <w:rFonts w:ascii="Times New Roman" w:hAnsi="Times New Roman"/>
          <w:color w:val="000000"/>
          <w:sz w:val="28"/>
          <w:szCs w:val="28"/>
        </w:rPr>
        <w:t>-</w:t>
      </w:r>
      <w:r w:rsidR="00E00840" w:rsidRPr="001C4B2F">
        <w:rPr>
          <w:rFonts w:ascii="Times New Roman" w:hAnsi="Times New Roman"/>
          <w:color w:val="000000"/>
          <w:sz w:val="28"/>
          <w:szCs w:val="28"/>
        </w:rPr>
        <w:t xml:space="preserve"> масовий брендинг. Ц</w:t>
      </w:r>
      <w:r w:rsidRPr="001C4B2F">
        <w:rPr>
          <w:rFonts w:ascii="Times New Roman" w:hAnsi="Times New Roman"/>
          <w:color w:val="000000"/>
          <w:sz w:val="28"/>
          <w:szCs w:val="28"/>
        </w:rPr>
        <w:t>ього разу для вирішення нового виклику бізнесу. Споживачі звикли купувати місцеву продукцію у місцевих торговців. Загальні продукти, створені масово, не мали такої ж привабливості. Тож заводи запозичили тактику у виноробів і почали таврувати логотипи на бочках, які використовуються для транспортування їхніх товарів. Незабаром вони також почали маркувати окремі товари, народивши такі популярні американські бренди, як суп Кемпбелла, кока-кола</w:t>
      </w:r>
      <w:r w:rsidR="007370F6" w:rsidRPr="001C4B2F">
        <w:rPr>
          <w:rFonts w:ascii="Times New Roman" w:hAnsi="Times New Roman"/>
          <w:color w:val="000000"/>
          <w:sz w:val="28"/>
          <w:szCs w:val="28"/>
        </w:rPr>
        <w:t>, тощо.</w:t>
      </w:r>
    </w:p>
    <w:p w14:paraId="49C63557" w14:textId="742CBA4A"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До кінця дев'ятнадцятого століття компанії вклали стільки коштів у брендинг, що їм потрібен був спосіб захисту цих інвестицій від конкурентів. У 1875 році вони отримали це, прийнявши Закон про реєстрацію</w:t>
      </w:r>
      <w:r w:rsidR="009E66EE" w:rsidRPr="001C4B2F">
        <w:rPr>
          <w:rFonts w:ascii="Times New Roman" w:hAnsi="Times New Roman"/>
          <w:color w:val="000000"/>
          <w:sz w:val="28"/>
          <w:szCs w:val="28"/>
        </w:rPr>
        <w:t xml:space="preserve"> торгових марок </w:t>
      </w:r>
      <w:r w:rsidR="004971BB" w:rsidRPr="001C4B2F">
        <w:rPr>
          <w:rFonts w:ascii="Times New Roman" w:hAnsi="Times New Roman"/>
          <w:color w:val="000000"/>
          <w:sz w:val="28"/>
          <w:szCs w:val="28"/>
        </w:rPr>
        <w:t>[</w:t>
      </w:r>
      <w:r w:rsidR="00B93B92">
        <w:rPr>
          <w:rFonts w:ascii="Times New Roman" w:hAnsi="Times New Roman"/>
          <w:color w:val="000000"/>
          <w:sz w:val="28"/>
          <w:szCs w:val="28"/>
        </w:rPr>
        <w:fldChar w:fldCharType="begin"/>
      </w:r>
      <w:r w:rsidR="00B93B92">
        <w:rPr>
          <w:rFonts w:ascii="Times New Roman" w:hAnsi="Times New Roman"/>
          <w:color w:val="000000"/>
          <w:sz w:val="28"/>
          <w:szCs w:val="28"/>
        </w:rPr>
        <w:instrText xml:space="preserve"> REF _Ref88819997 \r \h </w:instrText>
      </w:r>
      <w:r w:rsidR="00B93B92">
        <w:rPr>
          <w:rFonts w:ascii="Times New Roman" w:hAnsi="Times New Roman"/>
          <w:color w:val="000000"/>
          <w:sz w:val="28"/>
          <w:szCs w:val="28"/>
        </w:rPr>
      </w:r>
      <w:r w:rsidR="00B93B92">
        <w:rPr>
          <w:rFonts w:ascii="Times New Roman" w:hAnsi="Times New Roman"/>
          <w:color w:val="000000"/>
          <w:sz w:val="28"/>
          <w:szCs w:val="28"/>
        </w:rPr>
        <w:fldChar w:fldCharType="separate"/>
      </w:r>
      <w:r w:rsidR="00B93B92">
        <w:rPr>
          <w:rFonts w:ascii="Times New Roman" w:hAnsi="Times New Roman"/>
          <w:color w:val="000000"/>
          <w:sz w:val="28"/>
          <w:szCs w:val="28"/>
        </w:rPr>
        <w:t>47</w:t>
      </w:r>
      <w:r w:rsidR="00B93B92">
        <w:rPr>
          <w:rFonts w:ascii="Times New Roman" w:hAnsi="Times New Roman"/>
          <w:color w:val="000000"/>
          <w:sz w:val="28"/>
          <w:szCs w:val="28"/>
        </w:rPr>
        <w:fldChar w:fldCharType="end"/>
      </w:r>
      <w:r w:rsidR="004971BB" w:rsidRPr="001C4B2F">
        <w:rPr>
          <w:rFonts w:ascii="Times New Roman" w:hAnsi="Times New Roman"/>
          <w:color w:val="000000"/>
          <w:sz w:val="28"/>
          <w:szCs w:val="28"/>
        </w:rPr>
        <w:t>]</w:t>
      </w:r>
      <w:r w:rsidR="009E66EE" w:rsidRPr="001C4B2F">
        <w:rPr>
          <w:rFonts w:ascii="Times New Roman" w:hAnsi="Times New Roman"/>
          <w:color w:val="000000"/>
          <w:sz w:val="28"/>
          <w:szCs w:val="28"/>
        </w:rPr>
        <w:t>.</w:t>
      </w:r>
    </w:p>
    <w:p w14:paraId="53F92724" w14:textId="17C7FEB0" w:rsidR="004C0744" w:rsidRPr="001C4B2F" w:rsidRDefault="004C0744"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Тепер брендинг - це не тільки те, що робили компанії; це те, чим вони могли володіти. </w:t>
      </w:r>
      <w:r w:rsidR="007370F6" w:rsidRPr="001C4B2F">
        <w:rPr>
          <w:rFonts w:ascii="Times New Roman" w:hAnsi="Times New Roman"/>
          <w:color w:val="000000"/>
          <w:sz w:val="28"/>
          <w:szCs w:val="28"/>
        </w:rPr>
        <w:t>Все змінилось</w:t>
      </w:r>
      <w:r w:rsidRPr="001C4B2F">
        <w:rPr>
          <w:rFonts w:ascii="Times New Roman" w:hAnsi="Times New Roman"/>
          <w:color w:val="000000"/>
          <w:sz w:val="28"/>
          <w:szCs w:val="28"/>
        </w:rPr>
        <w:t>.</w:t>
      </w:r>
    </w:p>
    <w:p w14:paraId="185F766F" w14:textId="77777777" w:rsidR="00D52877" w:rsidRPr="001C4B2F" w:rsidRDefault="00D52877"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У 1901 р. Джеймс Волтер Томпсон опублікував «Томпсонівську Блакитну та Червону Книги Реклами», що містив повний обсяг можливостей реклами на всіх ринках світу. Саме тут він розповів концепцію реклами товарних знаків, визначення того, що ми зараз називаємо брендингом.</w:t>
      </w:r>
    </w:p>
    <w:p w14:paraId="214F3873" w14:textId="77777777" w:rsidR="004C0744" w:rsidRPr="001C4B2F" w:rsidRDefault="00D52877"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Кращого часу для Томпсона і його порад не можливо уявити. З надходженням на ринок такої кількості нових брендів компанії стало ще складніше диференціювати свою продукцію від продукції своїх конкурентів, тим більше, що якість стає все більш стандартизованою від одного бренду до іншого.</w:t>
      </w:r>
    </w:p>
    <w:p w14:paraId="77354920" w14:textId="5338DF0B" w:rsidR="00C80A90" w:rsidRPr="001C4B2F" w:rsidRDefault="00C80A90"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Незабаром всі почали використовувати гасла, ладанки, радіо і вперше телерекламу, в 1941 році годинник Bulova випустили перші телеролик, в цей час телебачення перевищив продажу від радіо і газ</w:t>
      </w:r>
      <w:r w:rsidR="00DF2E13">
        <w:rPr>
          <w:rFonts w:ascii="Times New Roman" w:hAnsi="Times New Roman"/>
          <w:color w:val="000000"/>
          <w:sz w:val="28"/>
          <w:szCs w:val="28"/>
        </w:rPr>
        <w:t>ет на ряд вище, епоху прозвали «</w:t>
      </w:r>
      <w:r w:rsidRPr="001C4B2F">
        <w:rPr>
          <w:rFonts w:ascii="Times New Roman" w:hAnsi="Times New Roman"/>
          <w:color w:val="000000"/>
          <w:sz w:val="28"/>
          <w:szCs w:val="28"/>
        </w:rPr>
        <w:t>божевільних</w:t>
      </w:r>
      <w:r w:rsidR="00DF2E13">
        <w:rPr>
          <w:rFonts w:ascii="Times New Roman" w:hAnsi="Times New Roman"/>
          <w:color w:val="000000"/>
          <w:sz w:val="28"/>
          <w:szCs w:val="28"/>
        </w:rPr>
        <w:t>»</w:t>
      </w:r>
      <w:r w:rsidR="007370F6" w:rsidRPr="001C4B2F">
        <w:rPr>
          <w:rFonts w:ascii="Times New Roman" w:hAnsi="Times New Roman"/>
          <w:color w:val="000000"/>
          <w:sz w:val="28"/>
          <w:szCs w:val="28"/>
        </w:rPr>
        <w:t>, цією подією і почал</w:t>
      </w:r>
      <w:r w:rsidR="00DF2E13">
        <w:rPr>
          <w:rFonts w:ascii="Times New Roman" w:hAnsi="Times New Roman"/>
          <w:color w:val="000000"/>
          <w:sz w:val="28"/>
          <w:szCs w:val="28"/>
        </w:rPr>
        <w:t>и «</w:t>
      </w:r>
      <w:r w:rsidR="007370F6" w:rsidRPr="001C4B2F">
        <w:rPr>
          <w:rFonts w:ascii="Times New Roman" w:hAnsi="Times New Roman"/>
          <w:color w:val="000000"/>
          <w:sz w:val="28"/>
          <w:szCs w:val="28"/>
        </w:rPr>
        <w:t>Золоте</w:t>
      </w:r>
      <w:r w:rsidR="009E66EE" w:rsidRPr="001C4B2F">
        <w:rPr>
          <w:rFonts w:ascii="Times New Roman" w:hAnsi="Times New Roman"/>
          <w:color w:val="000000"/>
          <w:sz w:val="28"/>
          <w:szCs w:val="28"/>
        </w:rPr>
        <w:t xml:space="preserve"> століття реклами</w:t>
      </w:r>
      <w:r w:rsidR="00DF2E13">
        <w:rPr>
          <w:rFonts w:ascii="Times New Roman" w:hAnsi="Times New Roman"/>
          <w:color w:val="000000"/>
          <w:sz w:val="28"/>
          <w:szCs w:val="28"/>
        </w:rPr>
        <w:t>»</w:t>
      </w:r>
      <w:r w:rsidR="009E66EE" w:rsidRPr="001C4B2F">
        <w:rPr>
          <w:rFonts w:ascii="Times New Roman" w:hAnsi="Times New Roman"/>
          <w:color w:val="000000"/>
          <w:sz w:val="28"/>
          <w:szCs w:val="28"/>
        </w:rPr>
        <w:t xml:space="preserve"> </w:t>
      </w:r>
      <w:r w:rsidR="004971BB" w:rsidRPr="001C4B2F">
        <w:rPr>
          <w:rFonts w:ascii="Times New Roman" w:hAnsi="Times New Roman"/>
          <w:color w:val="000000"/>
          <w:sz w:val="28"/>
          <w:szCs w:val="28"/>
        </w:rPr>
        <w:t>[</w:t>
      </w:r>
      <w:r w:rsidR="00B93B92">
        <w:rPr>
          <w:rFonts w:ascii="Times New Roman" w:hAnsi="Times New Roman"/>
          <w:color w:val="000000"/>
          <w:sz w:val="28"/>
          <w:szCs w:val="28"/>
        </w:rPr>
        <w:fldChar w:fldCharType="begin"/>
      </w:r>
      <w:r w:rsidR="00B93B92">
        <w:rPr>
          <w:rFonts w:ascii="Times New Roman" w:hAnsi="Times New Roman"/>
          <w:color w:val="000000"/>
          <w:sz w:val="28"/>
          <w:szCs w:val="28"/>
        </w:rPr>
        <w:instrText xml:space="preserve"> REF _Ref88819997 \r \h </w:instrText>
      </w:r>
      <w:r w:rsidR="00B93B92">
        <w:rPr>
          <w:rFonts w:ascii="Times New Roman" w:hAnsi="Times New Roman"/>
          <w:color w:val="000000"/>
          <w:sz w:val="28"/>
          <w:szCs w:val="28"/>
        </w:rPr>
      </w:r>
      <w:r w:rsidR="00B93B92">
        <w:rPr>
          <w:rFonts w:ascii="Times New Roman" w:hAnsi="Times New Roman"/>
          <w:color w:val="000000"/>
          <w:sz w:val="28"/>
          <w:szCs w:val="28"/>
        </w:rPr>
        <w:fldChar w:fldCharType="separate"/>
      </w:r>
      <w:r w:rsidR="00B93B92">
        <w:rPr>
          <w:rFonts w:ascii="Times New Roman" w:hAnsi="Times New Roman"/>
          <w:color w:val="000000"/>
          <w:sz w:val="28"/>
          <w:szCs w:val="28"/>
        </w:rPr>
        <w:t>47</w:t>
      </w:r>
      <w:r w:rsidR="00B93B92">
        <w:rPr>
          <w:rFonts w:ascii="Times New Roman" w:hAnsi="Times New Roman"/>
          <w:color w:val="000000"/>
          <w:sz w:val="28"/>
          <w:szCs w:val="28"/>
        </w:rPr>
        <w:fldChar w:fldCharType="end"/>
      </w:r>
      <w:r w:rsidR="004971BB" w:rsidRPr="001C4B2F">
        <w:rPr>
          <w:rFonts w:ascii="Times New Roman" w:hAnsi="Times New Roman"/>
          <w:color w:val="000000"/>
          <w:sz w:val="28"/>
          <w:szCs w:val="28"/>
        </w:rPr>
        <w:t>]</w:t>
      </w:r>
      <w:r w:rsidR="009E66EE" w:rsidRPr="001C4B2F">
        <w:rPr>
          <w:rFonts w:ascii="Times New Roman" w:hAnsi="Times New Roman"/>
          <w:color w:val="000000"/>
          <w:sz w:val="28"/>
          <w:szCs w:val="28"/>
        </w:rPr>
        <w:t>.</w:t>
      </w:r>
    </w:p>
    <w:p w14:paraId="5243370D" w14:textId="77777777" w:rsidR="004C0744" w:rsidRPr="001C4B2F" w:rsidRDefault="00C80A90"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lastRenderedPageBreak/>
        <w:t>Телереклама відрізнялася від своїх конкурентів тим, що могли викликати у споживачів емоційний заклик. Раптово бренд - це не просто розташування особи на логотипі або бренд, в цей момент вже використовувалися історії.</w:t>
      </w:r>
    </w:p>
    <w:p w14:paraId="77A3D33F" w14:textId="29F56EDA" w:rsidR="00D52877" w:rsidRPr="001C4B2F" w:rsidRDefault="00C80A90"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Потім, у 1984 році</w:t>
      </w:r>
      <w:r w:rsidR="00D52877" w:rsidRPr="001C4B2F">
        <w:rPr>
          <w:rFonts w:ascii="Times New Roman" w:hAnsi="Times New Roman"/>
          <w:color w:val="000000"/>
          <w:sz w:val="28"/>
          <w:szCs w:val="28"/>
        </w:rPr>
        <w:t xml:space="preserve"> </w:t>
      </w:r>
      <w:r w:rsidRPr="001C4B2F">
        <w:rPr>
          <w:rFonts w:ascii="Times New Roman" w:hAnsi="Times New Roman"/>
          <w:color w:val="000000"/>
          <w:sz w:val="28"/>
          <w:szCs w:val="28"/>
        </w:rPr>
        <w:t xml:space="preserve">гра змінилась завдяки брендингу </w:t>
      </w:r>
      <w:r w:rsidR="00D52877" w:rsidRPr="001C4B2F">
        <w:rPr>
          <w:rFonts w:ascii="Times New Roman" w:hAnsi="Times New Roman"/>
          <w:color w:val="000000"/>
          <w:sz w:val="28"/>
          <w:szCs w:val="28"/>
        </w:rPr>
        <w:t>Apple. Його успішна реклама Super Bowl (всесвітньо відомий ре</w:t>
      </w:r>
      <w:r w:rsidR="007370F6" w:rsidRPr="001C4B2F">
        <w:rPr>
          <w:rFonts w:ascii="Times New Roman" w:hAnsi="Times New Roman"/>
          <w:color w:val="000000"/>
          <w:sz w:val="28"/>
          <w:szCs w:val="28"/>
        </w:rPr>
        <w:t>жисер Редлі Скотт) охопила 46,4</w:t>
      </w:r>
      <w:r w:rsidR="00D52877" w:rsidRPr="001C4B2F">
        <w:rPr>
          <w:rFonts w:ascii="Times New Roman" w:hAnsi="Times New Roman"/>
          <w:color w:val="000000"/>
          <w:sz w:val="28"/>
          <w:szCs w:val="28"/>
        </w:rPr>
        <w:t xml:space="preserve">% американських домогосподарств. </w:t>
      </w:r>
      <w:r w:rsidRPr="001C4B2F">
        <w:rPr>
          <w:rFonts w:ascii="Times New Roman" w:hAnsi="Times New Roman"/>
          <w:color w:val="000000"/>
          <w:sz w:val="28"/>
          <w:szCs w:val="28"/>
        </w:rPr>
        <w:t>Та не саме ця реклама стала</w:t>
      </w:r>
      <w:r w:rsidR="00D52877" w:rsidRPr="001C4B2F">
        <w:rPr>
          <w:rFonts w:ascii="Times New Roman" w:hAnsi="Times New Roman"/>
          <w:color w:val="000000"/>
          <w:sz w:val="28"/>
          <w:szCs w:val="28"/>
        </w:rPr>
        <w:t xml:space="preserve"> особливою; це була стратегія бр</w:t>
      </w:r>
      <w:r w:rsidRPr="001C4B2F">
        <w:rPr>
          <w:rFonts w:ascii="Times New Roman" w:hAnsi="Times New Roman"/>
          <w:color w:val="000000"/>
          <w:sz w:val="28"/>
          <w:szCs w:val="28"/>
        </w:rPr>
        <w:t>енду. Еволюційна, хоч і страшна</w:t>
      </w:r>
      <w:r w:rsidR="00D52877" w:rsidRPr="001C4B2F">
        <w:rPr>
          <w:rFonts w:ascii="Times New Roman" w:hAnsi="Times New Roman"/>
          <w:color w:val="000000"/>
          <w:sz w:val="28"/>
          <w:szCs w:val="28"/>
        </w:rPr>
        <w:t xml:space="preserve"> історія розповіді спонукала </w:t>
      </w:r>
      <w:r w:rsidRPr="001C4B2F">
        <w:rPr>
          <w:rFonts w:ascii="Times New Roman" w:hAnsi="Times New Roman"/>
          <w:color w:val="000000"/>
          <w:sz w:val="28"/>
          <w:szCs w:val="28"/>
        </w:rPr>
        <w:t>клієнтів</w:t>
      </w:r>
      <w:r w:rsidR="00D52877" w:rsidRPr="001C4B2F">
        <w:rPr>
          <w:rFonts w:ascii="Times New Roman" w:hAnsi="Times New Roman"/>
          <w:color w:val="000000"/>
          <w:sz w:val="28"/>
          <w:szCs w:val="28"/>
        </w:rPr>
        <w:t xml:space="preserve"> звільнитися від відповідності. Він також представив перший комп’ютер Macintosh, але не до останніх секунд. Натомість у рекламі було все </w:t>
      </w:r>
      <w:r w:rsidRPr="001C4B2F">
        <w:rPr>
          <w:rFonts w:ascii="Times New Roman" w:hAnsi="Times New Roman"/>
          <w:color w:val="000000"/>
          <w:sz w:val="28"/>
          <w:szCs w:val="28"/>
        </w:rPr>
        <w:t xml:space="preserve">що потрібно споживачу </w:t>
      </w:r>
      <w:r w:rsidR="00D52877" w:rsidRPr="001C4B2F">
        <w:rPr>
          <w:rFonts w:ascii="Times New Roman" w:hAnsi="Times New Roman"/>
          <w:color w:val="000000"/>
          <w:sz w:val="28"/>
          <w:szCs w:val="28"/>
        </w:rPr>
        <w:t>про бренд і те, що воно хотіло викликати у клієнтів.</w:t>
      </w:r>
    </w:p>
    <w:p w14:paraId="5E7F40C9" w14:textId="034D8F9B" w:rsidR="00D52877" w:rsidRPr="001C4B2F" w:rsidRDefault="00C80A90"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Незважаючи на яскра</w:t>
      </w:r>
      <w:r w:rsidR="00D52877" w:rsidRPr="001C4B2F">
        <w:rPr>
          <w:rFonts w:ascii="Times New Roman" w:hAnsi="Times New Roman"/>
          <w:color w:val="000000"/>
          <w:sz w:val="28"/>
          <w:szCs w:val="28"/>
        </w:rPr>
        <w:t xml:space="preserve">вий успіх комерційної реклами Apple та </w:t>
      </w:r>
      <w:r w:rsidRPr="001C4B2F">
        <w:rPr>
          <w:rFonts w:ascii="Times New Roman" w:hAnsi="Times New Roman"/>
          <w:color w:val="000000"/>
          <w:sz w:val="28"/>
          <w:szCs w:val="28"/>
        </w:rPr>
        <w:t>безліч</w:t>
      </w:r>
      <w:r w:rsidR="00D52877" w:rsidRPr="001C4B2F">
        <w:rPr>
          <w:rFonts w:ascii="Times New Roman" w:hAnsi="Times New Roman"/>
          <w:color w:val="000000"/>
          <w:sz w:val="28"/>
          <w:szCs w:val="28"/>
        </w:rPr>
        <w:t xml:space="preserve"> чудових оголошень, натхненних цією маркетинговою стратегією, </w:t>
      </w:r>
      <w:r w:rsidRPr="001C4B2F">
        <w:rPr>
          <w:rFonts w:ascii="Times New Roman" w:hAnsi="Times New Roman"/>
          <w:color w:val="000000"/>
          <w:sz w:val="28"/>
          <w:szCs w:val="28"/>
        </w:rPr>
        <w:t xml:space="preserve">багато популярних </w:t>
      </w:r>
      <w:r w:rsidR="00D52877" w:rsidRPr="001C4B2F">
        <w:rPr>
          <w:rFonts w:ascii="Times New Roman" w:hAnsi="Times New Roman"/>
          <w:color w:val="000000"/>
          <w:sz w:val="28"/>
          <w:szCs w:val="28"/>
        </w:rPr>
        <w:t>бренди знову намагалися</w:t>
      </w:r>
      <w:r w:rsidRPr="001C4B2F">
        <w:rPr>
          <w:rFonts w:ascii="Times New Roman" w:hAnsi="Times New Roman"/>
          <w:color w:val="000000"/>
          <w:sz w:val="28"/>
          <w:szCs w:val="28"/>
        </w:rPr>
        <w:t xml:space="preserve"> перевернути гру та конкурувати</w:t>
      </w:r>
      <w:r w:rsidR="00D52877" w:rsidRPr="001C4B2F">
        <w:rPr>
          <w:rFonts w:ascii="Times New Roman" w:hAnsi="Times New Roman"/>
          <w:color w:val="000000"/>
          <w:sz w:val="28"/>
          <w:szCs w:val="28"/>
        </w:rPr>
        <w:t>. Цей штам набув свого розвитку 2 квітня 1993 року, коли тютюнова компанія Philip Morris оголосила, що знизить ціну на сигарети Marlboro на 20 %, щоб конкурувати з універсальними брендами. Акції Philip Morris впали, знизивши весь фондовий ринок.</w:t>
      </w:r>
    </w:p>
    <w:p w14:paraId="52E53C9B" w14:textId="3974C9AF" w:rsidR="00D52877" w:rsidRPr="001C4B2F" w:rsidRDefault="00D52877"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Довіра до брендингу була </w:t>
      </w:r>
      <w:r w:rsidR="00C80A90" w:rsidRPr="001C4B2F">
        <w:rPr>
          <w:rFonts w:ascii="Times New Roman" w:hAnsi="Times New Roman"/>
          <w:color w:val="000000"/>
          <w:sz w:val="28"/>
          <w:szCs w:val="28"/>
        </w:rPr>
        <w:t xml:space="preserve">як ніколи </w:t>
      </w:r>
      <w:r w:rsidRPr="001C4B2F">
        <w:rPr>
          <w:rFonts w:ascii="Times New Roman" w:hAnsi="Times New Roman"/>
          <w:color w:val="000000"/>
          <w:sz w:val="28"/>
          <w:szCs w:val="28"/>
        </w:rPr>
        <w:t xml:space="preserve">на найнижчому рівні, і </w:t>
      </w:r>
      <w:r w:rsidR="00C80A90" w:rsidRPr="001C4B2F">
        <w:rPr>
          <w:rFonts w:ascii="Times New Roman" w:hAnsi="Times New Roman"/>
          <w:color w:val="000000"/>
          <w:sz w:val="28"/>
          <w:szCs w:val="28"/>
        </w:rPr>
        <w:t>велика кількість</w:t>
      </w:r>
      <w:r w:rsidRPr="001C4B2F">
        <w:rPr>
          <w:rFonts w:ascii="Times New Roman" w:hAnsi="Times New Roman"/>
          <w:color w:val="000000"/>
          <w:sz w:val="28"/>
          <w:szCs w:val="28"/>
        </w:rPr>
        <w:t xml:space="preserve"> експертів на</w:t>
      </w:r>
      <w:r w:rsidR="00DF2E13">
        <w:rPr>
          <w:rFonts w:ascii="Times New Roman" w:hAnsi="Times New Roman"/>
          <w:color w:val="000000"/>
          <w:sz w:val="28"/>
          <w:szCs w:val="28"/>
        </w:rPr>
        <w:t>віть оголосили Marlboro Friday «смертю брендів»</w:t>
      </w:r>
      <w:r w:rsidRPr="001C4B2F">
        <w:rPr>
          <w:rFonts w:ascii="Times New Roman" w:hAnsi="Times New Roman"/>
          <w:color w:val="000000"/>
          <w:sz w:val="28"/>
          <w:szCs w:val="28"/>
        </w:rPr>
        <w:t xml:space="preserve">. </w:t>
      </w:r>
    </w:p>
    <w:p w14:paraId="3F52DB21" w14:textId="77777777" w:rsidR="00C80A90" w:rsidRPr="001C4B2F" w:rsidRDefault="00C80A90"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В історії брендингу завжди були вірні дві речі: неможливо розраховувати  завтра на те, що спрацювало вчора.</w:t>
      </w:r>
    </w:p>
    <w:p w14:paraId="68AD4C24" w14:textId="46CE2CBF" w:rsidR="00C80A90" w:rsidRPr="001C4B2F" w:rsidRDefault="00C3547B"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Бренд - це образ в голові споживача, створює цінність, за яку він готовий </w:t>
      </w:r>
      <w:r w:rsidR="009E66EE" w:rsidRPr="001C4B2F">
        <w:rPr>
          <w:rFonts w:ascii="Times New Roman" w:hAnsi="Times New Roman"/>
          <w:color w:val="000000"/>
          <w:sz w:val="28"/>
          <w:szCs w:val="28"/>
        </w:rPr>
        <w:t xml:space="preserve">заплатити більше </w:t>
      </w:r>
      <w:r w:rsidR="005F37B8" w:rsidRPr="001C4B2F">
        <w:rPr>
          <w:rFonts w:ascii="Times New Roman" w:hAnsi="Times New Roman"/>
          <w:color w:val="000000" w:themeColor="text1"/>
          <w:sz w:val="28"/>
          <w:szCs w:val="28"/>
        </w:rPr>
        <w:t>[</w:t>
      </w:r>
      <w:r w:rsidR="00B93B92">
        <w:rPr>
          <w:rFonts w:ascii="Times New Roman" w:hAnsi="Times New Roman"/>
          <w:color w:val="000000" w:themeColor="text1"/>
          <w:sz w:val="28"/>
          <w:szCs w:val="28"/>
        </w:rPr>
        <w:fldChar w:fldCharType="begin"/>
      </w:r>
      <w:r w:rsidR="00B93B92">
        <w:rPr>
          <w:rFonts w:ascii="Times New Roman" w:hAnsi="Times New Roman"/>
          <w:color w:val="000000" w:themeColor="text1"/>
          <w:sz w:val="28"/>
          <w:szCs w:val="28"/>
        </w:rPr>
        <w:instrText xml:space="preserve"> REF _Ref88820155 \r \h </w:instrText>
      </w:r>
      <w:r w:rsidR="00B93B92">
        <w:rPr>
          <w:rFonts w:ascii="Times New Roman" w:hAnsi="Times New Roman"/>
          <w:color w:val="000000" w:themeColor="text1"/>
          <w:sz w:val="28"/>
          <w:szCs w:val="28"/>
        </w:rPr>
      </w:r>
      <w:r w:rsidR="00B93B92">
        <w:rPr>
          <w:rFonts w:ascii="Times New Roman" w:hAnsi="Times New Roman"/>
          <w:color w:val="000000" w:themeColor="text1"/>
          <w:sz w:val="28"/>
          <w:szCs w:val="28"/>
        </w:rPr>
        <w:fldChar w:fldCharType="separate"/>
      </w:r>
      <w:r w:rsidR="00B93B92">
        <w:rPr>
          <w:rFonts w:ascii="Times New Roman" w:hAnsi="Times New Roman"/>
          <w:color w:val="000000" w:themeColor="text1"/>
          <w:sz w:val="28"/>
          <w:szCs w:val="28"/>
        </w:rPr>
        <w:t>45</w:t>
      </w:r>
      <w:r w:rsidR="00B93B92">
        <w:rPr>
          <w:rFonts w:ascii="Times New Roman" w:hAnsi="Times New Roman"/>
          <w:color w:val="000000" w:themeColor="text1"/>
          <w:sz w:val="28"/>
          <w:szCs w:val="28"/>
        </w:rPr>
        <w:fldChar w:fldCharType="end"/>
      </w:r>
      <w:r w:rsidR="005F37B8"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5B4EE209" w14:textId="08A15AC4" w:rsidR="00C80A90" w:rsidRPr="001C4B2F" w:rsidRDefault="005F37B8"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Для того, </w:t>
      </w:r>
      <w:r w:rsidR="00D501E4" w:rsidRPr="001C4B2F">
        <w:rPr>
          <w:rFonts w:ascii="Times New Roman" w:hAnsi="Times New Roman"/>
          <w:color w:val="000000"/>
          <w:sz w:val="28"/>
          <w:szCs w:val="28"/>
        </w:rPr>
        <w:t>щоб зрозуміти, що ж таке образ у голові, досить згадати будь-яку назву</w:t>
      </w:r>
      <w:r w:rsidRPr="001C4B2F">
        <w:rPr>
          <w:rFonts w:ascii="Times New Roman" w:hAnsi="Times New Roman"/>
          <w:color w:val="000000"/>
          <w:sz w:val="28"/>
          <w:szCs w:val="28"/>
        </w:rPr>
        <w:t xml:space="preserve">: </w:t>
      </w:r>
      <w:r w:rsidR="00D501E4" w:rsidRPr="001C4B2F">
        <w:rPr>
          <w:rFonts w:ascii="Times New Roman" w:hAnsi="Times New Roman"/>
          <w:color w:val="000000"/>
          <w:sz w:val="28"/>
          <w:szCs w:val="28"/>
        </w:rPr>
        <w:t>Amazon</w:t>
      </w:r>
      <w:r w:rsidRPr="001C4B2F">
        <w:rPr>
          <w:rFonts w:ascii="Times New Roman" w:hAnsi="Times New Roman"/>
          <w:color w:val="000000"/>
          <w:sz w:val="28"/>
          <w:szCs w:val="28"/>
        </w:rPr>
        <w:t xml:space="preserve">, </w:t>
      </w:r>
      <w:r w:rsidR="00D501E4" w:rsidRPr="001C4B2F">
        <w:rPr>
          <w:rFonts w:ascii="Times New Roman" w:hAnsi="Times New Roman"/>
          <w:color w:val="000000"/>
          <w:sz w:val="28"/>
          <w:szCs w:val="28"/>
        </w:rPr>
        <w:t>McDonalds, Apple. Подумайте про н</w:t>
      </w:r>
      <w:r w:rsidRPr="001C4B2F">
        <w:rPr>
          <w:rFonts w:ascii="Times New Roman" w:hAnsi="Times New Roman"/>
          <w:color w:val="000000"/>
          <w:sz w:val="28"/>
          <w:szCs w:val="28"/>
        </w:rPr>
        <w:t>азву бренду и</w:t>
      </w:r>
      <w:r w:rsidR="00D501E4" w:rsidRPr="001C4B2F">
        <w:rPr>
          <w:rFonts w:ascii="Times New Roman" w:hAnsi="Times New Roman"/>
          <w:color w:val="000000"/>
          <w:sz w:val="28"/>
          <w:szCs w:val="28"/>
        </w:rPr>
        <w:t xml:space="preserve"> р</w:t>
      </w:r>
      <w:r w:rsidRPr="001C4B2F">
        <w:rPr>
          <w:rFonts w:ascii="Times New Roman" w:hAnsi="Times New Roman"/>
          <w:color w:val="000000"/>
          <w:sz w:val="28"/>
          <w:szCs w:val="28"/>
        </w:rPr>
        <w:t xml:space="preserve">озкажіть, </w:t>
      </w:r>
      <w:r w:rsidR="00D501E4" w:rsidRPr="001C4B2F">
        <w:rPr>
          <w:rFonts w:ascii="Times New Roman" w:hAnsi="Times New Roman"/>
          <w:color w:val="000000"/>
          <w:sz w:val="28"/>
          <w:szCs w:val="28"/>
        </w:rPr>
        <w:t>що перше</w:t>
      </w:r>
      <w:r w:rsidRPr="001C4B2F">
        <w:rPr>
          <w:rFonts w:ascii="Times New Roman" w:hAnsi="Times New Roman"/>
          <w:color w:val="000000"/>
          <w:sz w:val="28"/>
          <w:szCs w:val="28"/>
        </w:rPr>
        <w:t xml:space="preserve"> вам спало на </w:t>
      </w:r>
      <w:r w:rsidR="00D501E4" w:rsidRPr="001C4B2F">
        <w:rPr>
          <w:rFonts w:ascii="Times New Roman" w:hAnsi="Times New Roman"/>
          <w:color w:val="000000"/>
          <w:sz w:val="28"/>
          <w:szCs w:val="28"/>
        </w:rPr>
        <w:t>думку</w:t>
      </w:r>
      <w:r w:rsidRPr="001C4B2F">
        <w:rPr>
          <w:rFonts w:ascii="Times New Roman" w:hAnsi="Times New Roman"/>
          <w:color w:val="000000"/>
          <w:sz w:val="28"/>
          <w:szCs w:val="28"/>
        </w:rPr>
        <w:t xml:space="preserve">. Можливо вам </w:t>
      </w:r>
      <w:r w:rsidR="00D501E4" w:rsidRPr="001C4B2F">
        <w:rPr>
          <w:rFonts w:ascii="Times New Roman" w:hAnsi="Times New Roman"/>
          <w:color w:val="000000"/>
          <w:sz w:val="28"/>
          <w:szCs w:val="28"/>
        </w:rPr>
        <w:t>пригадаються</w:t>
      </w:r>
      <w:r w:rsidRPr="001C4B2F">
        <w:rPr>
          <w:rFonts w:ascii="Times New Roman" w:hAnsi="Times New Roman"/>
          <w:color w:val="000000"/>
          <w:sz w:val="28"/>
          <w:szCs w:val="28"/>
        </w:rPr>
        <w:t xml:space="preserve"> несподівані історії, </w:t>
      </w:r>
      <w:r w:rsidR="00D501E4" w:rsidRPr="001C4B2F">
        <w:rPr>
          <w:rFonts w:ascii="Times New Roman" w:hAnsi="Times New Roman"/>
          <w:color w:val="000000"/>
          <w:sz w:val="28"/>
          <w:szCs w:val="28"/>
        </w:rPr>
        <w:t>пов’язані з поганим сервісом чи при</w:t>
      </w:r>
      <w:r w:rsidRPr="001C4B2F">
        <w:rPr>
          <w:rFonts w:ascii="Times New Roman" w:hAnsi="Times New Roman"/>
          <w:color w:val="000000"/>
          <w:sz w:val="28"/>
          <w:szCs w:val="28"/>
        </w:rPr>
        <w:t xml:space="preserve">ємною практикою з продуктом, </w:t>
      </w:r>
      <w:r w:rsidR="00D501E4" w:rsidRPr="001C4B2F">
        <w:rPr>
          <w:rFonts w:ascii="Times New Roman" w:hAnsi="Times New Roman"/>
          <w:color w:val="000000"/>
          <w:sz w:val="28"/>
          <w:szCs w:val="28"/>
        </w:rPr>
        <w:t>високою ціною або з незвичайним ефектом після</w:t>
      </w:r>
      <w:r w:rsidRPr="001C4B2F">
        <w:rPr>
          <w:rFonts w:ascii="Times New Roman" w:hAnsi="Times New Roman"/>
          <w:color w:val="000000"/>
          <w:sz w:val="28"/>
          <w:szCs w:val="28"/>
        </w:rPr>
        <w:t xml:space="preserve"> </w:t>
      </w:r>
      <w:r w:rsidR="00D501E4" w:rsidRPr="001C4B2F">
        <w:rPr>
          <w:rFonts w:ascii="Times New Roman" w:hAnsi="Times New Roman"/>
          <w:color w:val="000000"/>
          <w:sz w:val="28"/>
          <w:szCs w:val="28"/>
        </w:rPr>
        <w:t>використання</w:t>
      </w:r>
      <w:r w:rsidRPr="001C4B2F">
        <w:rPr>
          <w:rFonts w:ascii="Times New Roman" w:hAnsi="Times New Roman"/>
          <w:color w:val="000000"/>
          <w:sz w:val="28"/>
          <w:szCs w:val="28"/>
        </w:rPr>
        <w:t xml:space="preserve">. </w:t>
      </w:r>
      <w:r w:rsidRPr="001C4B2F">
        <w:rPr>
          <w:rFonts w:ascii="Times New Roman" w:hAnsi="Times New Roman"/>
          <w:color w:val="000000"/>
          <w:sz w:val="28"/>
          <w:szCs w:val="28"/>
        </w:rPr>
        <w:lastRenderedPageBreak/>
        <w:t xml:space="preserve">Саме все, </w:t>
      </w:r>
      <w:r w:rsidR="00E00840" w:rsidRPr="001C4B2F">
        <w:rPr>
          <w:rFonts w:ascii="Times New Roman" w:hAnsi="Times New Roman"/>
          <w:color w:val="000000"/>
          <w:sz w:val="28"/>
          <w:szCs w:val="28"/>
        </w:rPr>
        <w:t>що можливо уявити</w:t>
      </w:r>
      <w:r w:rsidR="00D501E4" w:rsidRPr="001C4B2F">
        <w:rPr>
          <w:rFonts w:ascii="Times New Roman" w:hAnsi="Times New Roman"/>
          <w:color w:val="000000"/>
          <w:sz w:val="28"/>
          <w:szCs w:val="28"/>
        </w:rPr>
        <w:t xml:space="preserve"> і підсумовує той</w:t>
      </w:r>
      <w:r w:rsidRPr="001C4B2F">
        <w:rPr>
          <w:rFonts w:ascii="Times New Roman" w:hAnsi="Times New Roman"/>
          <w:color w:val="000000"/>
          <w:sz w:val="28"/>
          <w:szCs w:val="28"/>
        </w:rPr>
        <w:t xml:space="preserve"> об</w:t>
      </w:r>
      <w:r w:rsidR="00D501E4" w:rsidRPr="001C4B2F">
        <w:rPr>
          <w:rFonts w:ascii="Times New Roman" w:hAnsi="Times New Roman"/>
          <w:color w:val="000000"/>
          <w:sz w:val="28"/>
          <w:szCs w:val="28"/>
        </w:rPr>
        <w:t>раз та бренд, який зародився у розумі. Назва и логотип - це в</w:t>
      </w:r>
      <w:r w:rsidRPr="001C4B2F">
        <w:rPr>
          <w:rFonts w:ascii="Times New Roman" w:hAnsi="Times New Roman"/>
          <w:color w:val="000000"/>
          <w:sz w:val="28"/>
          <w:szCs w:val="28"/>
        </w:rPr>
        <w:t xml:space="preserve">сього </w:t>
      </w:r>
      <w:r w:rsidR="00D501E4" w:rsidRPr="001C4B2F">
        <w:rPr>
          <w:rFonts w:ascii="Times New Roman" w:hAnsi="Times New Roman"/>
          <w:color w:val="000000"/>
          <w:sz w:val="28"/>
          <w:szCs w:val="28"/>
        </w:rPr>
        <w:t>на всього</w:t>
      </w:r>
      <w:r w:rsidRPr="001C4B2F">
        <w:rPr>
          <w:rFonts w:ascii="Times New Roman" w:hAnsi="Times New Roman"/>
          <w:color w:val="000000"/>
          <w:sz w:val="28"/>
          <w:szCs w:val="28"/>
        </w:rPr>
        <w:t xml:space="preserve"> ключ до ваших спогадів.</w:t>
      </w:r>
    </w:p>
    <w:p w14:paraId="69391A71" w14:textId="69F1E71A" w:rsidR="00D501E4" w:rsidRPr="001C4B2F" w:rsidRDefault="00D501E4" w:rsidP="00E5408E">
      <w:pPr>
        <w:spacing w:after="0" w:line="360" w:lineRule="auto"/>
        <w:ind w:firstLine="709"/>
        <w:jc w:val="both"/>
        <w:rPr>
          <w:rFonts w:ascii="Times New Roman" w:hAnsi="Times New Roman"/>
          <w:sz w:val="28"/>
          <w:szCs w:val="28"/>
        </w:rPr>
      </w:pPr>
      <w:r w:rsidRPr="001C4B2F">
        <w:rPr>
          <w:rFonts w:ascii="Times New Roman" w:hAnsi="Times New Roman"/>
          <w:color w:val="000000"/>
          <w:sz w:val="28"/>
          <w:szCs w:val="28"/>
        </w:rPr>
        <w:t>Цінність нашої філософії - це користь в будь-якому її втіленні. Користь в нашому розумінні - це найкраще рішення споживчих завдань. Завдання можуть лежати як у функціональній площині (швидше доїхати, зручніше замовити), так і в емоційній (відчути себе впевненіше, відчути себе більш значуща). Навіть якщо ви продаєте такий же продукт, як у всіх, по тій же самій ціні, у вас є можливість відбудуватися, наприклад, за допомогою якісного дизайну. В цьому випадку ви задовольняєте естетичну потребу, що теж несе в</w:t>
      </w:r>
      <w:r w:rsidR="009E66EE" w:rsidRPr="001C4B2F">
        <w:rPr>
          <w:rFonts w:ascii="Times New Roman" w:hAnsi="Times New Roman"/>
          <w:color w:val="000000"/>
          <w:sz w:val="28"/>
          <w:szCs w:val="28"/>
        </w:rPr>
        <w:t>еличезну цінність для споживача</w:t>
      </w:r>
      <w:r w:rsidRPr="001C4B2F">
        <w:rPr>
          <w:rFonts w:ascii="Times New Roman" w:hAnsi="Times New Roman"/>
          <w:color w:val="000000" w:themeColor="text1"/>
          <w:sz w:val="28"/>
          <w:szCs w:val="28"/>
        </w:rPr>
        <w:t xml:space="preserve"> [</w:t>
      </w:r>
      <w:r w:rsidR="00B93B92">
        <w:rPr>
          <w:rFonts w:ascii="Times New Roman" w:hAnsi="Times New Roman"/>
          <w:color w:val="000000" w:themeColor="text1"/>
          <w:sz w:val="28"/>
          <w:szCs w:val="28"/>
        </w:rPr>
        <w:fldChar w:fldCharType="begin"/>
      </w:r>
      <w:r w:rsidR="00B93B92">
        <w:rPr>
          <w:rFonts w:ascii="Times New Roman" w:hAnsi="Times New Roman"/>
          <w:color w:val="000000" w:themeColor="text1"/>
          <w:sz w:val="28"/>
          <w:szCs w:val="28"/>
        </w:rPr>
        <w:instrText xml:space="preserve"> REF _Ref88820155 \r \h </w:instrText>
      </w:r>
      <w:r w:rsidR="00B93B92">
        <w:rPr>
          <w:rFonts w:ascii="Times New Roman" w:hAnsi="Times New Roman"/>
          <w:color w:val="000000" w:themeColor="text1"/>
          <w:sz w:val="28"/>
          <w:szCs w:val="28"/>
        </w:rPr>
      </w:r>
      <w:r w:rsidR="00B93B92">
        <w:rPr>
          <w:rFonts w:ascii="Times New Roman" w:hAnsi="Times New Roman"/>
          <w:color w:val="000000" w:themeColor="text1"/>
          <w:sz w:val="28"/>
          <w:szCs w:val="28"/>
        </w:rPr>
        <w:fldChar w:fldCharType="separate"/>
      </w:r>
      <w:r w:rsidR="00B93B92">
        <w:rPr>
          <w:rFonts w:ascii="Times New Roman" w:hAnsi="Times New Roman"/>
          <w:color w:val="000000" w:themeColor="text1"/>
          <w:sz w:val="28"/>
          <w:szCs w:val="28"/>
        </w:rPr>
        <w:t>45</w:t>
      </w:r>
      <w:r w:rsidR="00B93B92">
        <w:rPr>
          <w:rFonts w:ascii="Times New Roman" w:hAnsi="Times New Roman"/>
          <w:color w:val="000000" w:themeColor="text1"/>
          <w:sz w:val="28"/>
          <w:szCs w:val="28"/>
        </w:rPr>
        <w:fldChar w:fldCharType="end"/>
      </w:r>
      <w:r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6EB3092D" w14:textId="1B53C1B3" w:rsidR="00D501E4" w:rsidRPr="001C4B2F" w:rsidRDefault="00D501E4"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Бренда формується в трьох площинах: [</w:t>
      </w:r>
      <w:r w:rsidR="00B93B92">
        <w:rPr>
          <w:rFonts w:ascii="Times New Roman" w:hAnsi="Times New Roman"/>
          <w:color w:val="000000" w:themeColor="text1"/>
          <w:sz w:val="28"/>
          <w:szCs w:val="28"/>
        </w:rPr>
        <w:fldChar w:fldCharType="begin"/>
      </w:r>
      <w:r w:rsidR="00B93B92">
        <w:rPr>
          <w:rFonts w:ascii="Times New Roman" w:hAnsi="Times New Roman"/>
          <w:color w:val="000000" w:themeColor="text1"/>
          <w:sz w:val="28"/>
          <w:szCs w:val="28"/>
        </w:rPr>
        <w:instrText xml:space="preserve"> REF _Ref88820178 \r \h </w:instrText>
      </w:r>
      <w:r w:rsidR="00B93B92">
        <w:rPr>
          <w:rFonts w:ascii="Times New Roman" w:hAnsi="Times New Roman"/>
          <w:color w:val="000000" w:themeColor="text1"/>
          <w:sz w:val="28"/>
          <w:szCs w:val="28"/>
        </w:rPr>
      </w:r>
      <w:r w:rsidR="00B93B92">
        <w:rPr>
          <w:rFonts w:ascii="Times New Roman" w:hAnsi="Times New Roman"/>
          <w:color w:val="000000" w:themeColor="text1"/>
          <w:sz w:val="28"/>
          <w:szCs w:val="28"/>
        </w:rPr>
        <w:fldChar w:fldCharType="separate"/>
      </w:r>
      <w:r w:rsidR="00B93B92">
        <w:rPr>
          <w:rFonts w:ascii="Times New Roman" w:hAnsi="Times New Roman"/>
          <w:color w:val="000000" w:themeColor="text1"/>
          <w:sz w:val="28"/>
          <w:szCs w:val="28"/>
        </w:rPr>
        <w:t>44</w:t>
      </w:r>
      <w:r w:rsidR="00B93B92">
        <w:rPr>
          <w:rFonts w:ascii="Times New Roman" w:hAnsi="Times New Roman"/>
          <w:color w:val="000000" w:themeColor="text1"/>
          <w:sz w:val="28"/>
          <w:szCs w:val="28"/>
        </w:rPr>
        <w:fldChar w:fldCharType="end"/>
      </w:r>
      <w:r w:rsidRPr="001C4B2F">
        <w:rPr>
          <w:rFonts w:ascii="Times New Roman" w:hAnsi="Times New Roman"/>
          <w:color w:val="000000" w:themeColor="text1"/>
          <w:sz w:val="28"/>
          <w:szCs w:val="28"/>
        </w:rPr>
        <w:t>]</w:t>
      </w:r>
    </w:p>
    <w:p w14:paraId="6573F503" w14:textId="24FCFAF7" w:rsidR="00D501E4" w:rsidRPr="001C4B2F" w:rsidRDefault="00D501E4" w:rsidP="00E5408E">
      <w:pPr>
        <w:pStyle w:val="a5"/>
        <w:numPr>
          <w:ilvl w:val="0"/>
          <w:numId w:val="4"/>
        </w:numPr>
        <w:spacing w:after="0" w:line="360" w:lineRule="auto"/>
        <w:ind w:left="0"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імідж;</w:t>
      </w:r>
    </w:p>
    <w:p w14:paraId="2C8B630F" w14:textId="1F461C4C" w:rsidR="00D501E4" w:rsidRPr="001C4B2F" w:rsidRDefault="00D501E4" w:rsidP="00E5408E">
      <w:pPr>
        <w:pStyle w:val="a5"/>
        <w:numPr>
          <w:ilvl w:val="0"/>
          <w:numId w:val="4"/>
        </w:numPr>
        <w:spacing w:after="0" w:line="360" w:lineRule="auto"/>
        <w:ind w:left="0"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культура;</w:t>
      </w:r>
    </w:p>
    <w:p w14:paraId="6BE017E8" w14:textId="2ED8A0F0" w:rsidR="00D501E4" w:rsidRPr="001C4B2F" w:rsidRDefault="00D501E4" w:rsidP="00E5408E">
      <w:pPr>
        <w:pStyle w:val="a5"/>
        <w:numPr>
          <w:ilvl w:val="0"/>
          <w:numId w:val="4"/>
        </w:numPr>
        <w:spacing w:after="0" w:line="360" w:lineRule="auto"/>
        <w:ind w:left="0"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міфологія.</w:t>
      </w:r>
    </w:p>
    <w:p w14:paraId="0F020A82" w14:textId="77777777" w:rsidR="00D501E4" w:rsidRPr="001C4B2F" w:rsidRDefault="00D501E4"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Імідж бренду - це асоціації, зв'язку людини з вмістом бренду, його функціональними, індивідуальними, соціальними і комунікативними якостями.</w:t>
      </w:r>
    </w:p>
    <w:p w14:paraId="7C40DFB7" w14:textId="37A0F546" w:rsidR="00D501E4" w:rsidRPr="001C4B2F" w:rsidRDefault="00D501E4"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Культура бренду. Зв'язки бренду з традиціями і звичаями. Якщо культура бренду перетинається зі звичаями і традиціями народу, він неминуче потрапляє в культурний простір народу. В цьому випадку, бренд, просочується духом народу, стає національно невіддільна і справді народним, сприймається невід'ємною частиною культури. Наприклад, важко уявити сучасну Німеччин</w:t>
      </w:r>
      <w:r w:rsidR="00CC507E" w:rsidRPr="001C4B2F">
        <w:rPr>
          <w:rFonts w:ascii="Times New Roman" w:hAnsi="Times New Roman"/>
          <w:color w:val="000000" w:themeColor="text1"/>
          <w:sz w:val="28"/>
          <w:szCs w:val="28"/>
        </w:rPr>
        <w:t>у без автомобілів «Volkswagen».</w:t>
      </w:r>
    </w:p>
    <w:p w14:paraId="1340F713" w14:textId="30E9ACCD" w:rsidR="004460A4" w:rsidRPr="001C4B2F" w:rsidRDefault="00D501E4"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Міфологія бренду. Міф - це узагальнене відображення дійсності у вигляді чуттєвих уявлень і фантазій. Бренд, який формує міф про дійсність, проникає в самі глибинні шари свідомості людини і стає в один ряд з фундаментальними уявленнями людини про себе і своє місце в цьому світі.</w:t>
      </w:r>
    </w:p>
    <w:p w14:paraId="3F5A562A" w14:textId="16B4245B" w:rsidR="004460A4" w:rsidRPr="001C4B2F" w:rsidRDefault="004460A4"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Оцінюючи нашу поведінку з позицій споживання товарів і послуг, то можна виявити, що всі ми вже дуже давно живемо у світі брендів. Вони оточують нас повсюди та повсякчасно, не зважаючи на наші бажання. Ми </w:t>
      </w:r>
      <w:r w:rsidRPr="001C4B2F">
        <w:rPr>
          <w:rFonts w:ascii="Times New Roman" w:hAnsi="Times New Roman"/>
          <w:color w:val="000000" w:themeColor="text1"/>
          <w:sz w:val="28"/>
          <w:szCs w:val="28"/>
        </w:rPr>
        <w:lastRenderedPageBreak/>
        <w:t>купуємо бренди, шукаєм їх за різними вподобаннями, такі як форми, розмір, поєднання кольорів. Слово «бренд» стало поширеним при купівлі товарів або їх детальне обговорення в середовищі знайомих, сім’ї або колег по роботі. «Брендинг», зараз користуються практично всі, а деяка частина й не знаючи сутності даних понять.</w:t>
      </w:r>
      <w:r w:rsidR="00C76C8B" w:rsidRPr="001C4B2F">
        <w:rPr>
          <w:rFonts w:ascii="Times New Roman" w:hAnsi="Times New Roman"/>
          <w:color w:val="000000" w:themeColor="text1"/>
          <w:sz w:val="28"/>
          <w:szCs w:val="28"/>
        </w:rPr>
        <w:t xml:space="preserve"> </w:t>
      </w:r>
    </w:p>
    <w:p w14:paraId="07A84CEC" w14:textId="1C2FEB56" w:rsidR="004460A4" w:rsidRPr="001C4B2F" w:rsidRDefault="004460A4"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На сьогоднішній день не існує усім прийнятого визначення маркетингового процесу, як брендинг. Це запозичене слово із заходу, яке означає процес створення, побудови та розвитку бренду, тобто сукупності уявлень, асоціацій, ідей, думок і образів, які формуються в людській свідомості про конкретний бажаний проду</w:t>
      </w:r>
      <w:r w:rsidR="001E0C1B">
        <w:rPr>
          <w:rFonts w:ascii="Times New Roman" w:hAnsi="Times New Roman"/>
          <w:color w:val="000000" w:themeColor="text1"/>
          <w:sz w:val="28"/>
          <w:szCs w:val="28"/>
        </w:rPr>
        <w:t>кт або компанію загалом. Бренд -</w:t>
      </w:r>
      <w:r w:rsidRPr="001C4B2F">
        <w:rPr>
          <w:rFonts w:ascii="Times New Roman" w:hAnsi="Times New Roman"/>
          <w:color w:val="000000" w:themeColor="text1"/>
          <w:sz w:val="28"/>
          <w:szCs w:val="28"/>
        </w:rPr>
        <w:t xml:space="preserve"> це неймовірно потужний, але нематеріальний актив, він формує емоції та проникає у підсвідомість споживачів.</w:t>
      </w:r>
    </w:p>
    <w:p w14:paraId="023D3CFF" w14:textId="744CB271" w:rsidR="00561760" w:rsidRPr="001C4B2F" w:rsidRDefault="004460A4"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Не беручи до уваги безліч найрізноманітніших визначень, у найбільш загальному для всіх розумінні брендинг можна трактувати як створення, розвиток і підтримку постійного добровільного зв’язку зі стратегічно важливим споживачем, за допомогою чіткого, стабільного та надійного набору найкращих властивостей продукту, через наявність, ріст та незмінно високої якості та очікуваного рівня задоволення.</w:t>
      </w:r>
    </w:p>
    <w:p w14:paraId="3D66A1F2" w14:textId="1D7A3D45" w:rsidR="00D66736" w:rsidRPr="001C4B2F" w:rsidRDefault="00D66736"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Говорячи про високу якість, та </w:t>
      </w:r>
      <w:r w:rsidR="009E3CA7" w:rsidRPr="001C4B2F">
        <w:rPr>
          <w:rFonts w:ascii="Times New Roman" w:hAnsi="Times New Roman"/>
          <w:color w:val="000000" w:themeColor="text1"/>
          <w:sz w:val="28"/>
          <w:szCs w:val="28"/>
        </w:rPr>
        <w:t>велике різноманіття емоцій, які зароджуються у свідомості</w:t>
      </w:r>
      <w:r w:rsidRPr="001C4B2F">
        <w:rPr>
          <w:rFonts w:ascii="Times New Roman" w:hAnsi="Times New Roman"/>
          <w:color w:val="000000" w:themeColor="text1"/>
          <w:sz w:val="28"/>
          <w:szCs w:val="28"/>
        </w:rPr>
        <w:t xml:space="preserve"> </w:t>
      </w:r>
      <w:r w:rsidR="009E3CA7" w:rsidRPr="001C4B2F">
        <w:rPr>
          <w:rFonts w:ascii="Times New Roman" w:hAnsi="Times New Roman"/>
          <w:color w:val="000000" w:themeColor="text1"/>
          <w:sz w:val="28"/>
          <w:szCs w:val="28"/>
        </w:rPr>
        <w:t>споживача при згадці цього чудового слова, необхідно перейти до постулатів бренду, а саме його види:</w:t>
      </w:r>
      <w:r w:rsidRPr="001C4B2F">
        <w:rPr>
          <w:rFonts w:ascii="Times New Roman" w:hAnsi="Times New Roman"/>
          <w:color w:val="000000" w:themeColor="text1"/>
          <w:sz w:val="28"/>
          <w:szCs w:val="28"/>
        </w:rPr>
        <w:t xml:space="preserve"> </w:t>
      </w:r>
      <w:r w:rsidR="00C76C8B" w:rsidRPr="001C4B2F">
        <w:rPr>
          <w:rFonts w:ascii="Times New Roman" w:hAnsi="Times New Roman"/>
          <w:color w:val="000000" w:themeColor="text1"/>
          <w:sz w:val="28"/>
          <w:szCs w:val="28"/>
        </w:rPr>
        <w:t>[</w:t>
      </w:r>
      <w:r w:rsidR="00B93B92">
        <w:rPr>
          <w:rFonts w:ascii="Times New Roman" w:hAnsi="Times New Roman"/>
          <w:color w:val="000000" w:themeColor="text1"/>
          <w:sz w:val="28"/>
          <w:szCs w:val="28"/>
        </w:rPr>
        <w:fldChar w:fldCharType="begin"/>
      </w:r>
      <w:r w:rsidR="00B93B92">
        <w:rPr>
          <w:rFonts w:ascii="Times New Roman" w:hAnsi="Times New Roman"/>
          <w:color w:val="000000" w:themeColor="text1"/>
          <w:sz w:val="28"/>
          <w:szCs w:val="28"/>
        </w:rPr>
        <w:instrText xml:space="preserve"> REF _Ref88820197 \r \h </w:instrText>
      </w:r>
      <w:r w:rsidR="00B93B92">
        <w:rPr>
          <w:rFonts w:ascii="Times New Roman" w:hAnsi="Times New Roman"/>
          <w:color w:val="000000" w:themeColor="text1"/>
          <w:sz w:val="28"/>
          <w:szCs w:val="28"/>
        </w:rPr>
      </w:r>
      <w:r w:rsidR="00B93B92">
        <w:rPr>
          <w:rFonts w:ascii="Times New Roman" w:hAnsi="Times New Roman"/>
          <w:color w:val="000000" w:themeColor="text1"/>
          <w:sz w:val="28"/>
          <w:szCs w:val="28"/>
        </w:rPr>
        <w:fldChar w:fldCharType="separate"/>
      </w:r>
      <w:r w:rsidR="00B93B92">
        <w:rPr>
          <w:rFonts w:ascii="Times New Roman" w:hAnsi="Times New Roman"/>
          <w:color w:val="000000" w:themeColor="text1"/>
          <w:sz w:val="28"/>
          <w:szCs w:val="28"/>
        </w:rPr>
        <w:t>41</w:t>
      </w:r>
      <w:r w:rsidR="00B93B92">
        <w:rPr>
          <w:rFonts w:ascii="Times New Roman" w:hAnsi="Times New Roman"/>
          <w:color w:val="000000" w:themeColor="text1"/>
          <w:sz w:val="28"/>
          <w:szCs w:val="28"/>
        </w:rPr>
        <w:fldChar w:fldCharType="end"/>
      </w:r>
      <w:r w:rsidR="00C76C8B" w:rsidRPr="001C4B2F">
        <w:rPr>
          <w:rFonts w:ascii="Times New Roman" w:hAnsi="Times New Roman"/>
          <w:color w:val="000000" w:themeColor="text1"/>
          <w:sz w:val="28"/>
          <w:szCs w:val="28"/>
        </w:rPr>
        <w:t>]</w:t>
      </w:r>
    </w:p>
    <w:p w14:paraId="4AE83CB5"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Марка послуги</w:t>
      </w:r>
    </w:p>
    <w:p w14:paraId="4A6DC2BF"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Особистий бренд</w:t>
      </w:r>
    </w:p>
    <w:p w14:paraId="6FD4EECD"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Бренд активістів</w:t>
      </w:r>
    </w:p>
    <w:p w14:paraId="56DA315F"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Неурядова організація</w:t>
      </w:r>
    </w:p>
    <w:p w14:paraId="0BA4EFF1"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Публічний бренд</w:t>
      </w:r>
    </w:p>
    <w:p w14:paraId="5195AFA4"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Розкішний бренд</w:t>
      </w:r>
    </w:p>
    <w:p w14:paraId="767FFE2B"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Ціннісний бренд</w:t>
      </w:r>
    </w:p>
    <w:p w14:paraId="27469E6D"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Інноваційний бренд</w:t>
      </w:r>
    </w:p>
    <w:p w14:paraId="5B38772A"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lastRenderedPageBreak/>
        <w:t>Бренд організації</w:t>
      </w:r>
    </w:p>
    <w:p w14:paraId="20406F9C"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Групові бренди</w:t>
      </w:r>
    </w:p>
    <w:p w14:paraId="630675FB"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Географічний бренд</w:t>
      </w:r>
    </w:p>
    <w:p w14:paraId="09E914E0"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Електронні бренди</w:t>
      </w:r>
    </w:p>
    <w:p w14:paraId="4DD27E10"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Бренд знаменитостей</w:t>
      </w:r>
    </w:p>
    <w:p w14:paraId="1F3AF77E"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Загальна марка</w:t>
      </w:r>
    </w:p>
    <w:p w14:paraId="343561C9"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Бренд роботодавця</w:t>
      </w:r>
    </w:p>
    <w:p w14:paraId="7EF51AA8"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Розривний бренд</w:t>
      </w:r>
    </w:p>
    <w:p w14:paraId="1C0C998B"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Бренди подій</w:t>
      </w:r>
    </w:p>
    <w:p w14:paraId="2A6B1C60"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Бренд-інвестор</w:t>
      </w:r>
    </w:p>
    <w:p w14:paraId="6A2C4F29" w14:textId="77777777" w:rsidR="00D66736" w:rsidRPr="001C4B2F" w:rsidRDefault="00D66736" w:rsidP="00E5408E">
      <w:pPr>
        <w:pStyle w:val="a5"/>
        <w:numPr>
          <w:ilvl w:val="0"/>
          <w:numId w:val="10"/>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Світовий бренд</w:t>
      </w:r>
    </w:p>
    <w:p w14:paraId="40E5D241"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1) Марка послуги</w:t>
      </w:r>
    </w:p>
    <w:p w14:paraId="4BBFD2D7"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Це передбачає додавання вартості послуги до бренду. Вважається складнішим розробити інший бренд послуг у товарній марці, оскільки пропозиції сервісних брендів нематеріальні. Після розробки дуже корисно уникати конкуренції, оскільки дуже важко розвивати та доводити бренд з точки зору ціноутворення.</w:t>
      </w:r>
    </w:p>
    <w:p w14:paraId="19086A09" w14:textId="7F72DF5B"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Було р</w:t>
      </w:r>
      <w:r w:rsidR="00221767" w:rsidRPr="001C4B2F">
        <w:rPr>
          <w:rFonts w:ascii="Times New Roman" w:hAnsi="Times New Roman"/>
          <w:sz w:val="28"/>
          <w:szCs w:val="28"/>
        </w:rPr>
        <w:t>озроблено багато нових інтернет</w:t>
      </w:r>
      <w:r w:rsidRPr="001C4B2F">
        <w:rPr>
          <w:rFonts w:ascii="Times New Roman" w:hAnsi="Times New Roman"/>
          <w:sz w:val="28"/>
          <w:szCs w:val="28"/>
        </w:rPr>
        <w:t>-брендів, таких як підписки, де люди платять гроші за доступ до послуг або прод</w:t>
      </w:r>
      <w:r w:rsidR="00221767" w:rsidRPr="001C4B2F">
        <w:rPr>
          <w:rFonts w:ascii="Times New Roman" w:hAnsi="Times New Roman"/>
          <w:sz w:val="28"/>
          <w:szCs w:val="28"/>
        </w:rPr>
        <w:t>уктів, і це швидко кидає виклик</w:t>
      </w:r>
      <w:r w:rsidRPr="001C4B2F">
        <w:rPr>
          <w:rFonts w:ascii="Times New Roman" w:hAnsi="Times New Roman"/>
          <w:sz w:val="28"/>
          <w:szCs w:val="28"/>
        </w:rPr>
        <w:t xml:space="preserve"> очікуванням технологій як для послуг, так і для брендів продуктів. Наприклад, цілісна та сприймана цінність продуктів, які постачаються з додатками. Southwest Airlines - приклад бренду обслуговування.</w:t>
      </w:r>
    </w:p>
    <w:p w14:paraId="72D88C45"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2) Особистий бренд</w:t>
      </w:r>
    </w:p>
    <w:p w14:paraId="788A2B53" w14:textId="256EB0AF"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Особисті бренди також відомі як індивідуальний бренд, і вони визначаються як бренд, який людина побудувала навколо себе для просування своїх кар’єрних можливостей. Це пов'язано з тим, як люди продають себе та рекламують або проектують себе через засоби масової інформації</w:t>
      </w:r>
      <w:r w:rsidR="00221767" w:rsidRPr="001C4B2F">
        <w:rPr>
          <w:rFonts w:ascii="Times New Roman" w:hAnsi="Times New Roman"/>
          <w:sz w:val="28"/>
          <w:szCs w:val="28"/>
        </w:rPr>
        <w:t>. Особистий бренд не має бізнес</w:t>
      </w:r>
      <w:r w:rsidRPr="001C4B2F">
        <w:rPr>
          <w:rFonts w:ascii="Times New Roman" w:hAnsi="Times New Roman"/>
          <w:sz w:val="28"/>
          <w:szCs w:val="28"/>
        </w:rPr>
        <w:t>-моделі, необхідної для комерціалізації стратегії.</w:t>
      </w:r>
    </w:p>
    <w:p w14:paraId="67ACFD85"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3) Торгова марка</w:t>
      </w:r>
    </w:p>
    <w:p w14:paraId="7286C695" w14:textId="227CE140"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lastRenderedPageBreak/>
        <w:t>Сприйняття, пов'язане з товаром або товаром, так що воно перевищує функціональні можливості, називається торговою маркою. Торгові марки продуктів дуже поширені в промисловості FMCG. Миючий засіб є прикладом торгової марки.</w:t>
      </w:r>
    </w:p>
    <w:p w14:paraId="377D3837"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4) Бренд активістів</w:t>
      </w:r>
    </w:p>
    <w:p w14:paraId="59E27A02"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Цей бренд є синонімом причини мети, де вирівнювання визначає його унікальність та свідомість клієнтів. Приклади включають майстерню кузову, яку він визначає за жорстокість до тварин.</w:t>
      </w:r>
    </w:p>
    <w:p w14:paraId="606F8B5F"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5) Неурядова організація</w:t>
      </w:r>
    </w:p>
    <w:p w14:paraId="3242A3E3"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Бренд, призначений не лише для збору коштів, а скоріше для реалізації соціальних місій і який більше займається некомерційним бізнесом, називається НУО. Грінпіс - класичний приклад неурядової організації, яка працює лише для просування екологічних проблем.</w:t>
      </w:r>
    </w:p>
    <w:p w14:paraId="41961647"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6) Публічний бренд</w:t>
      </w:r>
    </w:p>
    <w:p w14:paraId="35E18154"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Бренд, що належить і управляється урядом, називається суспільним брендом. Іноді навіть в очах нормальних людей уряд розглядається як суспільний бренд.</w:t>
      </w:r>
    </w:p>
    <w:p w14:paraId="272B3DB2"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7) Розкішний бренд</w:t>
      </w:r>
    </w:p>
    <w:p w14:paraId="40EAA8C3"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Як випливає з назви, це така марка, яка пропонує високу якість за вищою ціною. Розкішні бренди формують нішу ринку для обраних клієнтів. Він не спрямований на зниження ціни, а скоріше він присвячений наданню преміальних послуг для залучення наших клієнтів. Годинники Rolex - ідеальний приклад розкішного бренду.</w:t>
      </w:r>
    </w:p>
    <w:p w14:paraId="0559052E"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8) Ціннісний бренд</w:t>
      </w:r>
    </w:p>
    <w:p w14:paraId="43285C00"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На відміну від розкішного бренду, вартість бренду діє за ціною і пропонує основні послуги за нижчою ціною. Цільова аудиторія вартісних брендів - це середина ринку, що становить обсяг всього ринку. Оскільки робота ведеться на більших обсягах, необхідно, щоб ціна на їх товар була нижчою. Титан - приклад ціннісного бренду. Хоча компанії ще не почали </w:t>
      </w:r>
      <w:r w:rsidRPr="001C4B2F">
        <w:rPr>
          <w:rFonts w:ascii="Times New Roman" w:hAnsi="Times New Roman"/>
          <w:sz w:val="28"/>
          <w:szCs w:val="28"/>
        </w:rPr>
        <w:lastRenderedPageBreak/>
        <w:t>виробляти два бренди, щоб торкнутися кожного клієнта та отримати більшу частку на ринку.</w:t>
      </w:r>
    </w:p>
    <w:p w14:paraId="7E5E3EDE"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9) Інноваційний бренд</w:t>
      </w:r>
    </w:p>
    <w:p w14:paraId="009EC6CF"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Вони зосереджені лише на постійному вдосконаленні продукту шляхом передових технологічних проривів. Інновації як основна мета, а отже, вони є унікальними для ринку, а іноді, можливо, навіть першими на ринку. Apple відома своїми інноваціями на ринку, а продукти Apple вважаються інноваційними продуктами.</w:t>
      </w:r>
    </w:p>
    <w:p w14:paraId="663DA5EC"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10) Бренд організації</w:t>
      </w:r>
    </w:p>
    <w:p w14:paraId="66134DD0"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Компанії та організації, які постачають продукцію та послуги, називаються організаційними брендами. Вони тісно пов'язані з особистим брендом окремої особи. Наприклад, певна асоціація знаменитостей з певним брендом щоразу і спостереження за цією знаменитістю нагадує вам про цей бренд.</w:t>
      </w:r>
    </w:p>
    <w:p w14:paraId="0D9D0C44"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11) Групові бренди</w:t>
      </w:r>
    </w:p>
    <w:p w14:paraId="5CEC4F2A"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Коли невелика група фірмових організацій має взаємопов’язаний капітал бренду та окремий бренд, це називається груповим брендингом. При цьому група, як і її учасники, мають ідентичність бренду. Наприклад, «Бітлз» представили бренд як повністю, так і для всіх його учасників.</w:t>
      </w:r>
    </w:p>
    <w:p w14:paraId="70A5DC84"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12) Географічний бренд</w:t>
      </w:r>
    </w:p>
    <w:p w14:paraId="2609A120" w14:textId="369E9173"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Ідея багатьох країн представляти найкращі місця у світі. Ці географічні бренди можуть бути країнами чи штатами чи містами або навіть будівлями чи вулицями. Уряд відповідного міста активно працює над розвитком цих брендів, і вони часто залучають комерційні та економічні інвестиції разом із туризмом та новими резидентами. Ідеальним прикладом геогра</w:t>
      </w:r>
      <w:r w:rsidR="009E66EE" w:rsidRPr="001C4B2F">
        <w:rPr>
          <w:rFonts w:ascii="Times New Roman" w:hAnsi="Times New Roman"/>
          <w:sz w:val="28"/>
          <w:szCs w:val="28"/>
        </w:rPr>
        <w:t>фічного бренду буде 221В Бейкер</w:t>
      </w:r>
      <w:r w:rsidRPr="001C4B2F">
        <w:rPr>
          <w:rFonts w:ascii="Times New Roman" w:hAnsi="Times New Roman"/>
          <w:sz w:val="28"/>
          <w:szCs w:val="28"/>
        </w:rPr>
        <w:t>-стріт у Лондоні, який сам по собі бренд асоціюється з відомим персонажем Шерлока Холмса.</w:t>
      </w:r>
    </w:p>
    <w:p w14:paraId="5A771520"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13) Електронні бренди</w:t>
      </w:r>
    </w:p>
    <w:p w14:paraId="257257ED" w14:textId="77777777" w:rsidR="00D66736" w:rsidRPr="001C4B2F" w:rsidRDefault="00D6673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Вони існують у віртуальному світі і присутні в Інтернеті. Вони пропонують продукти чи послуги залежно від їх категорій, а також наявність, </w:t>
      </w:r>
      <w:r w:rsidRPr="001C4B2F">
        <w:rPr>
          <w:rFonts w:ascii="Times New Roman" w:hAnsi="Times New Roman"/>
          <w:sz w:val="28"/>
          <w:szCs w:val="28"/>
        </w:rPr>
        <w:lastRenderedPageBreak/>
        <w:t>можливо, нематеріальних продуктів, дуже відчутні. Прикладом бренду може бути відома amazon.com.</w:t>
      </w:r>
    </w:p>
    <w:p w14:paraId="2EA3D6C5" w14:textId="77777777" w:rsidR="00D66736" w:rsidRPr="001C4B2F" w:rsidRDefault="00D66736" w:rsidP="00E5408E">
      <w:pPr>
        <w:spacing w:after="0" w:line="360" w:lineRule="auto"/>
        <w:ind w:firstLine="709"/>
        <w:jc w:val="both"/>
        <w:rPr>
          <w:rStyle w:val="jlqj4b"/>
          <w:rFonts w:ascii="Times New Roman" w:hAnsi="Times New Roman"/>
          <w:color w:val="000000"/>
          <w:sz w:val="28"/>
          <w:szCs w:val="28"/>
        </w:rPr>
      </w:pPr>
      <w:r w:rsidRPr="001C4B2F">
        <w:rPr>
          <w:rStyle w:val="jlqj4b"/>
          <w:rFonts w:ascii="Times New Roman" w:hAnsi="Times New Roman"/>
          <w:color w:val="000000"/>
          <w:sz w:val="28"/>
          <w:szCs w:val="28"/>
        </w:rPr>
        <w:t xml:space="preserve">14) Бренд знаменитостей </w:t>
      </w:r>
    </w:p>
    <w:p w14:paraId="5E731BD5" w14:textId="26A2BBE0" w:rsidR="00D66736" w:rsidRPr="001C4B2F" w:rsidRDefault="00D66736" w:rsidP="00E5408E">
      <w:pPr>
        <w:spacing w:after="0" w:line="360" w:lineRule="auto"/>
        <w:ind w:firstLine="709"/>
        <w:jc w:val="both"/>
        <w:rPr>
          <w:rStyle w:val="jlqj4b"/>
          <w:rFonts w:ascii="Times New Roman" w:hAnsi="Times New Roman"/>
          <w:color w:val="000000"/>
          <w:sz w:val="28"/>
          <w:szCs w:val="28"/>
        </w:rPr>
      </w:pPr>
      <w:r w:rsidRPr="001C4B2F">
        <w:rPr>
          <w:rStyle w:val="jlqj4b"/>
          <w:rFonts w:ascii="Times New Roman" w:hAnsi="Times New Roman"/>
          <w:color w:val="000000"/>
          <w:sz w:val="28"/>
          <w:szCs w:val="28"/>
        </w:rPr>
        <w:t>Знаменитості використовували свою знамениту популярність для просування товару або асортименту продуктів, що змушує всіх їхніх послідовників перейти на певну марку. Схвалення роблять самі знаменитості, і іноді вони можуть бути задоволені навіть у відповідних ф</w:t>
      </w:r>
      <w:r w:rsidR="00CF4960" w:rsidRPr="001C4B2F">
        <w:rPr>
          <w:rStyle w:val="jlqj4b"/>
          <w:rFonts w:ascii="Times New Roman" w:hAnsi="Times New Roman"/>
          <w:color w:val="000000"/>
          <w:sz w:val="28"/>
          <w:szCs w:val="28"/>
        </w:rPr>
        <w:t>ільмах. Наприклад, асоціація Анд</w:t>
      </w:r>
      <w:r w:rsidRPr="001C4B2F">
        <w:rPr>
          <w:rStyle w:val="jlqj4b"/>
          <w:rFonts w:ascii="Times New Roman" w:hAnsi="Times New Roman"/>
          <w:color w:val="000000"/>
          <w:sz w:val="28"/>
          <w:szCs w:val="28"/>
        </w:rPr>
        <w:t>желіни Джолі та Бреда Пітта з ЮНІСЕФ. Хоча це приклад бренду знаменитостей, він також є прикладом НУО.</w:t>
      </w:r>
    </w:p>
    <w:p w14:paraId="00FF932C" w14:textId="7777777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15) Загальна марка</w:t>
      </w:r>
    </w:p>
    <w:p w14:paraId="67BDBBD3" w14:textId="3D53262B"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Загальний бренд - це такий, який використовується настільки широко, що зараз він передається як загальна мова або як дієслово для визначення всієї категорії. Приклад xerox, який спочатку був машиною, не є терміном, що використовується для ксерокопіювання. Заміна загальної назви загальною торговою маркою говорить про її успіх на ринку. Загальних типів брендів на ринку дуже мало. Деякі з прикладів - Xerox, Jet Ski, </w:t>
      </w:r>
      <w:r w:rsidR="00221767" w:rsidRPr="001C4B2F">
        <w:rPr>
          <w:rFonts w:ascii="Times New Roman" w:hAnsi="Times New Roman"/>
          <w:color w:val="000000"/>
          <w:sz w:val="28"/>
          <w:szCs w:val="28"/>
        </w:rPr>
        <w:t>тощо</w:t>
      </w:r>
      <w:r w:rsidRPr="001C4B2F">
        <w:rPr>
          <w:rFonts w:ascii="Times New Roman" w:hAnsi="Times New Roman"/>
          <w:color w:val="000000"/>
          <w:sz w:val="28"/>
          <w:szCs w:val="28"/>
        </w:rPr>
        <w:t>.</w:t>
      </w:r>
    </w:p>
    <w:p w14:paraId="74DB7A5F" w14:textId="7777777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16) Бренд роботодавця</w:t>
      </w:r>
    </w:p>
    <w:p w14:paraId="22F28952" w14:textId="404A599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Успіх компанії залежить не тільки від найкращого персоналу, але і від здатності утримувати цей персонал. Роботодавці повинні надати всі функції для усунення білих речей, щоб вони залишалися в організації. Покращений персонал не тільки додає цінності, але й розвиває організацію разом із собою. Google - один із найвищих рейтингів співробітників</w:t>
      </w:r>
      <w:r w:rsidR="00221767" w:rsidRPr="001C4B2F">
        <w:rPr>
          <w:rFonts w:ascii="Times New Roman" w:hAnsi="Times New Roman"/>
          <w:color w:val="000000"/>
          <w:sz w:val="28"/>
          <w:szCs w:val="28"/>
        </w:rPr>
        <w:t>, бо вони</w:t>
      </w:r>
      <w:r w:rsidRPr="001C4B2F">
        <w:rPr>
          <w:rFonts w:ascii="Times New Roman" w:hAnsi="Times New Roman"/>
          <w:color w:val="000000"/>
          <w:sz w:val="28"/>
          <w:szCs w:val="28"/>
        </w:rPr>
        <w:t xml:space="preserve"> люблять свою роботу.</w:t>
      </w:r>
    </w:p>
    <w:p w14:paraId="4D8ADD8A" w14:textId="7777777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17) Розривний бренд</w:t>
      </w:r>
    </w:p>
    <w:p w14:paraId="6361CD4C" w14:textId="7777777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Це бренд, який кидає виклик сучасним та віковим способам реалізації речей на ринку, а також впроваджує та підтримує інноваційні концепції, які суттєво кидають виклик та змінюють ринок. Інноваційний бренд може бути, а може і не бути руйнівним брендом, але найчастіше руйнівний бренд є інноваційним брендом.</w:t>
      </w:r>
    </w:p>
    <w:p w14:paraId="3A0DD877" w14:textId="7777777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18) Бренди подій</w:t>
      </w:r>
    </w:p>
    <w:p w14:paraId="403630BC" w14:textId="7F5BBCA9"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lastRenderedPageBreak/>
        <w:t>Вони пов'язані з проведенням заходів, на яких вони залучають лояльність клієнтів. Сама назва бренду приваблює величезну кількість населення, роблячи захід успішним. Спонсорство заходів організовується за рахунок спонсорства та реклами великих компаній. Ось чому вони найчастіше асоціюються з брендом організації. Приклад NASCAR, Олімпійські ігри, Суперкубок.</w:t>
      </w:r>
    </w:p>
    <w:p w14:paraId="79F87E86" w14:textId="7777777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19) Бренд -інвестор</w:t>
      </w:r>
    </w:p>
    <w:p w14:paraId="4D1ADFE7" w14:textId="7777777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Вони застосовуються до брендів, які публічно котируються, та до функцій відносин з інвесторами. Основна мета бренду інвестора - отримати інвестиції від громадськості та здобути зростаючу репутацію за допомогою КСВ. Це залучає більше інвесторів і збільшує ціну акцій.</w:t>
      </w:r>
    </w:p>
    <w:p w14:paraId="1B0C7943" w14:textId="77777777"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20) Світовий бренд</w:t>
      </w:r>
    </w:p>
    <w:p w14:paraId="510F16BD" w14:textId="44F3A546" w:rsidR="00D66736" w:rsidRPr="001C4B2F" w:rsidRDefault="00D66736"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Як випливає з назви, цей бренд базується у всьому світі і добре відомий і відомий. Глобальний бренд, який набуває глобального іміджу для організації та у свідомості замовника. Дуже важливо, щоб вони мали однорідні пропозиції по всьому світу. Приклади включають усі багатонаціональні бренди, такі як Google, Microsoft, Apple, McDonald's, Starbucks тощо</w:t>
      </w:r>
      <w:bookmarkStart w:id="23" w:name="типи"/>
      <w:bookmarkEnd w:id="23"/>
      <w:r w:rsidR="009E66EE" w:rsidRPr="001C4B2F">
        <w:rPr>
          <w:rFonts w:ascii="Times New Roman" w:hAnsi="Times New Roman"/>
          <w:color w:val="000000"/>
          <w:sz w:val="28"/>
          <w:szCs w:val="28"/>
        </w:rPr>
        <w:t xml:space="preserve"> </w:t>
      </w:r>
      <w:r w:rsidR="00C76C8B" w:rsidRPr="001C4B2F">
        <w:rPr>
          <w:rFonts w:ascii="Times New Roman" w:hAnsi="Times New Roman"/>
          <w:color w:val="000000"/>
          <w:sz w:val="28"/>
          <w:szCs w:val="28"/>
        </w:rPr>
        <w:t>[</w:t>
      </w:r>
      <w:r w:rsidR="00B93B92">
        <w:rPr>
          <w:rFonts w:ascii="Times New Roman" w:hAnsi="Times New Roman"/>
          <w:color w:val="000000"/>
          <w:sz w:val="28"/>
          <w:szCs w:val="28"/>
        </w:rPr>
        <w:fldChar w:fldCharType="begin"/>
      </w:r>
      <w:r w:rsidR="00B93B92">
        <w:rPr>
          <w:rFonts w:ascii="Times New Roman" w:hAnsi="Times New Roman"/>
          <w:color w:val="000000"/>
          <w:sz w:val="28"/>
          <w:szCs w:val="28"/>
        </w:rPr>
        <w:instrText xml:space="preserve"> REF _Ref88820197 \r \h </w:instrText>
      </w:r>
      <w:r w:rsidR="00B93B92">
        <w:rPr>
          <w:rFonts w:ascii="Times New Roman" w:hAnsi="Times New Roman"/>
          <w:color w:val="000000"/>
          <w:sz w:val="28"/>
          <w:szCs w:val="28"/>
        </w:rPr>
      </w:r>
      <w:r w:rsidR="00B93B92">
        <w:rPr>
          <w:rFonts w:ascii="Times New Roman" w:hAnsi="Times New Roman"/>
          <w:color w:val="000000"/>
          <w:sz w:val="28"/>
          <w:szCs w:val="28"/>
        </w:rPr>
        <w:fldChar w:fldCharType="separate"/>
      </w:r>
      <w:r w:rsidR="00B93B92">
        <w:rPr>
          <w:rFonts w:ascii="Times New Roman" w:hAnsi="Times New Roman"/>
          <w:color w:val="000000"/>
          <w:sz w:val="28"/>
          <w:szCs w:val="28"/>
        </w:rPr>
        <w:t>41</w:t>
      </w:r>
      <w:r w:rsidR="00B93B92">
        <w:rPr>
          <w:rFonts w:ascii="Times New Roman" w:hAnsi="Times New Roman"/>
          <w:color w:val="000000"/>
          <w:sz w:val="28"/>
          <w:szCs w:val="28"/>
        </w:rPr>
        <w:fldChar w:fldCharType="end"/>
      </w:r>
      <w:r w:rsidR="009E66EE" w:rsidRPr="001C4B2F">
        <w:rPr>
          <w:rFonts w:ascii="Times New Roman" w:hAnsi="Times New Roman"/>
          <w:color w:val="000000"/>
          <w:sz w:val="28"/>
          <w:szCs w:val="28"/>
        </w:rPr>
        <w:t>].</w:t>
      </w:r>
    </w:p>
    <w:p w14:paraId="0D8FA4F7" w14:textId="7902D263" w:rsidR="00561760" w:rsidRPr="001C4B2F" w:rsidRDefault="00561760"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Метою просування бренду є створення монополії в конкретному сегменті ринку. Наприклад, велика </w:t>
      </w:r>
      <w:r w:rsidR="004460A4" w:rsidRPr="001C4B2F">
        <w:rPr>
          <w:rFonts w:ascii="Times New Roman" w:hAnsi="Times New Roman"/>
          <w:color w:val="000000" w:themeColor="text1"/>
          <w:sz w:val="28"/>
          <w:szCs w:val="28"/>
        </w:rPr>
        <w:t>кількість</w:t>
      </w:r>
      <w:r w:rsidRPr="001C4B2F">
        <w:rPr>
          <w:rFonts w:ascii="Times New Roman" w:hAnsi="Times New Roman"/>
          <w:color w:val="000000" w:themeColor="text1"/>
          <w:sz w:val="28"/>
          <w:szCs w:val="28"/>
        </w:rPr>
        <w:t xml:space="preserve"> різних фірм продають газовану воду, але тільки «Кока-Кола» може продавати кока-колу. І в такому випадку не безпосередньо обходить дію антимонопольних регуляторів.</w:t>
      </w:r>
      <w:bookmarkStart w:id="24" w:name="типвид"/>
      <w:bookmarkEnd w:id="24"/>
      <w:r w:rsidR="00C76C8B" w:rsidRPr="001C4B2F">
        <w:rPr>
          <w:rFonts w:ascii="Times New Roman" w:hAnsi="Times New Roman"/>
          <w:color w:val="000000" w:themeColor="text1"/>
          <w:sz w:val="28"/>
          <w:szCs w:val="28"/>
        </w:rPr>
        <w:t xml:space="preserve"> </w:t>
      </w:r>
    </w:p>
    <w:p w14:paraId="46560C17" w14:textId="1A54CC23" w:rsidR="00561760" w:rsidRPr="001C4B2F" w:rsidRDefault="00561760"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Всесвітньо відома торгова марка, оточена набором очікувань, асоційованих з продуктом або послуго</w:t>
      </w:r>
      <w:r w:rsidR="009E66EE" w:rsidRPr="001C4B2F">
        <w:rPr>
          <w:rFonts w:ascii="Times New Roman" w:hAnsi="Times New Roman"/>
          <w:color w:val="000000" w:themeColor="text1"/>
          <w:sz w:val="28"/>
          <w:szCs w:val="28"/>
        </w:rPr>
        <w:t xml:space="preserve">ю, які типово виникають у людей </w:t>
      </w:r>
      <w:r w:rsidR="005D484B" w:rsidRPr="001C4B2F">
        <w:rPr>
          <w:rFonts w:ascii="Times New Roman" w:hAnsi="Times New Roman"/>
          <w:color w:val="000000" w:themeColor="text1"/>
          <w:sz w:val="28"/>
          <w:szCs w:val="28"/>
        </w:rPr>
        <w:t>[</w:t>
      </w:r>
      <w:r w:rsidR="00B93B92">
        <w:rPr>
          <w:rFonts w:ascii="Times New Roman" w:hAnsi="Times New Roman"/>
          <w:color w:val="000000" w:themeColor="text1"/>
          <w:sz w:val="28"/>
          <w:szCs w:val="28"/>
        </w:rPr>
        <w:fldChar w:fldCharType="begin"/>
      </w:r>
      <w:r w:rsidR="00B93B92">
        <w:rPr>
          <w:rFonts w:ascii="Times New Roman" w:hAnsi="Times New Roman"/>
          <w:color w:val="000000" w:themeColor="text1"/>
          <w:sz w:val="28"/>
          <w:szCs w:val="28"/>
        </w:rPr>
        <w:instrText xml:space="preserve"> REF _Ref88820233 \r \h </w:instrText>
      </w:r>
      <w:r w:rsidR="00B93B92">
        <w:rPr>
          <w:rFonts w:ascii="Times New Roman" w:hAnsi="Times New Roman"/>
          <w:color w:val="000000" w:themeColor="text1"/>
          <w:sz w:val="28"/>
          <w:szCs w:val="28"/>
        </w:rPr>
      </w:r>
      <w:r w:rsidR="00B93B92">
        <w:rPr>
          <w:rFonts w:ascii="Times New Roman" w:hAnsi="Times New Roman"/>
          <w:color w:val="000000" w:themeColor="text1"/>
          <w:sz w:val="28"/>
          <w:szCs w:val="28"/>
        </w:rPr>
        <w:fldChar w:fldCharType="separate"/>
      </w:r>
      <w:r w:rsidR="00B93B92">
        <w:rPr>
          <w:rFonts w:ascii="Times New Roman" w:hAnsi="Times New Roman"/>
          <w:color w:val="000000" w:themeColor="text1"/>
          <w:sz w:val="28"/>
          <w:szCs w:val="28"/>
        </w:rPr>
        <w:t>6</w:t>
      </w:r>
      <w:r w:rsidR="00B93B92">
        <w:rPr>
          <w:rFonts w:ascii="Times New Roman" w:hAnsi="Times New Roman"/>
          <w:color w:val="000000" w:themeColor="text1"/>
          <w:sz w:val="28"/>
          <w:szCs w:val="28"/>
        </w:rPr>
        <w:fldChar w:fldCharType="end"/>
      </w:r>
      <w:r w:rsidR="005D484B"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3B968583" w14:textId="7A727061" w:rsidR="005D484B" w:rsidRPr="001C4B2F" w:rsidRDefault="005D484B"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Бренди є безпосередньо кращим об'єктом для купівлі-продажу. Щоб визначити риночну вартість бренду проводиться</w:t>
      </w:r>
      <w:r w:rsidR="00F70AD0">
        <w:rPr>
          <w:rFonts w:ascii="Times New Roman" w:hAnsi="Times New Roman"/>
          <w:color w:val="000000"/>
          <w:sz w:val="28"/>
          <w:szCs w:val="28"/>
        </w:rPr>
        <w:t xml:space="preserve"> спеціальна справедлива оцінка -</w:t>
      </w:r>
      <w:r w:rsidRPr="001C4B2F">
        <w:rPr>
          <w:rFonts w:ascii="Times New Roman" w:hAnsi="Times New Roman"/>
          <w:color w:val="000000"/>
          <w:sz w:val="28"/>
          <w:szCs w:val="28"/>
        </w:rPr>
        <w:t xml:space="preserve"> brand valuation. Існує безліч важливих </w:t>
      </w:r>
      <w:r w:rsidR="004460A4" w:rsidRPr="001C4B2F">
        <w:rPr>
          <w:rFonts w:ascii="Times New Roman" w:hAnsi="Times New Roman"/>
          <w:color w:val="000000"/>
          <w:sz w:val="28"/>
          <w:szCs w:val="28"/>
        </w:rPr>
        <w:t>понять</w:t>
      </w:r>
      <w:r w:rsidRPr="001C4B2F">
        <w:rPr>
          <w:rFonts w:ascii="Times New Roman" w:hAnsi="Times New Roman"/>
          <w:color w:val="000000"/>
          <w:sz w:val="28"/>
          <w:szCs w:val="28"/>
        </w:rPr>
        <w:t xml:space="preserve"> у використані: капітал бренду; сила бренду тощо.</w:t>
      </w:r>
    </w:p>
    <w:p w14:paraId="14FFB179" w14:textId="1F420146" w:rsidR="00D501E4" w:rsidRPr="001C4B2F" w:rsidRDefault="005D484B"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Необхідно вміти розрізняти психологічну цінніст</w:t>
      </w:r>
      <w:r w:rsidR="00DF2E13">
        <w:rPr>
          <w:rFonts w:ascii="Times New Roman" w:hAnsi="Times New Roman"/>
          <w:sz w:val="28"/>
          <w:szCs w:val="28"/>
        </w:rPr>
        <w:t>ь і фінансову вартість бренду -</w:t>
      </w:r>
      <w:r w:rsidRPr="001C4B2F">
        <w:rPr>
          <w:rFonts w:ascii="Times New Roman" w:hAnsi="Times New Roman"/>
          <w:sz w:val="28"/>
          <w:szCs w:val="28"/>
        </w:rPr>
        <w:t xml:space="preserve"> це вміння визначити суму майбутнього грошового потоку що генеруються брендом для підприємства. На популярність торгової марки </w:t>
      </w:r>
      <w:r w:rsidRPr="001C4B2F">
        <w:rPr>
          <w:rFonts w:ascii="Times New Roman" w:hAnsi="Times New Roman"/>
          <w:sz w:val="28"/>
          <w:szCs w:val="28"/>
        </w:rPr>
        <w:lastRenderedPageBreak/>
        <w:t>підприємств, представлених у сучасних медіа та соціальних мереж Інтернету та на їх відвідуваність сайтів, досить впливає грамотно поставлена і проведена рекламна кампанія.</w:t>
      </w:r>
    </w:p>
    <w:p w14:paraId="00340B32" w14:textId="77777777" w:rsidR="004460A4" w:rsidRPr="001C4B2F" w:rsidRDefault="004460A4"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У вітчизняній і зарубіжній літературі бренд нерідко тлумачать як торгову марку, хоча це досить різні речі, паралель яку ми розглянемо трохи нижче. Дане трактування відповідає слову «бренд» до кінця 90-их років ХХ ст. На мою думку, у цьому полягає основна причина непорозумінь щодо згаданих двох понять та марних дискусій. Термін «торгова марка» та його зміст глибоко вивчений і має свою історію. Словник Меріам-Вебстер трактує бренд як позначення, яке належним чином відрізняє товари та послуги одних юридичних чи фізичних осіб від однорідних товарів та послуг інших юридичних і фізичних осіб. В українському законодавстві наведено визначення торгової марки як будь-якого позначення, які придатні для відмінності послуг, що надаються одним підприємством, від послуг, що надаються іншими особами. Такими позначеннями можуть бути різні, такі як: літери, цифри, комбінації кольорів тощо.</w:t>
      </w:r>
    </w:p>
    <w:p w14:paraId="0E127504" w14:textId="56A75034" w:rsidR="004460A4" w:rsidRPr="001C4B2F" w:rsidRDefault="004460A4"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Згідно з думками провідних авторів статей і дослідників брендингу, прави</w:t>
      </w:r>
      <w:r w:rsidR="00DF2E13">
        <w:rPr>
          <w:rFonts w:ascii="Times New Roman" w:hAnsi="Times New Roman"/>
          <w:sz w:val="28"/>
          <w:szCs w:val="28"/>
        </w:rPr>
        <w:t>льно вважати, що торгова марка -</w:t>
      </w:r>
      <w:r w:rsidRPr="001C4B2F">
        <w:rPr>
          <w:rFonts w:ascii="Times New Roman" w:hAnsi="Times New Roman"/>
          <w:sz w:val="28"/>
          <w:szCs w:val="28"/>
        </w:rPr>
        <w:t xml:space="preserve"> це лише складова частина бренду, яка розвивається під впливом різних інструментів маркетингу, ринку та споживчих бажань. Також є місце для існування думки, що переростання торгової марки в бренд відбувається шляхом залучення споживачів до співучасті у пропагуванні товарів чи послуг, створення непомітних психологічних зв’язків між організацією, що ст</w:t>
      </w:r>
      <w:r w:rsidR="009E66EE" w:rsidRPr="001C4B2F">
        <w:rPr>
          <w:rFonts w:ascii="Times New Roman" w:hAnsi="Times New Roman"/>
          <w:sz w:val="28"/>
          <w:szCs w:val="28"/>
        </w:rPr>
        <w:t xml:space="preserve">ворила бренд, та її споживачами </w:t>
      </w:r>
      <w:r w:rsidR="008B2BE7"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_Ref88820233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6</w:t>
      </w:r>
      <w:r w:rsidR="00B93B92">
        <w:rPr>
          <w:rFonts w:ascii="Times New Roman" w:hAnsi="Times New Roman"/>
          <w:sz w:val="28"/>
          <w:szCs w:val="28"/>
        </w:rPr>
        <w:fldChar w:fldCharType="end"/>
      </w:r>
      <w:r w:rsidR="008B2BE7" w:rsidRPr="001C4B2F">
        <w:rPr>
          <w:rFonts w:ascii="Times New Roman" w:hAnsi="Times New Roman"/>
          <w:sz w:val="28"/>
          <w:szCs w:val="28"/>
        </w:rPr>
        <w:t>]</w:t>
      </w:r>
      <w:r w:rsidR="009E66EE" w:rsidRPr="001C4B2F">
        <w:rPr>
          <w:rFonts w:ascii="Times New Roman" w:hAnsi="Times New Roman"/>
          <w:sz w:val="28"/>
          <w:szCs w:val="28"/>
        </w:rPr>
        <w:t>.</w:t>
      </w:r>
    </w:p>
    <w:p w14:paraId="71D4B3B1" w14:textId="2356CA11" w:rsidR="00CC507E" w:rsidRPr="001C4B2F" w:rsidRDefault="00B0037D"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Для більш детального розуміння різниці між брендом і торгової марки, розглянемо </w:t>
      </w:r>
      <w:r w:rsidR="007D2FC5" w:rsidRPr="001C4B2F">
        <w:rPr>
          <w:rFonts w:ascii="Times New Roman" w:hAnsi="Times New Roman"/>
          <w:sz w:val="28"/>
          <w:szCs w:val="28"/>
        </w:rPr>
        <w:t>в таблиці 1.</w:t>
      </w:r>
      <w:r w:rsidR="00CC507E" w:rsidRPr="001C4B2F">
        <w:rPr>
          <w:rFonts w:ascii="Times New Roman" w:hAnsi="Times New Roman"/>
          <w:sz w:val="28"/>
          <w:szCs w:val="28"/>
        </w:rPr>
        <w:t>1</w:t>
      </w:r>
    </w:p>
    <w:p w14:paraId="07FE76A7" w14:textId="4F7A6A21" w:rsidR="00CC507E" w:rsidRPr="001C4B2F" w:rsidRDefault="00CC507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Відмінності між поняттями «бренд» і «торгова марка»</w:t>
      </w:r>
      <w:r w:rsidR="009E66EE" w:rsidRPr="001C4B2F">
        <w:rPr>
          <w:rFonts w:ascii="Times New Roman" w:hAnsi="Times New Roman"/>
          <w:sz w:val="28"/>
          <w:szCs w:val="28"/>
        </w:rPr>
        <w:t xml:space="preserve"> </w:t>
      </w:r>
      <w:r w:rsidR="008B2BE7"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_Ref88820267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37</w:t>
      </w:r>
      <w:r w:rsidR="00B93B92">
        <w:rPr>
          <w:rFonts w:ascii="Times New Roman" w:hAnsi="Times New Roman"/>
          <w:sz w:val="28"/>
          <w:szCs w:val="28"/>
        </w:rPr>
        <w:fldChar w:fldCharType="end"/>
      </w:r>
      <w:r w:rsidR="006766C5" w:rsidRPr="001C4B2F">
        <w:rPr>
          <w:rFonts w:ascii="Times New Roman" w:hAnsi="Times New Roman"/>
          <w:sz w:val="28"/>
          <w:szCs w:val="28"/>
        </w:rPr>
        <w:t>]</w:t>
      </w:r>
    </w:p>
    <w:p w14:paraId="279C195C" w14:textId="77777777" w:rsidR="00000CF8" w:rsidRDefault="00000CF8" w:rsidP="00000CF8">
      <w:pPr>
        <w:spacing w:after="0" w:line="360" w:lineRule="auto"/>
        <w:ind w:firstLine="709"/>
        <w:jc w:val="right"/>
        <w:rPr>
          <w:rFonts w:ascii="Times New Roman" w:hAnsi="Times New Roman"/>
          <w:i/>
          <w:sz w:val="28"/>
          <w:szCs w:val="28"/>
        </w:rPr>
      </w:pPr>
    </w:p>
    <w:p w14:paraId="33A8E63F" w14:textId="77777777" w:rsidR="00000CF8" w:rsidRDefault="00000CF8" w:rsidP="00000CF8">
      <w:pPr>
        <w:spacing w:after="0" w:line="360" w:lineRule="auto"/>
        <w:ind w:firstLine="709"/>
        <w:jc w:val="right"/>
        <w:rPr>
          <w:rFonts w:ascii="Times New Roman" w:hAnsi="Times New Roman"/>
          <w:i/>
          <w:sz w:val="28"/>
          <w:szCs w:val="28"/>
        </w:rPr>
      </w:pPr>
    </w:p>
    <w:p w14:paraId="411B425E" w14:textId="77777777" w:rsidR="00000CF8" w:rsidRDefault="00000CF8" w:rsidP="00000CF8">
      <w:pPr>
        <w:spacing w:after="0" w:line="360" w:lineRule="auto"/>
        <w:ind w:firstLine="709"/>
        <w:jc w:val="right"/>
        <w:rPr>
          <w:rFonts w:ascii="Times New Roman" w:hAnsi="Times New Roman"/>
          <w:i/>
          <w:sz w:val="28"/>
          <w:szCs w:val="28"/>
        </w:rPr>
      </w:pPr>
    </w:p>
    <w:p w14:paraId="3EF3AB70" w14:textId="558DEF1E" w:rsidR="007D2FC5" w:rsidRPr="001C4B2F" w:rsidRDefault="007D2FC5" w:rsidP="00000CF8">
      <w:pPr>
        <w:spacing w:after="0" w:line="360" w:lineRule="auto"/>
        <w:ind w:firstLine="709"/>
        <w:jc w:val="right"/>
        <w:rPr>
          <w:rFonts w:ascii="Times New Roman" w:hAnsi="Times New Roman"/>
          <w:i/>
          <w:sz w:val="28"/>
          <w:szCs w:val="28"/>
        </w:rPr>
      </w:pPr>
      <w:r w:rsidRPr="001C4B2F">
        <w:rPr>
          <w:rFonts w:ascii="Times New Roman" w:hAnsi="Times New Roman"/>
          <w:i/>
          <w:sz w:val="28"/>
          <w:szCs w:val="28"/>
        </w:rPr>
        <w:lastRenderedPageBreak/>
        <w:t>Таблиця 1.1</w:t>
      </w:r>
    </w:p>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EEE8DD"/>
        <w:tblCellMar>
          <w:top w:w="30" w:type="dxa"/>
          <w:left w:w="30" w:type="dxa"/>
          <w:bottom w:w="30" w:type="dxa"/>
          <w:right w:w="30" w:type="dxa"/>
        </w:tblCellMar>
        <w:tblLook w:val="04A0" w:firstRow="1" w:lastRow="0" w:firstColumn="1" w:lastColumn="0" w:noHBand="0" w:noVBand="1"/>
      </w:tblPr>
      <w:tblGrid>
        <w:gridCol w:w="4532"/>
        <w:gridCol w:w="4807"/>
      </w:tblGrid>
      <w:tr w:rsidR="00CC507E" w:rsidRPr="001C4B2F" w14:paraId="238E85B6" w14:textId="77777777" w:rsidTr="006766C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60" w:type="dxa"/>
              <w:bottom w:w="15" w:type="dxa"/>
              <w:right w:w="60" w:type="dxa"/>
            </w:tcMar>
            <w:hideMark/>
          </w:tcPr>
          <w:p w14:paraId="38DE4E7E" w14:textId="77777777" w:rsidR="00CC507E" w:rsidRPr="001C4B2F" w:rsidRDefault="00CC507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Бренд</w:t>
            </w: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60" w:type="dxa"/>
              <w:bottom w:w="15" w:type="dxa"/>
              <w:right w:w="60" w:type="dxa"/>
            </w:tcMar>
            <w:hideMark/>
          </w:tcPr>
          <w:p w14:paraId="4376119D" w14:textId="77777777" w:rsidR="00CC507E" w:rsidRPr="001C4B2F" w:rsidRDefault="00CC507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Торгова марка</w:t>
            </w:r>
          </w:p>
        </w:tc>
      </w:tr>
      <w:tr w:rsidR="00CC507E" w:rsidRPr="001C4B2F" w14:paraId="6EEEDADF" w14:textId="77777777" w:rsidTr="006766C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60" w:type="dxa"/>
              <w:bottom w:w="15" w:type="dxa"/>
              <w:right w:w="60" w:type="dxa"/>
            </w:tcMar>
            <w:hideMark/>
          </w:tcPr>
          <w:p w14:paraId="2DAC4A25" w14:textId="4A948D84" w:rsidR="00CC507E" w:rsidRPr="001C4B2F" w:rsidRDefault="0084400F"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Зміст поняття бренду:</w:t>
            </w:r>
            <w:r w:rsidRPr="001C4B2F">
              <w:rPr>
                <w:rFonts w:ascii="Times New Roman" w:hAnsi="Times New Roman"/>
                <w:sz w:val="28"/>
                <w:szCs w:val="28"/>
              </w:rPr>
              <w:br/>
              <w:t>-імідж;</w:t>
            </w:r>
            <w:r w:rsidRPr="001C4B2F">
              <w:rPr>
                <w:rFonts w:ascii="Times New Roman" w:hAnsi="Times New Roman"/>
                <w:sz w:val="28"/>
                <w:szCs w:val="28"/>
              </w:rPr>
              <w:br/>
              <w:t>-індивідуальність;</w:t>
            </w:r>
            <w:r w:rsidRPr="001C4B2F">
              <w:rPr>
                <w:rFonts w:ascii="Times New Roman" w:hAnsi="Times New Roman"/>
                <w:sz w:val="28"/>
                <w:szCs w:val="28"/>
              </w:rPr>
              <w:br/>
              <w:t>-</w:t>
            </w:r>
            <w:r w:rsidR="00CC507E" w:rsidRPr="001C4B2F">
              <w:rPr>
                <w:rFonts w:ascii="Times New Roman" w:hAnsi="Times New Roman"/>
                <w:sz w:val="28"/>
                <w:szCs w:val="28"/>
              </w:rPr>
              <w:t>ідентичність через сприйняття та асоціа</w:t>
            </w:r>
            <w:r w:rsidRPr="001C4B2F">
              <w:rPr>
                <w:rFonts w:ascii="Times New Roman" w:hAnsi="Times New Roman"/>
                <w:sz w:val="28"/>
                <w:szCs w:val="28"/>
              </w:rPr>
              <w:t>ції;</w:t>
            </w:r>
            <w:r w:rsidRPr="001C4B2F">
              <w:rPr>
                <w:rFonts w:ascii="Times New Roman" w:hAnsi="Times New Roman"/>
                <w:sz w:val="28"/>
                <w:szCs w:val="28"/>
              </w:rPr>
              <w:br/>
              <w:t>-</w:t>
            </w:r>
            <w:r w:rsidR="00CC507E" w:rsidRPr="001C4B2F">
              <w:rPr>
                <w:rFonts w:ascii="Times New Roman" w:hAnsi="Times New Roman"/>
                <w:sz w:val="28"/>
                <w:szCs w:val="28"/>
              </w:rPr>
              <w:t>цінності;</w:t>
            </w:r>
            <w:r w:rsidR="00CC507E" w:rsidRPr="001C4B2F">
              <w:rPr>
                <w:rFonts w:ascii="Times New Roman" w:hAnsi="Times New Roman"/>
                <w:sz w:val="28"/>
                <w:szCs w:val="28"/>
              </w:rPr>
              <w:br/>
              <w:t>- культура.</w:t>
            </w: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60" w:type="dxa"/>
              <w:bottom w:w="15" w:type="dxa"/>
              <w:right w:w="60" w:type="dxa"/>
            </w:tcMar>
            <w:hideMark/>
          </w:tcPr>
          <w:p w14:paraId="45A53BAB" w14:textId="58BA99AC" w:rsidR="00CC507E" w:rsidRPr="001C4B2F" w:rsidRDefault="0084400F"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Зміст поняття марки:</w:t>
            </w:r>
            <w:r w:rsidRPr="001C4B2F">
              <w:rPr>
                <w:rFonts w:ascii="Times New Roman" w:hAnsi="Times New Roman"/>
                <w:sz w:val="28"/>
                <w:szCs w:val="28"/>
              </w:rPr>
              <w:br/>
              <w:t>-назва;</w:t>
            </w:r>
            <w:r w:rsidRPr="001C4B2F">
              <w:rPr>
                <w:rFonts w:ascii="Times New Roman" w:hAnsi="Times New Roman"/>
                <w:sz w:val="28"/>
                <w:szCs w:val="28"/>
              </w:rPr>
              <w:br/>
              <w:t>-</w:t>
            </w:r>
            <w:r w:rsidR="00221767" w:rsidRPr="001C4B2F">
              <w:rPr>
                <w:rFonts w:ascii="Times New Roman" w:hAnsi="Times New Roman"/>
                <w:sz w:val="28"/>
                <w:szCs w:val="28"/>
              </w:rPr>
              <w:t>символ(</w:t>
            </w:r>
            <w:r w:rsidRPr="001C4B2F">
              <w:rPr>
                <w:rFonts w:ascii="Times New Roman" w:hAnsi="Times New Roman"/>
                <w:sz w:val="28"/>
                <w:szCs w:val="28"/>
              </w:rPr>
              <w:t>емблема</w:t>
            </w:r>
            <w:r w:rsidR="00221767" w:rsidRPr="001C4B2F">
              <w:rPr>
                <w:rFonts w:ascii="Times New Roman" w:hAnsi="Times New Roman"/>
                <w:sz w:val="28"/>
                <w:szCs w:val="28"/>
              </w:rPr>
              <w:t>)</w:t>
            </w:r>
            <w:r w:rsidRPr="001C4B2F">
              <w:rPr>
                <w:rFonts w:ascii="Times New Roman" w:hAnsi="Times New Roman"/>
                <w:sz w:val="28"/>
                <w:szCs w:val="28"/>
              </w:rPr>
              <w:t>;</w:t>
            </w:r>
            <w:r w:rsidRPr="001C4B2F">
              <w:rPr>
                <w:rFonts w:ascii="Times New Roman" w:hAnsi="Times New Roman"/>
                <w:sz w:val="28"/>
                <w:szCs w:val="28"/>
              </w:rPr>
              <w:br/>
              <w:t>-</w:t>
            </w:r>
            <w:r w:rsidR="00CC507E" w:rsidRPr="001C4B2F">
              <w:rPr>
                <w:rFonts w:ascii="Times New Roman" w:hAnsi="Times New Roman"/>
                <w:sz w:val="28"/>
                <w:szCs w:val="28"/>
              </w:rPr>
              <w:t>товарний знак;</w:t>
            </w:r>
            <w:r w:rsidR="00CC507E" w:rsidRPr="001C4B2F">
              <w:rPr>
                <w:rFonts w:ascii="Times New Roman" w:hAnsi="Times New Roman"/>
                <w:sz w:val="28"/>
                <w:szCs w:val="28"/>
              </w:rPr>
              <w:br/>
              <w:t>- сукупність елементів.</w:t>
            </w:r>
          </w:p>
        </w:tc>
      </w:tr>
      <w:tr w:rsidR="00CC507E" w:rsidRPr="001C4B2F" w14:paraId="4594D207" w14:textId="77777777" w:rsidTr="006766C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60" w:type="dxa"/>
              <w:bottom w:w="15" w:type="dxa"/>
              <w:right w:w="60" w:type="dxa"/>
            </w:tcMar>
            <w:hideMark/>
          </w:tcPr>
          <w:p w14:paraId="5C4F8F5A" w14:textId="77777777" w:rsidR="00CC507E" w:rsidRPr="001C4B2F" w:rsidRDefault="00CC507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Важко визначити час створення бренду</w:t>
            </w: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60" w:type="dxa"/>
              <w:bottom w:w="15" w:type="dxa"/>
              <w:right w:w="60" w:type="dxa"/>
            </w:tcMar>
            <w:hideMark/>
          </w:tcPr>
          <w:p w14:paraId="733B50BA" w14:textId="77777777" w:rsidR="00CC507E" w:rsidRPr="001C4B2F" w:rsidRDefault="00CC507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Можна визначити час створення і реєстрації марки</w:t>
            </w:r>
          </w:p>
        </w:tc>
      </w:tr>
      <w:tr w:rsidR="00CC507E" w:rsidRPr="001C4B2F" w14:paraId="34CF0DE7" w14:textId="77777777" w:rsidTr="006766C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60" w:type="dxa"/>
              <w:bottom w:w="15" w:type="dxa"/>
              <w:right w:w="60" w:type="dxa"/>
            </w:tcMar>
            <w:hideMark/>
          </w:tcPr>
          <w:p w14:paraId="794A2417" w14:textId="77777777" w:rsidR="00CC507E" w:rsidRPr="001C4B2F" w:rsidRDefault="00CC507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Важко прогнозувати види асоціацій, пов'язані з брендом</w:t>
            </w: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60" w:type="dxa"/>
              <w:bottom w:w="15" w:type="dxa"/>
              <w:right w:w="60" w:type="dxa"/>
            </w:tcMar>
            <w:hideMark/>
          </w:tcPr>
          <w:p w14:paraId="2C57867C" w14:textId="3A41F739" w:rsidR="00CC507E" w:rsidRPr="001C4B2F" w:rsidRDefault="00CC507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Як правило, сенс назви марки зрозумілий після її прочитання</w:t>
            </w:r>
          </w:p>
        </w:tc>
      </w:tr>
    </w:tbl>
    <w:p w14:paraId="53792777" w14:textId="77777777" w:rsidR="00000CF8" w:rsidRDefault="00000CF8" w:rsidP="00E5408E">
      <w:pPr>
        <w:spacing w:after="0" w:line="360" w:lineRule="auto"/>
        <w:ind w:firstLine="709"/>
        <w:jc w:val="both"/>
        <w:rPr>
          <w:rFonts w:ascii="Times New Roman" w:hAnsi="Times New Roman"/>
          <w:color w:val="000000"/>
          <w:sz w:val="28"/>
          <w:szCs w:val="28"/>
        </w:rPr>
      </w:pPr>
    </w:p>
    <w:p w14:paraId="2082E882" w14:textId="0B2CDF24" w:rsidR="00CC507E" w:rsidRPr="001C4B2F" w:rsidRDefault="007D2FC5"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Після ознайомлення з таблицею </w:t>
      </w:r>
      <w:r w:rsidR="0048402F" w:rsidRPr="001C4B2F">
        <w:rPr>
          <w:rFonts w:ascii="Times New Roman" w:hAnsi="Times New Roman"/>
          <w:color w:val="000000"/>
          <w:sz w:val="28"/>
          <w:szCs w:val="28"/>
        </w:rPr>
        <w:t xml:space="preserve"> </w:t>
      </w:r>
      <w:r w:rsidRPr="001C4B2F">
        <w:rPr>
          <w:rFonts w:ascii="Times New Roman" w:hAnsi="Times New Roman"/>
          <w:color w:val="000000"/>
          <w:sz w:val="28"/>
          <w:szCs w:val="28"/>
        </w:rPr>
        <w:t>1.</w:t>
      </w:r>
      <w:r w:rsidR="0048402F" w:rsidRPr="001C4B2F">
        <w:rPr>
          <w:rFonts w:ascii="Times New Roman" w:hAnsi="Times New Roman"/>
          <w:color w:val="000000"/>
          <w:sz w:val="28"/>
          <w:szCs w:val="28"/>
        </w:rPr>
        <w:t>1, можна зробити висновки, що «бренд» є поняттям категорійно значно ширшим від поняття «торгова марка». По суті бренд поглинає торгову марку і виводить її у свідомості потенційних споживачів на нові, більш високі рівні сприйняття, засвоєння та подальшого до нього ставлення.</w:t>
      </w:r>
    </w:p>
    <w:p w14:paraId="30874E2B" w14:textId="7A9BC1BD" w:rsidR="0048402F" w:rsidRPr="001C4B2F" w:rsidRDefault="00E508EE" w:rsidP="00E5408E">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Бренд -</w:t>
      </w:r>
      <w:r w:rsidR="0048402F" w:rsidRPr="001C4B2F">
        <w:rPr>
          <w:rFonts w:ascii="Times New Roman" w:hAnsi="Times New Roman"/>
          <w:color w:val="000000"/>
          <w:sz w:val="28"/>
          <w:szCs w:val="28"/>
        </w:rPr>
        <w:t xml:space="preserve"> це маркетинговий інструмент організації, який одночасно є цінним фінансовим активом, оскільки спонукає споживачів здійснювати купівлі, під впливом цілеспрямованого сформованого у них сильного асоціативно</w:t>
      </w:r>
      <w:r w:rsidR="00221767" w:rsidRPr="001C4B2F">
        <w:rPr>
          <w:rFonts w:ascii="Times New Roman" w:hAnsi="Times New Roman"/>
          <w:color w:val="000000"/>
          <w:sz w:val="28"/>
          <w:szCs w:val="28"/>
        </w:rPr>
        <w:t xml:space="preserve">го сприйняття сутності товару </w:t>
      </w:r>
      <w:r w:rsidR="0048402F" w:rsidRPr="001C4B2F">
        <w:rPr>
          <w:rFonts w:ascii="Times New Roman" w:hAnsi="Times New Roman"/>
          <w:color w:val="000000"/>
          <w:sz w:val="28"/>
          <w:szCs w:val="28"/>
        </w:rPr>
        <w:t>або підприємства. Однак, сильне асоціативне сприйняття у споживачів не виникає спонтанно, а цілеспрямовано формується організацію, і саме цей чинник демонструє брендинг як процес б</w:t>
      </w:r>
      <w:r w:rsidR="009E66EE" w:rsidRPr="001C4B2F">
        <w:rPr>
          <w:rFonts w:ascii="Times New Roman" w:hAnsi="Times New Roman"/>
          <w:color w:val="000000"/>
          <w:sz w:val="28"/>
          <w:szCs w:val="28"/>
        </w:rPr>
        <w:t xml:space="preserve">езпосередньої реалізації бренду </w:t>
      </w:r>
      <w:r w:rsidR="0048402F" w:rsidRPr="001C4B2F">
        <w:rPr>
          <w:rFonts w:ascii="Times New Roman" w:hAnsi="Times New Roman"/>
          <w:color w:val="000000"/>
          <w:sz w:val="28"/>
          <w:szCs w:val="28"/>
        </w:rPr>
        <w:t>[</w:t>
      </w:r>
      <w:r w:rsidR="00B93B92">
        <w:rPr>
          <w:rFonts w:ascii="Times New Roman" w:hAnsi="Times New Roman"/>
          <w:color w:val="000000"/>
          <w:sz w:val="28"/>
          <w:szCs w:val="28"/>
        </w:rPr>
        <w:fldChar w:fldCharType="begin"/>
      </w:r>
      <w:r w:rsidR="00B93B92">
        <w:rPr>
          <w:rFonts w:ascii="Times New Roman" w:hAnsi="Times New Roman"/>
          <w:color w:val="000000"/>
          <w:sz w:val="28"/>
          <w:szCs w:val="28"/>
        </w:rPr>
        <w:instrText xml:space="preserve"> REF _Ref88820267 \r \h </w:instrText>
      </w:r>
      <w:r w:rsidR="00B93B92">
        <w:rPr>
          <w:rFonts w:ascii="Times New Roman" w:hAnsi="Times New Roman"/>
          <w:color w:val="000000"/>
          <w:sz w:val="28"/>
          <w:szCs w:val="28"/>
        </w:rPr>
      </w:r>
      <w:r w:rsidR="00B93B92">
        <w:rPr>
          <w:rFonts w:ascii="Times New Roman" w:hAnsi="Times New Roman"/>
          <w:color w:val="000000"/>
          <w:sz w:val="28"/>
          <w:szCs w:val="28"/>
        </w:rPr>
        <w:fldChar w:fldCharType="separate"/>
      </w:r>
      <w:r w:rsidR="00B93B92">
        <w:rPr>
          <w:rFonts w:ascii="Times New Roman" w:hAnsi="Times New Roman"/>
          <w:color w:val="000000"/>
          <w:sz w:val="28"/>
          <w:szCs w:val="28"/>
        </w:rPr>
        <w:t>37</w:t>
      </w:r>
      <w:r w:rsidR="00B93B92">
        <w:rPr>
          <w:rFonts w:ascii="Times New Roman" w:hAnsi="Times New Roman"/>
          <w:color w:val="000000"/>
          <w:sz w:val="28"/>
          <w:szCs w:val="28"/>
        </w:rPr>
        <w:fldChar w:fldCharType="end"/>
      </w:r>
      <w:r w:rsidR="0048402F" w:rsidRPr="001C4B2F">
        <w:rPr>
          <w:rFonts w:ascii="Times New Roman" w:hAnsi="Times New Roman"/>
          <w:color w:val="000000"/>
          <w:sz w:val="28"/>
          <w:szCs w:val="28"/>
        </w:rPr>
        <w:t>]</w:t>
      </w:r>
      <w:r w:rsidR="009E66EE" w:rsidRPr="001C4B2F">
        <w:rPr>
          <w:rFonts w:ascii="Times New Roman" w:hAnsi="Times New Roman"/>
          <w:color w:val="000000"/>
          <w:sz w:val="28"/>
          <w:szCs w:val="28"/>
        </w:rPr>
        <w:t>.</w:t>
      </w:r>
    </w:p>
    <w:p w14:paraId="767E57BF" w14:textId="77777777" w:rsidR="0048402F" w:rsidRPr="001C4B2F" w:rsidRDefault="0048402F"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Добре сформований бренд у бізнесі відрізняє великий ряд характеристик, які дають змогу неозброєним оком оцінити його рівень.</w:t>
      </w:r>
    </w:p>
    <w:p w14:paraId="2A0859BE" w14:textId="77777777" w:rsidR="0048402F" w:rsidRPr="001C4B2F" w:rsidRDefault="0048402F" w:rsidP="00E5408E">
      <w:pPr>
        <w:pStyle w:val="a5"/>
        <w:numPr>
          <w:ilvl w:val="0"/>
          <w:numId w:val="5"/>
        </w:numPr>
        <w:spacing w:after="0" w:line="360" w:lineRule="auto"/>
        <w:ind w:left="0" w:firstLine="709"/>
        <w:jc w:val="both"/>
        <w:rPr>
          <w:rFonts w:ascii="Times New Roman" w:hAnsi="Times New Roman"/>
          <w:color w:val="000000"/>
          <w:sz w:val="28"/>
          <w:szCs w:val="28"/>
        </w:rPr>
      </w:pPr>
      <w:r w:rsidRPr="001C4B2F">
        <w:rPr>
          <w:rFonts w:ascii="Times New Roman" w:hAnsi="Times New Roman"/>
          <w:color w:val="000000"/>
          <w:sz w:val="28"/>
          <w:szCs w:val="28"/>
        </w:rPr>
        <w:lastRenderedPageBreak/>
        <w:t xml:space="preserve">Перш за все, це високий рівень обізнаності про бренд в його цільових аудиторіях. </w:t>
      </w:r>
    </w:p>
    <w:p w14:paraId="1F221824" w14:textId="77777777" w:rsidR="0048402F" w:rsidRPr="001C4B2F" w:rsidRDefault="0048402F" w:rsidP="00E5408E">
      <w:pPr>
        <w:pStyle w:val="a5"/>
        <w:numPr>
          <w:ilvl w:val="0"/>
          <w:numId w:val="5"/>
        </w:numPr>
        <w:spacing w:after="0" w:line="360" w:lineRule="auto"/>
        <w:ind w:left="0" w:firstLine="709"/>
        <w:jc w:val="both"/>
        <w:rPr>
          <w:rFonts w:ascii="Times New Roman" w:hAnsi="Times New Roman"/>
          <w:color w:val="000000"/>
          <w:sz w:val="28"/>
          <w:szCs w:val="28"/>
        </w:rPr>
      </w:pPr>
      <w:r w:rsidRPr="001C4B2F">
        <w:rPr>
          <w:rFonts w:ascii="Times New Roman" w:hAnsi="Times New Roman"/>
          <w:color w:val="000000"/>
          <w:sz w:val="28"/>
          <w:szCs w:val="28"/>
        </w:rPr>
        <w:t>По-друге, якість конкретних продуктів є стабільною і відповідає очікуванням споживачів, заявленими обіцянкам бренду.</w:t>
      </w:r>
    </w:p>
    <w:p w14:paraId="41BA2885" w14:textId="5B3CC49F" w:rsidR="0048402F" w:rsidRPr="001C4B2F" w:rsidRDefault="0048402F" w:rsidP="00E5408E">
      <w:pPr>
        <w:pStyle w:val="a5"/>
        <w:numPr>
          <w:ilvl w:val="0"/>
          <w:numId w:val="5"/>
        </w:numPr>
        <w:spacing w:after="0" w:line="360" w:lineRule="auto"/>
        <w:ind w:left="0"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По-третє, це позитивні </w:t>
      </w:r>
      <w:r w:rsidR="004F296E" w:rsidRPr="001C4B2F">
        <w:rPr>
          <w:rFonts w:ascii="Times New Roman" w:hAnsi="Times New Roman"/>
          <w:color w:val="000000"/>
          <w:sz w:val="28"/>
          <w:szCs w:val="28"/>
        </w:rPr>
        <w:t>уявлення</w:t>
      </w:r>
      <w:r w:rsidRPr="001C4B2F">
        <w:rPr>
          <w:rFonts w:ascii="Times New Roman" w:hAnsi="Times New Roman"/>
          <w:color w:val="000000"/>
          <w:sz w:val="28"/>
          <w:szCs w:val="28"/>
        </w:rPr>
        <w:t xml:space="preserve"> при згадці та емоції, які викликає бренд у певних оточеннях.</w:t>
      </w:r>
    </w:p>
    <w:p w14:paraId="4DC9B5EB" w14:textId="7D964EE8" w:rsidR="0048402F" w:rsidRPr="001C4B2F" w:rsidRDefault="0048402F" w:rsidP="00E5408E">
      <w:pPr>
        <w:pStyle w:val="a5"/>
        <w:numPr>
          <w:ilvl w:val="0"/>
          <w:numId w:val="5"/>
        </w:numPr>
        <w:spacing w:after="0" w:line="360" w:lineRule="auto"/>
        <w:ind w:left="0"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По-четверте, наявність стійкої лояльної групи клієнтів і  велика </w:t>
      </w:r>
      <w:r w:rsidR="004F296E" w:rsidRPr="001C4B2F">
        <w:rPr>
          <w:rFonts w:ascii="Times New Roman" w:hAnsi="Times New Roman"/>
          <w:color w:val="000000"/>
          <w:sz w:val="28"/>
          <w:szCs w:val="28"/>
        </w:rPr>
        <w:t>кількість</w:t>
      </w:r>
      <w:r w:rsidRPr="001C4B2F">
        <w:rPr>
          <w:rFonts w:ascii="Times New Roman" w:hAnsi="Times New Roman"/>
          <w:color w:val="000000"/>
          <w:sz w:val="28"/>
          <w:szCs w:val="28"/>
        </w:rPr>
        <w:t xml:space="preserve"> прихильників.</w:t>
      </w:r>
    </w:p>
    <w:p w14:paraId="2470DC96" w14:textId="77777777" w:rsidR="0048402F" w:rsidRPr="001C4B2F" w:rsidRDefault="0048402F"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У зв’язку з указаним вище, завдання зі створення сильних брендів стало практично обов’язковим для всіх суб’єктів ринку, окремих фізичних осіб і різних підприємств. Не так давно з’явилася ідея брендингу, як технології, що поєднує в собі певну послідовність дій і процедур, які можна повторити з певною часткою успіху.</w:t>
      </w:r>
    </w:p>
    <w:p w14:paraId="18CB224A" w14:textId="77777777" w:rsidR="0048402F" w:rsidRPr="001C4B2F" w:rsidRDefault="0048402F"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З кожним роком, в результаті активного розвитку, ми зустрічаємо трактування брендингу як технології послідовного надання продукту атрибутів, які підтверджують його якість і перетворюють його в улюблену покупку, підвищуючи тим самим конкурентоспроможність самого продукту на ринку. Таким чином брендинг пов’язують із системою управління якістю та ефективністю торгової марки, що забезпечує не тільки можливість передачі споживачам інформації щодо стратегічних ідей компанії, але й багаторазово підвищує цінність організації для акціонерів і  її партнерів.</w:t>
      </w:r>
    </w:p>
    <w:p w14:paraId="6E05EC72" w14:textId="235DB7D2" w:rsidR="00D66736" w:rsidRPr="001C4B2F" w:rsidRDefault="0048402F"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Підсум</w:t>
      </w:r>
      <w:r w:rsidR="00DF2E13">
        <w:rPr>
          <w:rFonts w:ascii="Times New Roman" w:hAnsi="Times New Roman"/>
          <w:color w:val="000000"/>
          <w:sz w:val="28"/>
          <w:szCs w:val="28"/>
        </w:rPr>
        <w:t>ов</w:t>
      </w:r>
      <w:r w:rsidRPr="001C4B2F">
        <w:rPr>
          <w:rFonts w:ascii="Times New Roman" w:hAnsi="Times New Roman"/>
          <w:color w:val="000000"/>
          <w:sz w:val="28"/>
          <w:szCs w:val="28"/>
        </w:rPr>
        <w:t>уючи вищенаведене, можна стверджувати, що під брендингом, у його нинішньому трактуванні, розуміють системний процес, котрий передбачає планування та впровадження комплексу заходів для створення торгової марки, планування підходів з перетворення марки на бренд щодо формування бажаних асоціативних вражень та забезпеченням очікуваних переваг у клієнтів.</w:t>
      </w:r>
    </w:p>
    <w:p w14:paraId="16D43A00" w14:textId="313F8CB6" w:rsidR="00C80A90" w:rsidRPr="001C4B2F" w:rsidRDefault="00C80A90"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Реклама старої школи не працює на більшості цифрових каналів. Люди не хочуть читати про ваші товари в соціальних мережах, але вони обов’язково прочитають (і поділяться) чудовими історіями від брендів, яким вони </w:t>
      </w:r>
      <w:r w:rsidRPr="001C4B2F">
        <w:rPr>
          <w:rFonts w:ascii="Times New Roman" w:hAnsi="Times New Roman"/>
          <w:color w:val="000000"/>
          <w:sz w:val="28"/>
          <w:szCs w:val="28"/>
        </w:rPr>
        <w:lastRenderedPageBreak/>
        <w:t>довіряють. Вони не хочуть читати блоги або слухати подкасти про те, наскільки чудова ваша компанія, але вони будуть читати блоги та слухати подкасти, які надають корисну інформацію або розповідають цікаві казки.</w:t>
      </w:r>
    </w:p>
    <w:p w14:paraId="66C1DD73" w14:textId="50EEC621" w:rsidR="00C80A90" w:rsidRPr="001C4B2F" w:rsidRDefault="00C80A90"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Ще одна перевага в нинішню епоху цифрових технологій це те, що споживачі орієнтується на ціну більше, ніж на бренд. Але варто зазначити що вони також більш соціально обізнані ніж раніше. Вони жадають співпрацювати з компаніями, я</w:t>
      </w:r>
      <w:r w:rsidR="00C3547B" w:rsidRPr="001C4B2F">
        <w:rPr>
          <w:rFonts w:ascii="Times New Roman" w:hAnsi="Times New Roman"/>
          <w:color w:val="000000"/>
          <w:sz w:val="28"/>
          <w:szCs w:val="28"/>
        </w:rPr>
        <w:t>ким не все одно на клієнта, і те</w:t>
      </w:r>
      <w:r w:rsidRPr="001C4B2F">
        <w:rPr>
          <w:rFonts w:ascii="Times New Roman" w:hAnsi="Times New Roman"/>
          <w:color w:val="000000"/>
          <w:sz w:val="28"/>
          <w:szCs w:val="28"/>
        </w:rPr>
        <w:t xml:space="preserve"> що компанії підтримують їх запити. Дослідження п</w:t>
      </w:r>
      <w:r w:rsidR="00C3547B" w:rsidRPr="001C4B2F">
        <w:rPr>
          <w:rFonts w:ascii="Times New Roman" w:hAnsi="Times New Roman"/>
          <w:color w:val="000000"/>
          <w:sz w:val="28"/>
          <w:szCs w:val="28"/>
        </w:rPr>
        <w:t>ідтверджують,</w:t>
      </w:r>
      <w:r w:rsidRPr="001C4B2F">
        <w:rPr>
          <w:rFonts w:ascii="Times New Roman" w:hAnsi="Times New Roman"/>
          <w:color w:val="000000"/>
          <w:sz w:val="28"/>
          <w:szCs w:val="28"/>
        </w:rPr>
        <w:t xml:space="preserve"> що велика </w:t>
      </w:r>
      <w:r w:rsidR="004F296E" w:rsidRPr="001C4B2F">
        <w:rPr>
          <w:rFonts w:ascii="Times New Roman" w:hAnsi="Times New Roman"/>
          <w:color w:val="000000"/>
          <w:sz w:val="28"/>
          <w:szCs w:val="28"/>
        </w:rPr>
        <w:t>кількість</w:t>
      </w:r>
      <w:r w:rsidRPr="001C4B2F">
        <w:rPr>
          <w:rFonts w:ascii="Times New Roman" w:hAnsi="Times New Roman"/>
          <w:color w:val="000000"/>
          <w:sz w:val="28"/>
          <w:szCs w:val="28"/>
        </w:rPr>
        <w:t xml:space="preserve"> людей готові платити конкретно за бренди перераховані вище.</w:t>
      </w:r>
    </w:p>
    <w:p w14:paraId="7333C391" w14:textId="77777777" w:rsidR="005A14CF" w:rsidRPr="001C4B2F" w:rsidRDefault="005A14CF" w:rsidP="00E5408E">
      <w:pPr>
        <w:spacing w:after="0" w:line="360" w:lineRule="auto"/>
        <w:ind w:firstLine="709"/>
        <w:jc w:val="both"/>
        <w:rPr>
          <w:rFonts w:ascii="Times New Roman" w:hAnsi="Times New Roman"/>
          <w:color w:val="000000"/>
          <w:sz w:val="28"/>
          <w:szCs w:val="28"/>
        </w:rPr>
      </w:pPr>
    </w:p>
    <w:p w14:paraId="4290BE1D" w14:textId="45DA371A" w:rsidR="005A14CF" w:rsidRPr="001C4B2F" w:rsidRDefault="00DC259E" w:rsidP="00E5408E">
      <w:pPr>
        <w:pStyle w:val="2"/>
        <w:numPr>
          <w:ilvl w:val="1"/>
          <w:numId w:val="11"/>
        </w:numPr>
        <w:spacing w:before="0" w:line="360" w:lineRule="auto"/>
        <w:ind w:left="0" w:firstLine="709"/>
        <w:jc w:val="both"/>
        <w:rPr>
          <w:rFonts w:ascii="Times New Roman" w:hAnsi="Times New Roman" w:cs="Times New Roman"/>
          <w:color w:val="000000" w:themeColor="text1"/>
          <w:sz w:val="28"/>
          <w:szCs w:val="28"/>
        </w:rPr>
      </w:pPr>
      <w:bookmarkStart w:id="25" w:name="_Ref84359334"/>
      <w:bookmarkStart w:id="26" w:name="_Toc88041022"/>
      <w:r w:rsidRPr="001C4B2F">
        <w:rPr>
          <w:rFonts w:ascii="Times New Roman" w:hAnsi="Times New Roman" w:cs="Times New Roman"/>
          <w:color w:val="000000" w:themeColor="text1"/>
          <w:sz w:val="28"/>
          <w:szCs w:val="28"/>
        </w:rPr>
        <w:t>Технологія створення бренду підприємства індустрії гостинності</w:t>
      </w:r>
      <w:bookmarkEnd w:id="25"/>
      <w:bookmarkEnd w:id="26"/>
    </w:p>
    <w:p w14:paraId="4FDD6A39" w14:textId="23E27AE1" w:rsidR="00DC259E" w:rsidRPr="001C4B2F" w:rsidRDefault="00DC259E" w:rsidP="00E5408E">
      <w:pPr>
        <w:pStyle w:val="2"/>
        <w:spacing w:before="0" w:line="360" w:lineRule="auto"/>
        <w:ind w:firstLine="709"/>
        <w:jc w:val="both"/>
        <w:rPr>
          <w:rFonts w:ascii="Times New Roman" w:hAnsi="Times New Roman" w:cs="Times New Roman"/>
          <w:b/>
          <w:color w:val="000000" w:themeColor="text1"/>
          <w:sz w:val="28"/>
          <w:szCs w:val="28"/>
        </w:rPr>
      </w:pPr>
      <w:r w:rsidRPr="001C4B2F">
        <w:rPr>
          <w:rFonts w:ascii="Times New Roman" w:hAnsi="Times New Roman" w:cs="Times New Roman"/>
          <w:color w:val="000000" w:themeColor="text1"/>
          <w:sz w:val="28"/>
          <w:szCs w:val="28"/>
        </w:rPr>
        <w:t xml:space="preserve"> </w:t>
      </w:r>
    </w:p>
    <w:p w14:paraId="7C40F1EF" w14:textId="18B2C5E5"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sz w:val="28"/>
          <w:szCs w:val="28"/>
        </w:rPr>
        <w:t>Формування та просування бренду готелів є частиною загального маркетингового комплексу. Для досягнення максимального впливу на ринок необхідно правильно поєднувати маркетингові інструменти для просування бренду. Більше того, маркетингові практики наполегливо засвідчують, що просування та продаж готельних послуг слід розглядати не як разовий захід, а як елемент продуманої довгострокової стратегії</w:t>
      </w:r>
      <w:r w:rsidR="009E66EE" w:rsidRPr="001C4B2F">
        <w:rPr>
          <w:rFonts w:ascii="Times New Roman" w:hAnsi="Times New Roman"/>
          <w:sz w:val="28"/>
          <w:szCs w:val="28"/>
        </w:rPr>
        <w:t xml:space="preserve"> брендингу готельного комплексу </w:t>
      </w:r>
      <w:r w:rsidRPr="001C4B2F">
        <w:rPr>
          <w:rFonts w:ascii="Times New Roman" w:hAnsi="Times New Roman"/>
          <w:color w:val="000000"/>
          <w:sz w:val="28"/>
          <w:szCs w:val="28"/>
        </w:rPr>
        <w:t>[</w:t>
      </w:r>
      <w:r w:rsidR="00B93B92">
        <w:rPr>
          <w:rFonts w:ascii="Times New Roman" w:hAnsi="Times New Roman"/>
          <w:color w:val="000000"/>
          <w:sz w:val="28"/>
          <w:szCs w:val="28"/>
        </w:rPr>
        <w:fldChar w:fldCharType="begin"/>
      </w:r>
      <w:r w:rsidR="00B93B92">
        <w:rPr>
          <w:rFonts w:ascii="Times New Roman" w:hAnsi="Times New Roman"/>
          <w:color w:val="000000"/>
          <w:sz w:val="28"/>
          <w:szCs w:val="28"/>
        </w:rPr>
        <w:instrText xml:space="preserve"> REF _Ref88820296 \r \h </w:instrText>
      </w:r>
      <w:r w:rsidR="00B93B92">
        <w:rPr>
          <w:rFonts w:ascii="Times New Roman" w:hAnsi="Times New Roman"/>
          <w:color w:val="000000"/>
          <w:sz w:val="28"/>
          <w:szCs w:val="28"/>
        </w:rPr>
      </w:r>
      <w:r w:rsidR="00B93B92">
        <w:rPr>
          <w:rFonts w:ascii="Times New Roman" w:hAnsi="Times New Roman"/>
          <w:color w:val="000000"/>
          <w:sz w:val="28"/>
          <w:szCs w:val="28"/>
        </w:rPr>
        <w:fldChar w:fldCharType="separate"/>
      </w:r>
      <w:r w:rsidR="00B93B92">
        <w:rPr>
          <w:rFonts w:ascii="Times New Roman" w:hAnsi="Times New Roman"/>
          <w:color w:val="000000"/>
          <w:sz w:val="28"/>
          <w:szCs w:val="28"/>
        </w:rPr>
        <w:t>5</w:t>
      </w:r>
      <w:r w:rsidR="00B93B92">
        <w:rPr>
          <w:rFonts w:ascii="Times New Roman" w:hAnsi="Times New Roman"/>
          <w:color w:val="000000"/>
          <w:sz w:val="28"/>
          <w:szCs w:val="28"/>
        </w:rPr>
        <w:fldChar w:fldCharType="end"/>
      </w:r>
      <w:r w:rsidRPr="001C4B2F">
        <w:rPr>
          <w:rFonts w:ascii="Times New Roman" w:hAnsi="Times New Roman"/>
          <w:color w:val="000000"/>
          <w:sz w:val="28"/>
          <w:szCs w:val="28"/>
        </w:rPr>
        <w:t>]</w:t>
      </w:r>
      <w:r w:rsidR="009E66EE" w:rsidRPr="001C4B2F">
        <w:rPr>
          <w:rFonts w:ascii="Times New Roman" w:hAnsi="Times New Roman"/>
          <w:color w:val="000000"/>
          <w:sz w:val="28"/>
          <w:szCs w:val="28"/>
        </w:rPr>
        <w:t>.</w:t>
      </w:r>
    </w:p>
    <w:p w14:paraId="628E46DF" w14:textId="06F9496F" w:rsidR="00DC259E" w:rsidRPr="001C4B2F" w:rsidRDefault="00DF2E13" w:rsidP="00E5408E">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Готельний бізнес -</w:t>
      </w:r>
      <w:r w:rsidR="00DC259E" w:rsidRPr="001C4B2F">
        <w:rPr>
          <w:rFonts w:ascii="Times New Roman" w:hAnsi="Times New Roman"/>
          <w:color w:val="000000"/>
          <w:sz w:val="28"/>
          <w:szCs w:val="28"/>
        </w:rPr>
        <w:t xml:space="preserve"> це складна система, яка включає в себе велику кількість складових її типів і має складний характер, що передбачає чітке виявлення уваги до споживачів та багату кількість методів впоратись з будь-якими завданнями та непередбачуваними ситуаціями. Комплекси, що складають готельну індустрію, мають найрізніші функціональні цілі (клуби чи готелі), нехай вони мають великий ряд загальних характеристик, та вони унікальні, оскільки використовують багато способів вираження готельного підприємства. Досліджуючи галузь гостинності, слід мати на увазі, що до її складу входять різні сфери, а також система взаємозв’язків, що існує між готельними комплексами та іншими компаніями, багато в чому схожими на них.</w:t>
      </w:r>
    </w:p>
    <w:p w14:paraId="0741CC55" w14:textId="6FC08509"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lastRenderedPageBreak/>
        <w:t>При розробці готельного бізнесу його бренду як системи ототожнення фахівці прагнуть створити сукупність візуальних знаків, що в ідеальному випадку несуть змістовне навантаження (символ, колір, слоган, зображення та ін.), які дозволяють встановлювати зв'язок між готельним бізнесом, цим брендом і покупцями, задавати чітку позицію готельного бізнесу, його бренду в системі</w:t>
      </w:r>
      <w:r w:rsidR="009E66EE" w:rsidRPr="001C4B2F">
        <w:rPr>
          <w:rFonts w:ascii="Times New Roman" w:hAnsi="Times New Roman"/>
          <w:sz w:val="28"/>
          <w:szCs w:val="28"/>
        </w:rPr>
        <w:t xml:space="preserve"> цінностей і переваг споживачів </w:t>
      </w:r>
      <w:r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_Ref88820314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40</w:t>
      </w:r>
      <w:r w:rsidR="00B93B92">
        <w:rPr>
          <w:rFonts w:ascii="Times New Roman" w:hAnsi="Times New Roman"/>
          <w:sz w:val="28"/>
          <w:szCs w:val="28"/>
        </w:rPr>
        <w:fldChar w:fldCharType="end"/>
      </w:r>
      <w:r w:rsidRPr="001C4B2F">
        <w:rPr>
          <w:rFonts w:ascii="Times New Roman" w:hAnsi="Times New Roman"/>
          <w:sz w:val="28"/>
          <w:szCs w:val="28"/>
        </w:rPr>
        <w:t>]</w:t>
      </w:r>
      <w:r w:rsidR="009E66EE" w:rsidRPr="001C4B2F">
        <w:rPr>
          <w:rFonts w:ascii="Times New Roman" w:hAnsi="Times New Roman"/>
          <w:sz w:val="28"/>
          <w:szCs w:val="28"/>
        </w:rPr>
        <w:t>.</w:t>
      </w:r>
    </w:p>
    <w:p w14:paraId="02487AE7" w14:textId="024F8FCA" w:rsidR="00DC259E" w:rsidRPr="001C4B2F" w:rsidRDefault="00DF2E13" w:rsidP="00E5408E">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Бренд -</w:t>
      </w:r>
      <w:r w:rsidR="00DC259E" w:rsidRPr="001C4B2F">
        <w:rPr>
          <w:rFonts w:ascii="Times New Roman" w:hAnsi="Times New Roman"/>
          <w:color w:val="000000" w:themeColor="text1"/>
          <w:sz w:val="28"/>
          <w:szCs w:val="28"/>
        </w:rPr>
        <w:t xml:space="preserve"> це набір зі своєї хронологією функціональних, емоційних обіцянок цільовому споживачеві. Вони унікальні, чітко поставлені й детально розібрані та нелегко моделюють і задовольняють потреби споживачів. Буде точним описати бренд як набір сприйняття в уяві споживача.</w:t>
      </w:r>
    </w:p>
    <w:p w14:paraId="319F8EDD" w14:textId="3904645B"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Продукт брендингу створює в уяві споживачів безліч унікальних для кожної людини асоціацій (образів), які цілком можливо, мало відповідають реаліям самого готельного продукту. Кожен сприймає його по</w:t>
      </w:r>
      <w:r w:rsidR="00CF4960" w:rsidRPr="001C4B2F">
        <w:rPr>
          <w:rFonts w:ascii="Times New Roman" w:hAnsi="Times New Roman"/>
          <w:sz w:val="28"/>
          <w:szCs w:val="28"/>
        </w:rPr>
        <w:t xml:space="preserve"> </w:t>
      </w:r>
      <w:r w:rsidRPr="001C4B2F">
        <w:rPr>
          <w:rFonts w:ascii="Times New Roman" w:hAnsi="Times New Roman"/>
          <w:sz w:val="28"/>
          <w:szCs w:val="28"/>
        </w:rPr>
        <w:t>своєму і створює собі свій вл</w:t>
      </w:r>
      <w:r w:rsidR="009E66EE" w:rsidRPr="001C4B2F">
        <w:rPr>
          <w:rFonts w:ascii="Times New Roman" w:hAnsi="Times New Roman"/>
          <w:sz w:val="28"/>
          <w:szCs w:val="28"/>
        </w:rPr>
        <w:t xml:space="preserve">асний образ готельного продукту </w:t>
      </w:r>
      <w:r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_Ref88820314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40</w:t>
      </w:r>
      <w:r w:rsidR="00B93B92">
        <w:rPr>
          <w:rFonts w:ascii="Times New Roman" w:hAnsi="Times New Roman"/>
          <w:sz w:val="28"/>
          <w:szCs w:val="28"/>
        </w:rPr>
        <w:fldChar w:fldCharType="end"/>
      </w:r>
      <w:r w:rsidRPr="001C4B2F">
        <w:rPr>
          <w:rFonts w:ascii="Times New Roman" w:hAnsi="Times New Roman"/>
          <w:sz w:val="28"/>
          <w:szCs w:val="28"/>
        </w:rPr>
        <w:t>]</w:t>
      </w:r>
      <w:r w:rsidR="009E66EE" w:rsidRPr="001C4B2F">
        <w:rPr>
          <w:rFonts w:ascii="Times New Roman" w:hAnsi="Times New Roman"/>
          <w:sz w:val="28"/>
          <w:szCs w:val="28"/>
        </w:rPr>
        <w:t>.</w:t>
      </w:r>
    </w:p>
    <w:p w14:paraId="51388ECD" w14:textId="433CDCF1" w:rsidR="00DC259E" w:rsidRPr="001C4B2F" w:rsidRDefault="00DC259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Через те, </w:t>
      </w:r>
      <w:r w:rsidR="00DF2E13">
        <w:rPr>
          <w:rFonts w:ascii="Times New Roman" w:hAnsi="Times New Roman"/>
          <w:color w:val="000000" w:themeColor="text1"/>
          <w:sz w:val="28"/>
          <w:szCs w:val="28"/>
        </w:rPr>
        <w:t>що готельна індустрія та бренд у</w:t>
      </w:r>
      <w:r w:rsidRPr="001C4B2F">
        <w:rPr>
          <w:rFonts w:ascii="Times New Roman" w:hAnsi="Times New Roman"/>
          <w:color w:val="000000" w:themeColor="text1"/>
          <w:sz w:val="28"/>
          <w:szCs w:val="28"/>
        </w:rPr>
        <w:t>цілому можуть бути персоналізовані клієнтами, між людьми та готельними продуктами можуть створюватися відносини, подібні до відносин з людьми. Експерти кажуть, що готельний продукт має позицію щодо замовника (готельна індустрія та бренди цінних турів встановлюються з частинами певної переваги</w:t>
      </w:r>
      <w:r w:rsidR="00DF2E13">
        <w:rPr>
          <w:rFonts w:ascii="Times New Roman" w:hAnsi="Times New Roman"/>
          <w:color w:val="000000" w:themeColor="text1"/>
          <w:sz w:val="28"/>
          <w:szCs w:val="28"/>
        </w:rPr>
        <w:t xml:space="preserve"> перед потенційним споживачем - </w:t>
      </w:r>
      <w:r w:rsidRPr="001C4B2F">
        <w:rPr>
          <w:rFonts w:ascii="Times New Roman" w:hAnsi="Times New Roman"/>
          <w:color w:val="000000" w:themeColor="text1"/>
          <w:sz w:val="28"/>
          <w:szCs w:val="28"/>
        </w:rPr>
        <w:t>«спробуйте купити мене, я безцінний, не для кожного».</w:t>
      </w:r>
    </w:p>
    <w:p w14:paraId="69F5F54F" w14:textId="68F7D43E" w:rsidR="00DC259E" w:rsidRPr="001C4B2F" w:rsidRDefault="00DC259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З усього цілого ряду проблем, </w:t>
      </w:r>
      <w:r w:rsidR="003D4E7B" w:rsidRPr="001C4B2F">
        <w:rPr>
          <w:rFonts w:ascii="Times New Roman" w:hAnsi="Times New Roman"/>
          <w:color w:val="000000" w:themeColor="text1"/>
          <w:sz w:val="28"/>
          <w:szCs w:val="28"/>
        </w:rPr>
        <w:t xml:space="preserve">що стоять перед торговою маркою </w:t>
      </w:r>
      <w:r w:rsidRPr="001C4B2F">
        <w:rPr>
          <w:rFonts w:ascii="Times New Roman" w:hAnsi="Times New Roman"/>
          <w:color w:val="000000" w:themeColor="text1"/>
          <w:sz w:val="28"/>
          <w:szCs w:val="28"/>
        </w:rPr>
        <w:t>готельної індустрії, найважливішими є: відмінність від інших, досягнення конкурентних переваг та можливість створення вищої ціни. Це можливо, у випадку якщо покупець переконається у перевазі даного готельного продукту. Споживач готовий заплатити велику ціну за найкращу якість, навіть якщо це не так.</w:t>
      </w:r>
    </w:p>
    <w:p w14:paraId="1BD0D07D" w14:textId="2EED3688" w:rsidR="00DC259E" w:rsidRPr="001C4B2F" w:rsidRDefault="00DF2E13" w:rsidP="00E5408E">
      <w:pPr>
        <w:spacing w:after="0" w:line="360" w:lineRule="auto"/>
        <w:ind w:firstLine="709"/>
        <w:jc w:val="both"/>
        <w:rPr>
          <w:rFonts w:ascii="Times New Roman" w:hAnsi="Times New Roman"/>
          <w:sz w:val="28"/>
          <w:szCs w:val="28"/>
        </w:rPr>
      </w:pPr>
      <w:r>
        <w:rPr>
          <w:rFonts w:ascii="Times New Roman" w:hAnsi="Times New Roman"/>
          <w:sz w:val="28"/>
          <w:szCs w:val="28"/>
        </w:rPr>
        <w:t>Брендинг готельного бізнесу -</w:t>
      </w:r>
      <w:r w:rsidR="00DC259E" w:rsidRPr="001C4B2F">
        <w:rPr>
          <w:rFonts w:ascii="Times New Roman" w:hAnsi="Times New Roman"/>
          <w:sz w:val="28"/>
          <w:szCs w:val="28"/>
        </w:rPr>
        <w:t xml:space="preserve"> це процес додавання вартості готельного продукту, який досягається за рахунок його реклами, брендингу, продажу та просування та позиціонування клієнтів. Він також визначає готельний продукт, особу чи місце, які вдосконалюються, щоб покупець чи користувач </w:t>
      </w:r>
      <w:r w:rsidR="00DC259E" w:rsidRPr="001C4B2F">
        <w:rPr>
          <w:rFonts w:ascii="Times New Roman" w:hAnsi="Times New Roman"/>
          <w:sz w:val="28"/>
          <w:szCs w:val="28"/>
        </w:rPr>
        <w:lastRenderedPageBreak/>
        <w:t>відчували особливу, унікальну додану вартість, яка найкраще відповідає їх потребам. Необхідною умовою успіху бренду готельного бізнесу є його здатність зберігати ці додан</w:t>
      </w:r>
      <w:r w:rsidR="009E66EE" w:rsidRPr="001C4B2F">
        <w:rPr>
          <w:rFonts w:ascii="Times New Roman" w:hAnsi="Times New Roman"/>
          <w:sz w:val="28"/>
          <w:szCs w:val="28"/>
        </w:rPr>
        <w:t xml:space="preserve">і вартості в умовах конкуренції </w:t>
      </w:r>
      <w:r w:rsidR="00DC259E"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_Ref88820296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5</w:t>
      </w:r>
      <w:r w:rsidR="00B93B92">
        <w:rPr>
          <w:rFonts w:ascii="Times New Roman" w:hAnsi="Times New Roman"/>
          <w:sz w:val="28"/>
          <w:szCs w:val="28"/>
        </w:rPr>
        <w:fldChar w:fldCharType="end"/>
      </w:r>
      <w:r w:rsidR="00DC259E" w:rsidRPr="001C4B2F">
        <w:rPr>
          <w:rFonts w:ascii="Times New Roman" w:hAnsi="Times New Roman"/>
          <w:sz w:val="28"/>
          <w:szCs w:val="28"/>
        </w:rPr>
        <w:t>]</w:t>
      </w:r>
      <w:r w:rsidR="009E66EE" w:rsidRPr="001C4B2F">
        <w:rPr>
          <w:rFonts w:ascii="Times New Roman" w:hAnsi="Times New Roman"/>
          <w:sz w:val="28"/>
          <w:szCs w:val="28"/>
        </w:rPr>
        <w:t>.</w:t>
      </w:r>
    </w:p>
    <w:p w14:paraId="34DB0E66" w14:textId="0A58DD3F"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Дане визначення підкреслює впевнену зростаючу вартість, яка протягом певного часу тільки підвищується, коли споживач купує готельний господарський бренд, що відбувся, а не товар а</w:t>
      </w:r>
      <w:r w:rsidR="00CF4960" w:rsidRPr="001C4B2F">
        <w:rPr>
          <w:rFonts w:ascii="Times New Roman" w:hAnsi="Times New Roman"/>
          <w:sz w:val="28"/>
          <w:szCs w:val="28"/>
        </w:rPr>
        <w:t>бо послугу. Вартості, які підсумовуються</w:t>
      </w:r>
      <w:r w:rsidRPr="001C4B2F">
        <w:rPr>
          <w:rFonts w:ascii="Times New Roman" w:hAnsi="Times New Roman"/>
          <w:sz w:val="28"/>
          <w:szCs w:val="28"/>
        </w:rPr>
        <w:t xml:space="preserve"> можуть бути зв'язані з підтвердженням якості готельного бренду, коли імідж бренду переходить на пряму до споживача, або зі сфери зручностей, для полегшення пошук</w:t>
      </w:r>
      <w:r w:rsidR="00CF4960" w:rsidRPr="001C4B2F">
        <w:rPr>
          <w:rFonts w:ascii="Times New Roman" w:hAnsi="Times New Roman"/>
          <w:sz w:val="28"/>
          <w:szCs w:val="28"/>
        </w:rPr>
        <w:t>у конкретного продукту готельної</w:t>
      </w:r>
      <w:r w:rsidRPr="001C4B2F">
        <w:rPr>
          <w:rFonts w:ascii="Times New Roman" w:hAnsi="Times New Roman"/>
          <w:sz w:val="28"/>
          <w:szCs w:val="28"/>
        </w:rPr>
        <w:t xml:space="preserve"> індустрії.</w:t>
      </w:r>
    </w:p>
    <w:p w14:paraId="52C4215E"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Аналіз та практичний досвід дають нам зрозуміти, що нині ефективність готельного бізнесу вцілому має створити стратегію готельного бренду, направлену на формування відданості споживача. Розробити готельний бренд можливо в будь-якій сфері, нехай таким брендом стає не лише готельний продукт, що створює готель, а й власне місцева держава тощо. </w:t>
      </w:r>
    </w:p>
    <w:p w14:paraId="4940E379" w14:textId="071F9A51"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Наприклад, «Сонячний берег» або «Золоті піски» мали</w:t>
      </w:r>
      <w:r w:rsidR="00DF2E13">
        <w:rPr>
          <w:rFonts w:ascii="Times New Roman" w:hAnsi="Times New Roman"/>
          <w:sz w:val="28"/>
          <w:szCs w:val="28"/>
        </w:rPr>
        <w:t xml:space="preserve"> значну популярність. Роки два -</w:t>
      </w:r>
      <w:r w:rsidRPr="001C4B2F">
        <w:rPr>
          <w:rFonts w:ascii="Times New Roman" w:hAnsi="Times New Roman"/>
          <w:sz w:val="28"/>
          <w:szCs w:val="28"/>
        </w:rPr>
        <w:t xml:space="preserve"> три назад влада ввела візовий режим до Болгарії, і тоді вартість путівок пристойно зросла, але попит майже не зменшився. Чому людина купує тури на «Золоті піски», переплачуючи за них, хоча на ринку є  бе</w:t>
      </w:r>
      <w:r w:rsidR="00DF2E13">
        <w:rPr>
          <w:rFonts w:ascii="Times New Roman" w:hAnsi="Times New Roman"/>
          <w:sz w:val="28"/>
          <w:szCs w:val="28"/>
        </w:rPr>
        <w:t>зліч інших пропозиції? Причина -</w:t>
      </w:r>
      <w:r w:rsidRPr="001C4B2F">
        <w:rPr>
          <w:rFonts w:ascii="Times New Roman" w:hAnsi="Times New Roman"/>
          <w:sz w:val="28"/>
          <w:szCs w:val="28"/>
        </w:rPr>
        <w:t xml:space="preserve">  відданість споживача. «Цінність» готельного бренду визначається готовністю споживача купувати готельний продукт за вищою ціною, при наявності на ринку схожих готельних продуктів інших торгових марок.</w:t>
      </w:r>
    </w:p>
    <w:p w14:paraId="59636801"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З позиції семіотики виділяють чотири типи сигналів, що властиві готельно-господарським брендам:</w:t>
      </w:r>
    </w:p>
    <w:p w14:paraId="5599E067"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1) утилітарний сигнал, що пов'язаний з прикладними аспектами продукту і містить значення відповідності призначенню, ефективності, надійності тощо;</w:t>
      </w:r>
    </w:p>
    <w:p w14:paraId="0B42BACB"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2) комерційний сигнал, який пов'язаний з обміном цінності при формуванні готельного продукту. Наприклад, передача знань про рівень </w:t>
      </w:r>
      <w:r w:rsidRPr="001C4B2F">
        <w:rPr>
          <w:rFonts w:ascii="Times New Roman" w:hAnsi="Times New Roman"/>
          <w:color w:val="000000"/>
          <w:sz w:val="28"/>
          <w:szCs w:val="28"/>
        </w:rPr>
        <w:lastRenderedPageBreak/>
        <w:t>гостинності за потрібні гроші або відповідність між вартістю та швидкістю обслуговування;</w:t>
      </w:r>
    </w:p>
    <w:p w14:paraId="1A04BC64"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3) соціокультурний сигнал, пов’язаний із соціальними наслідками придбання (або не купівлі) готельного продукту, зі знанням членства в групах, до яких покупець прагне належати, або про те, що готельний продукт придатний для виконання намічених цілей;</w:t>
      </w:r>
    </w:p>
    <w:p w14:paraId="42BBF61C" w14:textId="7787975C"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4) сигнал про міфічні цінн</w:t>
      </w:r>
      <w:r w:rsidR="00DF2E13">
        <w:rPr>
          <w:rFonts w:ascii="Times New Roman" w:hAnsi="Times New Roman"/>
          <w:color w:val="000000"/>
          <w:sz w:val="28"/>
          <w:szCs w:val="28"/>
        </w:rPr>
        <w:t>ості готельного продукту. Міфи -</w:t>
      </w:r>
      <w:r w:rsidRPr="001C4B2F">
        <w:rPr>
          <w:rFonts w:ascii="Times New Roman" w:hAnsi="Times New Roman"/>
          <w:color w:val="000000"/>
          <w:sz w:val="28"/>
          <w:szCs w:val="28"/>
        </w:rPr>
        <w:t xml:space="preserve"> це героїчні історії про готельний продукт, такі як</w:t>
      </w:r>
      <w:r w:rsidR="009E66EE" w:rsidRPr="001C4B2F">
        <w:rPr>
          <w:rFonts w:ascii="Times New Roman" w:hAnsi="Times New Roman"/>
          <w:color w:val="000000"/>
          <w:sz w:val="28"/>
          <w:szCs w:val="28"/>
        </w:rPr>
        <w:t xml:space="preserve"> пам’ятки (міфи про богів тощо)</w:t>
      </w:r>
      <w:r w:rsidRPr="001C4B2F">
        <w:rPr>
          <w:rFonts w:ascii="Times New Roman" w:hAnsi="Times New Roman"/>
          <w:color w:val="000000"/>
          <w:sz w:val="28"/>
          <w:szCs w:val="28"/>
        </w:rPr>
        <w:t xml:space="preserve"> [</w:t>
      </w:r>
      <w:r w:rsidR="00B93B92">
        <w:rPr>
          <w:rFonts w:ascii="Times New Roman" w:hAnsi="Times New Roman"/>
          <w:color w:val="000000"/>
          <w:sz w:val="28"/>
          <w:szCs w:val="28"/>
        </w:rPr>
        <w:fldChar w:fldCharType="begin"/>
      </w:r>
      <w:r w:rsidR="00B93B92">
        <w:rPr>
          <w:rFonts w:ascii="Times New Roman" w:hAnsi="Times New Roman"/>
          <w:color w:val="000000"/>
          <w:sz w:val="28"/>
          <w:szCs w:val="28"/>
        </w:rPr>
        <w:instrText xml:space="preserve"> REF _Ref88820296 \r \h </w:instrText>
      </w:r>
      <w:r w:rsidR="00B93B92">
        <w:rPr>
          <w:rFonts w:ascii="Times New Roman" w:hAnsi="Times New Roman"/>
          <w:color w:val="000000"/>
          <w:sz w:val="28"/>
          <w:szCs w:val="28"/>
        </w:rPr>
      </w:r>
      <w:r w:rsidR="00B93B92">
        <w:rPr>
          <w:rFonts w:ascii="Times New Roman" w:hAnsi="Times New Roman"/>
          <w:color w:val="000000"/>
          <w:sz w:val="28"/>
          <w:szCs w:val="28"/>
        </w:rPr>
        <w:fldChar w:fldCharType="separate"/>
      </w:r>
      <w:r w:rsidR="00B93B92">
        <w:rPr>
          <w:rFonts w:ascii="Times New Roman" w:hAnsi="Times New Roman"/>
          <w:color w:val="000000"/>
          <w:sz w:val="28"/>
          <w:szCs w:val="28"/>
        </w:rPr>
        <w:t>5</w:t>
      </w:r>
      <w:r w:rsidR="00B93B92">
        <w:rPr>
          <w:rFonts w:ascii="Times New Roman" w:hAnsi="Times New Roman"/>
          <w:color w:val="000000"/>
          <w:sz w:val="28"/>
          <w:szCs w:val="28"/>
        </w:rPr>
        <w:fldChar w:fldCharType="end"/>
      </w:r>
      <w:r w:rsidRPr="001C4B2F">
        <w:rPr>
          <w:rFonts w:ascii="Times New Roman" w:hAnsi="Times New Roman"/>
          <w:color w:val="000000"/>
          <w:sz w:val="28"/>
          <w:szCs w:val="28"/>
        </w:rPr>
        <w:t>]</w:t>
      </w:r>
      <w:r w:rsidR="009E66EE" w:rsidRPr="001C4B2F">
        <w:rPr>
          <w:rFonts w:ascii="Times New Roman" w:hAnsi="Times New Roman"/>
          <w:color w:val="000000"/>
          <w:sz w:val="28"/>
          <w:szCs w:val="28"/>
        </w:rPr>
        <w:t>.</w:t>
      </w:r>
    </w:p>
    <w:p w14:paraId="3FDD6956"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Позиціонування й обіцянка створюють тверду основу стратегії розвитку бренду у готельній індустрії.</w:t>
      </w:r>
    </w:p>
    <w:p w14:paraId="2C1EE7ED" w14:textId="70920290"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Коли розробляється новий готельний продукт, готельний бізнес, як правило, дає йому фірмову назву (привласнює й просуває його торгову марку), символ або дизайн, що відрізняють продукти одного готельного бізнесу від готел</w:t>
      </w:r>
      <w:r w:rsidR="009E66EE" w:rsidRPr="001C4B2F">
        <w:rPr>
          <w:rFonts w:ascii="Times New Roman" w:hAnsi="Times New Roman"/>
          <w:sz w:val="28"/>
          <w:szCs w:val="28"/>
        </w:rPr>
        <w:t xml:space="preserve">ьних продуктів його конкурентів </w:t>
      </w:r>
      <w:r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_Ref88820314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40</w:t>
      </w:r>
      <w:r w:rsidR="00B93B92">
        <w:rPr>
          <w:rFonts w:ascii="Times New Roman" w:hAnsi="Times New Roman"/>
          <w:sz w:val="28"/>
          <w:szCs w:val="28"/>
        </w:rPr>
        <w:fldChar w:fldCharType="end"/>
      </w:r>
      <w:r w:rsidRPr="001C4B2F">
        <w:rPr>
          <w:rFonts w:ascii="Times New Roman" w:hAnsi="Times New Roman"/>
          <w:sz w:val="28"/>
          <w:szCs w:val="28"/>
        </w:rPr>
        <w:t>]</w:t>
      </w:r>
      <w:r w:rsidR="009E66EE" w:rsidRPr="001C4B2F">
        <w:rPr>
          <w:rFonts w:ascii="Times New Roman" w:hAnsi="Times New Roman"/>
          <w:sz w:val="28"/>
          <w:szCs w:val="28"/>
        </w:rPr>
        <w:t>.</w:t>
      </w:r>
    </w:p>
    <w:p w14:paraId="38B44737"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Стратегія мислення фірмової назви</w:t>
      </w:r>
    </w:p>
    <w:p w14:paraId="771CD3D5" w14:textId="797D5838"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 маркетингові цілі: фірмова назва </w:t>
      </w:r>
      <w:r w:rsidR="00CF4960" w:rsidRPr="001C4B2F">
        <w:rPr>
          <w:rFonts w:ascii="Times New Roman" w:hAnsi="Times New Roman"/>
          <w:sz w:val="28"/>
          <w:szCs w:val="28"/>
        </w:rPr>
        <w:t>зобов’язана</w:t>
      </w:r>
      <w:r w:rsidRPr="001C4B2F">
        <w:rPr>
          <w:rFonts w:ascii="Times New Roman" w:hAnsi="Times New Roman"/>
          <w:sz w:val="28"/>
          <w:szCs w:val="28"/>
        </w:rPr>
        <w:t xml:space="preserve"> відповідати загальним маркетинговим задачам фірми. Наприклад, фірма, що має намір вступити на ринок для молодої аудиторії, повинна розробляти фірмові назви, які направлені на певну аудиторії;</w:t>
      </w:r>
    </w:p>
    <w:p w14:paraId="27F77DD4"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аудит готельно-господарського бренду: оцінювання внутрішніх і зовнішніх сил, що є критичними умовами щодо досягнення успіху;</w:t>
      </w:r>
    </w:p>
    <w:p w14:paraId="5CA2F3C6" w14:textId="05A790FB"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 </w:t>
      </w:r>
      <w:r w:rsidR="0098170D">
        <w:rPr>
          <w:rFonts w:ascii="Times New Roman" w:hAnsi="Times New Roman"/>
          <w:sz w:val="28"/>
          <w:szCs w:val="28"/>
        </w:rPr>
        <w:t xml:space="preserve"> </w:t>
      </w:r>
      <w:r w:rsidRPr="001C4B2F">
        <w:rPr>
          <w:rFonts w:ascii="Times New Roman" w:hAnsi="Times New Roman"/>
          <w:sz w:val="28"/>
          <w:szCs w:val="28"/>
        </w:rPr>
        <w:t>цілі готельно-господарського бренду: аналогічно маркетинговим цілям потрібно визначити загальні наміри щодо бренду готельної індустрії;</w:t>
      </w:r>
    </w:p>
    <w:p w14:paraId="726ED0E3" w14:textId="70BCF02A"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альтернативи стратегії готельно</w:t>
      </w:r>
      <w:r w:rsidR="00CF4960" w:rsidRPr="001C4B2F">
        <w:rPr>
          <w:rFonts w:ascii="Times New Roman" w:hAnsi="Times New Roman"/>
          <w:sz w:val="28"/>
          <w:szCs w:val="28"/>
        </w:rPr>
        <w:t>-</w:t>
      </w:r>
      <w:r w:rsidRPr="001C4B2F">
        <w:rPr>
          <w:rFonts w:ascii="Times New Roman" w:hAnsi="Times New Roman"/>
          <w:sz w:val="28"/>
          <w:szCs w:val="28"/>
        </w:rPr>
        <w:t>господарського бренду: інші способи досягнення мети готельно</w:t>
      </w:r>
      <w:r w:rsidR="00CF4960" w:rsidRPr="001C4B2F">
        <w:rPr>
          <w:rFonts w:ascii="Times New Roman" w:hAnsi="Times New Roman"/>
          <w:sz w:val="28"/>
          <w:szCs w:val="28"/>
        </w:rPr>
        <w:t>-</w:t>
      </w:r>
      <w:r w:rsidRPr="001C4B2F">
        <w:rPr>
          <w:rFonts w:ascii="Times New Roman" w:hAnsi="Times New Roman"/>
          <w:sz w:val="28"/>
          <w:szCs w:val="28"/>
        </w:rPr>
        <w:t xml:space="preserve">господарського бренду та інші чинники, що безпосередньо впливають на успіх. </w:t>
      </w:r>
    </w:p>
    <w:p w14:paraId="20508C21" w14:textId="68A8989E"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Велика </w:t>
      </w:r>
      <w:r w:rsidR="00CF4960" w:rsidRPr="001C4B2F">
        <w:rPr>
          <w:rFonts w:ascii="Times New Roman" w:hAnsi="Times New Roman"/>
          <w:sz w:val="28"/>
          <w:szCs w:val="28"/>
        </w:rPr>
        <w:t>кількість</w:t>
      </w:r>
      <w:r w:rsidRPr="001C4B2F">
        <w:rPr>
          <w:rFonts w:ascii="Times New Roman" w:hAnsi="Times New Roman"/>
          <w:sz w:val="28"/>
          <w:szCs w:val="28"/>
        </w:rPr>
        <w:t xml:space="preserve"> країн, де фірмові назви готельно</w:t>
      </w:r>
      <w:r w:rsidR="00CF4960" w:rsidRPr="001C4B2F">
        <w:rPr>
          <w:rFonts w:ascii="Times New Roman" w:hAnsi="Times New Roman"/>
          <w:sz w:val="28"/>
          <w:szCs w:val="28"/>
        </w:rPr>
        <w:t>-</w:t>
      </w:r>
      <w:r w:rsidRPr="001C4B2F">
        <w:rPr>
          <w:rFonts w:ascii="Times New Roman" w:hAnsi="Times New Roman"/>
          <w:sz w:val="28"/>
          <w:szCs w:val="28"/>
        </w:rPr>
        <w:t>господарських брендів можна захищають завдяки реєстрації. Наприклад, використання, дуже схожої назви відомого готельно</w:t>
      </w:r>
      <w:r w:rsidR="00CF4960" w:rsidRPr="001C4B2F">
        <w:rPr>
          <w:rFonts w:ascii="Times New Roman" w:hAnsi="Times New Roman"/>
          <w:sz w:val="28"/>
          <w:szCs w:val="28"/>
        </w:rPr>
        <w:t>-</w:t>
      </w:r>
      <w:r w:rsidRPr="001C4B2F">
        <w:rPr>
          <w:rFonts w:ascii="Times New Roman" w:hAnsi="Times New Roman"/>
          <w:sz w:val="28"/>
          <w:szCs w:val="28"/>
        </w:rPr>
        <w:t xml:space="preserve">господарського бренду чи схожого дизайну, розцінюється як намір ціленаправлено видати свій продукт за готельний </w:t>
      </w:r>
      <w:r w:rsidRPr="001C4B2F">
        <w:rPr>
          <w:rFonts w:ascii="Times New Roman" w:hAnsi="Times New Roman"/>
          <w:sz w:val="28"/>
          <w:szCs w:val="28"/>
        </w:rPr>
        <w:lastRenderedPageBreak/>
        <w:t>бренд. Це цивільне правопорушення, тому відкривати справу проти плагіатів чи ні вирішує власник бренду.</w:t>
      </w:r>
    </w:p>
    <w:p w14:paraId="4D1C849C"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Правильний підхід, готельних брендів:</w:t>
      </w:r>
    </w:p>
    <w:p w14:paraId="5A183E78"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роздобути увагу та відданість споживача;</w:t>
      </w:r>
    </w:p>
    <w:p w14:paraId="6F216DB6"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 бути впізнаваним </w:t>
      </w:r>
    </w:p>
    <w:p w14:paraId="707AE370"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бути пов'язаними з візуальним іміджем;</w:t>
      </w:r>
    </w:p>
    <w:p w14:paraId="35743780"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поширювати конкретну інформацію про готельний продукт.</w:t>
      </w:r>
    </w:p>
    <w:p w14:paraId="4681EE0F" w14:textId="77777777" w:rsidR="00DC259E" w:rsidRPr="001C4B2F" w:rsidRDefault="00DC259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важливо, щоб їх можна було легко розчути та зрозуміти при згадці по телефону або відмітитись у довіднику для легкого пошуку.</w:t>
      </w:r>
    </w:p>
    <w:p w14:paraId="01969703"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Помилкові цілі брендів:</w:t>
      </w:r>
    </w:p>
    <w:p w14:paraId="092BEE3D" w14:textId="1C1CDFE5"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Більшість </w:t>
      </w:r>
      <w:r w:rsidR="00CF4960" w:rsidRPr="001C4B2F">
        <w:rPr>
          <w:rFonts w:ascii="Times New Roman" w:hAnsi="Times New Roman"/>
          <w:color w:val="000000"/>
          <w:sz w:val="28"/>
          <w:szCs w:val="28"/>
        </w:rPr>
        <w:t>помилок</w:t>
      </w:r>
      <w:r w:rsidRPr="001C4B2F">
        <w:rPr>
          <w:rFonts w:ascii="Times New Roman" w:hAnsi="Times New Roman"/>
          <w:color w:val="000000"/>
          <w:sz w:val="28"/>
          <w:szCs w:val="28"/>
        </w:rPr>
        <w:t xml:space="preserve"> з позиціонування виникають або з відсутності відповідей на запитання «хто»</w:t>
      </w:r>
      <w:r w:rsidR="00CF4960" w:rsidRPr="001C4B2F">
        <w:rPr>
          <w:rFonts w:ascii="Times New Roman" w:hAnsi="Times New Roman"/>
          <w:color w:val="000000"/>
          <w:sz w:val="28"/>
          <w:szCs w:val="28"/>
        </w:rPr>
        <w:t>, «коли» і «чому», або через не</w:t>
      </w:r>
      <w:r w:rsidRPr="001C4B2F">
        <w:rPr>
          <w:rFonts w:ascii="Times New Roman" w:hAnsi="Times New Roman"/>
          <w:color w:val="000000"/>
          <w:sz w:val="28"/>
          <w:szCs w:val="28"/>
        </w:rPr>
        <w:t>ясні відповіді на дані питання:</w:t>
      </w:r>
    </w:p>
    <w:p w14:paraId="755F4AB6"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бажання бути маркою для всіх;</w:t>
      </w:r>
    </w:p>
    <w:p w14:paraId="63C2286E"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повна відсутність комунікації із споживачем, для потенційних клієнтів;</w:t>
      </w:r>
    </w:p>
    <w:p w14:paraId="2A95F362"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спроба диверсифікувати або охопити зовсім інший сегмент методом лінійних розширень марки, які авжеж приводять до підірваним позиціонування;</w:t>
      </w:r>
    </w:p>
    <w:p w14:paraId="55A6ADE6"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невідповідність позиціонування уявленням споживачів про категорію продукта готельного підприємства;</w:t>
      </w:r>
    </w:p>
    <w:p w14:paraId="766A2C57"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звертання уваги не на ті властивості марки, які справді відрізняють їх від конкурентів;</w:t>
      </w:r>
    </w:p>
    <w:p w14:paraId="6233F300" w14:textId="1108A5E5"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зайве захоплення «креативністю». Наприклад, реклама іміджу для неіміджевих готельно</w:t>
      </w:r>
      <w:r w:rsidR="0084400F" w:rsidRPr="001C4B2F">
        <w:rPr>
          <w:rFonts w:ascii="Times New Roman" w:hAnsi="Times New Roman"/>
          <w:color w:val="000000"/>
          <w:sz w:val="28"/>
          <w:szCs w:val="28"/>
        </w:rPr>
        <w:t>-</w:t>
      </w:r>
      <w:r w:rsidRPr="001C4B2F">
        <w:rPr>
          <w:rFonts w:ascii="Times New Roman" w:hAnsi="Times New Roman"/>
          <w:color w:val="000000"/>
          <w:sz w:val="28"/>
          <w:szCs w:val="28"/>
        </w:rPr>
        <w:t>господарських продуктів;</w:t>
      </w:r>
    </w:p>
    <w:p w14:paraId="7DFE2854"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будування позиції на ринку з допомогою низьких цін;</w:t>
      </w:r>
    </w:p>
    <w:p w14:paraId="1A5E1CD9"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«безсуттєва трата» маркетингового бюджету, яке призводить до того, що комунікація не закріплюється в свідомості споживачів, а навпаки.</w:t>
      </w:r>
    </w:p>
    <w:p w14:paraId="27856DE7" w14:textId="77777777"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невдале виконання концепції.</w:t>
      </w:r>
    </w:p>
    <w:p w14:paraId="44D5EBD1" w14:textId="2EDDCC76"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Позиціонування брендів досліджуваних готелів сегментів готельних послуг преміум-класу представлено у табл. 1.</w:t>
      </w:r>
      <w:r w:rsidR="007D2FC5" w:rsidRPr="001C4B2F">
        <w:rPr>
          <w:rFonts w:ascii="Times New Roman" w:hAnsi="Times New Roman"/>
          <w:color w:val="000000"/>
          <w:sz w:val="28"/>
          <w:szCs w:val="28"/>
        </w:rPr>
        <w:t>1.</w:t>
      </w:r>
    </w:p>
    <w:p w14:paraId="596B0319" w14:textId="51EAEB0F" w:rsidR="00DC259E" w:rsidRPr="001C4B2F" w:rsidRDefault="00DC259E" w:rsidP="00E5408E">
      <w:pPr>
        <w:spacing w:after="0"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lastRenderedPageBreak/>
        <w:t>Дослідження св</w:t>
      </w:r>
      <w:r w:rsidR="003D4E7B" w:rsidRPr="001C4B2F">
        <w:rPr>
          <w:rFonts w:ascii="Times New Roman" w:hAnsi="Times New Roman"/>
          <w:color w:val="000000"/>
          <w:sz w:val="28"/>
          <w:szCs w:val="28"/>
        </w:rPr>
        <w:t xml:space="preserve">ітового ринку готельних послуг </w:t>
      </w:r>
      <w:r w:rsidRPr="001C4B2F">
        <w:rPr>
          <w:rFonts w:ascii="Times New Roman" w:hAnsi="Times New Roman"/>
          <w:color w:val="000000"/>
          <w:sz w:val="28"/>
          <w:szCs w:val="28"/>
        </w:rPr>
        <w:t>призводить, що лідери цього ринку мають дуже сильні бренди, це дозволяє їм зберігати свої позиції з незначними змінами. Зміни рейтингу пов'язані з глобальними фінансовими кризами. Хитання позицій на світовому ринку пов'язані з тим, що країни світу притягнуті до світової готельної галузі, перебуваючи на принципово різних стадіях свого соціального та економічного розвитку. Це призводить до того, що країни в туристичних масах приймають участь на різних рівнях, сутність яких визначається величиною споживчого ринку, спроможністю національних економік тощо.</w:t>
      </w:r>
    </w:p>
    <w:p w14:paraId="01140D8E" w14:textId="77777777" w:rsidR="00000CF8" w:rsidRDefault="007D2FC5" w:rsidP="00000CF8">
      <w:pPr>
        <w:spacing w:after="0" w:line="360" w:lineRule="auto"/>
        <w:ind w:firstLine="709"/>
        <w:jc w:val="right"/>
        <w:rPr>
          <w:rFonts w:ascii="Times New Roman" w:hAnsi="Times New Roman"/>
          <w:sz w:val="28"/>
          <w:szCs w:val="28"/>
        </w:rPr>
      </w:pPr>
      <w:r w:rsidRPr="001C4B2F">
        <w:rPr>
          <w:rFonts w:ascii="Times New Roman" w:hAnsi="Times New Roman"/>
          <w:sz w:val="28"/>
          <w:szCs w:val="28"/>
        </w:rPr>
        <w:t xml:space="preserve">Таблиця 1.2 </w:t>
      </w:r>
    </w:p>
    <w:p w14:paraId="7962AB6C" w14:textId="75EC30AB" w:rsidR="00DC259E" w:rsidRPr="001C4B2F" w:rsidRDefault="00DC259E" w:rsidP="00000CF8">
      <w:pPr>
        <w:spacing w:after="0" w:line="360" w:lineRule="auto"/>
        <w:ind w:firstLine="709"/>
        <w:jc w:val="center"/>
        <w:rPr>
          <w:rFonts w:ascii="Times New Roman" w:hAnsi="Times New Roman"/>
          <w:sz w:val="28"/>
          <w:szCs w:val="28"/>
        </w:rPr>
      </w:pPr>
      <w:r w:rsidRPr="001C4B2F">
        <w:rPr>
          <w:rFonts w:ascii="Times New Roman" w:hAnsi="Times New Roman"/>
          <w:sz w:val="28"/>
          <w:szCs w:val="28"/>
        </w:rPr>
        <w:t>Позиціонування брендів преміум-готелів м. Київ</w:t>
      </w:r>
    </w:p>
    <w:tbl>
      <w:tblPr>
        <w:tblStyle w:val="ae"/>
        <w:tblW w:w="9779" w:type="dxa"/>
        <w:tblLayout w:type="fixed"/>
        <w:tblLook w:val="04A0" w:firstRow="1" w:lastRow="0" w:firstColumn="1" w:lastColumn="0" w:noHBand="0" w:noVBand="1"/>
      </w:tblPr>
      <w:tblGrid>
        <w:gridCol w:w="6091"/>
        <w:gridCol w:w="3688"/>
      </w:tblGrid>
      <w:tr w:rsidR="00DC259E" w:rsidRPr="001C4B2F" w14:paraId="1831FECA" w14:textId="77777777" w:rsidTr="00DD65DD">
        <w:trPr>
          <w:trHeight w:val="313"/>
        </w:trPr>
        <w:tc>
          <w:tcPr>
            <w:tcW w:w="6091" w:type="dxa"/>
          </w:tcPr>
          <w:p w14:paraId="59574A2A" w14:textId="77777777" w:rsidR="00DC259E" w:rsidRPr="001C4B2F" w:rsidRDefault="00DC259E" w:rsidP="00E5408E">
            <w:pPr>
              <w:spacing w:line="360" w:lineRule="auto"/>
              <w:ind w:firstLine="709"/>
              <w:jc w:val="both"/>
              <w:rPr>
                <w:rFonts w:ascii="Times New Roman" w:hAnsi="Times New Roman"/>
                <w:color w:val="000000"/>
                <w:sz w:val="28"/>
                <w:szCs w:val="28"/>
              </w:rPr>
            </w:pPr>
            <w:r w:rsidRPr="001C4B2F">
              <w:rPr>
                <w:rFonts w:ascii="Times New Roman" w:hAnsi="Times New Roman"/>
                <w:sz w:val="28"/>
                <w:szCs w:val="28"/>
              </w:rPr>
              <w:t>Позиціонування бренду</w:t>
            </w:r>
          </w:p>
        </w:tc>
        <w:tc>
          <w:tcPr>
            <w:tcW w:w="3688" w:type="dxa"/>
          </w:tcPr>
          <w:p w14:paraId="04C517E2" w14:textId="77777777" w:rsidR="00DC259E" w:rsidRPr="001C4B2F" w:rsidRDefault="00DC259E" w:rsidP="00E5408E">
            <w:pPr>
              <w:spacing w:line="360" w:lineRule="auto"/>
              <w:ind w:firstLine="709"/>
              <w:jc w:val="both"/>
              <w:rPr>
                <w:rFonts w:ascii="Times New Roman" w:hAnsi="Times New Roman"/>
                <w:color w:val="000000"/>
                <w:sz w:val="28"/>
                <w:szCs w:val="28"/>
              </w:rPr>
            </w:pPr>
            <w:r w:rsidRPr="001C4B2F">
              <w:rPr>
                <w:rFonts w:ascii="Times New Roman" w:hAnsi="Times New Roman"/>
                <w:sz w:val="28"/>
                <w:szCs w:val="28"/>
              </w:rPr>
              <w:t>Фірмовий знак бренду</w:t>
            </w:r>
          </w:p>
        </w:tc>
      </w:tr>
      <w:tr w:rsidR="00DC259E" w:rsidRPr="001C4B2F" w14:paraId="06FA2C4A" w14:textId="77777777" w:rsidTr="00DD65DD">
        <w:trPr>
          <w:trHeight w:val="5120"/>
        </w:trPr>
        <w:tc>
          <w:tcPr>
            <w:tcW w:w="6091" w:type="dxa"/>
          </w:tcPr>
          <w:p w14:paraId="43F31482" w14:textId="5D65A617" w:rsidR="00DC259E" w:rsidRPr="001C4B2F" w:rsidRDefault="00DC259E" w:rsidP="00E5408E">
            <w:pPr>
              <w:spacing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Преміум-готель «Хаятт Рідженсі Київ» фактично розташований в історичному та діловому центрі України, всього в декількох хвилинах ходьби від </w:t>
            </w:r>
            <w:r w:rsidR="00DD65DD" w:rsidRPr="001C4B2F">
              <w:rPr>
                <w:rFonts w:ascii="Times New Roman" w:hAnsi="Times New Roman"/>
                <w:color w:val="000000"/>
                <w:sz w:val="28"/>
                <w:szCs w:val="28"/>
              </w:rPr>
              <w:t xml:space="preserve">головних культурно-розважальних </w:t>
            </w:r>
            <w:r w:rsidRPr="001C4B2F">
              <w:rPr>
                <w:rFonts w:ascii="Times New Roman" w:hAnsi="Times New Roman"/>
                <w:color w:val="000000"/>
                <w:sz w:val="28"/>
                <w:szCs w:val="28"/>
              </w:rPr>
              <w:t>підприємств міста та сучасних модних бутиків. Піша доступність до головних вулиць столиці виставляє готель ідеальним варіантом як для ділових людей, так і для тих, хто приїхав з метою подорожування і відвідання туристичних пам'яток. Хаятт Рідженсі Київ має 234 номерами, включаючи 25 номерів категорії люкс</w:t>
            </w:r>
            <w:r w:rsidR="00DD65DD" w:rsidRPr="001C4B2F">
              <w:rPr>
                <w:rFonts w:ascii="Times New Roman" w:hAnsi="Times New Roman"/>
                <w:color w:val="000000"/>
                <w:sz w:val="28"/>
                <w:szCs w:val="28"/>
              </w:rPr>
              <w:t>.</w:t>
            </w:r>
          </w:p>
        </w:tc>
        <w:tc>
          <w:tcPr>
            <w:tcW w:w="3688" w:type="dxa"/>
          </w:tcPr>
          <w:p w14:paraId="5F669BC3"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7E726E30" w14:textId="77777777" w:rsidR="00DC259E" w:rsidRPr="001C4B2F" w:rsidRDefault="00DC259E" w:rsidP="00E5408E">
            <w:pPr>
              <w:spacing w:line="360" w:lineRule="auto"/>
              <w:jc w:val="both"/>
              <w:rPr>
                <w:rFonts w:ascii="Times New Roman" w:hAnsi="Times New Roman"/>
                <w:color w:val="000000"/>
                <w:sz w:val="28"/>
                <w:szCs w:val="28"/>
              </w:rPr>
            </w:pPr>
            <w:r w:rsidRPr="001C4B2F">
              <w:rPr>
                <w:rFonts w:ascii="Times New Roman" w:hAnsi="Times New Roman"/>
                <w:noProof/>
                <w:sz w:val="28"/>
                <w:szCs w:val="28"/>
                <w:lang w:eastAsia="uk-UA"/>
              </w:rPr>
              <w:drawing>
                <wp:inline distT="0" distB="0" distL="0" distR="0" wp14:anchorId="0176D736" wp14:editId="68999168">
                  <wp:extent cx="2257425" cy="2257425"/>
                  <wp:effectExtent l="0" t="0" r="9525" b="9525"/>
                  <wp:docPr id="3" name="Рисунок 3" descr="Hyatt Regency Vector Logo | Free Download - (.AI + .PNG) format -  SeekVectorLog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yatt Regency Vector Logo | Free Download - (.AI + .PNG) format -  SeekVectorLogo.Co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a:ln>
                            <a:noFill/>
                          </a:ln>
                        </pic:spPr>
                      </pic:pic>
                    </a:graphicData>
                  </a:graphic>
                </wp:inline>
              </w:drawing>
            </w:r>
          </w:p>
        </w:tc>
      </w:tr>
      <w:tr w:rsidR="00DC259E" w:rsidRPr="001C4B2F" w14:paraId="68603D81" w14:textId="77777777" w:rsidTr="00DD65DD">
        <w:trPr>
          <w:trHeight w:val="2269"/>
        </w:trPr>
        <w:tc>
          <w:tcPr>
            <w:tcW w:w="6091" w:type="dxa"/>
          </w:tcPr>
          <w:p w14:paraId="4681C84E" w14:textId="77777777" w:rsidR="00DC259E" w:rsidRPr="001C4B2F" w:rsidRDefault="00DC259E" w:rsidP="00E5408E">
            <w:pPr>
              <w:spacing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 xml:space="preserve">Сьогочасний фешенебельний «Хілтон Київ» розташований у будівлі Htower на бульварі Шевченка в центрі Києва. В рамках згоди про сумісне управління з компанією St.Sophia Homes готель став першим готелем Hilton в Україні. </w:t>
            </w:r>
            <w:r w:rsidRPr="001C4B2F">
              <w:rPr>
                <w:rFonts w:ascii="Times New Roman" w:hAnsi="Times New Roman"/>
                <w:color w:val="000000"/>
                <w:sz w:val="28"/>
                <w:szCs w:val="28"/>
              </w:rPr>
              <w:lastRenderedPageBreak/>
              <w:t>Готель «Хілтон-Київ» включає 262 номери з системою управління «Розумний будинок», невелику кількість ресторанів і барів, 1 фітнес-центр та СПА з критим басейном, бальний зал місткістю до 400 осіб, а також бізнес-центр з 11 конференц-залами, які здивують вас своєю функціональністю.</w:t>
            </w:r>
          </w:p>
        </w:tc>
        <w:tc>
          <w:tcPr>
            <w:tcW w:w="3688" w:type="dxa"/>
          </w:tcPr>
          <w:p w14:paraId="7BEE45BA"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7EF5F843"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5EC807BA" w14:textId="77777777" w:rsidR="007F40FD" w:rsidRPr="001C4B2F" w:rsidRDefault="007F40FD" w:rsidP="00E5408E">
            <w:pPr>
              <w:spacing w:line="360" w:lineRule="auto"/>
              <w:ind w:firstLine="709"/>
              <w:jc w:val="both"/>
              <w:rPr>
                <w:rFonts w:ascii="Times New Roman" w:hAnsi="Times New Roman"/>
                <w:color w:val="000000"/>
                <w:sz w:val="28"/>
                <w:szCs w:val="28"/>
              </w:rPr>
            </w:pPr>
          </w:p>
          <w:p w14:paraId="2CEF0359" w14:textId="386D93B3" w:rsidR="00DC259E" w:rsidRPr="001C4B2F" w:rsidRDefault="00DC259E" w:rsidP="00E5408E">
            <w:pPr>
              <w:spacing w:line="360" w:lineRule="auto"/>
              <w:jc w:val="both"/>
              <w:rPr>
                <w:rFonts w:ascii="Times New Roman" w:hAnsi="Times New Roman"/>
                <w:color w:val="000000"/>
                <w:sz w:val="28"/>
                <w:szCs w:val="28"/>
              </w:rPr>
            </w:pPr>
            <w:r w:rsidRPr="001C4B2F">
              <w:rPr>
                <w:rFonts w:ascii="Times New Roman" w:hAnsi="Times New Roman"/>
                <w:noProof/>
                <w:sz w:val="28"/>
                <w:szCs w:val="28"/>
                <w:lang w:eastAsia="uk-UA"/>
              </w:rPr>
              <w:lastRenderedPageBreak/>
              <w:drawing>
                <wp:inline distT="0" distB="0" distL="0" distR="0" wp14:anchorId="54960F35" wp14:editId="71F563A9">
                  <wp:extent cx="2197843" cy="1377315"/>
                  <wp:effectExtent l="0" t="0" r="0" b="0"/>
                  <wp:docPr id="4" name="Рисунок 4" descr="Hilton Hotels &amp;amp; Resorts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ilton Hotels &amp;amp; Resorts — Википедия"/>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4960" cy="1394309"/>
                          </a:xfrm>
                          <a:prstGeom prst="rect">
                            <a:avLst/>
                          </a:prstGeom>
                          <a:noFill/>
                          <a:ln>
                            <a:noFill/>
                          </a:ln>
                        </pic:spPr>
                      </pic:pic>
                    </a:graphicData>
                  </a:graphic>
                </wp:inline>
              </w:drawing>
            </w:r>
          </w:p>
        </w:tc>
      </w:tr>
      <w:tr w:rsidR="00DC259E" w:rsidRPr="001C4B2F" w14:paraId="79852BFB" w14:textId="77777777" w:rsidTr="00DD65DD">
        <w:trPr>
          <w:trHeight w:val="2612"/>
        </w:trPr>
        <w:tc>
          <w:tcPr>
            <w:tcW w:w="6091" w:type="dxa"/>
          </w:tcPr>
          <w:p w14:paraId="42508E86" w14:textId="0D4F62E1" w:rsidR="00DC259E" w:rsidRPr="001C4B2F" w:rsidRDefault="0077196E" w:rsidP="00E5408E">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Premier Palace Hotel -</w:t>
            </w:r>
            <w:r w:rsidR="00DC259E" w:rsidRPr="001C4B2F">
              <w:rPr>
                <w:rFonts w:ascii="Times New Roman" w:hAnsi="Times New Roman"/>
                <w:color w:val="000000"/>
                <w:sz w:val="28"/>
                <w:szCs w:val="28"/>
              </w:rPr>
              <w:t xml:space="preserve"> столич</w:t>
            </w:r>
            <w:r w:rsidR="00DD65DD" w:rsidRPr="001C4B2F">
              <w:rPr>
                <w:rFonts w:ascii="Times New Roman" w:hAnsi="Times New Roman"/>
                <w:color w:val="000000"/>
                <w:sz w:val="28"/>
                <w:szCs w:val="28"/>
              </w:rPr>
              <w:t xml:space="preserve">ний за значенням та атмосферою, </w:t>
            </w:r>
            <w:r w:rsidR="00DC259E" w:rsidRPr="001C4B2F">
              <w:rPr>
                <w:rFonts w:ascii="Times New Roman" w:hAnsi="Times New Roman"/>
                <w:color w:val="000000"/>
                <w:sz w:val="28"/>
                <w:szCs w:val="28"/>
              </w:rPr>
              <w:t xml:space="preserve">престижний зі своєю особистою історією готель, є </w:t>
            </w:r>
            <w:r w:rsidR="00CF4960" w:rsidRPr="001C4B2F">
              <w:rPr>
                <w:rFonts w:ascii="Times New Roman" w:hAnsi="Times New Roman"/>
                <w:color w:val="000000"/>
                <w:sz w:val="28"/>
                <w:szCs w:val="28"/>
              </w:rPr>
              <w:t>кращим</w:t>
            </w:r>
            <w:r w:rsidR="00DC259E" w:rsidRPr="001C4B2F">
              <w:rPr>
                <w:rFonts w:ascii="Times New Roman" w:hAnsi="Times New Roman"/>
                <w:color w:val="000000"/>
                <w:sz w:val="28"/>
                <w:szCs w:val="28"/>
              </w:rPr>
              <w:t xml:space="preserve"> в мережі Premier Hotels and Resorts. Це один з провідних готелів Києва, котр</w:t>
            </w:r>
            <w:r w:rsidR="00DD65DD" w:rsidRPr="001C4B2F">
              <w:rPr>
                <w:rFonts w:ascii="Times New Roman" w:hAnsi="Times New Roman"/>
                <w:color w:val="000000"/>
                <w:sz w:val="28"/>
                <w:szCs w:val="28"/>
              </w:rPr>
              <w:t xml:space="preserve">ий вартий вашого відвідуванню. </w:t>
            </w:r>
            <w:r w:rsidR="00DC259E" w:rsidRPr="001C4B2F">
              <w:rPr>
                <w:rFonts w:ascii="Times New Roman" w:hAnsi="Times New Roman"/>
                <w:color w:val="000000"/>
                <w:sz w:val="28"/>
                <w:szCs w:val="28"/>
              </w:rPr>
              <w:t>Готель розташований в центрі Києва – це Premier Palace Hotel. Від готелю лиге 150 м</w:t>
            </w:r>
            <w:r>
              <w:rPr>
                <w:rFonts w:ascii="Times New Roman" w:hAnsi="Times New Roman"/>
                <w:color w:val="000000"/>
                <w:sz w:val="28"/>
                <w:szCs w:val="28"/>
              </w:rPr>
              <w:t>етрів до головної вулиці міста -</w:t>
            </w:r>
            <w:r w:rsidR="00DC259E" w:rsidRPr="001C4B2F">
              <w:rPr>
                <w:rFonts w:ascii="Times New Roman" w:hAnsi="Times New Roman"/>
                <w:color w:val="000000"/>
                <w:sz w:val="28"/>
                <w:szCs w:val="28"/>
              </w:rPr>
              <w:t xml:space="preserve"> Хреща</w:t>
            </w:r>
            <w:r>
              <w:rPr>
                <w:rFonts w:ascii="Times New Roman" w:hAnsi="Times New Roman"/>
                <w:color w:val="000000"/>
                <w:sz w:val="28"/>
                <w:szCs w:val="28"/>
              </w:rPr>
              <w:t>тик. Нині Premier Palace Hotel -</w:t>
            </w:r>
            <w:r w:rsidR="00DC259E" w:rsidRPr="001C4B2F">
              <w:rPr>
                <w:rFonts w:ascii="Times New Roman" w:hAnsi="Times New Roman"/>
                <w:color w:val="000000"/>
                <w:sz w:val="28"/>
                <w:szCs w:val="28"/>
              </w:rPr>
              <w:t xml:space="preserve"> один з найгарніших готелів у столиці, з бездоганним сервісом, що обирають відомі особистості бізнесу, спорту та шоу-бізнесу. В готелі часто розташовуються міжнародні делегації. Весь список  відомих відвідувачів давно перевищив 200 осіб.</w:t>
            </w:r>
          </w:p>
        </w:tc>
        <w:tc>
          <w:tcPr>
            <w:tcW w:w="3688" w:type="dxa"/>
          </w:tcPr>
          <w:p w14:paraId="2778954E"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58049705"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432271CF"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1B74E79F"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6EE674EF"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1A20DB2E" w14:textId="77777777" w:rsidR="00DC259E" w:rsidRPr="001C4B2F" w:rsidRDefault="00DC259E" w:rsidP="00E5408E">
            <w:pPr>
              <w:spacing w:line="360" w:lineRule="auto"/>
              <w:jc w:val="both"/>
              <w:rPr>
                <w:rFonts w:ascii="Times New Roman" w:hAnsi="Times New Roman"/>
                <w:color w:val="000000"/>
                <w:sz w:val="28"/>
                <w:szCs w:val="28"/>
              </w:rPr>
            </w:pPr>
            <w:r w:rsidRPr="001C4B2F">
              <w:rPr>
                <w:rFonts w:ascii="Times New Roman" w:hAnsi="Times New Roman"/>
                <w:noProof/>
                <w:sz w:val="28"/>
                <w:szCs w:val="28"/>
                <w:lang w:eastAsia="uk-UA"/>
              </w:rPr>
              <w:drawing>
                <wp:inline distT="0" distB="0" distL="0" distR="0" wp14:anchorId="6F7084AD" wp14:editId="18AA0B75">
                  <wp:extent cx="2285599" cy="1633845"/>
                  <wp:effectExtent l="0" t="0" r="635" b="5080"/>
                  <wp:docPr id="5" name="Рисунок 5" descr="Premier Palace Hotel is an official General Accommodation Partner of EVIM  2018 Sum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emier Palace Hotel is an official General Accommodation Partner of EVIM  2018 Summi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3302" cy="1646500"/>
                          </a:xfrm>
                          <a:prstGeom prst="rect">
                            <a:avLst/>
                          </a:prstGeom>
                          <a:noFill/>
                          <a:ln>
                            <a:noFill/>
                          </a:ln>
                        </pic:spPr>
                      </pic:pic>
                    </a:graphicData>
                  </a:graphic>
                </wp:inline>
              </w:drawing>
            </w:r>
          </w:p>
        </w:tc>
      </w:tr>
      <w:tr w:rsidR="00DC259E" w:rsidRPr="001C4B2F" w14:paraId="05ABF53D" w14:textId="77777777" w:rsidTr="00DD65DD">
        <w:trPr>
          <w:trHeight w:val="2015"/>
        </w:trPr>
        <w:tc>
          <w:tcPr>
            <w:tcW w:w="6091" w:type="dxa"/>
          </w:tcPr>
          <w:p w14:paraId="1C0E4C42" w14:textId="081C13BA" w:rsidR="00DC259E" w:rsidRPr="001C4B2F" w:rsidRDefault="00DC259E" w:rsidP="00E5408E">
            <w:pPr>
              <w:spacing w:line="360" w:lineRule="auto"/>
              <w:ind w:firstLine="709"/>
              <w:jc w:val="both"/>
              <w:rPr>
                <w:rFonts w:ascii="Times New Roman" w:hAnsi="Times New Roman"/>
                <w:color w:val="000000"/>
                <w:sz w:val="28"/>
                <w:szCs w:val="28"/>
              </w:rPr>
            </w:pPr>
            <w:r w:rsidRPr="001C4B2F">
              <w:rPr>
                <w:rFonts w:ascii="Times New Roman" w:hAnsi="Times New Roman"/>
                <w:color w:val="000000"/>
                <w:sz w:val="28"/>
                <w:szCs w:val="28"/>
              </w:rPr>
              <w:t>Перший в світі міжнародний бр</w:t>
            </w:r>
            <w:r w:rsidR="00DD65DD" w:rsidRPr="001C4B2F">
              <w:rPr>
                <w:rFonts w:ascii="Times New Roman" w:hAnsi="Times New Roman"/>
                <w:color w:val="000000"/>
                <w:sz w:val="28"/>
                <w:szCs w:val="28"/>
              </w:rPr>
              <w:t xml:space="preserve">енд розкішних Inter Continental </w:t>
            </w:r>
            <w:r w:rsidRPr="001C4B2F">
              <w:rPr>
                <w:rFonts w:ascii="Times New Roman" w:hAnsi="Times New Roman"/>
                <w:color w:val="000000"/>
                <w:sz w:val="28"/>
                <w:szCs w:val="28"/>
              </w:rPr>
              <w:t>Hotels &amp; Resorts є флагманом світової індустрії гос</w:t>
            </w:r>
            <w:r w:rsidR="00DD65DD" w:rsidRPr="001C4B2F">
              <w:rPr>
                <w:rFonts w:ascii="Times New Roman" w:hAnsi="Times New Roman"/>
                <w:color w:val="000000"/>
                <w:sz w:val="28"/>
                <w:szCs w:val="28"/>
              </w:rPr>
              <w:t>тинності на</w:t>
            </w:r>
            <w:r w:rsidRPr="001C4B2F">
              <w:rPr>
                <w:rFonts w:ascii="Times New Roman" w:hAnsi="Times New Roman"/>
                <w:color w:val="000000"/>
                <w:sz w:val="28"/>
                <w:szCs w:val="28"/>
              </w:rPr>
              <w:t xml:space="preserve">протязі вже 70 років. Власники пишаються тим, що діляться з гостями своїми глибокими знаннями місцевих культурних особливостей і розповідають про таємничі застосування унікальних технологій в підході до </w:t>
            </w:r>
            <w:r w:rsidRPr="001C4B2F">
              <w:rPr>
                <w:rFonts w:ascii="Times New Roman" w:hAnsi="Times New Roman"/>
                <w:color w:val="000000"/>
                <w:sz w:val="28"/>
                <w:szCs w:val="28"/>
              </w:rPr>
              <w:lastRenderedPageBreak/>
              <w:t>обслуговування. Гості цінують та з кожним разом приїздять саме за тим рівнем розкоші і комфорту, до якого звикли.</w:t>
            </w:r>
          </w:p>
        </w:tc>
        <w:tc>
          <w:tcPr>
            <w:tcW w:w="3688" w:type="dxa"/>
          </w:tcPr>
          <w:p w14:paraId="6B904848"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1931D6DD" w14:textId="77777777" w:rsidR="00DC259E" w:rsidRPr="001C4B2F" w:rsidRDefault="00DC259E" w:rsidP="00E5408E">
            <w:pPr>
              <w:spacing w:line="360" w:lineRule="auto"/>
              <w:ind w:firstLine="709"/>
              <w:jc w:val="both"/>
              <w:rPr>
                <w:rFonts w:ascii="Times New Roman" w:hAnsi="Times New Roman"/>
                <w:color w:val="000000"/>
                <w:sz w:val="28"/>
                <w:szCs w:val="28"/>
              </w:rPr>
            </w:pPr>
          </w:p>
          <w:p w14:paraId="280C948F" w14:textId="77777777" w:rsidR="00DC259E" w:rsidRPr="001C4B2F" w:rsidRDefault="00DC259E" w:rsidP="00E5408E">
            <w:pPr>
              <w:spacing w:line="360" w:lineRule="auto"/>
              <w:jc w:val="both"/>
              <w:rPr>
                <w:rFonts w:ascii="Times New Roman" w:hAnsi="Times New Roman"/>
                <w:color w:val="000000"/>
                <w:sz w:val="28"/>
                <w:szCs w:val="28"/>
              </w:rPr>
            </w:pPr>
            <w:r w:rsidRPr="001C4B2F">
              <w:rPr>
                <w:rFonts w:ascii="Times New Roman" w:hAnsi="Times New Roman"/>
                <w:noProof/>
                <w:sz w:val="28"/>
                <w:szCs w:val="28"/>
                <w:lang w:eastAsia="uk-UA"/>
              </w:rPr>
              <w:drawing>
                <wp:inline distT="0" distB="0" distL="0" distR="0" wp14:anchorId="4A5516AE" wp14:editId="3E6A9CA2">
                  <wp:extent cx="2145665" cy="1123824"/>
                  <wp:effectExtent l="0" t="0" r="6985" b="635"/>
                  <wp:docPr id="6" name="Рисунок 6" descr="IHG® Hotels &amp;amp; Resorts offers a fresh take on 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HG® Hotels &amp;amp; Resorts offers a fresh take on cle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1423" cy="1132078"/>
                          </a:xfrm>
                          <a:prstGeom prst="rect">
                            <a:avLst/>
                          </a:prstGeom>
                          <a:noFill/>
                          <a:ln>
                            <a:noFill/>
                          </a:ln>
                        </pic:spPr>
                      </pic:pic>
                    </a:graphicData>
                  </a:graphic>
                </wp:inline>
              </w:drawing>
            </w:r>
          </w:p>
        </w:tc>
      </w:tr>
    </w:tbl>
    <w:p w14:paraId="30EBDCFC" w14:textId="77777777" w:rsidR="00DC259E" w:rsidRPr="001C4B2F" w:rsidRDefault="00DC259E" w:rsidP="00E5408E">
      <w:pPr>
        <w:spacing w:after="0" w:line="360" w:lineRule="auto"/>
        <w:ind w:firstLine="709"/>
        <w:jc w:val="both"/>
        <w:rPr>
          <w:rFonts w:ascii="Times New Roman" w:hAnsi="Times New Roman"/>
          <w:color w:val="000000"/>
          <w:sz w:val="28"/>
          <w:szCs w:val="28"/>
        </w:rPr>
      </w:pPr>
    </w:p>
    <w:p w14:paraId="5C8F9522" w14:textId="4FE4C46E" w:rsidR="00AC069A" w:rsidRPr="001C4B2F" w:rsidRDefault="00DF2E13" w:rsidP="00E5408E">
      <w:pPr>
        <w:spacing w:after="0" w:line="360" w:lineRule="auto"/>
        <w:ind w:firstLine="709"/>
        <w:jc w:val="both"/>
        <w:rPr>
          <w:rFonts w:ascii="Times New Roman" w:hAnsi="Times New Roman"/>
          <w:sz w:val="28"/>
          <w:szCs w:val="28"/>
        </w:rPr>
      </w:pPr>
      <w:r>
        <w:rPr>
          <w:rFonts w:ascii="Times New Roman" w:hAnsi="Times New Roman"/>
          <w:sz w:val="28"/>
          <w:szCs w:val="28"/>
        </w:rPr>
        <w:t>Розробка готельного бренду -</w:t>
      </w:r>
      <w:r w:rsidR="0074398D" w:rsidRPr="001C4B2F">
        <w:rPr>
          <w:rFonts w:ascii="Times New Roman" w:hAnsi="Times New Roman"/>
          <w:sz w:val="28"/>
          <w:szCs w:val="28"/>
        </w:rPr>
        <w:t xml:space="preserve"> це процес інтеграції багатьох напрямів підприємницької діяльності, тому чітке уявлення про імідж готельного бренду має істотне значення, так само як і довгостроковий погляд</w:t>
      </w:r>
      <w:r w:rsidR="007D2FC5" w:rsidRPr="001C4B2F">
        <w:rPr>
          <w:rFonts w:ascii="Times New Roman" w:hAnsi="Times New Roman"/>
          <w:sz w:val="28"/>
          <w:szCs w:val="28"/>
        </w:rPr>
        <w:t xml:space="preserve"> рис. 1.1</w:t>
      </w:r>
      <w:r w:rsidR="0074398D" w:rsidRPr="001C4B2F">
        <w:rPr>
          <w:rFonts w:ascii="Times New Roman" w:hAnsi="Times New Roman"/>
          <w:sz w:val="28"/>
          <w:szCs w:val="28"/>
        </w:rPr>
        <w:t>. Розглядати готельний брендинг просто як щось пов'язане з дизайном, рекламою аб</w:t>
      </w:r>
      <w:r>
        <w:rPr>
          <w:rFonts w:ascii="Times New Roman" w:hAnsi="Times New Roman"/>
          <w:sz w:val="28"/>
          <w:szCs w:val="28"/>
        </w:rPr>
        <w:t>о привласненням фірмової назви -</w:t>
      </w:r>
      <w:r w:rsidR="0074398D" w:rsidRPr="001C4B2F">
        <w:rPr>
          <w:rFonts w:ascii="Times New Roman" w:hAnsi="Times New Roman"/>
          <w:sz w:val="28"/>
          <w:szCs w:val="28"/>
        </w:rPr>
        <w:t xml:space="preserve"> це неадекватно і неефективно для подальшої перспективи; успіху досягають ті господарські бренди, які діють як лінза, крізь яку споживач дивиться на готельно-господарську організацію та її готельний продукт. Постійна оцінка іміджу при використанні для цього згаданої лінзи має першорядне значення. Без цього готельно-господарському брен</w:t>
      </w:r>
      <w:r w:rsidR="009E66EE" w:rsidRPr="001C4B2F">
        <w:rPr>
          <w:rFonts w:ascii="Times New Roman" w:hAnsi="Times New Roman"/>
          <w:sz w:val="28"/>
          <w:szCs w:val="28"/>
        </w:rPr>
        <w:t xml:space="preserve">д не зможе зберегти свій статус </w:t>
      </w:r>
      <w:r w:rsidR="0074398D"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_Ref88820314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40</w:t>
      </w:r>
      <w:r w:rsidR="00B93B92">
        <w:rPr>
          <w:rFonts w:ascii="Times New Roman" w:hAnsi="Times New Roman"/>
          <w:sz w:val="28"/>
          <w:szCs w:val="28"/>
        </w:rPr>
        <w:fldChar w:fldCharType="end"/>
      </w:r>
      <w:r w:rsidR="0074398D" w:rsidRPr="001C4B2F">
        <w:rPr>
          <w:rFonts w:ascii="Times New Roman" w:hAnsi="Times New Roman"/>
          <w:sz w:val="28"/>
          <w:szCs w:val="28"/>
        </w:rPr>
        <w:t>]</w:t>
      </w:r>
      <w:r w:rsidR="009E66EE" w:rsidRPr="001C4B2F">
        <w:rPr>
          <w:rFonts w:ascii="Times New Roman" w:hAnsi="Times New Roman"/>
          <w:sz w:val="28"/>
          <w:szCs w:val="28"/>
        </w:rPr>
        <w:t>.</w:t>
      </w:r>
    </w:p>
    <w:p w14:paraId="25A5C5A4" w14:textId="77777777" w:rsidR="007672CC" w:rsidRPr="001C4B2F" w:rsidRDefault="0074398D" w:rsidP="00E5408E">
      <w:pPr>
        <w:spacing w:after="0" w:line="360" w:lineRule="auto"/>
        <w:ind w:firstLine="709"/>
        <w:jc w:val="both"/>
        <w:rPr>
          <w:rFonts w:ascii="Times New Roman" w:hAnsi="Times New Roman"/>
          <w:sz w:val="28"/>
          <w:szCs w:val="28"/>
        </w:rPr>
      </w:pPr>
      <w:r w:rsidRPr="001C4B2F">
        <w:rPr>
          <w:rFonts w:ascii="Times New Roman" w:hAnsi="Times New Roman"/>
          <w:noProof/>
          <w:sz w:val="28"/>
          <w:szCs w:val="28"/>
          <w:lang w:eastAsia="uk-UA"/>
        </w:rPr>
        <w:lastRenderedPageBreak/>
        <w:drawing>
          <wp:inline distT="0" distB="0" distL="0" distR="0" wp14:anchorId="38B6B9CF" wp14:editId="3B9BADC9">
            <wp:extent cx="4797474" cy="5362265"/>
            <wp:effectExtent l="0" t="0" r="3175" b="0"/>
            <wp:docPr id="2" name="Рисунок 2" descr="https://www.ukrlogos.in.ua/images/rusynok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ukrlogos.in.ua/images/rusynok22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07011" cy="5372925"/>
                    </a:xfrm>
                    <a:prstGeom prst="rect">
                      <a:avLst/>
                    </a:prstGeom>
                    <a:noFill/>
                    <a:ln>
                      <a:noFill/>
                    </a:ln>
                  </pic:spPr>
                </pic:pic>
              </a:graphicData>
            </a:graphic>
          </wp:inline>
        </w:drawing>
      </w:r>
      <w:bookmarkStart w:id="27" w:name="таран"/>
      <w:bookmarkEnd w:id="27"/>
    </w:p>
    <w:p w14:paraId="747DFAE2" w14:textId="1503DE5F" w:rsidR="00F76DB0" w:rsidRPr="001C4B2F" w:rsidRDefault="007D2FC5"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Рис. </w:t>
      </w:r>
      <w:r w:rsidR="007672CC" w:rsidRPr="001C4B2F">
        <w:rPr>
          <w:rFonts w:ascii="Times New Roman" w:hAnsi="Times New Roman"/>
          <w:sz w:val="28"/>
          <w:szCs w:val="28"/>
        </w:rPr>
        <w:t>1</w:t>
      </w:r>
      <w:r w:rsidRPr="001C4B2F">
        <w:rPr>
          <w:rFonts w:ascii="Times New Roman" w:hAnsi="Times New Roman"/>
          <w:sz w:val="28"/>
          <w:szCs w:val="28"/>
        </w:rPr>
        <w:t>.1</w:t>
      </w:r>
      <w:r w:rsidR="007672CC" w:rsidRPr="001C4B2F">
        <w:rPr>
          <w:rFonts w:ascii="Times New Roman" w:hAnsi="Times New Roman"/>
          <w:sz w:val="28"/>
          <w:szCs w:val="28"/>
        </w:rPr>
        <w:t xml:space="preserve"> Створення бренду</w:t>
      </w:r>
      <w:r w:rsidR="00232DBA" w:rsidRPr="001C4B2F">
        <w:rPr>
          <w:rFonts w:ascii="Times New Roman" w:hAnsi="Times New Roman"/>
          <w:sz w:val="28"/>
          <w:szCs w:val="28"/>
        </w:rPr>
        <w:t xml:space="preserve"> </w:t>
      </w:r>
      <w:r w:rsidR="00F76DB0"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_Ref88820396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38</w:t>
      </w:r>
      <w:r w:rsidR="00B93B92">
        <w:rPr>
          <w:rFonts w:ascii="Times New Roman" w:hAnsi="Times New Roman"/>
          <w:sz w:val="28"/>
          <w:szCs w:val="28"/>
        </w:rPr>
        <w:fldChar w:fldCharType="end"/>
      </w:r>
      <w:r w:rsidR="00F76DB0" w:rsidRPr="001C4B2F">
        <w:rPr>
          <w:rFonts w:ascii="Times New Roman" w:hAnsi="Times New Roman"/>
          <w:sz w:val="28"/>
          <w:szCs w:val="28"/>
        </w:rPr>
        <w:t>]</w:t>
      </w:r>
    </w:p>
    <w:p w14:paraId="6D49A0C5" w14:textId="0CB0C4F3" w:rsidR="00F76DB0" w:rsidRPr="001C4B2F" w:rsidRDefault="00F76DB0"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Невід’ємною частиною є проведення маркетингових досліджень поведінки споживача - це відправна точка формування бренду і вона охоплює чіткі класичні методи, як якісні та кількісні.</w:t>
      </w:r>
    </w:p>
    <w:p w14:paraId="4043F4A1" w14:textId="18D7B3CA" w:rsidR="00F76DB0" w:rsidRPr="001C4B2F" w:rsidRDefault="00F76DB0"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Якісні  методи дослідження вивчають розуміння підстав і мотивів поведінки покупців, їх думок, побажань, цінностей, поглядів та авжеж інтересів. Вони цілеспрямовані на глибше пізнання поведінки клієнта без використання вже відомих даних. До якісних методів потрібно віднести фокус-групи, глибинне інтерв’ю та проекційний методи.</w:t>
      </w:r>
    </w:p>
    <w:p w14:paraId="26191870" w14:textId="500A6CAF" w:rsidR="00F76DB0" w:rsidRPr="001C4B2F" w:rsidRDefault="00F76DB0"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Фокус-групою найменують інтерв’ю, котре проводиться у формі звичайної бесіди і  в якому невелика </w:t>
      </w:r>
      <w:r w:rsidR="00E63E4E" w:rsidRPr="001C4B2F">
        <w:rPr>
          <w:rFonts w:ascii="Times New Roman" w:hAnsi="Times New Roman"/>
          <w:sz w:val="28"/>
          <w:szCs w:val="28"/>
        </w:rPr>
        <w:t>кількість</w:t>
      </w:r>
      <w:r w:rsidRPr="001C4B2F">
        <w:rPr>
          <w:rFonts w:ascii="Times New Roman" w:hAnsi="Times New Roman"/>
          <w:sz w:val="28"/>
          <w:szCs w:val="28"/>
        </w:rPr>
        <w:t xml:space="preserve"> учасників розглядають цікаву для дослідника тему. Він слугує для зіставлення словника покупця, його </w:t>
      </w:r>
      <w:r w:rsidRPr="001C4B2F">
        <w:rPr>
          <w:rFonts w:ascii="Times New Roman" w:hAnsi="Times New Roman"/>
          <w:sz w:val="28"/>
          <w:szCs w:val="28"/>
        </w:rPr>
        <w:lastRenderedPageBreak/>
        <w:t xml:space="preserve">поведінки, емоцій та для пояснення зібраних даним методом даних. Цей метод </w:t>
      </w:r>
      <w:r w:rsidR="00E63E4E" w:rsidRPr="001C4B2F">
        <w:rPr>
          <w:rFonts w:ascii="Times New Roman" w:hAnsi="Times New Roman"/>
          <w:sz w:val="28"/>
          <w:szCs w:val="28"/>
        </w:rPr>
        <w:t>припускає</w:t>
      </w:r>
      <w:r w:rsidRPr="001C4B2F">
        <w:rPr>
          <w:rFonts w:ascii="Times New Roman" w:hAnsi="Times New Roman"/>
          <w:sz w:val="28"/>
          <w:szCs w:val="28"/>
        </w:rPr>
        <w:t xml:space="preserve"> учасникам взаємодіяти та впливати один на одного, це спричиняє генерування величезної кількості даних і забезпечує найбільш природне середовище для учасників.</w:t>
      </w:r>
    </w:p>
    <w:p w14:paraId="2408F765" w14:textId="11F32D54" w:rsidR="00F76DB0" w:rsidRPr="001C4B2F" w:rsidRDefault="004E202B"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Говорячи про глибинне інтерв’ю воно представляє собою приватну бесіду, що проводиться по визначеному </w:t>
      </w:r>
      <w:r w:rsidR="00E63E4E" w:rsidRPr="001C4B2F">
        <w:rPr>
          <w:rFonts w:ascii="Times New Roman" w:hAnsi="Times New Roman"/>
          <w:sz w:val="28"/>
          <w:szCs w:val="28"/>
        </w:rPr>
        <w:t>заздалегідь</w:t>
      </w:r>
      <w:r w:rsidRPr="001C4B2F">
        <w:rPr>
          <w:rFonts w:ascii="Times New Roman" w:hAnsi="Times New Roman"/>
          <w:sz w:val="28"/>
          <w:szCs w:val="28"/>
        </w:rPr>
        <w:t xml:space="preserve"> плану і побудована на методиках, що спонукають респондентів до довгих міркувань щодо необхідної досліднику сфери питань. Цей метод дає можливість визначити пріоритетні й важливі для споживача властивості товару, вивчити </w:t>
      </w:r>
      <w:r w:rsidR="00D1485A" w:rsidRPr="001C4B2F">
        <w:rPr>
          <w:rFonts w:ascii="Times New Roman" w:hAnsi="Times New Roman"/>
          <w:sz w:val="28"/>
          <w:szCs w:val="28"/>
        </w:rPr>
        <w:t>властиві</w:t>
      </w:r>
      <w:r w:rsidRPr="001C4B2F">
        <w:rPr>
          <w:rFonts w:ascii="Times New Roman" w:hAnsi="Times New Roman"/>
          <w:sz w:val="28"/>
          <w:szCs w:val="28"/>
        </w:rPr>
        <w:t xml:space="preserve"> мотиви вибору, оцінити імідж, на собі протестувати концепцію нового товару, матеріали рекламну чи дизайну упаковки.</w:t>
      </w:r>
    </w:p>
    <w:p w14:paraId="0C3C4DD1" w14:textId="4A154D2C" w:rsidR="004E202B" w:rsidRPr="001C4B2F" w:rsidRDefault="004E202B"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Та останній не менш важливий метод дослідження: проекційний, він вивчає споживчу поведінку та здійснюється у вигляді імпровізаційного опитування з використанням неформальних питань. Особливою відмінністю даного методу є те, що респонденти пропонують пояснити поведінку інших людей, а не власну. Роблячи це, вони мимоволі висловлюють свої приховані думки, почуття та настрої щодо конкретної проблеми.</w:t>
      </w:r>
    </w:p>
    <w:p w14:paraId="2E3E7D8F" w14:textId="7CF531FE" w:rsidR="004E202B" w:rsidRPr="001C4B2F" w:rsidRDefault="004E202B"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До основних проекційних методів маркетингового дослідження відносять  асоціативні методи, методи завершення ситуації, методи конструювання ситуації, експресивні методи [</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_Ref88820441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22</w:t>
      </w:r>
      <w:r w:rsidR="00B93B92">
        <w:rPr>
          <w:rFonts w:ascii="Times New Roman" w:hAnsi="Times New Roman"/>
          <w:sz w:val="28"/>
          <w:szCs w:val="28"/>
        </w:rPr>
        <w:fldChar w:fldCharType="end"/>
      </w:r>
      <w:r w:rsidRPr="001C4B2F">
        <w:rPr>
          <w:rFonts w:ascii="Times New Roman" w:hAnsi="Times New Roman"/>
          <w:sz w:val="28"/>
          <w:szCs w:val="28"/>
        </w:rPr>
        <w:t>, с. 195-215].</w:t>
      </w:r>
    </w:p>
    <w:p w14:paraId="1B04D255" w14:textId="66725FFE" w:rsidR="004E202B" w:rsidRPr="001C4B2F" w:rsidRDefault="00115CE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Асоціативний метод просвітляє виявлення об’єктів, з якими асоціюється досліджувана товару. Під час анкетування респондентам демонструють якийсь предмет, а потім пропонують сказати про нього те, що вперше спало на думку у його </w:t>
      </w:r>
      <w:r w:rsidR="00E63E4E" w:rsidRPr="001C4B2F">
        <w:rPr>
          <w:rFonts w:ascii="Times New Roman" w:hAnsi="Times New Roman"/>
          <w:sz w:val="28"/>
          <w:szCs w:val="28"/>
        </w:rPr>
        <w:t>уяві</w:t>
      </w:r>
      <w:r w:rsidRPr="001C4B2F">
        <w:rPr>
          <w:rFonts w:ascii="Times New Roman" w:hAnsi="Times New Roman"/>
          <w:sz w:val="28"/>
          <w:szCs w:val="28"/>
        </w:rPr>
        <w:t>. Цей метод дозволяє респондентам розкрити свої  думки, почуття, емоції щодо досліджуваної теми.</w:t>
      </w:r>
    </w:p>
    <w:p w14:paraId="2FBE32B8" w14:textId="2358A848" w:rsidR="00115CEE" w:rsidRPr="001C4B2F" w:rsidRDefault="00115CE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У методах завершення ситуації респондент повинен завершити конкретну придумані обставини, вигадку чи речення з досліджуваної теми, використовуючи слова, які вперше спали на думку. Описаний вище метод на відміну від словесної асоціації допускає отримати більше інформації про емоції респондентів.</w:t>
      </w:r>
    </w:p>
    <w:p w14:paraId="1B3C94B2" w14:textId="52450722" w:rsidR="00115CEE" w:rsidRPr="001C4B2F" w:rsidRDefault="00115CE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lastRenderedPageBreak/>
        <w:t>Методи конструювання ситуації щільно пов’язані з методами завершення, але тут дослідник дає респонденту менше даних і вимагає більш розвернутої відповіді. Під час використання згаданого проекційного методу респондент вигадує історії, діалог або ж відображає певні ситуації. Взагалі існує два основні методи конструювання ситуації: відповідь за малюнками, коли респонденту демонструють малюнок і пропонують розповісти історію, яку він описує, та анімаційні тести, при якому респондента вимагають вигадати відповідь на комента</w:t>
      </w:r>
      <w:r w:rsidR="00E63E4E" w:rsidRPr="001C4B2F">
        <w:rPr>
          <w:rFonts w:ascii="Times New Roman" w:hAnsi="Times New Roman"/>
          <w:sz w:val="28"/>
          <w:szCs w:val="28"/>
        </w:rPr>
        <w:t>р мультиплікаційного персонажа у відмінних</w:t>
      </w:r>
      <w:r w:rsidRPr="001C4B2F">
        <w:rPr>
          <w:rFonts w:ascii="Times New Roman" w:hAnsi="Times New Roman"/>
          <w:sz w:val="28"/>
          <w:szCs w:val="28"/>
        </w:rPr>
        <w:t xml:space="preserve"> обставинах.</w:t>
      </w:r>
    </w:p>
    <w:p w14:paraId="32690537" w14:textId="6F7C5DB2" w:rsidR="002C6618" w:rsidRPr="001C4B2F" w:rsidRDefault="002C6618" w:rsidP="00E5408E">
      <w:pPr>
        <w:spacing w:after="0" w:line="360" w:lineRule="auto"/>
        <w:ind w:firstLine="709"/>
        <w:jc w:val="both"/>
        <w:rPr>
          <w:rFonts w:ascii="Times New Roman" w:hAnsi="Times New Roman"/>
          <w:color w:val="000000"/>
          <w:sz w:val="28"/>
          <w:szCs w:val="28"/>
          <w:shd w:val="clear" w:color="auto" w:fill="FFFFFF"/>
        </w:rPr>
      </w:pPr>
      <w:r w:rsidRPr="001C4B2F">
        <w:rPr>
          <w:rFonts w:ascii="Times New Roman" w:hAnsi="Times New Roman"/>
          <w:color w:val="000000"/>
          <w:sz w:val="28"/>
          <w:szCs w:val="28"/>
          <w:shd w:val="clear" w:color="auto" w:fill="FFFFFF"/>
        </w:rPr>
        <w:t>При експресивно</w:t>
      </w:r>
      <w:r w:rsidR="0086783E">
        <w:rPr>
          <w:rFonts w:ascii="Times New Roman" w:hAnsi="Times New Roman"/>
          <w:color w:val="000000"/>
          <w:sz w:val="28"/>
          <w:szCs w:val="28"/>
          <w:shd w:val="clear" w:color="auto" w:fill="FFFFFF"/>
        </w:rPr>
        <w:t>му методі завдання респондента -</w:t>
      </w:r>
      <w:r w:rsidRPr="001C4B2F">
        <w:rPr>
          <w:rFonts w:ascii="Times New Roman" w:hAnsi="Times New Roman"/>
          <w:color w:val="000000"/>
          <w:sz w:val="28"/>
          <w:szCs w:val="28"/>
          <w:shd w:val="clear" w:color="auto" w:fill="FFFFFF"/>
        </w:rPr>
        <w:t xml:space="preserve"> від третьої особи передати емоції, почуття, думки людей в тій ситуації, яку пропонує дослідник в усній чи візуальній формі. До основних експресивних методів - рольова гра і метод третьої особи. При рольовій грі респондентів просять побути в ролі іншої людини і уявити, як вона буде вести себе в тій чи іншій ситуації, але керуючись при цьому власними почуттями та емоціями</w:t>
      </w:r>
      <w:bookmarkStart w:id="28" w:name="форумсистем"/>
      <w:bookmarkEnd w:id="28"/>
      <w:r w:rsidR="009E66EE" w:rsidRPr="001C4B2F">
        <w:rPr>
          <w:rFonts w:ascii="Times New Roman" w:hAnsi="Times New Roman"/>
          <w:color w:val="000000"/>
          <w:sz w:val="28"/>
          <w:szCs w:val="28"/>
          <w:shd w:val="clear" w:color="auto" w:fill="FFFFFF"/>
        </w:rPr>
        <w:t xml:space="preserve"> </w:t>
      </w:r>
      <w:r w:rsidR="00EE4536" w:rsidRPr="001C4B2F">
        <w:rPr>
          <w:rFonts w:ascii="Times New Roman" w:hAnsi="Times New Roman"/>
          <w:color w:val="000000"/>
          <w:sz w:val="28"/>
          <w:szCs w:val="28"/>
          <w:shd w:val="clear" w:color="auto" w:fill="FFFFFF"/>
        </w:rPr>
        <w:t>[</w:t>
      </w:r>
      <w:r w:rsidR="00B93B92">
        <w:rPr>
          <w:rFonts w:ascii="Times New Roman" w:hAnsi="Times New Roman"/>
          <w:color w:val="000000"/>
          <w:sz w:val="28"/>
          <w:szCs w:val="28"/>
          <w:shd w:val="clear" w:color="auto" w:fill="FFFFFF"/>
        </w:rPr>
        <w:fldChar w:fldCharType="begin"/>
      </w:r>
      <w:r w:rsidR="00B93B92">
        <w:rPr>
          <w:rFonts w:ascii="Times New Roman" w:hAnsi="Times New Roman"/>
          <w:color w:val="000000"/>
          <w:sz w:val="28"/>
          <w:szCs w:val="28"/>
          <w:shd w:val="clear" w:color="auto" w:fill="FFFFFF"/>
        </w:rPr>
        <w:instrText xml:space="preserve"> REF _Ref88820396 \r \h </w:instrText>
      </w:r>
      <w:r w:rsidR="00B93B92">
        <w:rPr>
          <w:rFonts w:ascii="Times New Roman" w:hAnsi="Times New Roman"/>
          <w:color w:val="000000"/>
          <w:sz w:val="28"/>
          <w:szCs w:val="28"/>
          <w:shd w:val="clear" w:color="auto" w:fill="FFFFFF"/>
        </w:rPr>
      </w:r>
      <w:r w:rsidR="00B93B92">
        <w:rPr>
          <w:rFonts w:ascii="Times New Roman" w:hAnsi="Times New Roman"/>
          <w:color w:val="000000"/>
          <w:sz w:val="28"/>
          <w:szCs w:val="28"/>
          <w:shd w:val="clear" w:color="auto" w:fill="FFFFFF"/>
        </w:rPr>
        <w:fldChar w:fldCharType="separate"/>
      </w:r>
      <w:r w:rsidR="00B93B92">
        <w:rPr>
          <w:rFonts w:ascii="Times New Roman" w:hAnsi="Times New Roman"/>
          <w:color w:val="000000"/>
          <w:sz w:val="28"/>
          <w:szCs w:val="28"/>
          <w:shd w:val="clear" w:color="auto" w:fill="FFFFFF"/>
        </w:rPr>
        <w:t>38</w:t>
      </w:r>
      <w:r w:rsidR="00B93B92">
        <w:rPr>
          <w:rFonts w:ascii="Times New Roman" w:hAnsi="Times New Roman"/>
          <w:color w:val="000000"/>
          <w:sz w:val="28"/>
          <w:szCs w:val="28"/>
          <w:shd w:val="clear" w:color="auto" w:fill="FFFFFF"/>
        </w:rPr>
        <w:fldChar w:fldCharType="end"/>
      </w:r>
      <w:r w:rsidR="00EE4536" w:rsidRPr="001C4B2F">
        <w:rPr>
          <w:rFonts w:ascii="Times New Roman" w:hAnsi="Times New Roman"/>
          <w:color w:val="000000"/>
          <w:sz w:val="28"/>
          <w:szCs w:val="28"/>
          <w:shd w:val="clear" w:color="auto" w:fill="FFFFFF"/>
        </w:rPr>
        <w:t>]</w:t>
      </w:r>
      <w:r w:rsidR="009E66EE" w:rsidRPr="001C4B2F">
        <w:rPr>
          <w:rFonts w:ascii="Times New Roman" w:hAnsi="Times New Roman"/>
          <w:color w:val="000000"/>
          <w:sz w:val="28"/>
          <w:szCs w:val="28"/>
          <w:shd w:val="clear" w:color="auto" w:fill="FFFFFF"/>
        </w:rPr>
        <w:t>.</w:t>
      </w:r>
    </w:p>
    <w:p w14:paraId="7D9CB531" w14:textId="0C14B3B3" w:rsidR="00EE4536" w:rsidRPr="001C4B2F" w:rsidRDefault="000C43D4" w:rsidP="00E5408E">
      <w:pPr>
        <w:spacing w:after="0" w:line="360" w:lineRule="auto"/>
        <w:ind w:firstLine="709"/>
        <w:jc w:val="both"/>
        <w:rPr>
          <w:rFonts w:ascii="Times New Roman" w:hAnsi="Times New Roman"/>
          <w:color w:val="000000"/>
          <w:sz w:val="28"/>
          <w:szCs w:val="28"/>
          <w:shd w:val="clear" w:color="auto" w:fill="FFFFFF"/>
        </w:rPr>
      </w:pPr>
      <w:r w:rsidRPr="001C4B2F">
        <w:rPr>
          <w:rFonts w:ascii="Times New Roman" w:hAnsi="Times New Roman"/>
          <w:color w:val="000000"/>
          <w:sz w:val="28"/>
          <w:szCs w:val="28"/>
          <w:shd w:val="clear" w:color="auto" w:fill="FFFFFF"/>
        </w:rPr>
        <w:t>При використанні якісної методології вчені іноді припускаються значних помилок:</w:t>
      </w:r>
    </w:p>
    <w:p w14:paraId="006E74CA" w14:textId="01360F76" w:rsidR="00E63E4E" w:rsidRPr="001C4B2F" w:rsidRDefault="00DD65DD" w:rsidP="00E5408E">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Опитування думки, а не практик клієнта. На питання, чому споживач придбає саме цей товар, він не має конкретної відповіді, адже вона знаходиться поза свідомістю покупця. Натомість досвід є особливо цінніший. Розповідь клієнта про те, як він придбає товар чи послугу в</w:t>
      </w:r>
      <w:r w:rsidR="00E63E4E" w:rsidRPr="001C4B2F">
        <w:rPr>
          <w:rFonts w:ascii="Times New Roman" w:hAnsi="Times New Roman"/>
          <w:sz w:val="28"/>
          <w:szCs w:val="28"/>
        </w:rPr>
        <w:t xml:space="preserve"> певній сфері, дає можливість </w:t>
      </w:r>
      <w:r w:rsidR="005026D5" w:rsidRPr="001C4B2F">
        <w:rPr>
          <w:rFonts w:ascii="Times New Roman" w:hAnsi="Times New Roman"/>
          <w:sz w:val="28"/>
          <w:szCs w:val="28"/>
        </w:rPr>
        <w:t>здобути</w:t>
      </w:r>
      <w:r w:rsidRPr="001C4B2F">
        <w:rPr>
          <w:rFonts w:ascii="Times New Roman" w:hAnsi="Times New Roman"/>
          <w:sz w:val="28"/>
          <w:szCs w:val="28"/>
        </w:rPr>
        <w:t xml:space="preserve"> багато благих інсайтів для подальших етапів створення бренду.</w:t>
      </w:r>
    </w:p>
    <w:p w14:paraId="4A38B579" w14:textId="4B5FC63C" w:rsidR="00DD65DD" w:rsidRPr="001C4B2F" w:rsidRDefault="00DD65DD" w:rsidP="00E5408E">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Опитування тільки своїх клієнтів. Проте разом з ними необхідно вивчати клієнтів конкурентів, які комплексно представили б усю категорію послуги. Такі умови проведення опитування впровадили б отримання точних результатів ніж інші.</w:t>
      </w:r>
    </w:p>
    <w:p w14:paraId="3444D6F2" w14:textId="48A48138" w:rsidR="00E63E4E" w:rsidRPr="001C4B2F" w:rsidRDefault="00E63E4E"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Кількісні методи маркетингових досліджень направлені на отримання точних даних про споживачів, виражені в абсолютних або відносних величинах, за допомогою процедур статистичного аналізу. Дані дослідження </w:t>
      </w:r>
      <w:r w:rsidRPr="001C4B2F">
        <w:rPr>
          <w:rFonts w:ascii="Times New Roman" w:hAnsi="Times New Roman"/>
          <w:sz w:val="28"/>
          <w:szCs w:val="28"/>
        </w:rPr>
        <w:lastRenderedPageBreak/>
        <w:t>використовуються для ідентифікації основних сегментів ринку, для створення портрета цільової аудиторії, для визначення готовності споживачів придбати товару чи послуги, для виявлення пріоритетних критеріїв товару, для оцінки відповідності існуючого продукту вимогам ринку, для виміру рівня обізнаності про бренд та для ранжування споживчих переваг. Кількісні методи дозволяють перевірити достовірність думок споживачів, виявлених у ході якісних досліджень.   До основних методів кількісних досліджень належать: опитува</w:t>
      </w:r>
      <w:r w:rsidR="009E66EE" w:rsidRPr="001C4B2F">
        <w:rPr>
          <w:rFonts w:ascii="Times New Roman" w:hAnsi="Times New Roman"/>
          <w:sz w:val="28"/>
          <w:szCs w:val="28"/>
        </w:rPr>
        <w:t>ння, спостереження, експеримент</w:t>
      </w:r>
      <w:r w:rsidRPr="001C4B2F">
        <w:rPr>
          <w:rFonts w:ascii="Times New Roman" w:hAnsi="Times New Roman"/>
          <w:sz w:val="28"/>
          <w:szCs w:val="28"/>
        </w:rPr>
        <w:t> [</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_Ref88820396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38</w:t>
      </w:r>
      <w:r w:rsidR="00B93B92">
        <w:rPr>
          <w:rFonts w:ascii="Times New Roman" w:hAnsi="Times New Roman"/>
          <w:sz w:val="28"/>
          <w:szCs w:val="28"/>
        </w:rPr>
        <w:fldChar w:fldCharType="end"/>
      </w:r>
      <w:r w:rsidRPr="001C4B2F">
        <w:rPr>
          <w:rFonts w:ascii="Times New Roman" w:hAnsi="Times New Roman"/>
          <w:sz w:val="28"/>
          <w:szCs w:val="28"/>
        </w:rPr>
        <w:t>]</w:t>
      </w:r>
      <w:r w:rsidR="009E66EE" w:rsidRPr="001C4B2F">
        <w:rPr>
          <w:rFonts w:ascii="Times New Roman" w:hAnsi="Times New Roman"/>
          <w:sz w:val="28"/>
          <w:szCs w:val="28"/>
        </w:rPr>
        <w:t>.</w:t>
      </w:r>
    </w:p>
    <w:p w14:paraId="22EF77ED" w14:textId="59D60112" w:rsidR="005026D5" w:rsidRPr="001C4B2F" w:rsidRDefault="005026D5"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Спостереження передбачає збір первинної інформації шляхом моніторингу гуртами людей, подій, явищ, тощо. Можливий з участю або без спостерігача. У процесі досліду виконують реєстрації фактів, моделей поведінки людей. За допомогою цього методу можна осмислити атрибутику поведінки клієнта у перспективі.</w:t>
      </w:r>
    </w:p>
    <w:p w14:paraId="176AD679" w14:textId="29209EC4" w:rsidR="005026D5" w:rsidRPr="001C4B2F" w:rsidRDefault="005026D5"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Опитування є методом збору первинної маркетингової інформації за допомогою організованої заздалегідь анкети чи інтерв’ю. При цьому дослідник письмово або усно звертається до певних людей з питаннями, зміст яких</w:t>
      </w:r>
      <w:r w:rsidR="009B6F53" w:rsidRPr="001C4B2F">
        <w:rPr>
          <w:rFonts w:ascii="Times New Roman" w:hAnsi="Times New Roman"/>
          <w:sz w:val="28"/>
          <w:szCs w:val="28"/>
        </w:rPr>
        <w:t xml:space="preserve"> зображає дану </w:t>
      </w:r>
      <w:r w:rsidRPr="001C4B2F">
        <w:rPr>
          <w:rFonts w:ascii="Times New Roman" w:hAnsi="Times New Roman"/>
          <w:sz w:val="28"/>
          <w:szCs w:val="28"/>
        </w:rPr>
        <w:t>проблему. Є різні види опитувань: телефонне, особисте, електронне тощо. Цей процес містить реєстрацію, обробку даних та інтерпретацію отриманих відповідей. Метод опитування передбачає вивчення побажань і намірів споживачів, їхньої обізнаності та виявлення факторів впливу на їх поведінку.</w:t>
      </w:r>
    </w:p>
    <w:p w14:paraId="7E0FF18E" w14:textId="4F491761" w:rsidR="005026D5" w:rsidRPr="001C4B2F" w:rsidRDefault="005026D5"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Експеримент є методом для вибудовування причинно-наслідкових зав’язків і встановлення найважливіших мотивів покупців. Він визначає ефект впливу на певну групу.</w:t>
      </w:r>
    </w:p>
    <w:p w14:paraId="220585F0" w14:textId="1214BFD6" w:rsidR="00E63E4E" w:rsidRPr="001C4B2F" w:rsidRDefault="00E63E4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shd w:val="clear" w:color="auto" w:fill="FFFFFF"/>
        </w:rPr>
        <w:t xml:space="preserve">Важливою умовою проведення маркетингових досліджень споживчої поведінки є </w:t>
      </w:r>
      <w:r w:rsidR="005026D5" w:rsidRPr="001C4B2F">
        <w:rPr>
          <w:rFonts w:ascii="Times New Roman" w:hAnsi="Times New Roman"/>
          <w:color w:val="000000" w:themeColor="text1"/>
          <w:sz w:val="28"/>
          <w:szCs w:val="28"/>
          <w:shd w:val="clear" w:color="auto" w:fill="FFFFFF"/>
        </w:rPr>
        <w:t>взаємодоповнення</w:t>
      </w:r>
      <w:r w:rsidRPr="001C4B2F">
        <w:rPr>
          <w:rFonts w:ascii="Times New Roman" w:hAnsi="Times New Roman"/>
          <w:color w:val="000000" w:themeColor="text1"/>
          <w:sz w:val="28"/>
          <w:szCs w:val="28"/>
          <w:shd w:val="clear" w:color="auto" w:fill="FFFFFF"/>
        </w:rPr>
        <w:t xml:space="preserve"> якісних та кількісних методів, адже поєднання їх результатів дає обґрунтовані рек</w:t>
      </w:r>
      <w:r w:rsidR="009E66EE" w:rsidRPr="001C4B2F">
        <w:rPr>
          <w:rFonts w:ascii="Times New Roman" w:hAnsi="Times New Roman"/>
          <w:color w:val="000000" w:themeColor="text1"/>
          <w:sz w:val="28"/>
          <w:szCs w:val="28"/>
          <w:shd w:val="clear" w:color="auto" w:fill="FFFFFF"/>
        </w:rPr>
        <w:t xml:space="preserve">омендації для прийняття  рішень </w:t>
      </w:r>
      <w:r w:rsidR="005026D5" w:rsidRPr="001C4B2F">
        <w:rPr>
          <w:rFonts w:ascii="Times New Roman" w:hAnsi="Times New Roman"/>
          <w:color w:val="000000" w:themeColor="text1"/>
          <w:sz w:val="28"/>
          <w:szCs w:val="28"/>
          <w:shd w:val="clear" w:color="auto" w:fill="FFFFFF"/>
        </w:rPr>
        <w:t>[</w:t>
      </w:r>
      <w:r w:rsidR="00B93B92">
        <w:rPr>
          <w:rFonts w:ascii="Times New Roman" w:hAnsi="Times New Roman"/>
          <w:color w:val="000000" w:themeColor="text1"/>
          <w:sz w:val="28"/>
          <w:szCs w:val="28"/>
          <w:shd w:val="clear" w:color="auto" w:fill="FFFFFF"/>
        </w:rPr>
        <w:fldChar w:fldCharType="begin"/>
      </w:r>
      <w:r w:rsidR="00B93B92">
        <w:rPr>
          <w:rFonts w:ascii="Times New Roman" w:hAnsi="Times New Roman"/>
          <w:color w:val="000000" w:themeColor="text1"/>
          <w:sz w:val="28"/>
          <w:szCs w:val="28"/>
          <w:shd w:val="clear" w:color="auto" w:fill="FFFFFF"/>
        </w:rPr>
        <w:instrText xml:space="preserve"> REF _Ref88820396 \r \h </w:instrText>
      </w:r>
      <w:r w:rsidR="00B93B92">
        <w:rPr>
          <w:rFonts w:ascii="Times New Roman" w:hAnsi="Times New Roman"/>
          <w:color w:val="000000" w:themeColor="text1"/>
          <w:sz w:val="28"/>
          <w:szCs w:val="28"/>
          <w:shd w:val="clear" w:color="auto" w:fill="FFFFFF"/>
        </w:rPr>
      </w:r>
      <w:r w:rsidR="00B93B92">
        <w:rPr>
          <w:rFonts w:ascii="Times New Roman" w:hAnsi="Times New Roman"/>
          <w:color w:val="000000" w:themeColor="text1"/>
          <w:sz w:val="28"/>
          <w:szCs w:val="28"/>
          <w:shd w:val="clear" w:color="auto" w:fill="FFFFFF"/>
        </w:rPr>
        <w:fldChar w:fldCharType="separate"/>
      </w:r>
      <w:r w:rsidR="00B93B92">
        <w:rPr>
          <w:rFonts w:ascii="Times New Roman" w:hAnsi="Times New Roman"/>
          <w:color w:val="000000" w:themeColor="text1"/>
          <w:sz w:val="28"/>
          <w:szCs w:val="28"/>
          <w:shd w:val="clear" w:color="auto" w:fill="FFFFFF"/>
        </w:rPr>
        <w:t>38</w:t>
      </w:r>
      <w:r w:rsidR="00B93B92">
        <w:rPr>
          <w:rFonts w:ascii="Times New Roman" w:hAnsi="Times New Roman"/>
          <w:color w:val="000000" w:themeColor="text1"/>
          <w:sz w:val="28"/>
          <w:szCs w:val="28"/>
          <w:shd w:val="clear" w:color="auto" w:fill="FFFFFF"/>
        </w:rPr>
        <w:fldChar w:fldCharType="end"/>
      </w:r>
      <w:r w:rsidR="005026D5" w:rsidRPr="001C4B2F">
        <w:rPr>
          <w:rFonts w:ascii="Times New Roman" w:hAnsi="Times New Roman"/>
          <w:color w:val="000000" w:themeColor="text1"/>
          <w:sz w:val="28"/>
          <w:szCs w:val="28"/>
          <w:shd w:val="clear" w:color="auto" w:fill="FFFFFF"/>
        </w:rPr>
        <w:t>]</w:t>
      </w:r>
      <w:r w:rsidR="009E66EE" w:rsidRPr="001C4B2F">
        <w:rPr>
          <w:rFonts w:ascii="Times New Roman" w:hAnsi="Times New Roman"/>
          <w:color w:val="000000" w:themeColor="text1"/>
          <w:sz w:val="28"/>
          <w:szCs w:val="28"/>
          <w:shd w:val="clear" w:color="auto" w:fill="FFFFFF"/>
        </w:rPr>
        <w:t>.</w:t>
      </w:r>
    </w:p>
    <w:p w14:paraId="23BB7B73" w14:textId="18DC9C85" w:rsidR="0074398D" w:rsidRPr="001C4B2F" w:rsidRDefault="0074398D"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Проведені дослідження та практичний досвід свідчать, що в сучасних умовах успішність готельного бізнесу повинна мати стратегію готельного господарського бренду, спрямованого на формування відданості клієнту. </w:t>
      </w:r>
      <w:r w:rsidRPr="001C4B2F">
        <w:rPr>
          <w:rFonts w:ascii="Times New Roman" w:hAnsi="Times New Roman"/>
          <w:sz w:val="28"/>
          <w:szCs w:val="28"/>
        </w:rPr>
        <w:lastRenderedPageBreak/>
        <w:t>Цінність готельного бренду визначається готовністю клієнта купувати готельні послуги за вищою ціною, при наявності на ринку аналогічних готельних послуг інших торгових марок. Для України, яка прагне до європейської інтеграції, проблему лідерства на світовому ринку можна вирішити за допомогою об’єднання зусиль окремих сп</w:t>
      </w:r>
      <w:r w:rsidR="009E66EE" w:rsidRPr="001C4B2F">
        <w:rPr>
          <w:rFonts w:ascii="Times New Roman" w:hAnsi="Times New Roman"/>
          <w:sz w:val="28"/>
          <w:szCs w:val="28"/>
        </w:rPr>
        <w:t xml:space="preserve">оріднених галузей та інституцій </w:t>
      </w:r>
      <w:r w:rsidRPr="001C4B2F">
        <w:rPr>
          <w:rFonts w:ascii="Times New Roman" w:hAnsi="Times New Roman"/>
          <w:sz w:val="28"/>
          <w:szCs w:val="28"/>
        </w:rPr>
        <w:t>[</w:t>
      </w:r>
      <w:r w:rsidR="00B93B92">
        <w:rPr>
          <w:rFonts w:ascii="Times New Roman" w:hAnsi="Times New Roman"/>
          <w:sz w:val="28"/>
          <w:szCs w:val="28"/>
        </w:rPr>
        <w:fldChar w:fldCharType="begin"/>
      </w:r>
      <w:r w:rsidR="00B93B92">
        <w:rPr>
          <w:rFonts w:ascii="Times New Roman" w:hAnsi="Times New Roman"/>
          <w:sz w:val="28"/>
          <w:szCs w:val="28"/>
        </w:rPr>
        <w:instrText xml:space="preserve"> REF _Ref88820483 \r \h </w:instrText>
      </w:r>
      <w:r w:rsidR="00B93B92">
        <w:rPr>
          <w:rFonts w:ascii="Times New Roman" w:hAnsi="Times New Roman"/>
          <w:sz w:val="28"/>
          <w:szCs w:val="28"/>
        </w:rPr>
      </w:r>
      <w:r w:rsidR="00B93B92">
        <w:rPr>
          <w:rFonts w:ascii="Times New Roman" w:hAnsi="Times New Roman"/>
          <w:sz w:val="28"/>
          <w:szCs w:val="28"/>
        </w:rPr>
        <w:fldChar w:fldCharType="separate"/>
      </w:r>
      <w:r w:rsidR="00B93B92">
        <w:rPr>
          <w:rFonts w:ascii="Times New Roman" w:hAnsi="Times New Roman"/>
          <w:sz w:val="28"/>
          <w:szCs w:val="28"/>
        </w:rPr>
        <w:t>43</w:t>
      </w:r>
      <w:r w:rsidR="00B93B92">
        <w:rPr>
          <w:rFonts w:ascii="Times New Roman" w:hAnsi="Times New Roman"/>
          <w:sz w:val="28"/>
          <w:szCs w:val="28"/>
        </w:rPr>
        <w:fldChar w:fldCharType="end"/>
      </w:r>
      <w:r w:rsidR="00F76DB0" w:rsidRPr="001C4B2F">
        <w:rPr>
          <w:rFonts w:ascii="Times New Roman" w:hAnsi="Times New Roman"/>
          <w:sz w:val="28"/>
          <w:szCs w:val="28"/>
        </w:rPr>
        <w:fldChar w:fldCharType="begin"/>
      </w:r>
      <w:r w:rsidR="00F76DB0" w:rsidRPr="001C4B2F">
        <w:rPr>
          <w:rFonts w:ascii="Times New Roman" w:hAnsi="Times New Roman"/>
          <w:sz w:val="28"/>
          <w:szCs w:val="28"/>
        </w:rPr>
        <w:instrText xml:space="preserve"> REF forym \r \h  \* MERGEFORMAT </w:instrText>
      </w:r>
      <w:r w:rsidR="00F76DB0" w:rsidRPr="001C4B2F">
        <w:rPr>
          <w:rFonts w:ascii="Times New Roman" w:hAnsi="Times New Roman"/>
          <w:sz w:val="28"/>
          <w:szCs w:val="28"/>
        </w:rPr>
      </w:r>
      <w:r w:rsidR="00F76DB0" w:rsidRPr="001C4B2F">
        <w:rPr>
          <w:rFonts w:ascii="Times New Roman" w:hAnsi="Times New Roman"/>
          <w:sz w:val="28"/>
          <w:szCs w:val="28"/>
        </w:rPr>
        <w:fldChar w:fldCharType="end"/>
      </w:r>
      <w:r w:rsidR="00F76DB0" w:rsidRPr="001C4B2F">
        <w:rPr>
          <w:rFonts w:ascii="Times New Roman" w:hAnsi="Times New Roman"/>
          <w:sz w:val="28"/>
          <w:szCs w:val="28"/>
        </w:rPr>
        <w:t>]</w:t>
      </w:r>
      <w:r w:rsidR="009E66EE" w:rsidRPr="001C4B2F">
        <w:rPr>
          <w:rFonts w:ascii="Times New Roman" w:hAnsi="Times New Roman"/>
          <w:sz w:val="28"/>
          <w:szCs w:val="28"/>
        </w:rPr>
        <w:t>.</w:t>
      </w:r>
    </w:p>
    <w:p w14:paraId="75449952" w14:textId="63BAD5C6" w:rsidR="00AC069A" w:rsidRPr="001C4B2F" w:rsidRDefault="00AC069A" w:rsidP="00E5408E">
      <w:pPr>
        <w:spacing w:after="0" w:line="360" w:lineRule="auto"/>
        <w:ind w:firstLine="709"/>
        <w:jc w:val="both"/>
        <w:rPr>
          <w:rFonts w:ascii="Times New Roman" w:hAnsi="Times New Roman"/>
          <w:sz w:val="28"/>
          <w:szCs w:val="28"/>
        </w:rPr>
      </w:pPr>
    </w:p>
    <w:p w14:paraId="1B310274" w14:textId="77777777" w:rsidR="005A14CF" w:rsidRPr="001C4B2F" w:rsidRDefault="005A14CF" w:rsidP="00000CF8">
      <w:pPr>
        <w:pStyle w:val="2"/>
        <w:spacing w:before="0" w:line="360" w:lineRule="auto"/>
        <w:ind w:left="1276" w:hanging="567"/>
        <w:jc w:val="both"/>
        <w:rPr>
          <w:rFonts w:ascii="Times New Roman" w:hAnsi="Times New Roman" w:cs="Times New Roman"/>
          <w:color w:val="000000" w:themeColor="text1"/>
          <w:sz w:val="28"/>
          <w:szCs w:val="28"/>
        </w:rPr>
      </w:pPr>
      <w:bookmarkStart w:id="29" w:name="_Toc88041023"/>
      <w:r w:rsidRPr="001C4B2F">
        <w:rPr>
          <w:rFonts w:ascii="Times New Roman" w:hAnsi="Times New Roman" w:cs="Times New Roman"/>
          <w:color w:val="000000" w:themeColor="text1"/>
          <w:sz w:val="28"/>
          <w:szCs w:val="28"/>
        </w:rPr>
        <w:t>1.3 Вплив бренду на розвиток підприємства готельно-ресторанного бізнесу</w:t>
      </w:r>
      <w:bookmarkEnd w:id="29"/>
      <w:r w:rsidRPr="001C4B2F">
        <w:rPr>
          <w:rFonts w:ascii="Times New Roman" w:hAnsi="Times New Roman" w:cs="Times New Roman"/>
          <w:color w:val="000000" w:themeColor="text1"/>
          <w:sz w:val="28"/>
          <w:szCs w:val="28"/>
        </w:rPr>
        <w:t xml:space="preserve"> </w:t>
      </w:r>
    </w:p>
    <w:p w14:paraId="11A7F7DB" w14:textId="4237EAE4" w:rsidR="00AC069A" w:rsidRPr="001C4B2F" w:rsidRDefault="00AC069A" w:rsidP="00E5408E">
      <w:pPr>
        <w:spacing w:after="0" w:line="360" w:lineRule="auto"/>
        <w:ind w:firstLine="709"/>
        <w:jc w:val="both"/>
        <w:rPr>
          <w:rFonts w:ascii="Times New Roman" w:hAnsi="Times New Roman"/>
          <w:sz w:val="28"/>
          <w:szCs w:val="28"/>
        </w:rPr>
      </w:pPr>
    </w:p>
    <w:p w14:paraId="0C6BC730" w14:textId="7720E721" w:rsidR="005A14CF" w:rsidRPr="001C4B2F" w:rsidRDefault="005A14CF" w:rsidP="00E5408E">
      <w:pPr>
        <w:spacing w:after="0" w:line="360" w:lineRule="auto"/>
        <w:ind w:firstLine="709"/>
        <w:jc w:val="both"/>
        <w:rPr>
          <w:rFonts w:ascii="Times New Roman" w:eastAsia="Times New Roman" w:hAnsi="Times New Roman"/>
          <w:color w:val="000000" w:themeColor="text1"/>
          <w:sz w:val="28"/>
          <w:szCs w:val="28"/>
          <w:lang w:eastAsia="ru-RU"/>
        </w:rPr>
      </w:pPr>
      <w:r w:rsidRPr="001C4B2F">
        <w:rPr>
          <w:rFonts w:ascii="Times New Roman" w:eastAsia="Times New Roman" w:hAnsi="Times New Roman"/>
          <w:color w:val="000000" w:themeColor="text1"/>
          <w:sz w:val="28"/>
          <w:szCs w:val="28"/>
          <w:lang w:eastAsia="ru-RU"/>
        </w:rPr>
        <w:t xml:space="preserve">Готельні фірми все більше визнають, що стратегії брендування є </w:t>
      </w:r>
      <w:r w:rsidR="00845D28" w:rsidRPr="001C4B2F">
        <w:rPr>
          <w:rFonts w:ascii="Times New Roman" w:eastAsia="Times New Roman" w:hAnsi="Times New Roman"/>
          <w:color w:val="000000" w:themeColor="text1"/>
          <w:sz w:val="28"/>
          <w:szCs w:val="28"/>
          <w:lang w:eastAsia="ru-RU"/>
        </w:rPr>
        <w:t>важливою</w:t>
      </w:r>
      <w:r w:rsidRPr="001C4B2F">
        <w:rPr>
          <w:rFonts w:ascii="Times New Roman" w:eastAsia="Times New Roman" w:hAnsi="Times New Roman"/>
          <w:color w:val="000000" w:themeColor="text1"/>
          <w:sz w:val="28"/>
          <w:szCs w:val="28"/>
          <w:lang w:eastAsia="ru-RU"/>
        </w:rPr>
        <w:t xml:space="preserve"> зброєю для забезпечення конкурентної переваги у світовій готельній індустрії. Щоб розширити сучасні уявлення про управління брендами готелів, це</w:t>
      </w:r>
      <w:r w:rsidR="00845D28" w:rsidRPr="001C4B2F">
        <w:rPr>
          <w:rFonts w:ascii="Times New Roman" w:eastAsia="Times New Roman" w:hAnsi="Times New Roman"/>
          <w:color w:val="000000" w:themeColor="text1"/>
          <w:sz w:val="28"/>
          <w:szCs w:val="28"/>
          <w:lang w:eastAsia="ru-RU"/>
        </w:rPr>
        <w:t xml:space="preserve">й експеримент </w:t>
      </w:r>
      <w:r w:rsidRPr="001C4B2F">
        <w:rPr>
          <w:rFonts w:ascii="Times New Roman" w:eastAsia="Times New Roman" w:hAnsi="Times New Roman"/>
          <w:color w:val="000000" w:themeColor="text1"/>
          <w:sz w:val="28"/>
          <w:szCs w:val="28"/>
          <w:lang w:eastAsia="ru-RU"/>
        </w:rPr>
        <w:t>досліджує роль ідентифікації бренду клієнта у формуванні лояльності до готельного бренду. Результати показують, що хоча клієнт може ідентифікувати себе з певним брендом готелю, лояльність до нього все ще залежить від позитивної оцінки клієнтом факторів, що стосуються досвіду обслуговування. Однак, оскільки ідентифікація споживачів з брендом готелю впливає на їх оцінку цих факторів,</w:t>
      </w:r>
      <w:r w:rsidR="002A3748" w:rsidRPr="001C4B2F">
        <w:rPr>
          <w:rFonts w:ascii="Times New Roman" w:eastAsia="Times New Roman" w:hAnsi="Times New Roman"/>
          <w:color w:val="000000" w:themeColor="text1"/>
          <w:sz w:val="28"/>
          <w:szCs w:val="28"/>
          <w:lang w:eastAsia="ru-RU"/>
        </w:rPr>
        <w:t xml:space="preserve"> </w:t>
      </w:r>
      <w:r w:rsidRPr="001C4B2F">
        <w:rPr>
          <w:rFonts w:ascii="Times New Roman" w:eastAsia="Times New Roman" w:hAnsi="Times New Roman"/>
          <w:color w:val="000000" w:themeColor="text1"/>
          <w:sz w:val="28"/>
          <w:szCs w:val="28"/>
          <w:lang w:eastAsia="ru-RU"/>
        </w:rPr>
        <w:t>готельєрам слід використовувати ідентифікацію бренду клієнтів, щоб викликати позитивну оцінку бренду готелю серед споживачів і, зрештою, збільшити лояльність до бренду.</w:t>
      </w:r>
    </w:p>
    <w:p w14:paraId="5471A953" w14:textId="08B6AF70" w:rsidR="00654348" w:rsidRPr="001C4B2F" w:rsidRDefault="00654348"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Якби вас попросили згадати ідеальний готельний бренд, ви, швидше за все, подумали б про Marriott, Hilton, Four Seasons або один із багатьох інших глобальних корпоративних компаній. Тим не менш, кожен існуючий готель і курорт, від маленьких бутік-готелів до масштабних послуг "все включено" і всього іншого, має свій бренд, подобається це їм чи ні. Деякі, наприклад, Plaza у Нью -Йорку або The Ritz у Лондоні, створили бренд настільки відомий, що навіть якщо вони візьмуть на себе емблему, їхній власний бренд замінює цю вартість банера.</w:t>
      </w:r>
    </w:p>
    <w:p w14:paraId="2779B00B" w14:textId="53DC651B" w:rsidR="00654348" w:rsidRPr="001C4B2F" w:rsidRDefault="00654348"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lastRenderedPageBreak/>
        <w:t>Можливість створити таку вражаючу та успішну присутність бренду часто вважають досягненням лише тих престижних готелів з довгою історією гостей кінозірок. Але реальність така, що в сучасному глобалізованому, оцифрованому світі кожен готель може створити свій власний унікальний бренд і використовувати його, щоб виділити їх і підштовхнут</w:t>
      </w:r>
      <w:r w:rsidR="009E66EE" w:rsidRPr="001C4B2F">
        <w:rPr>
          <w:rFonts w:ascii="Times New Roman" w:hAnsi="Times New Roman"/>
          <w:color w:val="000000" w:themeColor="text1"/>
          <w:sz w:val="28"/>
          <w:szCs w:val="28"/>
        </w:rPr>
        <w:t xml:space="preserve">и до більш успішних результатів </w:t>
      </w:r>
      <w:r w:rsidRPr="001C4B2F">
        <w:rPr>
          <w:rFonts w:ascii="Times New Roman" w:hAnsi="Times New Roman"/>
          <w:color w:val="000000" w:themeColor="text1"/>
          <w:sz w:val="28"/>
          <w:szCs w:val="28"/>
        </w:rPr>
        <w:t>[</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_Ref88820589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8</w:t>
      </w:r>
      <w:r w:rsidR="006C7C8A">
        <w:rPr>
          <w:rFonts w:ascii="Times New Roman" w:hAnsi="Times New Roman"/>
          <w:color w:val="000000" w:themeColor="text1"/>
          <w:sz w:val="28"/>
          <w:szCs w:val="28"/>
        </w:rPr>
        <w:fldChar w:fldCharType="end"/>
      </w:r>
      <w:r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1B74DFB6" w14:textId="6AE7DE0C" w:rsidR="00654348" w:rsidRPr="001C4B2F" w:rsidRDefault="009700E0"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Б</w:t>
      </w:r>
      <w:r w:rsidR="00654348" w:rsidRPr="001C4B2F">
        <w:rPr>
          <w:rFonts w:ascii="Times New Roman" w:hAnsi="Times New Roman"/>
          <w:color w:val="000000" w:themeColor="text1"/>
          <w:sz w:val="28"/>
          <w:szCs w:val="28"/>
        </w:rPr>
        <w:t xml:space="preserve">ренд - це набагато більше, ніж ваше ім'я чи логотип. Він охоплює все - від особистості та цінностей готелю до сприйняття, уявлень та досвіду клієнтів. Він відображає, </w:t>
      </w:r>
      <w:r w:rsidRPr="001C4B2F">
        <w:rPr>
          <w:rFonts w:ascii="Times New Roman" w:hAnsi="Times New Roman"/>
          <w:color w:val="000000" w:themeColor="text1"/>
          <w:sz w:val="28"/>
          <w:szCs w:val="28"/>
        </w:rPr>
        <w:t xml:space="preserve">яким саме готелем ви є , у що вірите і як хочете, щоб підприємство </w:t>
      </w:r>
      <w:r w:rsidR="00654348" w:rsidRPr="001C4B2F">
        <w:rPr>
          <w:rFonts w:ascii="Times New Roman" w:hAnsi="Times New Roman"/>
          <w:color w:val="000000" w:themeColor="text1"/>
          <w:sz w:val="28"/>
          <w:szCs w:val="28"/>
        </w:rPr>
        <w:t xml:space="preserve">сприймала </w:t>
      </w:r>
      <w:r w:rsidRPr="001C4B2F">
        <w:rPr>
          <w:rFonts w:ascii="Times New Roman" w:hAnsi="Times New Roman"/>
          <w:color w:val="000000" w:themeColor="text1"/>
          <w:sz w:val="28"/>
          <w:szCs w:val="28"/>
        </w:rPr>
        <w:t>цільова</w:t>
      </w:r>
      <w:r w:rsidR="00654348" w:rsidRPr="001C4B2F">
        <w:rPr>
          <w:rFonts w:ascii="Times New Roman" w:hAnsi="Times New Roman"/>
          <w:color w:val="000000" w:themeColor="text1"/>
          <w:sz w:val="28"/>
          <w:szCs w:val="28"/>
        </w:rPr>
        <w:t xml:space="preserve"> аудиторія. </w:t>
      </w:r>
    </w:p>
    <w:p w14:paraId="482484A0" w14:textId="56C93D9F"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Жодна фірма не має необмеженого маркетингового бюджету, яким би великим він не був. </w:t>
      </w:r>
      <w:r w:rsidR="009700E0" w:rsidRPr="001C4B2F">
        <w:rPr>
          <w:rFonts w:ascii="Times New Roman" w:hAnsi="Times New Roman"/>
          <w:color w:val="000000" w:themeColor="text1"/>
          <w:sz w:val="28"/>
          <w:szCs w:val="28"/>
        </w:rPr>
        <w:t>Плани брендування залежать від</w:t>
      </w:r>
      <w:r w:rsidRPr="001C4B2F">
        <w:rPr>
          <w:rFonts w:ascii="Times New Roman" w:hAnsi="Times New Roman"/>
          <w:color w:val="000000" w:themeColor="text1"/>
          <w:sz w:val="28"/>
          <w:szCs w:val="28"/>
        </w:rPr>
        <w:t xml:space="preserve"> довгострокового зростання в поєднанні з короткостроковими результатами. Кожен бізнес повинен усвідомлювати важливість брендингу в маркетингу.</w:t>
      </w:r>
    </w:p>
    <w:p w14:paraId="080F1D5C" w14:textId="444FE775"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Брендинг вимагає величезних грошей, але один раз інвестований ваш бізнес може принести величезні вигоди. </w:t>
      </w:r>
    </w:p>
    <w:p w14:paraId="46E6012D" w14:textId="66C68CB3"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Як брендинг впливає на </w:t>
      </w:r>
      <w:r w:rsidR="003E1A21" w:rsidRPr="001C4B2F">
        <w:rPr>
          <w:rFonts w:ascii="Times New Roman" w:hAnsi="Times New Roman"/>
          <w:color w:val="000000" w:themeColor="text1"/>
          <w:sz w:val="28"/>
          <w:szCs w:val="28"/>
        </w:rPr>
        <w:t>підприємство</w:t>
      </w:r>
      <w:r w:rsidRPr="001C4B2F">
        <w:rPr>
          <w:rFonts w:ascii="Times New Roman" w:hAnsi="Times New Roman"/>
          <w:color w:val="000000" w:themeColor="text1"/>
          <w:sz w:val="28"/>
          <w:szCs w:val="28"/>
        </w:rPr>
        <w:t>?</w:t>
      </w:r>
    </w:p>
    <w:p w14:paraId="00C80261" w14:textId="7777777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1. Створює споживчі переваги для товару чи послуги, що стоїть за брендом</w:t>
      </w:r>
    </w:p>
    <w:p w14:paraId="42114C52" w14:textId="5C39A4D5"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Різноманітність продуктів призводить до плутанини. Одним із способів вирішення цих проблем покупцями є схилення до брендів, які вони знають і яким довіряють. Справжні та широко відомі бренди вважаються менш ризикованими для покупки. Отже, клієнти вважають, що продукти від брендів, які інтенсивно продаються, завжди будуть кращими. І це правда, оскільки результати це відображають. Чим більше ви надаєте значення брендингу, </w:t>
      </w:r>
      <w:r w:rsidR="00845D28" w:rsidRPr="001C4B2F">
        <w:rPr>
          <w:rFonts w:ascii="Times New Roman" w:hAnsi="Times New Roman"/>
          <w:color w:val="000000" w:themeColor="text1"/>
          <w:sz w:val="28"/>
          <w:szCs w:val="28"/>
        </w:rPr>
        <w:t>тим більше він</w:t>
      </w:r>
      <w:r w:rsidRPr="001C4B2F">
        <w:rPr>
          <w:rFonts w:ascii="Times New Roman" w:hAnsi="Times New Roman"/>
          <w:color w:val="000000" w:themeColor="text1"/>
          <w:sz w:val="28"/>
          <w:szCs w:val="28"/>
        </w:rPr>
        <w:t xml:space="preserve"> допомагає в довгостроковій перспективі.</w:t>
      </w:r>
    </w:p>
    <w:p w14:paraId="2CA9B4BA" w14:textId="7777777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2. Створює збільшені доходи та частку ринку</w:t>
      </w:r>
    </w:p>
    <w:p w14:paraId="2AAE4042" w14:textId="7F398218"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Коли фірма займається широким маркетингом або брендингом, її доходи та частка ринку зростають. Це означає, що фірма може стати сильнішою, ніж була раніше. Він може використати свої сили для виходу на нові географічні </w:t>
      </w:r>
      <w:r w:rsidRPr="001C4B2F">
        <w:rPr>
          <w:rFonts w:ascii="Times New Roman" w:hAnsi="Times New Roman"/>
          <w:color w:val="000000" w:themeColor="text1"/>
          <w:sz w:val="28"/>
          <w:szCs w:val="28"/>
        </w:rPr>
        <w:lastRenderedPageBreak/>
        <w:t>ринки, спільного брендування та отримання н</w:t>
      </w:r>
      <w:r w:rsidR="00845D28" w:rsidRPr="001C4B2F">
        <w:rPr>
          <w:rFonts w:ascii="Times New Roman" w:hAnsi="Times New Roman"/>
          <w:color w:val="000000" w:themeColor="text1"/>
          <w:sz w:val="28"/>
          <w:szCs w:val="28"/>
        </w:rPr>
        <w:t>ових можливостей розповсюдження</w:t>
      </w:r>
      <w:r w:rsidRPr="001C4B2F">
        <w:rPr>
          <w:rFonts w:ascii="Times New Roman" w:hAnsi="Times New Roman"/>
          <w:color w:val="000000" w:themeColor="text1"/>
          <w:sz w:val="28"/>
          <w:szCs w:val="28"/>
        </w:rPr>
        <w:t>. Брендинг дає вам можливість експериментувати з різними секторами ринку.</w:t>
      </w:r>
    </w:p>
    <w:p w14:paraId="79E3F74B" w14:textId="7777777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3. Допомагає компанії подолати тимчасові кризи</w:t>
      </w:r>
    </w:p>
    <w:p w14:paraId="563B268F" w14:textId="6F9F1DC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Toyota, бренд з найкращою якістю, у 2009 році мав деякі справжні проблеми з якістю продукції, що створило кошмар PR. Однак компанія витратила багато років на передачу свого «якісного» іміджу, що допомогло організації подолати кризу та відновити довіру до своєї продукції. Відкликання бренду - велика частина маркетингових інвестицій. Люди, які усвідомлюють, що бренд означає певну річ, дуже важливі.</w:t>
      </w:r>
    </w:p>
    <w:p w14:paraId="364316EA" w14:textId="4BE5F324" w:rsidR="00075B0E" w:rsidRPr="001C4B2F" w:rsidRDefault="00DC1588"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4. Розширює приблизну вартість о</w:t>
      </w:r>
      <w:r w:rsidR="00075B0E" w:rsidRPr="001C4B2F">
        <w:rPr>
          <w:rFonts w:ascii="Times New Roman" w:hAnsi="Times New Roman"/>
          <w:color w:val="000000" w:themeColor="text1"/>
          <w:sz w:val="28"/>
          <w:szCs w:val="28"/>
        </w:rPr>
        <w:t>рганізації</w:t>
      </w:r>
    </w:p>
    <w:p w14:paraId="216CFED6" w14:textId="67B53FE5"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Фізичні ресурси організації та кількість працівників не дуже сприяють її ринковій вартості. Що насправді має значення - це власний капітал бренду. Джон Стюарт, попередній генеральний директор Quaker, к</w:t>
      </w:r>
      <w:r w:rsidR="0086783E">
        <w:rPr>
          <w:rFonts w:ascii="Times New Roman" w:hAnsi="Times New Roman"/>
          <w:color w:val="000000" w:themeColor="text1"/>
          <w:sz w:val="28"/>
          <w:szCs w:val="28"/>
        </w:rPr>
        <w:t>аже: «</w:t>
      </w:r>
      <w:r w:rsidR="0062511C" w:rsidRPr="001C4B2F">
        <w:rPr>
          <w:rFonts w:ascii="Times New Roman" w:hAnsi="Times New Roman"/>
          <w:color w:val="000000" w:themeColor="text1"/>
          <w:sz w:val="28"/>
          <w:szCs w:val="28"/>
        </w:rPr>
        <w:t>Якщо бізнес розпадеться, то</w:t>
      </w:r>
      <w:r w:rsidRPr="001C4B2F">
        <w:rPr>
          <w:rFonts w:ascii="Times New Roman" w:hAnsi="Times New Roman"/>
          <w:color w:val="000000" w:themeColor="text1"/>
          <w:sz w:val="28"/>
          <w:szCs w:val="28"/>
        </w:rPr>
        <w:t xml:space="preserve"> я дам вам землю, цеглу та цемент, а також візьму добру волю та торгові марки, я</w:t>
      </w:r>
      <w:r w:rsidR="0086783E">
        <w:rPr>
          <w:rFonts w:ascii="Times New Roman" w:hAnsi="Times New Roman"/>
          <w:color w:val="000000" w:themeColor="text1"/>
          <w:sz w:val="28"/>
          <w:szCs w:val="28"/>
        </w:rPr>
        <w:t xml:space="preserve"> все одно стояв би краще за вас»</w:t>
      </w:r>
      <w:r w:rsidRPr="001C4B2F">
        <w:rPr>
          <w:rFonts w:ascii="Times New Roman" w:hAnsi="Times New Roman"/>
          <w:color w:val="000000" w:themeColor="text1"/>
          <w:sz w:val="28"/>
          <w:szCs w:val="28"/>
        </w:rPr>
        <w:t>. Цінність компан</w:t>
      </w:r>
      <w:r w:rsidR="0062511C" w:rsidRPr="001C4B2F">
        <w:rPr>
          <w:rFonts w:ascii="Times New Roman" w:hAnsi="Times New Roman"/>
          <w:color w:val="000000" w:themeColor="text1"/>
          <w:sz w:val="28"/>
          <w:szCs w:val="28"/>
        </w:rPr>
        <w:t>ії показує важливість брендингу [</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_Ref88820589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8</w:t>
      </w:r>
      <w:r w:rsidR="006C7C8A">
        <w:rPr>
          <w:rFonts w:ascii="Times New Roman" w:hAnsi="Times New Roman"/>
          <w:color w:val="000000" w:themeColor="text1"/>
          <w:sz w:val="28"/>
          <w:szCs w:val="28"/>
        </w:rPr>
        <w:fldChar w:fldCharType="end"/>
      </w:r>
      <w:r w:rsidR="0062511C" w:rsidRPr="001C4B2F">
        <w:rPr>
          <w:rFonts w:ascii="Times New Roman" w:hAnsi="Times New Roman"/>
          <w:color w:val="000000" w:themeColor="text1"/>
          <w:sz w:val="28"/>
          <w:szCs w:val="28"/>
        </w:rPr>
        <w:t>].</w:t>
      </w:r>
    </w:p>
    <w:p w14:paraId="6D792B96" w14:textId="7777777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5. Утримує від конкуренції</w:t>
      </w:r>
    </w:p>
    <w:p w14:paraId="34C164C3" w14:textId="5EC7D358"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Сегмент ринку, на який націлені популярні бренди, є великою перешкодою для більшості нових конкурентів. </w:t>
      </w:r>
      <w:r w:rsidR="009700E0" w:rsidRPr="001C4B2F">
        <w:rPr>
          <w:rFonts w:ascii="Times New Roman" w:hAnsi="Times New Roman"/>
          <w:color w:val="000000" w:themeColor="text1"/>
          <w:sz w:val="28"/>
          <w:szCs w:val="28"/>
        </w:rPr>
        <w:t>Хто перший створив</w:t>
      </w:r>
      <w:r w:rsidRPr="001C4B2F">
        <w:rPr>
          <w:rFonts w:ascii="Times New Roman" w:hAnsi="Times New Roman"/>
          <w:color w:val="000000" w:themeColor="text1"/>
          <w:sz w:val="28"/>
          <w:szCs w:val="28"/>
        </w:rPr>
        <w:t xml:space="preserve"> та наці</w:t>
      </w:r>
      <w:r w:rsidR="009700E0" w:rsidRPr="001C4B2F">
        <w:rPr>
          <w:rFonts w:ascii="Times New Roman" w:hAnsi="Times New Roman"/>
          <w:color w:val="000000" w:themeColor="text1"/>
          <w:sz w:val="28"/>
          <w:szCs w:val="28"/>
        </w:rPr>
        <w:t>лив сегмент, той отримає</w:t>
      </w:r>
      <w:r w:rsidRPr="001C4B2F">
        <w:rPr>
          <w:rFonts w:ascii="Times New Roman" w:hAnsi="Times New Roman"/>
          <w:color w:val="000000" w:themeColor="text1"/>
          <w:sz w:val="28"/>
          <w:szCs w:val="28"/>
        </w:rPr>
        <w:t xml:space="preserve"> колосальні переваги. </w:t>
      </w:r>
    </w:p>
    <w:p w14:paraId="7A434B07" w14:textId="7777777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6. Підвищує продуктивність працівників</w:t>
      </w:r>
    </w:p>
    <w:p w14:paraId="25E1FFEA" w14:textId="28878E0E" w:rsidR="00075B0E" w:rsidRPr="001C4B2F" w:rsidRDefault="009700E0"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Коли </w:t>
      </w:r>
      <w:r w:rsidR="00075B0E" w:rsidRPr="001C4B2F">
        <w:rPr>
          <w:rFonts w:ascii="Times New Roman" w:hAnsi="Times New Roman"/>
          <w:color w:val="000000" w:themeColor="text1"/>
          <w:sz w:val="28"/>
          <w:szCs w:val="28"/>
        </w:rPr>
        <w:t>бренд стане відомим, люди захочуть працювати</w:t>
      </w:r>
      <w:r w:rsidRPr="001C4B2F">
        <w:rPr>
          <w:rFonts w:ascii="Times New Roman" w:hAnsi="Times New Roman"/>
          <w:color w:val="000000" w:themeColor="text1"/>
          <w:sz w:val="28"/>
          <w:szCs w:val="28"/>
        </w:rPr>
        <w:t xml:space="preserve"> саме на цей бренд. Це відкриває </w:t>
      </w:r>
      <w:r w:rsidR="00075B0E" w:rsidRPr="001C4B2F">
        <w:rPr>
          <w:rFonts w:ascii="Times New Roman" w:hAnsi="Times New Roman"/>
          <w:color w:val="000000" w:themeColor="text1"/>
          <w:sz w:val="28"/>
          <w:szCs w:val="28"/>
        </w:rPr>
        <w:t xml:space="preserve">компанію до найкращих талантів і забезпечує </w:t>
      </w:r>
      <w:r w:rsidRPr="001C4B2F">
        <w:rPr>
          <w:rFonts w:ascii="Times New Roman" w:hAnsi="Times New Roman"/>
          <w:color w:val="000000" w:themeColor="text1"/>
          <w:sz w:val="28"/>
          <w:szCs w:val="28"/>
        </w:rPr>
        <w:t>підприємство</w:t>
      </w:r>
      <w:r w:rsidR="00075B0E" w:rsidRPr="001C4B2F">
        <w:rPr>
          <w:rFonts w:ascii="Times New Roman" w:hAnsi="Times New Roman"/>
          <w:color w:val="000000" w:themeColor="text1"/>
          <w:sz w:val="28"/>
          <w:szCs w:val="28"/>
        </w:rPr>
        <w:t xml:space="preserve"> найбільш кваліфікованими та вмілими працівниками. Як тільки у </w:t>
      </w:r>
      <w:r w:rsidRPr="001C4B2F">
        <w:rPr>
          <w:rFonts w:ascii="Times New Roman" w:hAnsi="Times New Roman"/>
          <w:color w:val="000000" w:themeColor="text1"/>
          <w:sz w:val="28"/>
          <w:szCs w:val="28"/>
        </w:rPr>
        <w:t>компанії</w:t>
      </w:r>
      <w:r w:rsidR="00075B0E" w:rsidRPr="001C4B2F">
        <w:rPr>
          <w:rFonts w:ascii="Times New Roman" w:hAnsi="Times New Roman"/>
          <w:color w:val="000000" w:themeColor="text1"/>
          <w:sz w:val="28"/>
          <w:szCs w:val="28"/>
        </w:rPr>
        <w:t xml:space="preserve"> будуть найкращі люди для роб</w:t>
      </w:r>
      <w:r w:rsidRPr="001C4B2F">
        <w:rPr>
          <w:rFonts w:ascii="Times New Roman" w:hAnsi="Times New Roman"/>
          <w:color w:val="000000" w:themeColor="text1"/>
          <w:sz w:val="28"/>
          <w:szCs w:val="28"/>
        </w:rPr>
        <w:t>оти, рівень продуктивності</w:t>
      </w:r>
      <w:r w:rsidR="00075B0E" w:rsidRPr="001C4B2F">
        <w:rPr>
          <w:rFonts w:ascii="Times New Roman" w:hAnsi="Times New Roman"/>
          <w:color w:val="000000" w:themeColor="text1"/>
          <w:sz w:val="28"/>
          <w:szCs w:val="28"/>
        </w:rPr>
        <w:t xml:space="preserve"> компанії також зросте.</w:t>
      </w:r>
    </w:p>
    <w:p w14:paraId="6A23720C" w14:textId="7777777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7. Підвищує рентабельність, вимагаючи вищої ціни</w:t>
      </w:r>
    </w:p>
    <w:p w14:paraId="6CDB367C" w14:textId="7777777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lastRenderedPageBreak/>
        <w:t>Це одна з найважливіших причин важливості маркетингу. Клієнти, як правило, охочіше платять премію за товар відомого бренду порівняно з аналогічним товаром від бренду, який не настільки відомий.</w:t>
      </w:r>
    </w:p>
    <w:p w14:paraId="3C644A1F" w14:textId="5D95B2AA" w:rsidR="00075B0E" w:rsidRPr="001C4B2F" w:rsidRDefault="009700E0"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Коли</w:t>
      </w:r>
      <w:r w:rsidR="00075B0E" w:rsidRPr="001C4B2F">
        <w:rPr>
          <w:rFonts w:ascii="Times New Roman" w:hAnsi="Times New Roman"/>
          <w:color w:val="000000" w:themeColor="text1"/>
          <w:sz w:val="28"/>
          <w:szCs w:val="28"/>
        </w:rPr>
        <w:t xml:space="preserve"> величезна</w:t>
      </w:r>
      <w:r w:rsidRPr="001C4B2F">
        <w:rPr>
          <w:rFonts w:ascii="Times New Roman" w:hAnsi="Times New Roman"/>
          <w:color w:val="000000" w:themeColor="text1"/>
          <w:sz w:val="28"/>
          <w:szCs w:val="28"/>
        </w:rPr>
        <w:t xml:space="preserve"> фірма і найбільший клієнт відомих</w:t>
      </w:r>
      <w:r w:rsidR="00075B0E" w:rsidRPr="001C4B2F">
        <w:rPr>
          <w:rFonts w:ascii="Times New Roman" w:hAnsi="Times New Roman"/>
          <w:color w:val="000000" w:themeColor="text1"/>
          <w:sz w:val="28"/>
          <w:szCs w:val="28"/>
        </w:rPr>
        <w:t xml:space="preserve"> постачальни</w:t>
      </w:r>
      <w:r w:rsidRPr="001C4B2F">
        <w:rPr>
          <w:rFonts w:ascii="Times New Roman" w:hAnsi="Times New Roman"/>
          <w:color w:val="000000" w:themeColor="text1"/>
          <w:sz w:val="28"/>
          <w:szCs w:val="28"/>
        </w:rPr>
        <w:t xml:space="preserve">ків, вони ніколи не </w:t>
      </w:r>
      <w:r w:rsidR="00390D2C">
        <w:rPr>
          <w:rFonts w:ascii="Times New Roman" w:hAnsi="Times New Roman"/>
          <w:color w:val="000000" w:themeColor="text1"/>
          <w:sz w:val="28"/>
          <w:szCs w:val="28"/>
        </w:rPr>
        <w:t>побажають</w:t>
      </w:r>
      <w:r w:rsidRPr="001C4B2F">
        <w:rPr>
          <w:rFonts w:ascii="Times New Roman" w:hAnsi="Times New Roman"/>
          <w:color w:val="000000" w:themeColor="text1"/>
          <w:sz w:val="28"/>
          <w:szCs w:val="28"/>
        </w:rPr>
        <w:t xml:space="preserve"> це</w:t>
      </w:r>
      <w:r w:rsidR="00075B0E" w:rsidRPr="001C4B2F">
        <w:rPr>
          <w:rFonts w:ascii="Times New Roman" w:hAnsi="Times New Roman"/>
          <w:color w:val="000000" w:themeColor="text1"/>
          <w:sz w:val="28"/>
          <w:szCs w:val="28"/>
        </w:rPr>
        <w:t xml:space="preserve"> втратити</w:t>
      </w:r>
      <w:r w:rsidRPr="001C4B2F">
        <w:rPr>
          <w:rFonts w:ascii="Times New Roman" w:hAnsi="Times New Roman"/>
          <w:color w:val="000000" w:themeColor="text1"/>
          <w:sz w:val="28"/>
          <w:szCs w:val="28"/>
        </w:rPr>
        <w:t>. Можна використовувати</w:t>
      </w:r>
      <w:r w:rsidR="00075B0E" w:rsidRPr="001C4B2F">
        <w:rPr>
          <w:rFonts w:ascii="Times New Roman" w:hAnsi="Times New Roman"/>
          <w:color w:val="000000" w:themeColor="text1"/>
          <w:sz w:val="28"/>
          <w:szCs w:val="28"/>
        </w:rPr>
        <w:t xml:space="preserve"> цю силу, щоб наполягати на тому, що якісна продукція вчасно, а також торгуватися за ціни. Часто вони зменшують зарплату лише для того</w:t>
      </w:r>
      <w:r w:rsidRPr="001C4B2F">
        <w:rPr>
          <w:rFonts w:ascii="Times New Roman" w:hAnsi="Times New Roman"/>
          <w:color w:val="000000" w:themeColor="text1"/>
          <w:sz w:val="28"/>
          <w:szCs w:val="28"/>
        </w:rPr>
        <w:t>, щоб продовжувати працювати з</w:t>
      </w:r>
      <w:r w:rsidR="00075B0E" w:rsidRPr="001C4B2F">
        <w:rPr>
          <w:rFonts w:ascii="Times New Roman" w:hAnsi="Times New Roman"/>
          <w:color w:val="000000" w:themeColor="text1"/>
          <w:sz w:val="28"/>
          <w:szCs w:val="28"/>
        </w:rPr>
        <w:t xml:space="preserve"> компанією.</w:t>
      </w:r>
    </w:p>
    <w:p w14:paraId="6E7C5C14" w14:textId="6EE5231F" w:rsidR="00075B0E" w:rsidRPr="001C4B2F" w:rsidRDefault="00614CC4" w:rsidP="00E5408E">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075B0E" w:rsidRPr="001C4B2F">
        <w:rPr>
          <w:rFonts w:ascii="Times New Roman" w:hAnsi="Times New Roman"/>
          <w:color w:val="000000" w:themeColor="text1"/>
          <w:sz w:val="28"/>
          <w:szCs w:val="28"/>
        </w:rPr>
        <w:t xml:space="preserve">. </w:t>
      </w:r>
      <w:r w:rsidR="00DC1588" w:rsidRPr="001C4B2F">
        <w:rPr>
          <w:rFonts w:ascii="Times New Roman" w:hAnsi="Times New Roman"/>
          <w:color w:val="000000" w:themeColor="text1"/>
          <w:sz w:val="28"/>
          <w:szCs w:val="28"/>
        </w:rPr>
        <w:t>Допомагає компанії залучити нових</w:t>
      </w:r>
      <w:r w:rsidR="00075B0E" w:rsidRPr="001C4B2F">
        <w:rPr>
          <w:rFonts w:ascii="Times New Roman" w:hAnsi="Times New Roman"/>
          <w:color w:val="000000" w:themeColor="text1"/>
          <w:sz w:val="28"/>
          <w:szCs w:val="28"/>
        </w:rPr>
        <w:t xml:space="preserve"> </w:t>
      </w:r>
      <w:r w:rsidR="00DC1588" w:rsidRPr="001C4B2F">
        <w:rPr>
          <w:rFonts w:ascii="Times New Roman" w:hAnsi="Times New Roman"/>
          <w:color w:val="000000" w:themeColor="text1"/>
          <w:sz w:val="28"/>
          <w:szCs w:val="28"/>
        </w:rPr>
        <w:t>дистриб’юторів</w:t>
      </w:r>
      <w:r w:rsidR="00075B0E" w:rsidRPr="001C4B2F">
        <w:rPr>
          <w:rFonts w:ascii="Times New Roman" w:hAnsi="Times New Roman"/>
          <w:color w:val="000000" w:themeColor="text1"/>
          <w:sz w:val="28"/>
          <w:szCs w:val="28"/>
        </w:rPr>
        <w:t xml:space="preserve"> своєї продукції</w:t>
      </w:r>
    </w:p>
    <w:p w14:paraId="33E55CC8" w14:textId="77777777"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Популярний бренд з відомою лояльністю клієнтів не має проблем із пошуком партнерів з дистрибуції у місцевому та глобальному масштабах. Кожен хоче працювати з брендом, де попит клієнта та рентабельність інвестицій високі.</w:t>
      </w:r>
    </w:p>
    <w:p w14:paraId="0DEF5366" w14:textId="72C535D2"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Коли співробітники працюють на відомий бренд, вони демонструють почуття лояльності та мети. Це означає, що коефіцієнт плинності працівників різко впаде, тому що співробітники вірять у те, що робить їхня компанія, і пишаються цим.</w:t>
      </w:r>
    </w:p>
    <w:p w14:paraId="315F1718" w14:textId="012A9F44" w:rsidR="00075B0E" w:rsidRPr="001C4B2F" w:rsidRDefault="00614CC4" w:rsidP="00E5408E">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075B0E" w:rsidRPr="001C4B2F">
        <w:rPr>
          <w:rFonts w:ascii="Times New Roman" w:hAnsi="Times New Roman"/>
          <w:color w:val="000000" w:themeColor="text1"/>
          <w:sz w:val="28"/>
          <w:szCs w:val="28"/>
        </w:rPr>
        <w:t>. Створює чудовий та унікальний імідж бренду</w:t>
      </w:r>
    </w:p>
    <w:p w14:paraId="43E5DDA9" w14:textId="476F3060" w:rsidR="00075B0E" w:rsidRPr="001C4B2F" w:rsidRDefault="00075B0E"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Бренд добре проходить повз пропозицію відчутного товару. Якщо б</w:t>
      </w:r>
      <w:r w:rsidR="009700E0" w:rsidRPr="001C4B2F">
        <w:rPr>
          <w:rFonts w:ascii="Times New Roman" w:hAnsi="Times New Roman"/>
          <w:color w:val="000000" w:themeColor="text1"/>
          <w:sz w:val="28"/>
          <w:szCs w:val="28"/>
        </w:rPr>
        <w:t>ізнес унікальний серед інших, то залучаєте</w:t>
      </w:r>
      <w:r w:rsidRPr="001C4B2F">
        <w:rPr>
          <w:rFonts w:ascii="Times New Roman" w:hAnsi="Times New Roman"/>
          <w:color w:val="000000" w:themeColor="text1"/>
          <w:sz w:val="28"/>
          <w:szCs w:val="28"/>
        </w:rPr>
        <w:t xml:space="preserve"> ринок, на якому конкуренти не зможуть конкурувати.</w:t>
      </w:r>
    </w:p>
    <w:p w14:paraId="7710154C" w14:textId="4F08F85B"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Дава</w:t>
      </w:r>
      <w:r w:rsidR="0062511C" w:rsidRPr="001C4B2F">
        <w:rPr>
          <w:rFonts w:ascii="Times New Roman" w:hAnsi="Times New Roman"/>
          <w:sz w:val="28"/>
          <w:szCs w:val="28"/>
        </w:rPr>
        <w:t>йте визначимося прямо: репутацію</w:t>
      </w:r>
      <w:r w:rsidRPr="001C4B2F">
        <w:rPr>
          <w:rFonts w:ascii="Times New Roman" w:hAnsi="Times New Roman"/>
          <w:sz w:val="28"/>
          <w:szCs w:val="28"/>
        </w:rPr>
        <w:t xml:space="preserve"> формує</w:t>
      </w:r>
      <w:r w:rsidR="0062511C" w:rsidRPr="001C4B2F">
        <w:rPr>
          <w:rFonts w:ascii="Times New Roman" w:hAnsi="Times New Roman"/>
          <w:sz w:val="28"/>
          <w:szCs w:val="28"/>
        </w:rPr>
        <w:t xml:space="preserve"> бренд, р</w:t>
      </w:r>
      <w:r w:rsidRPr="001C4B2F">
        <w:rPr>
          <w:rFonts w:ascii="Times New Roman" w:hAnsi="Times New Roman"/>
          <w:sz w:val="28"/>
          <w:szCs w:val="28"/>
        </w:rPr>
        <w:t>обить бізнес щось із цим чи ні. Результатом може стати добра або погана репутація. Розуміння та використан</w:t>
      </w:r>
      <w:r w:rsidR="009700E0" w:rsidRPr="001C4B2F">
        <w:rPr>
          <w:rFonts w:ascii="Times New Roman" w:hAnsi="Times New Roman"/>
          <w:sz w:val="28"/>
          <w:szCs w:val="28"/>
        </w:rPr>
        <w:t xml:space="preserve">ня бренду означає лише те, що брати </w:t>
      </w:r>
      <w:r w:rsidRPr="001C4B2F">
        <w:rPr>
          <w:rFonts w:ascii="Times New Roman" w:hAnsi="Times New Roman"/>
          <w:sz w:val="28"/>
          <w:szCs w:val="28"/>
        </w:rPr>
        <w:t>повз і намагаєтесь контролювати, як ця репутація виглядає. Ось чому рекомендується розглядати брендинг з самого початку свого бізнесу.</w:t>
      </w:r>
    </w:p>
    <w:p w14:paraId="71EC4938" w14:textId="6E942972"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Всупереч поширеній думці, брендинг не є «дорогою маркетинговою тактикою, яку використовують тільки великі бренди». Навпаки - брендинг має багато спільного зі здоровим глуздом і на нього</w:t>
      </w:r>
      <w:r w:rsidR="009700E0" w:rsidRPr="001C4B2F">
        <w:rPr>
          <w:rFonts w:ascii="Times New Roman" w:hAnsi="Times New Roman"/>
          <w:sz w:val="28"/>
          <w:szCs w:val="28"/>
        </w:rPr>
        <w:t xml:space="preserve"> сильно впливає ринок, на якому знаходит</w:t>
      </w:r>
      <w:r w:rsidRPr="001C4B2F">
        <w:rPr>
          <w:rFonts w:ascii="Times New Roman" w:hAnsi="Times New Roman"/>
          <w:sz w:val="28"/>
          <w:szCs w:val="28"/>
        </w:rPr>
        <w:t>ь</w:t>
      </w:r>
      <w:r w:rsidR="009700E0" w:rsidRPr="001C4B2F">
        <w:rPr>
          <w:rFonts w:ascii="Times New Roman" w:hAnsi="Times New Roman"/>
          <w:sz w:val="28"/>
          <w:szCs w:val="28"/>
        </w:rPr>
        <w:t>ся, і рівень, на якому хочуть</w:t>
      </w:r>
      <w:r w:rsidRPr="001C4B2F">
        <w:rPr>
          <w:rFonts w:ascii="Times New Roman" w:hAnsi="Times New Roman"/>
          <w:sz w:val="28"/>
          <w:szCs w:val="28"/>
        </w:rPr>
        <w:t xml:space="preserve"> грати. Брендинг передбачає </w:t>
      </w:r>
      <w:r w:rsidRPr="001C4B2F">
        <w:rPr>
          <w:rFonts w:ascii="Times New Roman" w:hAnsi="Times New Roman"/>
          <w:sz w:val="28"/>
          <w:szCs w:val="28"/>
        </w:rPr>
        <w:lastRenderedPageBreak/>
        <w:t>послідовне поєднання різних компетенцій та видів діяльності, тому його вартість може сильно відрізнятися від випадку до випадку. Консультанти високого рівня та бездоганна реалізація, звичайно, будуть дорожчими за все, що нижче за них. Подібним чином, брендинг міжнародного бізнесу з багатьма продуктами буде набагато складнішим та важчим для ресурсів, ніж, наприклад, місцевий бізнес. Не існує універсального підходу для всіх.</w:t>
      </w:r>
    </w:p>
    <w:p w14:paraId="593F7FDA" w14:textId="602E9358" w:rsidR="0062511C" w:rsidRPr="001C4B2F" w:rsidRDefault="0062511C" w:rsidP="00E5408E">
      <w:pPr>
        <w:spacing w:after="0" w:line="360" w:lineRule="auto"/>
        <w:ind w:firstLine="709"/>
        <w:jc w:val="both"/>
        <w:rPr>
          <w:rFonts w:ascii="Times New Roman" w:hAnsi="Times New Roman"/>
          <w:color w:val="000000" w:themeColor="text1"/>
          <w:spacing w:val="3"/>
          <w:sz w:val="28"/>
          <w:szCs w:val="28"/>
        </w:rPr>
      </w:pPr>
      <w:r w:rsidRPr="001C4B2F">
        <w:rPr>
          <w:rFonts w:ascii="Times New Roman" w:hAnsi="Times New Roman"/>
          <w:color w:val="000000" w:themeColor="text1"/>
          <w:spacing w:val="3"/>
          <w:sz w:val="28"/>
          <w:szCs w:val="28"/>
        </w:rPr>
        <w:t xml:space="preserve">Та є певні істини, котрі застосовують більшість відомих брендів на конкурентному ринці, конкретніше: </w:t>
      </w:r>
    </w:p>
    <w:p w14:paraId="24EB2383" w14:textId="1FC9772C" w:rsidR="00232DBA" w:rsidRPr="001C4B2F" w:rsidRDefault="0062511C" w:rsidP="00E5408E">
      <w:pPr>
        <w:spacing w:after="0" w:line="360" w:lineRule="auto"/>
        <w:ind w:firstLine="709"/>
        <w:jc w:val="both"/>
        <w:rPr>
          <w:rFonts w:ascii="Times New Roman" w:hAnsi="Times New Roman"/>
          <w:color w:val="000000" w:themeColor="text1"/>
          <w:spacing w:val="3"/>
          <w:sz w:val="28"/>
          <w:szCs w:val="28"/>
        </w:rPr>
      </w:pPr>
      <w:r w:rsidRPr="001C4B2F">
        <w:rPr>
          <w:rFonts w:ascii="Times New Roman" w:hAnsi="Times New Roman"/>
          <w:color w:val="000000" w:themeColor="text1"/>
          <w:spacing w:val="3"/>
          <w:sz w:val="28"/>
          <w:szCs w:val="28"/>
        </w:rPr>
        <w:t>З</w:t>
      </w:r>
      <w:r w:rsidR="00232DBA" w:rsidRPr="001C4B2F">
        <w:rPr>
          <w:rFonts w:ascii="Times New Roman" w:hAnsi="Times New Roman"/>
          <w:color w:val="000000" w:themeColor="text1"/>
          <w:spacing w:val="3"/>
          <w:sz w:val="28"/>
          <w:szCs w:val="28"/>
        </w:rPr>
        <w:t xml:space="preserve">авдяки </w:t>
      </w:r>
      <w:r w:rsidR="009700E0" w:rsidRPr="001C4B2F">
        <w:rPr>
          <w:rFonts w:ascii="Times New Roman" w:hAnsi="Times New Roman"/>
          <w:color w:val="000000" w:themeColor="text1"/>
          <w:spacing w:val="3"/>
          <w:sz w:val="28"/>
          <w:szCs w:val="28"/>
        </w:rPr>
        <w:t>прогресу в онлайнових та офлайн</w:t>
      </w:r>
      <w:r w:rsidR="00232DBA" w:rsidRPr="001C4B2F">
        <w:rPr>
          <w:rFonts w:ascii="Times New Roman" w:hAnsi="Times New Roman"/>
          <w:color w:val="000000" w:themeColor="text1"/>
          <w:spacing w:val="3"/>
          <w:sz w:val="28"/>
          <w:szCs w:val="28"/>
        </w:rPr>
        <w:t>-технологіях увесь світ - це ри</w:t>
      </w:r>
      <w:r w:rsidR="009700E0" w:rsidRPr="001C4B2F">
        <w:rPr>
          <w:rFonts w:ascii="Times New Roman" w:hAnsi="Times New Roman"/>
          <w:color w:val="000000" w:themeColor="text1"/>
          <w:spacing w:val="3"/>
          <w:sz w:val="28"/>
          <w:szCs w:val="28"/>
        </w:rPr>
        <w:t>нок. Але щоб скористатися цим,</w:t>
      </w:r>
      <w:r w:rsidR="00232DBA" w:rsidRPr="001C4B2F">
        <w:rPr>
          <w:rFonts w:ascii="Times New Roman" w:hAnsi="Times New Roman"/>
          <w:color w:val="000000" w:themeColor="text1"/>
          <w:spacing w:val="3"/>
          <w:sz w:val="28"/>
          <w:szCs w:val="28"/>
        </w:rPr>
        <w:t xml:space="preserve"> бренд повинен привернути увагу і виділитися з натовпу.</w:t>
      </w:r>
    </w:p>
    <w:p w14:paraId="6BBE1DAC" w14:textId="23DFB94B" w:rsidR="00232DBA" w:rsidRPr="001C4B2F" w:rsidRDefault="00232DBA" w:rsidP="00E5408E">
      <w:pPr>
        <w:spacing w:after="0" w:line="360" w:lineRule="auto"/>
        <w:ind w:firstLine="709"/>
        <w:jc w:val="both"/>
        <w:rPr>
          <w:rFonts w:ascii="Times New Roman" w:hAnsi="Times New Roman"/>
          <w:color w:val="000000" w:themeColor="text1"/>
          <w:spacing w:val="3"/>
          <w:sz w:val="28"/>
          <w:szCs w:val="28"/>
        </w:rPr>
      </w:pPr>
      <w:r w:rsidRPr="001C4B2F">
        <w:rPr>
          <w:rFonts w:ascii="Times New Roman" w:hAnsi="Times New Roman"/>
          <w:color w:val="000000" w:themeColor="text1"/>
          <w:spacing w:val="3"/>
          <w:sz w:val="28"/>
          <w:szCs w:val="28"/>
        </w:rPr>
        <w:t>Брендинг в індус</w:t>
      </w:r>
      <w:r w:rsidR="009700E0" w:rsidRPr="001C4B2F">
        <w:rPr>
          <w:rFonts w:ascii="Times New Roman" w:hAnsi="Times New Roman"/>
          <w:color w:val="000000" w:themeColor="text1"/>
          <w:spacing w:val="3"/>
          <w:sz w:val="28"/>
          <w:szCs w:val="28"/>
        </w:rPr>
        <w:t>трії гостинності може зміцнити</w:t>
      </w:r>
      <w:r w:rsidRPr="001C4B2F">
        <w:rPr>
          <w:rFonts w:ascii="Times New Roman" w:hAnsi="Times New Roman"/>
          <w:color w:val="000000" w:themeColor="text1"/>
          <w:spacing w:val="3"/>
          <w:sz w:val="28"/>
          <w:szCs w:val="28"/>
        </w:rPr>
        <w:t xml:space="preserve"> авторитет, даючи клієнтам вагому </w:t>
      </w:r>
      <w:r w:rsidR="009700E0" w:rsidRPr="001C4B2F">
        <w:rPr>
          <w:rFonts w:ascii="Times New Roman" w:hAnsi="Times New Roman"/>
          <w:color w:val="000000" w:themeColor="text1"/>
          <w:spacing w:val="3"/>
          <w:sz w:val="28"/>
          <w:szCs w:val="28"/>
        </w:rPr>
        <w:t>причину вважати себе</w:t>
      </w:r>
      <w:r w:rsidRPr="001C4B2F">
        <w:rPr>
          <w:rFonts w:ascii="Times New Roman" w:hAnsi="Times New Roman"/>
          <w:color w:val="000000" w:themeColor="text1"/>
          <w:spacing w:val="3"/>
          <w:sz w:val="28"/>
          <w:szCs w:val="28"/>
        </w:rPr>
        <w:t xml:space="preserve"> вище своїх конкурентів. </w:t>
      </w:r>
      <w:hyperlink r:id="rId13" w:history="1">
        <w:r w:rsidR="00075B0E" w:rsidRPr="001C4B2F">
          <w:rPr>
            <w:rStyle w:val="a3"/>
            <w:rFonts w:ascii="Times New Roman" w:hAnsi="Times New Roman"/>
            <w:color w:val="000000" w:themeColor="text1"/>
            <w:spacing w:val="3"/>
            <w:sz w:val="28"/>
            <w:szCs w:val="28"/>
            <w:u w:val="none"/>
          </w:rPr>
          <w:t>Дослідження також показують нам</w:t>
        </w:r>
        <w:r w:rsidRPr="001C4B2F">
          <w:rPr>
            <w:rStyle w:val="a3"/>
            <w:rFonts w:ascii="Times New Roman" w:hAnsi="Times New Roman"/>
            <w:color w:val="000000" w:themeColor="text1"/>
            <w:spacing w:val="3"/>
            <w:sz w:val="28"/>
            <w:szCs w:val="28"/>
          </w:rPr>
          <w:t>,</w:t>
        </w:r>
      </w:hyperlink>
      <w:r w:rsidRPr="001C4B2F">
        <w:rPr>
          <w:rFonts w:ascii="Times New Roman" w:hAnsi="Times New Roman"/>
          <w:color w:val="000000" w:themeColor="text1"/>
          <w:spacing w:val="3"/>
          <w:sz w:val="28"/>
          <w:szCs w:val="28"/>
        </w:rPr>
        <w:t xml:space="preserve"> що люди воліють спілкуватися з організаціями з авторитетним, авторитетним брендом, </w:t>
      </w:r>
      <w:r w:rsidR="009E66EE" w:rsidRPr="001C4B2F">
        <w:rPr>
          <w:rFonts w:ascii="Times New Roman" w:hAnsi="Times New Roman"/>
          <w:color w:val="000000" w:themeColor="text1"/>
          <w:spacing w:val="3"/>
          <w:sz w:val="28"/>
          <w:szCs w:val="28"/>
        </w:rPr>
        <w:t xml:space="preserve">ніж з тими, хто цього не робить </w:t>
      </w:r>
      <w:r w:rsidR="006B64DE" w:rsidRPr="001C4B2F">
        <w:rPr>
          <w:rFonts w:ascii="Times New Roman" w:hAnsi="Times New Roman"/>
          <w:color w:val="000000" w:themeColor="text1"/>
          <w:spacing w:val="3"/>
          <w:sz w:val="28"/>
          <w:szCs w:val="28"/>
        </w:rPr>
        <w:t>[</w:t>
      </w:r>
      <w:r w:rsidR="006C7C8A">
        <w:rPr>
          <w:rFonts w:ascii="Times New Roman" w:hAnsi="Times New Roman"/>
          <w:color w:val="000000" w:themeColor="text1"/>
          <w:spacing w:val="3"/>
          <w:sz w:val="28"/>
          <w:szCs w:val="28"/>
        </w:rPr>
        <w:fldChar w:fldCharType="begin"/>
      </w:r>
      <w:r w:rsidR="006C7C8A">
        <w:rPr>
          <w:rFonts w:ascii="Times New Roman" w:hAnsi="Times New Roman"/>
          <w:color w:val="000000" w:themeColor="text1"/>
          <w:spacing w:val="3"/>
          <w:sz w:val="28"/>
          <w:szCs w:val="28"/>
        </w:rPr>
        <w:instrText xml:space="preserve"> REF _Ref88820619 \r \h </w:instrText>
      </w:r>
      <w:r w:rsidR="006C7C8A">
        <w:rPr>
          <w:rFonts w:ascii="Times New Roman" w:hAnsi="Times New Roman"/>
          <w:color w:val="000000" w:themeColor="text1"/>
          <w:spacing w:val="3"/>
          <w:sz w:val="28"/>
          <w:szCs w:val="28"/>
        </w:rPr>
      </w:r>
      <w:r w:rsidR="006C7C8A">
        <w:rPr>
          <w:rFonts w:ascii="Times New Roman" w:hAnsi="Times New Roman"/>
          <w:color w:val="000000" w:themeColor="text1"/>
          <w:spacing w:val="3"/>
          <w:sz w:val="28"/>
          <w:szCs w:val="28"/>
        </w:rPr>
        <w:fldChar w:fldCharType="separate"/>
      </w:r>
      <w:r w:rsidR="006C7C8A">
        <w:rPr>
          <w:rFonts w:ascii="Times New Roman" w:hAnsi="Times New Roman"/>
          <w:color w:val="000000" w:themeColor="text1"/>
          <w:spacing w:val="3"/>
          <w:sz w:val="28"/>
          <w:szCs w:val="28"/>
        </w:rPr>
        <w:t>48</w:t>
      </w:r>
      <w:r w:rsidR="006C7C8A">
        <w:rPr>
          <w:rFonts w:ascii="Times New Roman" w:hAnsi="Times New Roman"/>
          <w:color w:val="000000" w:themeColor="text1"/>
          <w:spacing w:val="3"/>
          <w:sz w:val="28"/>
          <w:szCs w:val="28"/>
        </w:rPr>
        <w:fldChar w:fldCharType="end"/>
      </w:r>
      <w:r w:rsidR="006B64DE" w:rsidRPr="001C4B2F">
        <w:rPr>
          <w:rFonts w:ascii="Times New Roman" w:hAnsi="Times New Roman"/>
          <w:color w:val="000000" w:themeColor="text1"/>
          <w:spacing w:val="3"/>
          <w:sz w:val="28"/>
          <w:szCs w:val="28"/>
        </w:rPr>
        <w:t>]</w:t>
      </w:r>
      <w:r w:rsidR="009E66EE" w:rsidRPr="001C4B2F">
        <w:rPr>
          <w:rFonts w:ascii="Times New Roman" w:hAnsi="Times New Roman"/>
          <w:color w:val="000000" w:themeColor="text1"/>
          <w:spacing w:val="3"/>
          <w:sz w:val="28"/>
          <w:szCs w:val="28"/>
        </w:rPr>
        <w:t>.</w:t>
      </w:r>
    </w:p>
    <w:p w14:paraId="4D46C79A" w14:textId="6BD5D4E9" w:rsidR="00232DBA" w:rsidRPr="001C4B2F" w:rsidRDefault="0062511C"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Говорячи про лояльність та довіру споживача, то г</w:t>
      </w:r>
      <w:r w:rsidR="00232DBA" w:rsidRPr="001C4B2F">
        <w:rPr>
          <w:rFonts w:ascii="Times New Roman" w:hAnsi="Times New Roman"/>
          <w:color w:val="000000" w:themeColor="text1"/>
          <w:sz w:val="28"/>
          <w:szCs w:val="28"/>
        </w:rPr>
        <w:t>остьовий досвід виходить за межі ваших приміщень і є невід'ємною частиною постійного спілкування. Вправно створена присутність у соціальних мережах допоможе</w:t>
      </w:r>
      <w:r w:rsidR="009700E0" w:rsidRPr="001C4B2F">
        <w:rPr>
          <w:rFonts w:ascii="Times New Roman" w:hAnsi="Times New Roman"/>
          <w:color w:val="000000" w:themeColor="text1"/>
          <w:sz w:val="28"/>
          <w:szCs w:val="28"/>
        </w:rPr>
        <w:t xml:space="preserve"> </w:t>
      </w:r>
      <w:r w:rsidR="00232DBA" w:rsidRPr="001C4B2F">
        <w:rPr>
          <w:rFonts w:ascii="Times New Roman" w:hAnsi="Times New Roman"/>
          <w:color w:val="000000" w:themeColor="text1"/>
          <w:sz w:val="28"/>
          <w:szCs w:val="28"/>
        </w:rPr>
        <w:t xml:space="preserve"> охопити свої бази, але </w:t>
      </w:r>
      <w:r w:rsidR="009700E0" w:rsidRPr="001C4B2F">
        <w:rPr>
          <w:rFonts w:ascii="Times New Roman" w:hAnsi="Times New Roman"/>
          <w:color w:val="000000" w:themeColor="text1"/>
          <w:sz w:val="28"/>
          <w:szCs w:val="28"/>
        </w:rPr>
        <w:t>пам’ятайте</w:t>
      </w:r>
      <w:r w:rsidR="00232DBA" w:rsidRPr="001C4B2F">
        <w:rPr>
          <w:rFonts w:ascii="Times New Roman" w:hAnsi="Times New Roman"/>
          <w:color w:val="000000" w:themeColor="text1"/>
          <w:sz w:val="28"/>
          <w:szCs w:val="28"/>
        </w:rPr>
        <w:t>, що мета кожної вашої ініціативи</w:t>
      </w:r>
      <w:r w:rsidR="009700E0" w:rsidRPr="001C4B2F">
        <w:rPr>
          <w:rFonts w:ascii="Times New Roman" w:hAnsi="Times New Roman"/>
          <w:color w:val="000000" w:themeColor="text1"/>
          <w:sz w:val="28"/>
          <w:szCs w:val="28"/>
        </w:rPr>
        <w:t xml:space="preserve"> </w:t>
      </w:r>
      <w:r w:rsidR="00232DBA" w:rsidRPr="001C4B2F">
        <w:rPr>
          <w:rFonts w:ascii="Times New Roman" w:hAnsi="Times New Roman"/>
          <w:color w:val="000000" w:themeColor="text1"/>
          <w:sz w:val="28"/>
          <w:szCs w:val="28"/>
        </w:rPr>
        <w:t>-</w:t>
      </w:r>
      <w:r w:rsidR="009700E0" w:rsidRPr="001C4B2F">
        <w:rPr>
          <w:rFonts w:ascii="Times New Roman" w:hAnsi="Times New Roman"/>
          <w:color w:val="000000" w:themeColor="text1"/>
          <w:sz w:val="28"/>
          <w:szCs w:val="28"/>
        </w:rPr>
        <w:t xml:space="preserve"> </w:t>
      </w:r>
      <w:r w:rsidR="00232DBA" w:rsidRPr="001C4B2F">
        <w:rPr>
          <w:rFonts w:ascii="Times New Roman" w:hAnsi="Times New Roman"/>
          <w:color w:val="000000" w:themeColor="text1"/>
          <w:sz w:val="28"/>
          <w:szCs w:val="28"/>
        </w:rPr>
        <w:t>це радувати своїх клієнтів та заохочувати їх до того, щ</w:t>
      </w:r>
      <w:r w:rsidR="009700E0" w:rsidRPr="001C4B2F">
        <w:rPr>
          <w:rFonts w:ascii="Times New Roman" w:hAnsi="Times New Roman"/>
          <w:color w:val="000000" w:themeColor="text1"/>
          <w:sz w:val="28"/>
          <w:szCs w:val="28"/>
        </w:rPr>
        <w:t xml:space="preserve">об вони </w:t>
      </w:r>
      <w:r w:rsidR="009E66EE" w:rsidRPr="001C4B2F">
        <w:rPr>
          <w:rFonts w:ascii="Times New Roman" w:hAnsi="Times New Roman"/>
          <w:color w:val="000000" w:themeColor="text1"/>
          <w:sz w:val="28"/>
          <w:szCs w:val="28"/>
        </w:rPr>
        <w:t>знову зверталися</w:t>
      </w:r>
      <w:r w:rsidR="00232DBA" w:rsidRPr="001C4B2F">
        <w:rPr>
          <w:rFonts w:ascii="Times New Roman" w:hAnsi="Times New Roman"/>
          <w:color w:val="000000" w:themeColor="text1"/>
          <w:sz w:val="28"/>
          <w:szCs w:val="28"/>
        </w:rPr>
        <w:t> </w:t>
      </w:r>
      <w:r w:rsidR="006B64DE" w:rsidRPr="001C4B2F">
        <w:rPr>
          <w:rFonts w:ascii="Times New Roman" w:hAnsi="Times New Roman"/>
          <w:color w:val="000000" w:themeColor="text1"/>
          <w:sz w:val="28"/>
          <w:szCs w:val="28"/>
        </w:rPr>
        <w:t>[</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_Ref88820646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11</w:t>
      </w:r>
      <w:r w:rsidR="006C7C8A">
        <w:rPr>
          <w:rFonts w:ascii="Times New Roman" w:hAnsi="Times New Roman"/>
          <w:color w:val="000000" w:themeColor="text1"/>
          <w:sz w:val="28"/>
          <w:szCs w:val="28"/>
        </w:rPr>
        <w:fldChar w:fldCharType="end"/>
      </w:r>
      <w:r w:rsidR="006B64DE"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2F643F87" w14:textId="2F392FBC"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Комунікації вашого бренду повинні бути послідовними, турботливими та персоналі</w:t>
      </w:r>
      <w:r w:rsidR="009700E0" w:rsidRPr="001C4B2F">
        <w:rPr>
          <w:rFonts w:ascii="Times New Roman" w:hAnsi="Times New Roman"/>
          <w:color w:val="000000" w:themeColor="text1"/>
          <w:sz w:val="28"/>
          <w:szCs w:val="28"/>
        </w:rPr>
        <w:t xml:space="preserve">зованими, розширюючи зв’язок з </w:t>
      </w:r>
      <w:r w:rsidRPr="001C4B2F">
        <w:rPr>
          <w:rFonts w:ascii="Times New Roman" w:hAnsi="Times New Roman"/>
          <w:color w:val="000000" w:themeColor="text1"/>
          <w:sz w:val="28"/>
          <w:szCs w:val="28"/>
        </w:rPr>
        <w:t xml:space="preserve">гостями. </w:t>
      </w:r>
    </w:p>
    <w:p w14:paraId="33E5FD0E" w14:textId="6A868032"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Підвищення лояльності до бренду в індустрії гостинності може бути різницею між завоюванням схвалення гостей або його вт</w:t>
      </w:r>
      <w:r w:rsidR="009700E0" w:rsidRPr="001C4B2F">
        <w:rPr>
          <w:rFonts w:ascii="Times New Roman" w:hAnsi="Times New Roman"/>
          <w:color w:val="000000" w:themeColor="text1"/>
          <w:sz w:val="28"/>
          <w:szCs w:val="28"/>
        </w:rPr>
        <w:t>ратою, тому побудова стратегії</w:t>
      </w:r>
      <w:r w:rsidRPr="001C4B2F">
        <w:rPr>
          <w:rFonts w:ascii="Times New Roman" w:hAnsi="Times New Roman"/>
          <w:color w:val="000000" w:themeColor="text1"/>
          <w:sz w:val="28"/>
          <w:szCs w:val="28"/>
        </w:rPr>
        <w:t xml:space="preserve"> бренду для досягнення цієї кінцевої мети має надзвичайно важливе значення.</w:t>
      </w:r>
    </w:p>
    <w:p w14:paraId="71FE91C6" w14:textId="0BC82859" w:rsidR="00232DBA" w:rsidRPr="001C4B2F" w:rsidRDefault="0062511C"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З т</w:t>
      </w:r>
      <w:r w:rsidR="009700E0" w:rsidRPr="001C4B2F">
        <w:rPr>
          <w:rFonts w:ascii="Times New Roman" w:hAnsi="Times New Roman"/>
          <w:color w:val="000000" w:themeColor="text1"/>
          <w:sz w:val="28"/>
          <w:szCs w:val="28"/>
        </w:rPr>
        <w:t>аким підходом брендинг відкриє</w:t>
      </w:r>
      <w:r w:rsidRPr="001C4B2F">
        <w:rPr>
          <w:rFonts w:ascii="Times New Roman" w:hAnsi="Times New Roman"/>
          <w:color w:val="000000" w:themeColor="text1"/>
          <w:sz w:val="28"/>
          <w:szCs w:val="28"/>
        </w:rPr>
        <w:t xml:space="preserve"> нові канали доходів. </w:t>
      </w:r>
      <w:r w:rsidR="00232DBA" w:rsidRPr="001C4B2F">
        <w:rPr>
          <w:rFonts w:ascii="Times New Roman" w:hAnsi="Times New Roman"/>
          <w:color w:val="000000" w:themeColor="text1"/>
          <w:sz w:val="28"/>
          <w:szCs w:val="28"/>
        </w:rPr>
        <w:t xml:space="preserve">У світі, де багато людей, як ніколи, більшість людей просто не мають часу чи інтересу </w:t>
      </w:r>
      <w:r w:rsidR="00232DBA" w:rsidRPr="001C4B2F">
        <w:rPr>
          <w:rFonts w:ascii="Times New Roman" w:hAnsi="Times New Roman"/>
          <w:color w:val="000000" w:themeColor="text1"/>
          <w:sz w:val="28"/>
          <w:szCs w:val="28"/>
        </w:rPr>
        <w:lastRenderedPageBreak/>
        <w:t xml:space="preserve">думати про </w:t>
      </w:r>
      <w:r w:rsidR="00C67545" w:rsidRPr="001C4B2F">
        <w:rPr>
          <w:rFonts w:ascii="Times New Roman" w:hAnsi="Times New Roman"/>
          <w:color w:val="000000" w:themeColor="text1"/>
          <w:sz w:val="28"/>
          <w:szCs w:val="28"/>
        </w:rPr>
        <w:t xml:space="preserve">бренд. Тому </w:t>
      </w:r>
      <w:r w:rsidR="00232DBA" w:rsidRPr="001C4B2F">
        <w:rPr>
          <w:rFonts w:ascii="Times New Roman" w:hAnsi="Times New Roman"/>
          <w:color w:val="000000" w:themeColor="text1"/>
          <w:sz w:val="28"/>
          <w:szCs w:val="28"/>
        </w:rPr>
        <w:t>гарантія того, що ваш бренд приверне їхню увагу та проведе їх у історії вашого бренду</w:t>
      </w:r>
      <w:r w:rsidR="00C67545" w:rsidRPr="001C4B2F">
        <w:rPr>
          <w:rFonts w:ascii="Times New Roman" w:hAnsi="Times New Roman"/>
          <w:color w:val="000000" w:themeColor="text1"/>
          <w:sz w:val="28"/>
          <w:szCs w:val="28"/>
        </w:rPr>
        <w:t xml:space="preserve"> повинна бути чітка та стисла</w:t>
      </w:r>
      <w:r w:rsidR="00232DBA" w:rsidRPr="001C4B2F">
        <w:rPr>
          <w:rFonts w:ascii="Times New Roman" w:hAnsi="Times New Roman"/>
          <w:color w:val="000000" w:themeColor="text1"/>
          <w:sz w:val="28"/>
          <w:szCs w:val="28"/>
        </w:rPr>
        <w:t>. </w:t>
      </w:r>
    </w:p>
    <w:p w14:paraId="4E2B4101" w14:textId="5EDCC475"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Кожен готель повинен мати авторитетне обличчя, і дуже часто брендинг стає обл</w:t>
      </w:r>
      <w:r w:rsidR="00C67545" w:rsidRPr="001C4B2F">
        <w:rPr>
          <w:rFonts w:ascii="Times New Roman" w:hAnsi="Times New Roman"/>
          <w:color w:val="000000" w:themeColor="text1"/>
          <w:sz w:val="28"/>
          <w:szCs w:val="28"/>
        </w:rPr>
        <w:t xml:space="preserve">иччям, яке залучає </w:t>
      </w:r>
      <w:r w:rsidRPr="001C4B2F">
        <w:rPr>
          <w:rFonts w:ascii="Times New Roman" w:hAnsi="Times New Roman"/>
          <w:color w:val="000000" w:themeColor="text1"/>
          <w:sz w:val="28"/>
          <w:szCs w:val="28"/>
        </w:rPr>
        <w:t>потенційну аудиторію, радує їх у кожній точці їх подорожі та вр</w:t>
      </w:r>
      <w:r w:rsidR="00AC2772" w:rsidRPr="001C4B2F">
        <w:rPr>
          <w:rFonts w:ascii="Times New Roman" w:hAnsi="Times New Roman"/>
          <w:color w:val="000000" w:themeColor="text1"/>
          <w:sz w:val="28"/>
          <w:szCs w:val="28"/>
        </w:rPr>
        <w:t>ешті</w:t>
      </w:r>
      <w:r w:rsidRPr="001C4B2F">
        <w:rPr>
          <w:rFonts w:ascii="Times New Roman" w:hAnsi="Times New Roman"/>
          <w:color w:val="000000" w:themeColor="text1"/>
          <w:sz w:val="28"/>
          <w:szCs w:val="28"/>
        </w:rPr>
        <w:t>-решт заслуговує їх довіри. Формування ідентичності бренду, мабуть, один із найефективніших способів ро</w:t>
      </w:r>
      <w:r w:rsidR="00C67545" w:rsidRPr="001C4B2F">
        <w:rPr>
          <w:rFonts w:ascii="Times New Roman" w:hAnsi="Times New Roman"/>
          <w:color w:val="000000" w:themeColor="text1"/>
          <w:sz w:val="28"/>
          <w:szCs w:val="28"/>
        </w:rPr>
        <w:t>зповсюдження хороших новин про</w:t>
      </w:r>
      <w:r w:rsidRPr="001C4B2F">
        <w:rPr>
          <w:rFonts w:ascii="Times New Roman" w:hAnsi="Times New Roman"/>
          <w:color w:val="000000" w:themeColor="text1"/>
          <w:sz w:val="28"/>
          <w:szCs w:val="28"/>
        </w:rPr>
        <w:t xml:space="preserve"> бізнес. </w:t>
      </w:r>
    </w:p>
    <w:p w14:paraId="6C69A8BD" w14:textId="46C67A63"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Чим сильніша істор</w:t>
      </w:r>
      <w:r w:rsidR="00C67545" w:rsidRPr="001C4B2F">
        <w:rPr>
          <w:rFonts w:ascii="Times New Roman" w:hAnsi="Times New Roman"/>
          <w:color w:val="000000" w:themeColor="text1"/>
          <w:sz w:val="28"/>
          <w:szCs w:val="28"/>
        </w:rPr>
        <w:t xml:space="preserve">ія </w:t>
      </w:r>
      <w:r w:rsidRPr="001C4B2F">
        <w:rPr>
          <w:rFonts w:ascii="Times New Roman" w:hAnsi="Times New Roman"/>
          <w:color w:val="000000" w:themeColor="text1"/>
          <w:sz w:val="28"/>
          <w:szCs w:val="28"/>
        </w:rPr>
        <w:t xml:space="preserve">бренду, тим більша ймовірність переконати аудиторію залишитися з </w:t>
      </w:r>
      <w:r w:rsidR="00C67545" w:rsidRPr="001C4B2F">
        <w:rPr>
          <w:rFonts w:ascii="Times New Roman" w:hAnsi="Times New Roman"/>
          <w:color w:val="000000" w:themeColor="text1"/>
          <w:sz w:val="28"/>
          <w:szCs w:val="28"/>
        </w:rPr>
        <w:t>компанією</w:t>
      </w:r>
      <w:r w:rsidRPr="001C4B2F">
        <w:rPr>
          <w:rFonts w:ascii="Times New Roman" w:hAnsi="Times New Roman"/>
          <w:color w:val="000000" w:themeColor="text1"/>
          <w:sz w:val="28"/>
          <w:szCs w:val="28"/>
        </w:rPr>
        <w:t>, а потім повернутися і залишитися знову. Перетворення перспектив у гостей та гостей у послів - запорука успіху готелю, і це практично неможл</w:t>
      </w:r>
      <w:r w:rsidR="009E66EE" w:rsidRPr="001C4B2F">
        <w:rPr>
          <w:rFonts w:ascii="Times New Roman" w:hAnsi="Times New Roman"/>
          <w:color w:val="000000" w:themeColor="text1"/>
          <w:sz w:val="28"/>
          <w:szCs w:val="28"/>
        </w:rPr>
        <w:t xml:space="preserve">иво досягти без чудового бренду </w:t>
      </w:r>
      <w:r w:rsidR="00AC2772" w:rsidRPr="001C4B2F">
        <w:rPr>
          <w:rFonts w:ascii="Times New Roman" w:hAnsi="Times New Roman"/>
          <w:color w:val="000000" w:themeColor="text1"/>
          <w:sz w:val="28"/>
          <w:szCs w:val="28"/>
        </w:rPr>
        <w:t>[</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_Ref88820663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28</w:t>
      </w:r>
      <w:r w:rsidR="006C7C8A">
        <w:rPr>
          <w:rFonts w:ascii="Times New Roman" w:hAnsi="Times New Roman"/>
          <w:color w:val="000000" w:themeColor="text1"/>
          <w:sz w:val="28"/>
          <w:szCs w:val="28"/>
        </w:rPr>
        <w:fldChar w:fldCharType="end"/>
      </w:r>
      <w:r w:rsidR="00AC2772"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11F811DE" w14:textId="52B0F875"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Якщо </w:t>
      </w:r>
      <w:r w:rsidR="00C67545" w:rsidRPr="001C4B2F">
        <w:rPr>
          <w:rFonts w:ascii="Times New Roman" w:hAnsi="Times New Roman"/>
          <w:color w:val="000000" w:themeColor="text1"/>
          <w:sz w:val="28"/>
          <w:szCs w:val="28"/>
        </w:rPr>
        <w:t>давати</w:t>
      </w:r>
      <w:r w:rsidRPr="001C4B2F">
        <w:rPr>
          <w:rFonts w:ascii="Times New Roman" w:hAnsi="Times New Roman"/>
          <w:color w:val="000000" w:themeColor="text1"/>
          <w:sz w:val="28"/>
          <w:szCs w:val="28"/>
        </w:rPr>
        <w:t xml:space="preserve"> своїм клієнтам достатньо вагомі підстави, щоб вони чітко замислювалис</w:t>
      </w:r>
      <w:r w:rsidR="00C67545" w:rsidRPr="001C4B2F">
        <w:rPr>
          <w:rFonts w:ascii="Times New Roman" w:hAnsi="Times New Roman"/>
          <w:color w:val="000000" w:themeColor="text1"/>
          <w:sz w:val="28"/>
          <w:szCs w:val="28"/>
        </w:rPr>
        <w:t>я, чому вони повинні дбати про свій вибір</w:t>
      </w:r>
      <w:r w:rsidRPr="001C4B2F">
        <w:rPr>
          <w:rFonts w:ascii="Times New Roman" w:hAnsi="Times New Roman"/>
          <w:color w:val="000000" w:themeColor="text1"/>
          <w:sz w:val="28"/>
          <w:szCs w:val="28"/>
        </w:rPr>
        <w:t xml:space="preserve"> і що він може для них зробити, вони мають кращі підстави перейти від наглядачів до парканів до справжніх гостей. Це важливий момент, тому що, як показують цілий ряд </w:t>
      </w:r>
      <w:r w:rsidR="0062511C" w:rsidRPr="001C4B2F">
        <w:rPr>
          <w:rFonts w:ascii="Times New Roman" w:hAnsi="Times New Roman"/>
          <w:color w:val="000000" w:themeColor="text1"/>
          <w:sz w:val="28"/>
          <w:szCs w:val="28"/>
        </w:rPr>
        <w:t>досліджень</w:t>
      </w:r>
      <w:r w:rsidRPr="001C4B2F">
        <w:rPr>
          <w:rFonts w:ascii="Times New Roman" w:hAnsi="Times New Roman"/>
          <w:color w:val="000000" w:themeColor="text1"/>
          <w:sz w:val="28"/>
          <w:szCs w:val="28"/>
        </w:rPr>
        <w:t>, саме емоції, а не логіка визначають рішення більшості покупців про покупку.</w:t>
      </w:r>
    </w:p>
    <w:p w14:paraId="74D22CD7" w14:textId="24E43FD9"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Як емоційні істоти, люди захоплюються ідеями, історіями, концепціями і навіть продуктами, які торкаються того жаданого емоційного нерва в них. Створюючи емоційний бренд, який зв’язує та резонує з аудиторією, </w:t>
      </w:r>
      <w:r w:rsidR="00C67545" w:rsidRPr="001C4B2F">
        <w:rPr>
          <w:rFonts w:ascii="Times New Roman" w:hAnsi="Times New Roman"/>
          <w:color w:val="000000" w:themeColor="text1"/>
          <w:sz w:val="28"/>
          <w:szCs w:val="28"/>
        </w:rPr>
        <w:t>можна</w:t>
      </w:r>
      <w:r w:rsidRPr="001C4B2F">
        <w:rPr>
          <w:rFonts w:ascii="Times New Roman" w:hAnsi="Times New Roman"/>
          <w:color w:val="000000" w:themeColor="text1"/>
          <w:sz w:val="28"/>
          <w:szCs w:val="28"/>
        </w:rPr>
        <w:t xml:space="preserve"> оптим</w:t>
      </w:r>
      <w:r w:rsidR="00C67545" w:rsidRPr="001C4B2F">
        <w:rPr>
          <w:rFonts w:ascii="Times New Roman" w:hAnsi="Times New Roman"/>
          <w:color w:val="000000" w:themeColor="text1"/>
          <w:sz w:val="28"/>
          <w:szCs w:val="28"/>
        </w:rPr>
        <w:t>ізувати розвиток лояльності до</w:t>
      </w:r>
      <w:r w:rsidRPr="001C4B2F">
        <w:rPr>
          <w:rFonts w:ascii="Times New Roman" w:hAnsi="Times New Roman"/>
          <w:color w:val="000000" w:themeColor="text1"/>
          <w:sz w:val="28"/>
          <w:szCs w:val="28"/>
        </w:rPr>
        <w:t xml:space="preserve"> бренду та створити гостей на все життя.</w:t>
      </w:r>
    </w:p>
    <w:p w14:paraId="6570EDCF" w14:textId="09C40E1B"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Дослідження </w:t>
      </w:r>
      <w:r w:rsidR="008076A6" w:rsidRPr="001C4B2F">
        <w:rPr>
          <w:rFonts w:ascii="Times New Roman" w:hAnsi="Times New Roman"/>
          <w:color w:val="000000" w:themeColor="text1"/>
          <w:sz w:val="28"/>
          <w:szCs w:val="28"/>
        </w:rPr>
        <w:t>довели</w:t>
      </w:r>
      <w:r w:rsidRPr="001C4B2F">
        <w:rPr>
          <w:rFonts w:ascii="Times New Roman" w:hAnsi="Times New Roman"/>
          <w:color w:val="000000" w:themeColor="text1"/>
          <w:sz w:val="28"/>
          <w:szCs w:val="28"/>
        </w:rPr>
        <w:t>, що люди створені дл</w:t>
      </w:r>
      <w:r w:rsidR="008076A6" w:rsidRPr="001C4B2F">
        <w:rPr>
          <w:rFonts w:ascii="Times New Roman" w:hAnsi="Times New Roman"/>
          <w:color w:val="000000" w:themeColor="text1"/>
          <w:sz w:val="28"/>
          <w:szCs w:val="28"/>
        </w:rPr>
        <w:t>я розповідей</w:t>
      </w:r>
      <w:r w:rsidRPr="001C4B2F">
        <w:rPr>
          <w:rFonts w:ascii="Times New Roman" w:hAnsi="Times New Roman"/>
          <w:color w:val="000000" w:themeColor="text1"/>
          <w:sz w:val="28"/>
          <w:szCs w:val="28"/>
        </w:rPr>
        <w:t>. Вони призводять до кращого розуміння, довіри, розуміння, сприйнятливості тощо. На відміну від фактів і статистичних даних, історія зачіпає як мозок, так і тіло, викликаючи емоційні реакції,</w:t>
      </w:r>
      <w:r w:rsidR="009E66EE" w:rsidRPr="001C4B2F">
        <w:rPr>
          <w:rFonts w:ascii="Times New Roman" w:hAnsi="Times New Roman"/>
          <w:color w:val="000000" w:themeColor="text1"/>
          <w:sz w:val="28"/>
          <w:szCs w:val="28"/>
        </w:rPr>
        <w:t xml:space="preserve"> які людей сильніше приваблюють </w:t>
      </w:r>
      <w:r w:rsidR="00AC2772" w:rsidRPr="001C4B2F">
        <w:rPr>
          <w:rFonts w:ascii="Times New Roman" w:hAnsi="Times New Roman"/>
          <w:color w:val="000000" w:themeColor="text1"/>
          <w:sz w:val="28"/>
          <w:szCs w:val="28"/>
        </w:rPr>
        <w:t>[</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_Ref88820687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35</w:t>
      </w:r>
      <w:r w:rsidR="006C7C8A">
        <w:rPr>
          <w:rFonts w:ascii="Times New Roman" w:hAnsi="Times New Roman"/>
          <w:color w:val="000000" w:themeColor="text1"/>
          <w:sz w:val="28"/>
          <w:szCs w:val="28"/>
        </w:rPr>
        <w:fldChar w:fldCharType="end"/>
      </w:r>
      <w:r w:rsidR="00AC2772" w:rsidRPr="001C4B2F">
        <w:rPr>
          <w:rFonts w:ascii="Times New Roman" w:hAnsi="Times New Roman"/>
          <w:color w:val="000000" w:themeColor="text1"/>
          <w:sz w:val="28"/>
          <w:szCs w:val="28"/>
        </w:rPr>
        <w:fldChar w:fldCharType="begin"/>
      </w:r>
      <w:r w:rsidR="00AC2772" w:rsidRPr="001C4B2F">
        <w:rPr>
          <w:rFonts w:ascii="Times New Roman" w:hAnsi="Times New Roman"/>
          <w:color w:val="000000" w:themeColor="text1"/>
          <w:sz w:val="28"/>
          <w:szCs w:val="28"/>
        </w:rPr>
        <w:instrText xml:space="preserve"> REF _Ref84265197 \r \h </w:instrText>
      </w:r>
      <w:r w:rsidR="004D1149" w:rsidRPr="001C4B2F">
        <w:rPr>
          <w:rFonts w:ascii="Times New Roman" w:hAnsi="Times New Roman"/>
          <w:color w:val="000000" w:themeColor="text1"/>
          <w:sz w:val="28"/>
          <w:szCs w:val="28"/>
        </w:rPr>
        <w:instrText xml:space="preserve"> \* MERGEFORMAT </w:instrText>
      </w:r>
      <w:r w:rsidR="00AC2772" w:rsidRPr="001C4B2F">
        <w:rPr>
          <w:rFonts w:ascii="Times New Roman" w:hAnsi="Times New Roman"/>
          <w:color w:val="000000" w:themeColor="text1"/>
          <w:sz w:val="28"/>
          <w:szCs w:val="28"/>
        </w:rPr>
      </w:r>
      <w:r w:rsidR="00AC2772" w:rsidRPr="001C4B2F">
        <w:rPr>
          <w:rFonts w:ascii="Times New Roman" w:hAnsi="Times New Roman"/>
          <w:color w:val="000000" w:themeColor="text1"/>
          <w:sz w:val="28"/>
          <w:szCs w:val="28"/>
        </w:rPr>
        <w:fldChar w:fldCharType="end"/>
      </w:r>
      <w:r w:rsidR="00AC2772"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386019FB" w14:textId="29BBA0CA" w:rsidR="00232DBA" w:rsidRPr="001C4B2F" w:rsidRDefault="00C67545"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Створіть історію бренду для готелю, яка торкнеться історії, місії, </w:t>
      </w:r>
      <w:r w:rsidR="00232DBA" w:rsidRPr="001C4B2F">
        <w:rPr>
          <w:rFonts w:ascii="Times New Roman" w:hAnsi="Times New Roman"/>
          <w:color w:val="000000" w:themeColor="text1"/>
          <w:sz w:val="28"/>
          <w:szCs w:val="28"/>
        </w:rPr>
        <w:t xml:space="preserve">цінностей, відданості гостям та </w:t>
      </w:r>
      <w:r w:rsidRPr="001C4B2F">
        <w:rPr>
          <w:rFonts w:ascii="Times New Roman" w:hAnsi="Times New Roman"/>
          <w:color w:val="000000" w:themeColor="text1"/>
          <w:sz w:val="28"/>
          <w:szCs w:val="28"/>
        </w:rPr>
        <w:t>пристрастей у даній</w:t>
      </w:r>
      <w:r w:rsidR="00232DBA" w:rsidRPr="001C4B2F">
        <w:rPr>
          <w:rFonts w:ascii="Times New Roman" w:hAnsi="Times New Roman"/>
          <w:color w:val="000000" w:themeColor="text1"/>
          <w:sz w:val="28"/>
          <w:szCs w:val="28"/>
        </w:rPr>
        <w:t xml:space="preserve"> спільноті. Існує так багат</w:t>
      </w:r>
      <w:r w:rsidRPr="001C4B2F">
        <w:rPr>
          <w:rFonts w:ascii="Times New Roman" w:hAnsi="Times New Roman"/>
          <w:color w:val="000000" w:themeColor="text1"/>
          <w:sz w:val="28"/>
          <w:szCs w:val="28"/>
        </w:rPr>
        <w:t>о різних способів, щоб історія</w:t>
      </w:r>
      <w:r w:rsidR="00232DBA" w:rsidRPr="001C4B2F">
        <w:rPr>
          <w:rFonts w:ascii="Times New Roman" w:hAnsi="Times New Roman"/>
          <w:color w:val="000000" w:themeColor="text1"/>
          <w:sz w:val="28"/>
          <w:szCs w:val="28"/>
        </w:rPr>
        <w:t xml:space="preserve"> бренду включала в себе фокуси, які дорогі серцю гостей, починаючи від ініціатив у сфері сталого розвитку та пропагандистських проектів спільноти до ініціатив підтримки художників. </w:t>
      </w:r>
    </w:p>
    <w:p w14:paraId="59D18EB8" w14:textId="6B447AE7"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lastRenderedPageBreak/>
        <w:t xml:space="preserve">Створіть змістовну історію бренду, і мандрівники значно частіше відчують зв’язок з </w:t>
      </w:r>
      <w:r w:rsidR="00C67545" w:rsidRPr="001C4B2F">
        <w:rPr>
          <w:rFonts w:ascii="Times New Roman" w:hAnsi="Times New Roman"/>
          <w:color w:val="000000" w:themeColor="text1"/>
          <w:sz w:val="28"/>
          <w:szCs w:val="28"/>
        </w:rPr>
        <w:t>компанією</w:t>
      </w:r>
      <w:r w:rsidRPr="001C4B2F">
        <w:rPr>
          <w:rFonts w:ascii="Times New Roman" w:hAnsi="Times New Roman"/>
          <w:color w:val="000000" w:themeColor="text1"/>
          <w:sz w:val="28"/>
          <w:szCs w:val="28"/>
        </w:rPr>
        <w:t xml:space="preserve">, охопивши початок, сподіваюся, </w:t>
      </w:r>
      <w:r w:rsidR="00C67545" w:rsidRPr="001C4B2F">
        <w:rPr>
          <w:rFonts w:ascii="Times New Roman" w:hAnsi="Times New Roman"/>
          <w:color w:val="000000" w:themeColor="text1"/>
          <w:sz w:val="28"/>
          <w:szCs w:val="28"/>
        </w:rPr>
        <w:t xml:space="preserve">довгих відносин із </w:t>
      </w:r>
      <w:r w:rsidR="009E66EE" w:rsidRPr="001C4B2F">
        <w:rPr>
          <w:rFonts w:ascii="Times New Roman" w:hAnsi="Times New Roman"/>
          <w:color w:val="000000" w:themeColor="text1"/>
          <w:sz w:val="28"/>
          <w:szCs w:val="28"/>
        </w:rPr>
        <w:t xml:space="preserve">брендом </w:t>
      </w:r>
      <w:r w:rsidR="00AC2772" w:rsidRPr="001C4B2F">
        <w:rPr>
          <w:rFonts w:ascii="Times New Roman" w:hAnsi="Times New Roman"/>
          <w:color w:val="000000" w:themeColor="text1"/>
          <w:sz w:val="28"/>
          <w:szCs w:val="28"/>
        </w:rPr>
        <w:t>[</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_Ref88820704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30</w:t>
      </w:r>
      <w:r w:rsidR="006C7C8A">
        <w:rPr>
          <w:rFonts w:ascii="Times New Roman" w:hAnsi="Times New Roman"/>
          <w:color w:val="000000" w:themeColor="text1"/>
          <w:sz w:val="28"/>
          <w:szCs w:val="28"/>
        </w:rPr>
        <w:fldChar w:fldCharType="end"/>
      </w:r>
      <w:r w:rsidR="00AC2772"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281CCFA7" w14:textId="0F0E16E2" w:rsidR="00232DBA" w:rsidRPr="001C4B2F" w:rsidRDefault="008076A6"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У бренду є багато сильних сторін, деякі з них налагоджують зв'язок з громадськістю через соціальні медіа. </w:t>
      </w:r>
      <w:r w:rsidR="00232DBA" w:rsidRPr="001C4B2F">
        <w:rPr>
          <w:rFonts w:ascii="Times New Roman" w:hAnsi="Times New Roman"/>
          <w:color w:val="000000" w:themeColor="text1"/>
          <w:sz w:val="28"/>
          <w:szCs w:val="28"/>
        </w:rPr>
        <w:t xml:space="preserve">За даними Google Small Business, </w:t>
      </w:r>
      <w:r w:rsidR="00660AEE" w:rsidRPr="001C4B2F">
        <w:rPr>
          <w:rFonts w:ascii="Times New Roman" w:hAnsi="Times New Roman"/>
          <w:sz w:val="28"/>
          <w:szCs w:val="28"/>
        </w:rPr>
        <w:t>лише 5%</w:t>
      </w:r>
      <w:r w:rsidR="00232DBA" w:rsidRPr="001C4B2F">
        <w:rPr>
          <w:rFonts w:ascii="Times New Roman" w:hAnsi="Times New Roman"/>
          <w:color w:val="000000" w:themeColor="text1"/>
          <w:sz w:val="28"/>
          <w:szCs w:val="28"/>
        </w:rPr>
        <w:t xml:space="preserve"> усних розмов відбувають</w:t>
      </w:r>
      <w:r w:rsidR="00DC09AD" w:rsidRPr="001C4B2F">
        <w:rPr>
          <w:rFonts w:ascii="Times New Roman" w:hAnsi="Times New Roman"/>
          <w:color w:val="000000" w:themeColor="text1"/>
          <w:sz w:val="28"/>
          <w:szCs w:val="28"/>
        </w:rPr>
        <w:t>ся в Інтернеті, а 82% - віч-на</w:t>
      </w:r>
      <w:r w:rsidR="00232DBA" w:rsidRPr="001C4B2F">
        <w:rPr>
          <w:rFonts w:ascii="Times New Roman" w:hAnsi="Times New Roman"/>
          <w:color w:val="000000" w:themeColor="text1"/>
          <w:sz w:val="28"/>
          <w:szCs w:val="28"/>
        </w:rPr>
        <w:t xml:space="preserve">-віч. Єдиний спосіб вплинути на розмову ваших гостей </w:t>
      </w:r>
      <w:r w:rsidR="00DC09AD" w:rsidRPr="001C4B2F">
        <w:rPr>
          <w:rFonts w:ascii="Times New Roman" w:hAnsi="Times New Roman"/>
          <w:color w:val="000000" w:themeColor="text1"/>
          <w:sz w:val="28"/>
          <w:szCs w:val="28"/>
        </w:rPr>
        <w:t>віч-на</w:t>
      </w:r>
      <w:r w:rsidR="009E66EE" w:rsidRPr="001C4B2F">
        <w:rPr>
          <w:rFonts w:ascii="Times New Roman" w:hAnsi="Times New Roman"/>
          <w:color w:val="000000" w:themeColor="text1"/>
          <w:sz w:val="28"/>
          <w:szCs w:val="28"/>
        </w:rPr>
        <w:t>-віч</w:t>
      </w:r>
      <w:r w:rsidR="00DC09AD" w:rsidRPr="001C4B2F">
        <w:rPr>
          <w:rFonts w:ascii="Times New Roman" w:hAnsi="Times New Roman"/>
          <w:color w:val="000000" w:themeColor="text1"/>
          <w:sz w:val="28"/>
          <w:szCs w:val="28"/>
        </w:rPr>
        <w:t xml:space="preserve"> </w:t>
      </w:r>
      <w:r w:rsidR="009E66EE" w:rsidRPr="001C4B2F">
        <w:rPr>
          <w:rFonts w:ascii="Times New Roman" w:hAnsi="Times New Roman"/>
          <w:color w:val="000000" w:themeColor="text1"/>
          <w:sz w:val="28"/>
          <w:szCs w:val="28"/>
        </w:rPr>
        <w:t xml:space="preserve"> - це хороший бренд </w:t>
      </w:r>
      <w:r w:rsidR="004D1149" w:rsidRPr="001C4B2F">
        <w:rPr>
          <w:rFonts w:ascii="Times New Roman" w:hAnsi="Times New Roman"/>
          <w:color w:val="000000" w:themeColor="text1"/>
          <w:sz w:val="28"/>
          <w:szCs w:val="28"/>
        </w:rPr>
        <w:t>[</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_Ref88820717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36</w:t>
      </w:r>
      <w:r w:rsidR="006C7C8A">
        <w:rPr>
          <w:rFonts w:ascii="Times New Roman" w:hAnsi="Times New Roman"/>
          <w:color w:val="000000" w:themeColor="text1"/>
          <w:sz w:val="28"/>
          <w:szCs w:val="28"/>
        </w:rPr>
        <w:fldChar w:fldCharType="end"/>
      </w:r>
      <w:r w:rsidR="004D1149"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1F6381EC" w14:textId="2EB30C1D" w:rsidR="00232DBA"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Хоча це не завжди легко відстежувати та вимірювати, як </w:t>
      </w:r>
      <w:r w:rsidR="00DC09AD" w:rsidRPr="001C4B2F">
        <w:rPr>
          <w:rFonts w:ascii="Times New Roman" w:hAnsi="Times New Roman"/>
          <w:color w:val="000000" w:themeColor="text1"/>
          <w:sz w:val="28"/>
          <w:szCs w:val="28"/>
        </w:rPr>
        <w:t xml:space="preserve">можна очікувати, що навіть </w:t>
      </w:r>
      <w:r w:rsidRPr="001C4B2F">
        <w:rPr>
          <w:rFonts w:ascii="Times New Roman" w:hAnsi="Times New Roman"/>
          <w:color w:val="000000" w:themeColor="text1"/>
          <w:sz w:val="28"/>
          <w:szCs w:val="28"/>
        </w:rPr>
        <w:t xml:space="preserve">найбільший прихильник зможе поділитися історією </w:t>
      </w:r>
      <w:r w:rsidR="00DC09AD" w:rsidRPr="001C4B2F">
        <w:rPr>
          <w:rFonts w:ascii="Times New Roman" w:hAnsi="Times New Roman"/>
          <w:color w:val="000000" w:themeColor="text1"/>
          <w:sz w:val="28"/>
          <w:szCs w:val="28"/>
        </w:rPr>
        <w:t>бренду, якщо не переконається</w:t>
      </w:r>
      <w:r w:rsidRPr="001C4B2F">
        <w:rPr>
          <w:rFonts w:ascii="Times New Roman" w:hAnsi="Times New Roman"/>
          <w:color w:val="000000" w:themeColor="text1"/>
          <w:sz w:val="28"/>
          <w:szCs w:val="28"/>
        </w:rPr>
        <w:t>, що історія є стислою та зрозумілою? Інвестуючи у переконливий та чіткий д</w:t>
      </w:r>
      <w:r w:rsidR="00DC09AD" w:rsidRPr="001C4B2F">
        <w:rPr>
          <w:rFonts w:ascii="Times New Roman" w:hAnsi="Times New Roman"/>
          <w:color w:val="000000" w:themeColor="text1"/>
          <w:sz w:val="28"/>
          <w:szCs w:val="28"/>
        </w:rPr>
        <w:t>освід бренду, посилюєш вплив щасливих гостей та забезпечуєш</w:t>
      </w:r>
      <w:r w:rsidRPr="001C4B2F">
        <w:rPr>
          <w:rFonts w:ascii="Times New Roman" w:hAnsi="Times New Roman"/>
          <w:color w:val="000000" w:themeColor="text1"/>
          <w:sz w:val="28"/>
          <w:szCs w:val="28"/>
        </w:rPr>
        <w:t xml:space="preserve"> фантастичну рентабельність інвестицій.  </w:t>
      </w:r>
    </w:p>
    <w:p w14:paraId="64B2EDA1" w14:textId="598A5E50" w:rsidR="008945B9" w:rsidRPr="001C4B2F" w:rsidRDefault="00232DBA"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Якщо говорити про вплив на потенційних споживачів через канали сучасного сприйняття, то</w:t>
      </w:r>
      <w:r w:rsidR="007D2FC5" w:rsidRPr="001C4B2F">
        <w:rPr>
          <w:rFonts w:ascii="Times New Roman" w:hAnsi="Times New Roman"/>
          <w:color w:val="000000" w:themeColor="text1"/>
          <w:sz w:val="28"/>
          <w:szCs w:val="28"/>
        </w:rPr>
        <w:t xml:space="preserve"> необхідно розглянути таблицю 1.3 </w:t>
      </w:r>
      <w:r w:rsidR="00E00917" w:rsidRPr="001C4B2F">
        <w:rPr>
          <w:rFonts w:ascii="Times New Roman" w:hAnsi="Times New Roman"/>
          <w:color w:val="000000" w:themeColor="text1"/>
          <w:sz w:val="28"/>
          <w:szCs w:val="28"/>
        </w:rPr>
        <w:t>[</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_Ref88820742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31</w:t>
      </w:r>
      <w:r w:rsidR="006C7C8A">
        <w:rPr>
          <w:rFonts w:ascii="Times New Roman" w:hAnsi="Times New Roman"/>
          <w:color w:val="000000" w:themeColor="text1"/>
          <w:sz w:val="28"/>
          <w:szCs w:val="28"/>
        </w:rPr>
        <w:fldChar w:fldCharType="end"/>
      </w:r>
      <w:r w:rsidR="00075B0E" w:rsidRPr="001C4B2F">
        <w:rPr>
          <w:rFonts w:ascii="Times New Roman" w:hAnsi="Times New Roman"/>
          <w:color w:val="000000" w:themeColor="text1"/>
          <w:sz w:val="28"/>
          <w:szCs w:val="28"/>
        </w:rPr>
        <w:t>]</w:t>
      </w:r>
      <w:r w:rsidR="008076A6" w:rsidRPr="001C4B2F">
        <w:rPr>
          <w:rFonts w:ascii="Times New Roman" w:hAnsi="Times New Roman"/>
          <w:color w:val="000000" w:themeColor="text1"/>
          <w:sz w:val="28"/>
          <w:szCs w:val="28"/>
        </w:rPr>
        <w:t>.</w:t>
      </w:r>
    </w:p>
    <w:p w14:paraId="7B9BD099" w14:textId="77777777" w:rsidR="00000CF8" w:rsidRDefault="007D2FC5" w:rsidP="00000CF8">
      <w:pPr>
        <w:spacing w:after="0" w:line="360" w:lineRule="auto"/>
        <w:ind w:firstLine="709"/>
        <w:jc w:val="right"/>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Таблиця 1.3 </w:t>
      </w:r>
    </w:p>
    <w:p w14:paraId="15B5DD01" w14:textId="6CA9F2EC" w:rsidR="007D2FC5" w:rsidRPr="001C4B2F" w:rsidRDefault="007D2FC5" w:rsidP="00000CF8">
      <w:pPr>
        <w:spacing w:after="0" w:line="360" w:lineRule="auto"/>
        <w:ind w:firstLine="709"/>
        <w:jc w:val="center"/>
        <w:rPr>
          <w:rFonts w:ascii="Times New Roman" w:hAnsi="Times New Roman"/>
          <w:color w:val="000000" w:themeColor="text1"/>
          <w:sz w:val="28"/>
          <w:szCs w:val="28"/>
        </w:rPr>
      </w:pPr>
      <w:r w:rsidRPr="001C4B2F">
        <w:rPr>
          <w:rFonts w:ascii="Times New Roman" w:hAnsi="Times New Roman"/>
          <w:color w:val="000000" w:themeColor="text1"/>
          <w:sz w:val="28"/>
          <w:szCs w:val="28"/>
        </w:rPr>
        <w:t>Тон сприйняття</w:t>
      </w:r>
    </w:p>
    <w:tbl>
      <w:tblPr>
        <w:tblStyle w:val="ae"/>
        <w:tblW w:w="0" w:type="auto"/>
        <w:tblLook w:val="04A0" w:firstRow="1" w:lastRow="0" w:firstColumn="1" w:lastColumn="0" w:noHBand="0" w:noVBand="1"/>
      </w:tblPr>
      <w:tblGrid>
        <w:gridCol w:w="2263"/>
        <w:gridCol w:w="7082"/>
      </w:tblGrid>
      <w:tr w:rsidR="004D1149" w:rsidRPr="001C4B2F" w14:paraId="264E447D" w14:textId="77777777" w:rsidTr="00232DBA">
        <w:tc>
          <w:tcPr>
            <w:tcW w:w="2263" w:type="dxa"/>
            <w:shd w:val="clear" w:color="auto" w:fill="auto"/>
          </w:tcPr>
          <w:p w14:paraId="56DB27A5" w14:textId="1C5BF9AE"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Назва соціальної мережі</w:t>
            </w:r>
          </w:p>
        </w:tc>
        <w:tc>
          <w:tcPr>
            <w:tcW w:w="7082" w:type="dxa"/>
            <w:shd w:val="clear" w:color="auto" w:fill="auto"/>
          </w:tcPr>
          <w:p w14:paraId="308CD82F" w14:textId="687E62B2"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sz w:val="28"/>
                <w:szCs w:val="28"/>
              </w:rPr>
              <w:t>Так званий</w:t>
            </w:r>
            <w:r w:rsidRPr="001C4B2F">
              <w:rPr>
                <w:rFonts w:ascii="Times New Roman" w:hAnsi="Times New Roman"/>
                <w:color w:val="000000" w:themeColor="text1"/>
                <w:spacing w:val="3"/>
                <w:sz w:val="28"/>
                <w:szCs w:val="28"/>
                <w:shd w:val="clear" w:color="auto" w:fill="F7F4EE"/>
              </w:rPr>
              <w:t xml:space="preserve"> </w:t>
            </w:r>
            <w:r w:rsidRPr="001C4B2F">
              <w:rPr>
                <w:rFonts w:ascii="Times New Roman" w:hAnsi="Times New Roman"/>
                <w:color w:val="000000" w:themeColor="text1"/>
                <w:sz w:val="28"/>
                <w:szCs w:val="28"/>
              </w:rPr>
              <w:t>tone of voice бренду</w:t>
            </w:r>
          </w:p>
        </w:tc>
      </w:tr>
      <w:tr w:rsidR="004D1149" w:rsidRPr="001C4B2F" w14:paraId="27FBBA12" w14:textId="77777777" w:rsidTr="00232DBA">
        <w:tc>
          <w:tcPr>
            <w:tcW w:w="2263" w:type="dxa"/>
            <w:shd w:val="clear" w:color="auto" w:fill="auto"/>
          </w:tcPr>
          <w:p w14:paraId="23A638D8" w14:textId="3A3020A5"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Twitter</w:t>
            </w:r>
          </w:p>
        </w:tc>
        <w:tc>
          <w:tcPr>
            <w:tcW w:w="7082" w:type="dxa"/>
            <w:shd w:val="clear" w:color="auto" w:fill="auto"/>
          </w:tcPr>
          <w:p w14:paraId="3ADF6A3F" w14:textId="4C361CC4"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Розмовний. Використання</w:t>
            </w:r>
            <w:r w:rsidR="00F56FAF">
              <w:rPr>
                <w:rFonts w:ascii="Times New Roman" w:hAnsi="Times New Roman"/>
                <w:color w:val="000000" w:themeColor="text1"/>
                <w:sz w:val="28"/>
                <w:szCs w:val="28"/>
              </w:rPr>
              <w:t xml:space="preserve"> трендових хэштегів. Обмеження -</w:t>
            </w:r>
            <w:r w:rsidRPr="001C4B2F">
              <w:rPr>
                <w:rFonts w:ascii="Times New Roman" w:hAnsi="Times New Roman"/>
                <w:color w:val="000000" w:themeColor="text1"/>
                <w:sz w:val="28"/>
                <w:szCs w:val="28"/>
              </w:rPr>
              <w:t xml:space="preserve"> 140 символів. Можливість включення зображення і посилання. </w:t>
            </w:r>
            <w:r w:rsidR="00660AEE" w:rsidRPr="001C4B2F">
              <w:rPr>
                <w:rFonts w:ascii="Times New Roman" w:hAnsi="Times New Roman"/>
                <w:color w:val="000000" w:themeColor="text1"/>
                <w:sz w:val="28"/>
                <w:szCs w:val="28"/>
              </w:rPr>
              <w:t>Використання</w:t>
            </w:r>
            <w:r w:rsidRPr="001C4B2F">
              <w:rPr>
                <w:rFonts w:ascii="Times New Roman" w:hAnsi="Times New Roman"/>
                <w:color w:val="000000" w:themeColor="text1"/>
                <w:sz w:val="28"/>
                <w:szCs w:val="28"/>
              </w:rPr>
              <w:t xml:space="preserve"> скорочення посилань</w:t>
            </w:r>
          </w:p>
        </w:tc>
      </w:tr>
      <w:tr w:rsidR="004D1149" w:rsidRPr="001C4B2F" w14:paraId="161D88BF" w14:textId="77777777" w:rsidTr="00232DBA">
        <w:tc>
          <w:tcPr>
            <w:tcW w:w="2263" w:type="dxa"/>
            <w:shd w:val="clear" w:color="auto" w:fill="auto"/>
          </w:tcPr>
          <w:p w14:paraId="7F1E0D71" w14:textId="3DDFE262"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LinkedIn</w:t>
            </w:r>
          </w:p>
        </w:tc>
        <w:tc>
          <w:tcPr>
            <w:tcW w:w="7082" w:type="dxa"/>
            <w:shd w:val="clear" w:color="auto" w:fill="auto"/>
          </w:tcPr>
          <w:p w14:paraId="3EF69E23" w14:textId="65F91D25"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Професійний. Наявність новин. Наявність зображень і посилань. Відсутність хештегів</w:t>
            </w:r>
          </w:p>
        </w:tc>
      </w:tr>
      <w:tr w:rsidR="004D1149" w:rsidRPr="001C4B2F" w14:paraId="07343FF4" w14:textId="77777777" w:rsidTr="00232DBA">
        <w:tc>
          <w:tcPr>
            <w:tcW w:w="2263" w:type="dxa"/>
            <w:shd w:val="clear" w:color="auto" w:fill="auto"/>
          </w:tcPr>
          <w:p w14:paraId="0613CDAC" w14:textId="0FEDD168"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Facebook</w:t>
            </w:r>
          </w:p>
        </w:tc>
        <w:tc>
          <w:tcPr>
            <w:tcW w:w="7082" w:type="dxa"/>
            <w:shd w:val="clear" w:color="auto" w:fill="auto"/>
          </w:tcPr>
          <w:p w14:paraId="40C6017F" w14:textId="129E6700"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Надихаючий. Місце для прямого продажу вашого продукту/послуги. Запитуйте свою аудиторію, будьт</w:t>
            </w:r>
            <w:r w:rsidR="00390D2C">
              <w:rPr>
                <w:rFonts w:ascii="Times New Roman" w:hAnsi="Times New Roman"/>
                <w:color w:val="000000" w:themeColor="text1"/>
                <w:sz w:val="28"/>
                <w:szCs w:val="28"/>
              </w:rPr>
              <w:t>е відкритими. Завантажте відео -</w:t>
            </w:r>
            <w:r w:rsidRPr="001C4B2F">
              <w:rPr>
                <w:rFonts w:ascii="Times New Roman" w:hAnsi="Times New Roman"/>
                <w:color w:val="000000" w:themeColor="text1"/>
                <w:sz w:val="28"/>
                <w:szCs w:val="28"/>
              </w:rPr>
              <w:t xml:space="preserve"> це подобається </w:t>
            </w:r>
            <w:r w:rsidRPr="001C4B2F">
              <w:rPr>
                <w:rFonts w:ascii="Times New Roman" w:hAnsi="Times New Roman"/>
                <w:color w:val="000000" w:themeColor="text1"/>
                <w:sz w:val="28"/>
                <w:szCs w:val="28"/>
              </w:rPr>
              <w:lastRenderedPageBreak/>
              <w:t>підписникам. Наявність зображень і посилань. Відсутність хештегів</w:t>
            </w:r>
          </w:p>
        </w:tc>
      </w:tr>
      <w:tr w:rsidR="004D1149" w:rsidRPr="001C4B2F" w14:paraId="1653D946" w14:textId="77777777" w:rsidTr="00232DBA">
        <w:tc>
          <w:tcPr>
            <w:tcW w:w="2263" w:type="dxa"/>
            <w:shd w:val="clear" w:color="auto" w:fill="auto"/>
          </w:tcPr>
          <w:p w14:paraId="7A862CCF" w14:textId="66903AB6"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lastRenderedPageBreak/>
              <w:t>Instagram</w:t>
            </w:r>
          </w:p>
        </w:tc>
        <w:tc>
          <w:tcPr>
            <w:tcW w:w="7082" w:type="dxa"/>
            <w:shd w:val="clear" w:color="auto" w:fill="auto"/>
          </w:tcPr>
          <w:p w14:paraId="0871F1BF" w14:textId="01B994FD"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Вражаючий. Використовуйте смайлики. Відео має найвищий рівень привабливості аудиторії. Історії в Instagram підвищить рейтинг сторінки. Створюйте опитування. Відмінне місце, щоб по-справжньому познайомитися з вашою аудиторією</w:t>
            </w:r>
          </w:p>
        </w:tc>
      </w:tr>
      <w:tr w:rsidR="004D1149" w:rsidRPr="001C4B2F" w14:paraId="09A0B114" w14:textId="77777777" w:rsidTr="00232DBA">
        <w:tc>
          <w:tcPr>
            <w:tcW w:w="2263" w:type="dxa"/>
            <w:shd w:val="clear" w:color="auto" w:fill="auto"/>
          </w:tcPr>
          <w:p w14:paraId="29C2FE57" w14:textId="3A9A452A"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Snapchat</w:t>
            </w:r>
          </w:p>
        </w:tc>
        <w:tc>
          <w:tcPr>
            <w:tcW w:w="7082" w:type="dxa"/>
            <w:shd w:val="clear" w:color="auto" w:fill="auto"/>
          </w:tcPr>
          <w:p w14:paraId="38A41404" w14:textId="09C18B50" w:rsidR="00232DBA" w:rsidRPr="001C4B2F" w:rsidRDefault="00232DBA" w:rsidP="00E5408E">
            <w:pPr>
              <w:spacing w:line="360" w:lineRule="auto"/>
              <w:ind w:firstLine="709"/>
              <w:jc w:val="both"/>
              <w:rPr>
                <w:rFonts w:ascii="Times New Roman" w:hAnsi="Times New Roman"/>
                <w:color w:val="000000" w:themeColor="text1"/>
                <w:spacing w:val="3"/>
                <w:sz w:val="28"/>
                <w:szCs w:val="28"/>
                <w:shd w:val="clear" w:color="auto" w:fill="F7F4EE"/>
              </w:rPr>
            </w:pPr>
            <w:r w:rsidRPr="001C4B2F">
              <w:rPr>
                <w:rFonts w:ascii="Times New Roman" w:hAnsi="Times New Roman"/>
                <w:color w:val="000000" w:themeColor="text1"/>
                <w:sz w:val="28"/>
                <w:szCs w:val="28"/>
              </w:rPr>
              <w:t>Розмовний і неформальний. Оживіть текст. Використовуйте стікери. Залучайте відео та фотографій, що демонструють культуру вашого бренду ресторану. Створіть свій фірмовий об’єктив. Продемонструйте унікальну індивідуальність вашого бренду</w:t>
            </w:r>
          </w:p>
        </w:tc>
      </w:tr>
    </w:tbl>
    <w:p w14:paraId="1B7E31D0" w14:textId="77777777" w:rsidR="00232DBA" w:rsidRPr="001C4B2F" w:rsidRDefault="00232DBA" w:rsidP="00390D2C">
      <w:pPr>
        <w:spacing w:after="0" w:line="360" w:lineRule="auto"/>
        <w:jc w:val="both"/>
        <w:rPr>
          <w:rFonts w:ascii="Times New Roman" w:hAnsi="Times New Roman"/>
          <w:sz w:val="28"/>
          <w:szCs w:val="28"/>
        </w:rPr>
      </w:pPr>
    </w:p>
    <w:p w14:paraId="436DF4B0" w14:textId="135BF28A"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Отже, що таке брен</w:t>
      </w:r>
      <w:r w:rsidR="007D2FC5" w:rsidRPr="001C4B2F">
        <w:rPr>
          <w:rFonts w:ascii="Times New Roman" w:hAnsi="Times New Roman"/>
          <w:sz w:val="28"/>
          <w:szCs w:val="28"/>
        </w:rPr>
        <w:t>динг? І чому це так важливо для</w:t>
      </w:r>
      <w:r w:rsidRPr="001C4B2F">
        <w:rPr>
          <w:rFonts w:ascii="Times New Roman" w:hAnsi="Times New Roman"/>
          <w:sz w:val="28"/>
          <w:szCs w:val="28"/>
        </w:rPr>
        <w:t xml:space="preserve"> бізнесу?</w:t>
      </w:r>
    </w:p>
    <w:p w14:paraId="763922E0" w14:textId="6512C1B3"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Брендинг виходить за рамки просто логотипу або графічного елемента.</w:t>
      </w:r>
    </w:p>
    <w:p w14:paraId="414A7861" w14:textId="3175150B" w:rsidR="00DC1588" w:rsidRPr="001C4B2F" w:rsidRDefault="0037577D"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Коли ви думаєте про бренд, то</w:t>
      </w:r>
      <w:r w:rsidR="00DC1588" w:rsidRPr="001C4B2F">
        <w:rPr>
          <w:rFonts w:ascii="Times New Roman" w:hAnsi="Times New Roman"/>
          <w:sz w:val="28"/>
          <w:szCs w:val="28"/>
        </w:rPr>
        <w:t xml:space="preserve"> дійсно хочеться подумат</w:t>
      </w:r>
      <w:r w:rsidRPr="001C4B2F">
        <w:rPr>
          <w:rFonts w:ascii="Times New Roman" w:hAnsi="Times New Roman"/>
          <w:sz w:val="28"/>
          <w:szCs w:val="28"/>
        </w:rPr>
        <w:t xml:space="preserve">и про весь </w:t>
      </w:r>
      <w:r w:rsidR="008076A6" w:rsidRPr="001C4B2F">
        <w:rPr>
          <w:rFonts w:ascii="Times New Roman" w:hAnsi="Times New Roman"/>
          <w:sz w:val="28"/>
          <w:szCs w:val="28"/>
        </w:rPr>
        <w:t xml:space="preserve"> досвід клієнтів, все - від логотипу, веб</w:t>
      </w:r>
      <w:r w:rsidR="00DC1588" w:rsidRPr="001C4B2F">
        <w:rPr>
          <w:rFonts w:ascii="Times New Roman" w:hAnsi="Times New Roman"/>
          <w:sz w:val="28"/>
          <w:szCs w:val="28"/>
        </w:rPr>
        <w:t>-сайту, досвіду роботи в соціальних мережах, способу відпові</w:t>
      </w:r>
      <w:r w:rsidRPr="001C4B2F">
        <w:rPr>
          <w:rFonts w:ascii="Times New Roman" w:hAnsi="Times New Roman"/>
          <w:sz w:val="28"/>
          <w:szCs w:val="28"/>
        </w:rPr>
        <w:t xml:space="preserve">ді на дзвінок, до того, як клієнти сприймають </w:t>
      </w:r>
      <w:r w:rsidR="00DC1588" w:rsidRPr="001C4B2F">
        <w:rPr>
          <w:rFonts w:ascii="Times New Roman" w:hAnsi="Times New Roman"/>
          <w:sz w:val="28"/>
          <w:szCs w:val="28"/>
        </w:rPr>
        <w:t>персонал.</w:t>
      </w:r>
    </w:p>
    <w:p w14:paraId="48C836D4" w14:textId="0A14E448"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Коли ви подивитесь на це широке визначення брендингу, вам може бути трохи приголомшливо думати про те, що задіяно у вашому бренді.</w:t>
      </w:r>
    </w:p>
    <w:p w14:paraId="58EA4F1A" w14:textId="2ECA549E" w:rsidR="00DC1588" w:rsidRPr="001C4B2F" w:rsidRDefault="007D2FC5"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Одним словом, </w:t>
      </w:r>
      <w:r w:rsidR="00DC1588" w:rsidRPr="001C4B2F">
        <w:rPr>
          <w:rFonts w:ascii="Times New Roman" w:hAnsi="Times New Roman"/>
          <w:sz w:val="28"/>
          <w:szCs w:val="28"/>
        </w:rPr>
        <w:t>бренд - це те, як ваш клієнт сприймає</w:t>
      </w:r>
      <w:r w:rsidR="008076A6" w:rsidRPr="001C4B2F">
        <w:rPr>
          <w:rFonts w:ascii="Times New Roman" w:hAnsi="Times New Roman"/>
          <w:sz w:val="28"/>
          <w:szCs w:val="28"/>
        </w:rPr>
        <w:t xml:space="preserve"> вас </w:t>
      </w:r>
      <w:r w:rsidR="00E00917" w:rsidRPr="001C4B2F">
        <w:rPr>
          <w:rFonts w:ascii="Times New Roman" w:hAnsi="Times New Roman"/>
          <w:sz w:val="28"/>
          <w:szCs w:val="28"/>
        </w:rPr>
        <w:t>[</w:t>
      </w:r>
      <w:r w:rsidR="006C7C8A">
        <w:rPr>
          <w:rFonts w:ascii="Times New Roman" w:hAnsi="Times New Roman"/>
          <w:sz w:val="28"/>
          <w:szCs w:val="28"/>
        </w:rPr>
        <w:fldChar w:fldCharType="begin"/>
      </w:r>
      <w:r w:rsidR="006C7C8A">
        <w:rPr>
          <w:rFonts w:ascii="Times New Roman" w:hAnsi="Times New Roman"/>
          <w:sz w:val="28"/>
          <w:szCs w:val="28"/>
        </w:rPr>
        <w:instrText xml:space="preserve"> REF _Ref88820764 \r \h </w:instrText>
      </w:r>
      <w:r w:rsidR="006C7C8A">
        <w:rPr>
          <w:rFonts w:ascii="Times New Roman" w:hAnsi="Times New Roman"/>
          <w:sz w:val="28"/>
          <w:szCs w:val="28"/>
        </w:rPr>
      </w:r>
      <w:r w:rsidR="006C7C8A">
        <w:rPr>
          <w:rFonts w:ascii="Times New Roman" w:hAnsi="Times New Roman"/>
          <w:sz w:val="28"/>
          <w:szCs w:val="28"/>
        </w:rPr>
        <w:fldChar w:fldCharType="separate"/>
      </w:r>
      <w:r w:rsidR="006C7C8A">
        <w:rPr>
          <w:rFonts w:ascii="Times New Roman" w:hAnsi="Times New Roman"/>
          <w:sz w:val="28"/>
          <w:szCs w:val="28"/>
        </w:rPr>
        <w:t>42</w:t>
      </w:r>
      <w:r w:rsidR="006C7C8A">
        <w:rPr>
          <w:rFonts w:ascii="Times New Roman" w:hAnsi="Times New Roman"/>
          <w:sz w:val="28"/>
          <w:szCs w:val="28"/>
        </w:rPr>
        <w:fldChar w:fldCharType="end"/>
      </w:r>
      <w:r w:rsidR="00E00917" w:rsidRPr="001C4B2F">
        <w:rPr>
          <w:rFonts w:ascii="Times New Roman" w:hAnsi="Times New Roman"/>
          <w:sz w:val="28"/>
          <w:szCs w:val="28"/>
        </w:rPr>
        <w:t>]</w:t>
      </w:r>
      <w:r w:rsidR="008076A6" w:rsidRPr="001C4B2F">
        <w:rPr>
          <w:rFonts w:ascii="Times New Roman" w:hAnsi="Times New Roman"/>
          <w:sz w:val="28"/>
          <w:szCs w:val="28"/>
        </w:rPr>
        <w:t>.</w:t>
      </w:r>
    </w:p>
    <w:p w14:paraId="2922D415" w14:textId="0B9E78F9"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Дуже важливо знати про свій досвід бренду і мати план створення досвіду </w:t>
      </w:r>
      <w:r w:rsidR="008076A6" w:rsidRPr="001C4B2F">
        <w:rPr>
          <w:rFonts w:ascii="Times New Roman" w:hAnsi="Times New Roman"/>
          <w:sz w:val="28"/>
          <w:szCs w:val="28"/>
        </w:rPr>
        <w:t xml:space="preserve">бренду, який </w:t>
      </w:r>
      <w:r w:rsidR="0037577D" w:rsidRPr="001C4B2F">
        <w:rPr>
          <w:rFonts w:ascii="Times New Roman" w:hAnsi="Times New Roman"/>
          <w:sz w:val="28"/>
          <w:szCs w:val="28"/>
        </w:rPr>
        <w:t>хочеш мати якісний бренд, це не</w:t>
      </w:r>
      <w:r w:rsidR="008076A6" w:rsidRPr="001C4B2F">
        <w:rPr>
          <w:rFonts w:ascii="Times New Roman" w:hAnsi="Times New Roman"/>
          <w:sz w:val="28"/>
          <w:szCs w:val="28"/>
        </w:rPr>
        <w:t>легко,</w:t>
      </w:r>
      <w:r w:rsidRPr="001C4B2F">
        <w:rPr>
          <w:rFonts w:ascii="Times New Roman" w:hAnsi="Times New Roman"/>
          <w:sz w:val="28"/>
          <w:szCs w:val="28"/>
        </w:rPr>
        <w:t xml:space="preserve"> </w:t>
      </w:r>
      <w:r w:rsidR="0037577D" w:rsidRPr="001C4B2F">
        <w:rPr>
          <w:rFonts w:ascii="Times New Roman" w:hAnsi="Times New Roman"/>
          <w:sz w:val="28"/>
          <w:szCs w:val="28"/>
        </w:rPr>
        <w:t>це</w:t>
      </w:r>
      <w:r w:rsidRPr="001C4B2F">
        <w:rPr>
          <w:rFonts w:ascii="Times New Roman" w:hAnsi="Times New Roman"/>
          <w:sz w:val="28"/>
          <w:szCs w:val="28"/>
        </w:rPr>
        <w:t xml:space="preserve"> добре продуманий і стратегічний план.</w:t>
      </w:r>
    </w:p>
    <w:p w14:paraId="7C0162A7" w14:textId="0E5C16CD"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Багато невеликих організацій та стартапи нехтують витратою необхідного часу на роздуми над своїм брендом у цьому широкому сенсі та його вплив на бізнес.</w:t>
      </w:r>
    </w:p>
    <w:p w14:paraId="1EA86D72" w14:textId="6AA1C8BC" w:rsidR="00DC1588" w:rsidRPr="001C4B2F" w:rsidRDefault="00DC1588"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Давайте розглянемо </w:t>
      </w:r>
      <w:r w:rsidR="008076A6" w:rsidRPr="001C4B2F">
        <w:rPr>
          <w:rFonts w:ascii="Times New Roman" w:hAnsi="Times New Roman"/>
          <w:color w:val="000000" w:themeColor="text1"/>
          <w:sz w:val="28"/>
          <w:szCs w:val="28"/>
        </w:rPr>
        <w:t>декілька</w:t>
      </w:r>
      <w:r w:rsidR="009E66EE" w:rsidRPr="001C4B2F">
        <w:rPr>
          <w:rFonts w:ascii="Times New Roman" w:hAnsi="Times New Roman"/>
          <w:color w:val="000000" w:themeColor="text1"/>
          <w:sz w:val="28"/>
          <w:szCs w:val="28"/>
        </w:rPr>
        <w:t xml:space="preserve"> </w:t>
      </w:r>
      <w:r w:rsidRPr="001C4B2F">
        <w:rPr>
          <w:rFonts w:ascii="Times New Roman" w:hAnsi="Times New Roman"/>
          <w:color w:val="000000" w:themeColor="text1"/>
          <w:sz w:val="28"/>
          <w:szCs w:val="28"/>
        </w:rPr>
        <w:t>причин</w:t>
      </w:r>
      <w:r w:rsidR="009E66EE" w:rsidRPr="001C4B2F">
        <w:rPr>
          <w:rFonts w:ascii="Times New Roman" w:hAnsi="Times New Roman"/>
          <w:color w:val="000000" w:themeColor="text1"/>
          <w:sz w:val="28"/>
          <w:szCs w:val="28"/>
        </w:rPr>
        <w:t xml:space="preserve"> </w:t>
      </w:r>
      <w:r w:rsidRPr="001C4B2F">
        <w:rPr>
          <w:rFonts w:ascii="Times New Roman" w:hAnsi="Times New Roman"/>
          <w:color w:val="000000" w:themeColor="text1"/>
          <w:sz w:val="28"/>
          <w:szCs w:val="28"/>
        </w:rPr>
        <w:t xml:space="preserve">чому важливо </w:t>
      </w:r>
      <w:r w:rsidR="00D1485A" w:rsidRPr="001C4B2F">
        <w:rPr>
          <w:rFonts w:ascii="Times New Roman" w:hAnsi="Times New Roman"/>
          <w:color w:val="000000" w:themeColor="text1"/>
          <w:sz w:val="28"/>
          <w:szCs w:val="28"/>
        </w:rPr>
        <w:t>детально розбирати свій бренд перед випуском на широку аудиторію</w:t>
      </w:r>
    </w:p>
    <w:p w14:paraId="77958086" w14:textId="17D2323F" w:rsidR="008076A6" w:rsidRPr="001C4B2F" w:rsidRDefault="0037577D"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lastRenderedPageBreak/>
        <w:t xml:space="preserve">Брендинг сприяє визнанню. </w:t>
      </w:r>
      <w:r w:rsidR="00DC1588" w:rsidRPr="001C4B2F">
        <w:rPr>
          <w:rFonts w:ascii="Times New Roman" w:hAnsi="Times New Roman"/>
          <w:sz w:val="28"/>
          <w:szCs w:val="28"/>
        </w:rPr>
        <w:t xml:space="preserve">Люди схильні вести </w:t>
      </w:r>
      <w:r w:rsidRPr="001C4B2F">
        <w:rPr>
          <w:rFonts w:ascii="Times New Roman" w:hAnsi="Times New Roman"/>
          <w:sz w:val="28"/>
          <w:szCs w:val="28"/>
        </w:rPr>
        <w:t>бізнес із знайомими компаніями. Якщо</w:t>
      </w:r>
      <w:r w:rsidR="00DC1588" w:rsidRPr="001C4B2F">
        <w:rPr>
          <w:rFonts w:ascii="Times New Roman" w:hAnsi="Times New Roman"/>
          <w:sz w:val="28"/>
          <w:szCs w:val="28"/>
        </w:rPr>
        <w:t xml:space="preserve"> бренд послідовний і його легко розпізнати, це може допомогти людям ві</w:t>
      </w:r>
      <w:r w:rsidRPr="001C4B2F">
        <w:rPr>
          <w:rFonts w:ascii="Times New Roman" w:hAnsi="Times New Roman"/>
          <w:sz w:val="28"/>
          <w:szCs w:val="28"/>
        </w:rPr>
        <w:t>дчувати себе легше, купуючи</w:t>
      </w:r>
      <w:r w:rsidR="00DC1588" w:rsidRPr="001C4B2F">
        <w:rPr>
          <w:rFonts w:ascii="Times New Roman" w:hAnsi="Times New Roman"/>
          <w:sz w:val="28"/>
          <w:szCs w:val="28"/>
        </w:rPr>
        <w:t xml:space="preserve"> товари чи послуги.</w:t>
      </w:r>
      <w:r w:rsidRPr="001C4B2F">
        <w:rPr>
          <w:rFonts w:ascii="Times New Roman" w:hAnsi="Times New Roman"/>
          <w:sz w:val="28"/>
          <w:szCs w:val="28"/>
        </w:rPr>
        <w:t xml:space="preserve"> Б</w:t>
      </w:r>
      <w:r w:rsidR="00DC1588" w:rsidRPr="001C4B2F">
        <w:rPr>
          <w:rFonts w:ascii="Times New Roman" w:hAnsi="Times New Roman"/>
          <w:sz w:val="28"/>
          <w:szCs w:val="28"/>
        </w:rPr>
        <w:t xml:space="preserve">ренд розповідає людям про ДНК </w:t>
      </w:r>
      <w:r w:rsidRPr="001C4B2F">
        <w:rPr>
          <w:rFonts w:ascii="Times New Roman" w:hAnsi="Times New Roman"/>
          <w:sz w:val="28"/>
          <w:szCs w:val="28"/>
        </w:rPr>
        <w:t>бізнесу. Повний</w:t>
      </w:r>
      <w:r w:rsidR="00DC1588" w:rsidRPr="001C4B2F">
        <w:rPr>
          <w:rFonts w:ascii="Times New Roman" w:hAnsi="Times New Roman"/>
          <w:sz w:val="28"/>
          <w:szCs w:val="28"/>
        </w:rPr>
        <w:t xml:space="preserve"> досвід бренду, від візуальних елементів, таких як логотип, до того, як відповідають на </w:t>
      </w:r>
      <w:r w:rsidRPr="001C4B2F">
        <w:rPr>
          <w:rFonts w:ascii="Times New Roman" w:hAnsi="Times New Roman"/>
          <w:sz w:val="28"/>
          <w:szCs w:val="28"/>
        </w:rPr>
        <w:t xml:space="preserve">телефони, розповість </w:t>
      </w:r>
      <w:r w:rsidR="00DC1588" w:rsidRPr="001C4B2F">
        <w:rPr>
          <w:rFonts w:ascii="Times New Roman" w:hAnsi="Times New Roman"/>
          <w:sz w:val="28"/>
          <w:szCs w:val="28"/>
        </w:rPr>
        <w:t>к</w:t>
      </w:r>
      <w:r w:rsidRPr="001C4B2F">
        <w:rPr>
          <w:rFonts w:ascii="Times New Roman" w:hAnsi="Times New Roman"/>
          <w:sz w:val="28"/>
          <w:szCs w:val="28"/>
        </w:rPr>
        <w:t>лієнтам про компанію, якою вона</w:t>
      </w:r>
      <w:r w:rsidR="009E66EE" w:rsidRPr="001C4B2F">
        <w:rPr>
          <w:rFonts w:ascii="Times New Roman" w:hAnsi="Times New Roman"/>
          <w:sz w:val="28"/>
          <w:szCs w:val="28"/>
        </w:rPr>
        <w:t xml:space="preserve"> є </w:t>
      </w:r>
      <w:r w:rsidR="00E00917" w:rsidRPr="001C4B2F">
        <w:rPr>
          <w:rFonts w:ascii="Times New Roman" w:hAnsi="Times New Roman"/>
          <w:sz w:val="28"/>
          <w:szCs w:val="28"/>
        </w:rPr>
        <w:t>[</w:t>
      </w:r>
      <w:r w:rsidR="006C7C8A">
        <w:rPr>
          <w:rFonts w:ascii="Times New Roman" w:hAnsi="Times New Roman"/>
          <w:sz w:val="28"/>
          <w:szCs w:val="28"/>
        </w:rPr>
        <w:fldChar w:fldCharType="begin"/>
      </w:r>
      <w:r w:rsidR="006C7C8A">
        <w:rPr>
          <w:rFonts w:ascii="Times New Roman" w:hAnsi="Times New Roman"/>
          <w:sz w:val="28"/>
          <w:szCs w:val="28"/>
        </w:rPr>
        <w:instrText xml:space="preserve"> REF _Ref88820764 \r \h </w:instrText>
      </w:r>
      <w:r w:rsidR="006C7C8A">
        <w:rPr>
          <w:rFonts w:ascii="Times New Roman" w:hAnsi="Times New Roman"/>
          <w:sz w:val="28"/>
          <w:szCs w:val="28"/>
        </w:rPr>
      </w:r>
      <w:r w:rsidR="006C7C8A">
        <w:rPr>
          <w:rFonts w:ascii="Times New Roman" w:hAnsi="Times New Roman"/>
          <w:sz w:val="28"/>
          <w:szCs w:val="28"/>
        </w:rPr>
        <w:fldChar w:fldCharType="separate"/>
      </w:r>
      <w:r w:rsidR="006C7C8A">
        <w:rPr>
          <w:rFonts w:ascii="Times New Roman" w:hAnsi="Times New Roman"/>
          <w:sz w:val="28"/>
          <w:szCs w:val="28"/>
        </w:rPr>
        <w:t>42</w:t>
      </w:r>
      <w:r w:rsidR="006C7C8A">
        <w:rPr>
          <w:rFonts w:ascii="Times New Roman" w:hAnsi="Times New Roman"/>
          <w:sz w:val="28"/>
          <w:szCs w:val="28"/>
        </w:rPr>
        <w:fldChar w:fldCharType="end"/>
      </w:r>
      <w:r w:rsidR="00E00917" w:rsidRPr="001C4B2F">
        <w:rPr>
          <w:rFonts w:ascii="Times New Roman" w:hAnsi="Times New Roman"/>
          <w:sz w:val="28"/>
          <w:szCs w:val="28"/>
        </w:rPr>
        <w:t>]</w:t>
      </w:r>
      <w:r w:rsidR="009E66EE" w:rsidRPr="001C4B2F">
        <w:rPr>
          <w:rFonts w:ascii="Times New Roman" w:hAnsi="Times New Roman"/>
          <w:sz w:val="28"/>
          <w:szCs w:val="28"/>
        </w:rPr>
        <w:t>.</w:t>
      </w:r>
    </w:p>
    <w:p w14:paraId="4E0E34AE" w14:textId="35082D43"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Чітка стратегія бренду</w:t>
      </w:r>
      <w:r w:rsidR="0037577D" w:rsidRPr="001C4B2F">
        <w:rPr>
          <w:rFonts w:ascii="Times New Roman" w:hAnsi="Times New Roman"/>
          <w:sz w:val="28"/>
          <w:szCs w:val="28"/>
        </w:rPr>
        <w:t xml:space="preserve"> забезпечує чіткість того, що персоналу потрібно для успіху. </w:t>
      </w:r>
      <w:r w:rsidRPr="001C4B2F">
        <w:rPr>
          <w:rFonts w:ascii="Times New Roman" w:hAnsi="Times New Roman"/>
          <w:sz w:val="28"/>
          <w:szCs w:val="28"/>
        </w:rPr>
        <w:t xml:space="preserve">Він розповідає їм, як діяти, як виграти </w:t>
      </w:r>
      <w:r w:rsidR="0037577D" w:rsidRPr="001C4B2F">
        <w:rPr>
          <w:rFonts w:ascii="Times New Roman" w:hAnsi="Times New Roman"/>
          <w:sz w:val="28"/>
          <w:szCs w:val="28"/>
        </w:rPr>
        <w:t xml:space="preserve">і як досягти цілей організації. </w:t>
      </w:r>
      <w:r w:rsidRPr="001C4B2F">
        <w:rPr>
          <w:rFonts w:ascii="Times New Roman" w:hAnsi="Times New Roman"/>
          <w:sz w:val="28"/>
          <w:szCs w:val="28"/>
        </w:rPr>
        <w:t>С</w:t>
      </w:r>
      <w:r w:rsidR="0037577D" w:rsidRPr="001C4B2F">
        <w:rPr>
          <w:rFonts w:ascii="Times New Roman" w:hAnsi="Times New Roman"/>
          <w:sz w:val="28"/>
          <w:szCs w:val="28"/>
        </w:rPr>
        <w:t xml:space="preserve">ильний бренд генерує рефералів. </w:t>
      </w:r>
      <w:r w:rsidRPr="001C4B2F">
        <w:rPr>
          <w:rFonts w:ascii="Times New Roman" w:hAnsi="Times New Roman"/>
          <w:sz w:val="28"/>
          <w:szCs w:val="28"/>
        </w:rPr>
        <w:t>Люди люблять розповідати іншим про бренд</w:t>
      </w:r>
      <w:r w:rsidR="0037577D" w:rsidRPr="001C4B2F">
        <w:rPr>
          <w:rFonts w:ascii="Times New Roman" w:hAnsi="Times New Roman"/>
          <w:sz w:val="28"/>
          <w:szCs w:val="28"/>
        </w:rPr>
        <w:t xml:space="preserve">и, які їм подобаються. </w:t>
      </w:r>
      <w:r w:rsidRPr="001C4B2F">
        <w:rPr>
          <w:rFonts w:ascii="Times New Roman" w:hAnsi="Times New Roman"/>
          <w:sz w:val="28"/>
          <w:szCs w:val="28"/>
        </w:rPr>
        <w:t xml:space="preserve">Люди носять бренди, їдять бренди, слухають бренди, і вони постійно розповідають іншим про бренди, які їм подобаються. З іншого боку, </w:t>
      </w:r>
      <w:r w:rsidR="0037577D" w:rsidRPr="001C4B2F">
        <w:rPr>
          <w:rFonts w:ascii="Times New Roman" w:hAnsi="Times New Roman"/>
          <w:sz w:val="28"/>
          <w:szCs w:val="28"/>
        </w:rPr>
        <w:t>не можна</w:t>
      </w:r>
      <w:r w:rsidRPr="001C4B2F">
        <w:rPr>
          <w:rFonts w:ascii="Times New Roman" w:hAnsi="Times New Roman"/>
          <w:sz w:val="28"/>
          <w:szCs w:val="28"/>
        </w:rPr>
        <w:t xml:space="preserve"> розповісти комусь</w:t>
      </w:r>
      <w:r w:rsidR="00E00917" w:rsidRPr="001C4B2F">
        <w:rPr>
          <w:rFonts w:ascii="Times New Roman" w:hAnsi="Times New Roman"/>
          <w:sz w:val="28"/>
          <w:szCs w:val="28"/>
        </w:rPr>
        <w:t xml:space="preserve"> про бренд, якого не пам’ятаєте</w:t>
      </w:r>
      <w:r w:rsidR="009E66EE" w:rsidRPr="001C4B2F">
        <w:rPr>
          <w:rFonts w:ascii="Times New Roman" w:hAnsi="Times New Roman"/>
          <w:sz w:val="28"/>
          <w:szCs w:val="28"/>
        </w:rPr>
        <w:t xml:space="preserve"> </w:t>
      </w:r>
      <w:r w:rsidR="00E00917" w:rsidRPr="001C4B2F">
        <w:rPr>
          <w:rFonts w:ascii="Times New Roman" w:hAnsi="Times New Roman"/>
          <w:sz w:val="28"/>
          <w:szCs w:val="28"/>
        </w:rPr>
        <w:t>[</w:t>
      </w:r>
      <w:r w:rsidR="006C7C8A">
        <w:rPr>
          <w:rFonts w:ascii="Times New Roman" w:hAnsi="Times New Roman"/>
          <w:sz w:val="28"/>
          <w:szCs w:val="28"/>
        </w:rPr>
        <w:fldChar w:fldCharType="begin"/>
      </w:r>
      <w:r w:rsidR="006C7C8A">
        <w:rPr>
          <w:rFonts w:ascii="Times New Roman" w:hAnsi="Times New Roman"/>
          <w:sz w:val="28"/>
          <w:szCs w:val="28"/>
        </w:rPr>
        <w:instrText xml:space="preserve"> REF _Ref88820764 \r \h </w:instrText>
      </w:r>
      <w:r w:rsidR="006C7C8A">
        <w:rPr>
          <w:rFonts w:ascii="Times New Roman" w:hAnsi="Times New Roman"/>
          <w:sz w:val="28"/>
          <w:szCs w:val="28"/>
        </w:rPr>
      </w:r>
      <w:r w:rsidR="006C7C8A">
        <w:rPr>
          <w:rFonts w:ascii="Times New Roman" w:hAnsi="Times New Roman"/>
          <w:sz w:val="28"/>
          <w:szCs w:val="28"/>
        </w:rPr>
        <w:fldChar w:fldCharType="separate"/>
      </w:r>
      <w:r w:rsidR="006C7C8A">
        <w:rPr>
          <w:rFonts w:ascii="Times New Roman" w:hAnsi="Times New Roman"/>
          <w:sz w:val="28"/>
          <w:szCs w:val="28"/>
        </w:rPr>
        <w:t>42</w:t>
      </w:r>
      <w:r w:rsidR="006C7C8A">
        <w:rPr>
          <w:rFonts w:ascii="Times New Roman" w:hAnsi="Times New Roman"/>
          <w:sz w:val="28"/>
          <w:szCs w:val="28"/>
        </w:rPr>
        <w:fldChar w:fldCharType="end"/>
      </w:r>
      <w:r w:rsidR="00E00917" w:rsidRPr="001C4B2F">
        <w:rPr>
          <w:rFonts w:ascii="Times New Roman" w:hAnsi="Times New Roman"/>
          <w:sz w:val="28"/>
          <w:szCs w:val="28"/>
        </w:rPr>
        <w:t>]</w:t>
      </w:r>
      <w:r w:rsidR="009E66EE" w:rsidRPr="001C4B2F">
        <w:rPr>
          <w:rFonts w:ascii="Times New Roman" w:hAnsi="Times New Roman"/>
          <w:sz w:val="28"/>
          <w:szCs w:val="28"/>
        </w:rPr>
        <w:t>.</w:t>
      </w:r>
    </w:p>
    <w:p w14:paraId="5D6D3225" w14:textId="12A1199D" w:rsidR="00DC1588" w:rsidRPr="001C4B2F" w:rsidRDefault="008076A6"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Крім того, сильна стратегія веб</w:t>
      </w:r>
      <w:r w:rsidR="00DC1588" w:rsidRPr="001C4B2F">
        <w:rPr>
          <w:rFonts w:ascii="Times New Roman" w:hAnsi="Times New Roman"/>
          <w:sz w:val="28"/>
          <w:szCs w:val="28"/>
        </w:rPr>
        <w:t>-сайту бренду, така як зворотні посилання, має вирішальне значення для створення р</w:t>
      </w:r>
      <w:r w:rsidR="0037577D" w:rsidRPr="001C4B2F">
        <w:rPr>
          <w:rFonts w:ascii="Times New Roman" w:hAnsi="Times New Roman"/>
          <w:sz w:val="28"/>
          <w:szCs w:val="28"/>
        </w:rPr>
        <w:t xml:space="preserve">ефералів або вірусного трафіку. </w:t>
      </w:r>
      <w:r w:rsidR="00DC1588" w:rsidRPr="001C4B2F">
        <w:rPr>
          <w:rFonts w:ascii="Times New Roman" w:hAnsi="Times New Roman"/>
          <w:sz w:val="28"/>
          <w:szCs w:val="28"/>
        </w:rPr>
        <w:t xml:space="preserve">Потужний бренд допомагає </w:t>
      </w:r>
      <w:r w:rsidR="00E34AEF" w:rsidRPr="001C4B2F">
        <w:rPr>
          <w:rFonts w:ascii="Times New Roman" w:hAnsi="Times New Roman"/>
          <w:sz w:val="28"/>
          <w:szCs w:val="28"/>
        </w:rPr>
        <w:t xml:space="preserve">клієнтам знати, чого очікувати. </w:t>
      </w:r>
      <w:r w:rsidR="00DC1588" w:rsidRPr="001C4B2F">
        <w:rPr>
          <w:rFonts w:ascii="Times New Roman" w:hAnsi="Times New Roman"/>
          <w:sz w:val="28"/>
          <w:szCs w:val="28"/>
        </w:rPr>
        <w:t>Послідовний і чіткий бренд дає спокій клієнтам, тому що вони точно знають, чого очікувати кожного разу, коли вони відчувають бренд.</w:t>
      </w:r>
      <w:r w:rsidR="00E34AEF" w:rsidRPr="001C4B2F">
        <w:rPr>
          <w:rFonts w:ascii="Times New Roman" w:hAnsi="Times New Roman"/>
          <w:sz w:val="28"/>
          <w:szCs w:val="28"/>
        </w:rPr>
        <w:t xml:space="preserve"> </w:t>
      </w:r>
    </w:p>
    <w:p w14:paraId="43AE41EE" w14:textId="0EB8C5D8" w:rsidR="007D2FC5"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Важливо пам’ятати, що ва</w:t>
      </w:r>
      <w:r w:rsidR="00D1485A" w:rsidRPr="001C4B2F">
        <w:rPr>
          <w:rFonts w:ascii="Times New Roman" w:hAnsi="Times New Roman"/>
          <w:sz w:val="28"/>
          <w:szCs w:val="28"/>
        </w:rPr>
        <w:t>ш бренд представляє вас, а</w:t>
      </w:r>
      <w:r w:rsidRPr="001C4B2F">
        <w:rPr>
          <w:rFonts w:ascii="Times New Roman" w:hAnsi="Times New Roman"/>
          <w:sz w:val="28"/>
          <w:szCs w:val="28"/>
        </w:rPr>
        <w:t xml:space="preserve"> ви - бренд, ваш персонал - це бренд, ваші маркетингові матеріали - це бренд.</w:t>
      </w:r>
      <w:r w:rsidR="00E34AEF" w:rsidRPr="001C4B2F">
        <w:rPr>
          <w:rFonts w:ascii="Times New Roman" w:hAnsi="Times New Roman"/>
          <w:sz w:val="28"/>
          <w:szCs w:val="28"/>
        </w:rPr>
        <w:t xml:space="preserve"> Бренд</w:t>
      </w:r>
      <w:r w:rsidRPr="001C4B2F">
        <w:rPr>
          <w:rFonts w:ascii="Times New Roman" w:hAnsi="Times New Roman"/>
          <w:sz w:val="28"/>
          <w:szCs w:val="28"/>
        </w:rPr>
        <w:t xml:space="preserve"> допомагає вам створити ясність і залишатися зосередженим.</w:t>
      </w:r>
      <w:r w:rsidR="00E34AEF" w:rsidRPr="001C4B2F">
        <w:rPr>
          <w:rFonts w:ascii="Times New Roman" w:hAnsi="Times New Roman"/>
          <w:sz w:val="28"/>
          <w:szCs w:val="28"/>
        </w:rPr>
        <w:t xml:space="preserve"> </w:t>
      </w:r>
      <w:r w:rsidRPr="001C4B2F">
        <w:rPr>
          <w:rFonts w:ascii="Times New Roman" w:hAnsi="Times New Roman"/>
          <w:sz w:val="28"/>
          <w:szCs w:val="28"/>
        </w:rPr>
        <w:t>Дуже легко мандрувати від ідеї до ідеї, нічим не керуючи</w:t>
      </w:r>
      <w:r w:rsidR="008076A6" w:rsidRPr="001C4B2F">
        <w:rPr>
          <w:rFonts w:ascii="Times New Roman" w:hAnsi="Times New Roman"/>
          <w:sz w:val="28"/>
          <w:szCs w:val="28"/>
        </w:rPr>
        <w:t>. Це</w:t>
      </w:r>
      <w:r w:rsidRPr="001C4B2F">
        <w:rPr>
          <w:rFonts w:ascii="Times New Roman" w:hAnsi="Times New Roman"/>
          <w:sz w:val="28"/>
          <w:szCs w:val="28"/>
        </w:rPr>
        <w:t xml:space="preserve"> не займе багато часу, щоб бути далеко від ваших первісних цілей чи планів.</w:t>
      </w:r>
      <w:r w:rsidR="00E34AEF" w:rsidRPr="001C4B2F">
        <w:rPr>
          <w:rFonts w:ascii="Times New Roman" w:hAnsi="Times New Roman"/>
          <w:sz w:val="28"/>
          <w:szCs w:val="28"/>
        </w:rPr>
        <w:t xml:space="preserve"> Тому ч</w:t>
      </w:r>
      <w:r w:rsidRPr="001C4B2F">
        <w:rPr>
          <w:rFonts w:ascii="Times New Roman" w:hAnsi="Times New Roman"/>
          <w:sz w:val="28"/>
          <w:szCs w:val="28"/>
        </w:rPr>
        <w:t>ітка стратегія бренду допомагає зосередитися на своїй місії та баченні як організації.</w:t>
      </w:r>
      <w:r w:rsidR="00E34AEF" w:rsidRPr="001C4B2F">
        <w:rPr>
          <w:rFonts w:ascii="Times New Roman" w:hAnsi="Times New Roman"/>
          <w:sz w:val="28"/>
          <w:szCs w:val="28"/>
        </w:rPr>
        <w:t xml:space="preserve"> Бренд може допомогти</w:t>
      </w:r>
      <w:r w:rsidRPr="001C4B2F">
        <w:rPr>
          <w:rFonts w:ascii="Times New Roman" w:hAnsi="Times New Roman"/>
          <w:sz w:val="28"/>
          <w:szCs w:val="28"/>
        </w:rPr>
        <w:t xml:space="preserve"> </w:t>
      </w:r>
      <w:r w:rsidR="00E34AEF" w:rsidRPr="001C4B2F">
        <w:rPr>
          <w:rFonts w:ascii="Times New Roman" w:hAnsi="Times New Roman"/>
          <w:sz w:val="28"/>
          <w:szCs w:val="28"/>
        </w:rPr>
        <w:t xml:space="preserve">бути стратегічним та керуватиме </w:t>
      </w:r>
      <w:r w:rsidRPr="001C4B2F">
        <w:rPr>
          <w:rFonts w:ascii="Times New Roman" w:hAnsi="Times New Roman"/>
          <w:sz w:val="28"/>
          <w:szCs w:val="28"/>
        </w:rPr>
        <w:t>маркетинговими зусиллями, заощаджуючи час та гроші.</w:t>
      </w:r>
      <w:r w:rsidR="00E34AEF" w:rsidRPr="001C4B2F">
        <w:rPr>
          <w:rFonts w:ascii="Times New Roman" w:hAnsi="Times New Roman"/>
          <w:sz w:val="28"/>
          <w:szCs w:val="28"/>
        </w:rPr>
        <w:t xml:space="preserve"> Вдалий бренд </w:t>
      </w:r>
      <w:r w:rsidRPr="001C4B2F">
        <w:rPr>
          <w:rFonts w:ascii="Times New Roman" w:hAnsi="Times New Roman"/>
          <w:sz w:val="28"/>
          <w:szCs w:val="28"/>
        </w:rPr>
        <w:t>спілкується з людьми на емоційному рівні, вони добре почуваються, коли купують бренд.</w:t>
      </w:r>
      <w:r w:rsidR="00E34AEF" w:rsidRPr="001C4B2F">
        <w:rPr>
          <w:rFonts w:ascii="Times New Roman" w:hAnsi="Times New Roman"/>
          <w:sz w:val="28"/>
          <w:szCs w:val="28"/>
        </w:rPr>
        <w:t xml:space="preserve"> </w:t>
      </w:r>
      <w:r w:rsidRPr="001C4B2F">
        <w:rPr>
          <w:rFonts w:ascii="Times New Roman" w:hAnsi="Times New Roman"/>
          <w:sz w:val="28"/>
          <w:szCs w:val="28"/>
        </w:rPr>
        <w:t>Покупка - це емоційний досвід, а сильний бренд допомагає людям почуватись добре на емоційному рівні, коли вони співпрацюють із компанією.</w:t>
      </w:r>
      <w:r w:rsidR="00E34AEF" w:rsidRPr="001C4B2F">
        <w:rPr>
          <w:rFonts w:ascii="Times New Roman" w:hAnsi="Times New Roman"/>
          <w:sz w:val="28"/>
          <w:szCs w:val="28"/>
        </w:rPr>
        <w:t xml:space="preserve"> </w:t>
      </w:r>
      <w:r w:rsidRPr="001C4B2F">
        <w:rPr>
          <w:rFonts w:ascii="Times New Roman" w:hAnsi="Times New Roman"/>
          <w:sz w:val="28"/>
          <w:szCs w:val="28"/>
        </w:rPr>
        <w:t xml:space="preserve">Потужний бренд забезпечує цінність </w:t>
      </w:r>
      <w:r w:rsidR="00E34AEF" w:rsidRPr="001C4B2F">
        <w:rPr>
          <w:rFonts w:ascii="Times New Roman" w:hAnsi="Times New Roman"/>
          <w:sz w:val="28"/>
          <w:szCs w:val="28"/>
        </w:rPr>
        <w:lastRenderedPageBreak/>
        <w:t xml:space="preserve">бізнесу. </w:t>
      </w:r>
      <w:r w:rsidRPr="001C4B2F">
        <w:rPr>
          <w:rFonts w:ascii="Times New Roman" w:hAnsi="Times New Roman"/>
          <w:sz w:val="28"/>
          <w:szCs w:val="28"/>
        </w:rPr>
        <w:t>Потужний бренд забезпечить цінніст</w:t>
      </w:r>
      <w:r w:rsidR="00D31D36">
        <w:rPr>
          <w:rFonts w:ascii="Times New Roman" w:hAnsi="Times New Roman"/>
          <w:sz w:val="28"/>
          <w:szCs w:val="28"/>
        </w:rPr>
        <w:t xml:space="preserve">ь організації значно вище </w:t>
      </w:r>
      <w:r w:rsidRPr="001C4B2F">
        <w:rPr>
          <w:rFonts w:ascii="Times New Roman" w:hAnsi="Times New Roman"/>
          <w:sz w:val="28"/>
          <w:szCs w:val="28"/>
        </w:rPr>
        <w:t>фізичних активів.</w:t>
      </w:r>
    </w:p>
    <w:p w14:paraId="1841F4C1" w14:textId="77BE5216"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Подумайте про бренди, які </w:t>
      </w:r>
      <w:r w:rsidR="007D2FC5" w:rsidRPr="001C4B2F">
        <w:rPr>
          <w:rFonts w:ascii="Times New Roman" w:hAnsi="Times New Roman"/>
          <w:sz w:val="28"/>
          <w:szCs w:val="28"/>
        </w:rPr>
        <w:t>купують більшість мас</w:t>
      </w:r>
      <w:r w:rsidRPr="001C4B2F">
        <w:rPr>
          <w:rFonts w:ascii="Times New Roman" w:hAnsi="Times New Roman"/>
          <w:sz w:val="28"/>
          <w:szCs w:val="28"/>
        </w:rPr>
        <w:t xml:space="preserve"> (Coca-Cola, Wrangler, Apple, Ford, Chick-Fil-A, QuikTrip) ... чи справді ці компанії варті свого обладнання, своєї прод</w:t>
      </w:r>
      <w:r w:rsidR="009E66EE" w:rsidRPr="001C4B2F">
        <w:rPr>
          <w:rFonts w:ascii="Times New Roman" w:hAnsi="Times New Roman"/>
          <w:sz w:val="28"/>
          <w:szCs w:val="28"/>
        </w:rPr>
        <w:t xml:space="preserve">укції, своїх складів чи заводів </w:t>
      </w:r>
      <w:r w:rsidR="00E00917" w:rsidRPr="001C4B2F">
        <w:rPr>
          <w:rFonts w:ascii="Times New Roman" w:hAnsi="Times New Roman"/>
          <w:sz w:val="28"/>
          <w:szCs w:val="28"/>
        </w:rPr>
        <w:t>[</w:t>
      </w:r>
      <w:r w:rsidR="006C7C8A">
        <w:rPr>
          <w:rFonts w:ascii="Times New Roman" w:hAnsi="Times New Roman"/>
          <w:sz w:val="28"/>
          <w:szCs w:val="28"/>
        </w:rPr>
        <w:fldChar w:fldCharType="begin"/>
      </w:r>
      <w:r w:rsidR="006C7C8A">
        <w:rPr>
          <w:rFonts w:ascii="Times New Roman" w:hAnsi="Times New Roman"/>
          <w:sz w:val="28"/>
          <w:szCs w:val="28"/>
        </w:rPr>
        <w:instrText xml:space="preserve"> REF _Ref88820810 \r \h </w:instrText>
      </w:r>
      <w:r w:rsidR="006C7C8A">
        <w:rPr>
          <w:rFonts w:ascii="Times New Roman" w:hAnsi="Times New Roman"/>
          <w:sz w:val="28"/>
          <w:szCs w:val="28"/>
        </w:rPr>
      </w:r>
      <w:r w:rsidR="006C7C8A">
        <w:rPr>
          <w:rFonts w:ascii="Times New Roman" w:hAnsi="Times New Roman"/>
          <w:sz w:val="28"/>
          <w:szCs w:val="28"/>
        </w:rPr>
        <w:fldChar w:fldCharType="separate"/>
      </w:r>
      <w:r w:rsidR="006C7C8A">
        <w:rPr>
          <w:rFonts w:ascii="Times New Roman" w:hAnsi="Times New Roman"/>
          <w:sz w:val="28"/>
          <w:szCs w:val="28"/>
        </w:rPr>
        <w:t>21</w:t>
      </w:r>
      <w:r w:rsidR="006C7C8A">
        <w:rPr>
          <w:rFonts w:ascii="Times New Roman" w:hAnsi="Times New Roman"/>
          <w:sz w:val="28"/>
          <w:szCs w:val="28"/>
        </w:rPr>
        <w:fldChar w:fldCharType="end"/>
      </w:r>
      <w:r w:rsidR="00E00917" w:rsidRPr="001C4B2F">
        <w:rPr>
          <w:rFonts w:ascii="Times New Roman" w:hAnsi="Times New Roman"/>
          <w:sz w:val="28"/>
          <w:szCs w:val="28"/>
        </w:rPr>
        <w:t>]</w:t>
      </w:r>
      <w:r w:rsidR="009E66EE" w:rsidRPr="001C4B2F">
        <w:rPr>
          <w:rFonts w:ascii="Times New Roman" w:hAnsi="Times New Roman"/>
          <w:sz w:val="28"/>
          <w:szCs w:val="28"/>
        </w:rPr>
        <w:t>?</w:t>
      </w:r>
    </w:p>
    <w:p w14:paraId="72412D13" w14:textId="185AB9FC"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Ні, ці компанії коштують набагато д</w:t>
      </w:r>
      <w:r w:rsidR="008076A6" w:rsidRPr="001C4B2F">
        <w:rPr>
          <w:rFonts w:ascii="Times New Roman" w:hAnsi="Times New Roman"/>
          <w:sz w:val="28"/>
          <w:szCs w:val="28"/>
        </w:rPr>
        <w:t>орожче, ніж їх фізичні активи. Ї</w:t>
      </w:r>
      <w:r w:rsidRPr="001C4B2F">
        <w:rPr>
          <w:rFonts w:ascii="Times New Roman" w:hAnsi="Times New Roman"/>
          <w:sz w:val="28"/>
          <w:szCs w:val="28"/>
        </w:rPr>
        <w:t>х бренд створив цінність, яка значно перевищує їхню фізичну вартість.</w:t>
      </w:r>
    </w:p>
    <w:p w14:paraId="61603306" w14:textId="66AD08FB" w:rsidR="00DC1588" w:rsidRPr="001C4B2F" w:rsidRDefault="00DC1588"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Найкращий бр</w:t>
      </w:r>
      <w:r w:rsidR="008076A6" w:rsidRPr="001C4B2F">
        <w:rPr>
          <w:rFonts w:ascii="Times New Roman" w:hAnsi="Times New Roman"/>
          <w:sz w:val="28"/>
          <w:szCs w:val="28"/>
        </w:rPr>
        <w:t>енд побудований на сильній</w:t>
      </w:r>
      <w:r w:rsidRPr="001C4B2F">
        <w:rPr>
          <w:rFonts w:ascii="Times New Roman" w:hAnsi="Times New Roman"/>
          <w:sz w:val="28"/>
          <w:szCs w:val="28"/>
        </w:rPr>
        <w:t xml:space="preserve"> ідеї, </w:t>
      </w:r>
      <w:r w:rsidR="007D2FC5" w:rsidRPr="001C4B2F">
        <w:rPr>
          <w:rFonts w:ascii="Times New Roman" w:hAnsi="Times New Roman"/>
          <w:sz w:val="28"/>
          <w:szCs w:val="28"/>
        </w:rPr>
        <w:t>за якій можна</w:t>
      </w:r>
      <w:r w:rsidRPr="001C4B2F">
        <w:rPr>
          <w:rFonts w:ascii="Times New Roman" w:hAnsi="Times New Roman"/>
          <w:sz w:val="28"/>
          <w:szCs w:val="28"/>
        </w:rPr>
        <w:t xml:space="preserve"> утриматися, взяти на себе зобов’язання та реалізувати її.</w:t>
      </w:r>
    </w:p>
    <w:p w14:paraId="02D7C42E" w14:textId="2933A56B" w:rsidR="00DC1588" w:rsidRPr="001C4B2F" w:rsidRDefault="007D2FC5" w:rsidP="00E5408E">
      <w:pPr>
        <w:spacing w:after="0" w:line="360" w:lineRule="auto"/>
        <w:ind w:firstLine="709"/>
        <w:jc w:val="both"/>
        <w:rPr>
          <w:rFonts w:ascii="Times New Roman" w:hAnsi="Times New Roman"/>
          <w:sz w:val="28"/>
          <w:szCs w:val="28"/>
        </w:rPr>
      </w:pPr>
      <w:r w:rsidRPr="001C4B2F">
        <w:rPr>
          <w:rFonts w:ascii="Times New Roman" w:hAnsi="Times New Roman"/>
          <w:sz w:val="28"/>
          <w:szCs w:val="28"/>
        </w:rPr>
        <w:t>Бренд</w:t>
      </w:r>
      <w:r w:rsidR="00675875" w:rsidRPr="001C4B2F">
        <w:rPr>
          <w:rFonts w:ascii="Times New Roman" w:hAnsi="Times New Roman"/>
          <w:sz w:val="28"/>
          <w:szCs w:val="28"/>
        </w:rPr>
        <w:t xml:space="preserve"> повинен охоплювати всю</w:t>
      </w:r>
      <w:r w:rsidR="00DC1588" w:rsidRPr="001C4B2F">
        <w:rPr>
          <w:rFonts w:ascii="Times New Roman" w:hAnsi="Times New Roman"/>
          <w:sz w:val="28"/>
          <w:szCs w:val="28"/>
        </w:rPr>
        <w:t xml:space="preserve"> організацію. Коли організація чітко знає про бренд і м</w:t>
      </w:r>
      <w:r w:rsidR="00675875" w:rsidRPr="001C4B2F">
        <w:rPr>
          <w:rFonts w:ascii="Times New Roman" w:hAnsi="Times New Roman"/>
          <w:sz w:val="28"/>
          <w:szCs w:val="28"/>
        </w:rPr>
        <w:t>оже виконати обіцянки бренду, то</w:t>
      </w:r>
      <w:r w:rsidR="00DC1588" w:rsidRPr="001C4B2F">
        <w:rPr>
          <w:rFonts w:ascii="Times New Roman" w:hAnsi="Times New Roman"/>
          <w:sz w:val="28"/>
          <w:szCs w:val="28"/>
        </w:rPr>
        <w:t xml:space="preserve"> побачите величезні плоди, будуючи лояльність до бренду серед клієнтської бази. </w:t>
      </w:r>
    </w:p>
    <w:p w14:paraId="3B300170" w14:textId="1028850B" w:rsidR="008945B9" w:rsidRPr="001C4B2F" w:rsidRDefault="00A213AC"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Зі зростанням кількості готельних брендів на ринку, індустрія житла, як ніколи, стикається з жорсткою конкуренцією, і менеджери усвідомлюють важливість розвитку міцних відносин між клієнтами та брендами. В результаті концепція кохання до бренду привертає все більшу увагу в літературі гостинності, і вчені вивчають різні попередники цієї концепції. Прот</w:t>
      </w:r>
      <w:r w:rsidR="001805AD" w:rsidRPr="001C4B2F">
        <w:rPr>
          <w:rFonts w:ascii="Times New Roman" w:hAnsi="Times New Roman"/>
          <w:color w:val="000000" w:themeColor="text1"/>
          <w:sz w:val="28"/>
          <w:szCs w:val="28"/>
        </w:rPr>
        <w:t>е, серед попередніх досліджень</w:t>
      </w:r>
      <w:r w:rsidRPr="001C4B2F">
        <w:rPr>
          <w:rFonts w:ascii="Times New Roman" w:hAnsi="Times New Roman"/>
          <w:color w:val="000000" w:themeColor="text1"/>
          <w:sz w:val="28"/>
          <w:szCs w:val="28"/>
        </w:rPr>
        <w:t xml:space="preserve">, зв’язок між процесом заручин та коханням до </w:t>
      </w:r>
      <w:r w:rsidR="009E66EE" w:rsidRPr="001C4B2F">
        <w:rPr>
          <w:rFonts w:ascii="Times New Roman" w:hAnsi="Times New Roman"/>
          <w:color w:val="000000" w:themeColor="text1"/>
          <w:sz w:val="28"/>
          <w:szCs w:val="28"/>
        </w:rPr>
        <w:t xml:space="preserve">бренду був відносно знехтуваний </w:t>
      </w:r>
      <w:r w:rsidR="00E00917" w:rsidRPr="001C4B2F">
        <w:rPr>
          <w:rFonts w:ascii="Times New Roman" w:hAnsi="Times New Roman"/>
          <w:color w:val="000000" w:themeColor="text1"/>
          <w:sz w:val="28"/>
          <w:szCs w:val="28"/>
        </w:rPr>
        <w:t>[</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_Ref88820821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10</w:t>
      </w:r>
      <w:r w:rsidR="006C7C8A">
        <w:rPr>
          <w:rFonts w:ascii="Times New Roman" w:hAnsi="Times New Roman"/>
          <w:color w:val="000000" w:themeColor="text1"/>
          <w:sz w:val="28"/>
          <w:szCs w:val="28"/>
        </w:rPr>
        <w:fldChar w:fldCharType="end"/>
      </w:r>
      <w:r w:rsidR="00E00917" w:rsidRPr="001C4B2F">
        <w:rPr>
          <w:rFonts w:ascii="Times New Roman" w:hAnsi="Times New Roman"/>
          <w:color w:val="000000" w:themeColor="text1"/>
          <w:sz w:val="28"/>
          <w:szCs w:val="28"/>
        </w:rPr>
        <w:fldChar w:fldCharType="begin"/>
      </w:r>
      <w:r w:rsidR="00E00917" w:rsidRPr="001C4B2F">
        <w:rPr>
          <w:rFonts w:ascii="Times New Roman" w:hAnsi="Times New Roman"/>
          <w:color w:val="000000" w:themeColor="text1"/>
          <w:sz w:val="28"/>
          <w:szCs w:val="28"/>
        </w:rPr>
        <w:instrText xml:space="preserve"> REF _Ref84267477 \r \h </w:instrText>
      </w:r>
      <w:r w:rsidR="002A3748" w:rsidRPr="001C4B2F">
        <w:rPr>
          <w:rFonts w:ascii="Times New Roman" w:hAnsi="Times New Roman"/>
          <w:color w:val="000000" w:themeColor="text1"/>
          <w:sz w:val="28"/>
          <w:szCs w:val="28"/>
        </w:rPr>
        <w:instrText xml:space="preserve"> \* MERGEFORMAT </w:instrText>
      </w:r>
      <w:r w:rsidR="00E00917" w:rsidRPr="001C4B2F">
        <w:rPr>
          <w:rFonts w:ascii="Times New Roman" w:hAnsi="Times New Roman"/>
          <w:color w:val="000000" w:themeColor="text1"/>
          <w:sz w:val="28"/>
          <w:szCs w:val="28"/>
        </w:rPr>
      </w:r>
      <w:r w:rsidR="00E00917" w:rsidRPr="001C4B2F">
        <w:rPr>
          <w:rFonts w:ascii="Times New Roman" w:hAnsi="Times New Roman"/>
          <w:color w:val="000000" w:themeColor="text1"/>
          <w:sz w:val="28"/>
          <w:szCs w:val="28"/>
        </w:rPr>
        <w:fldChar w:fldCharType="end"/>
      </w:r>
      <w:r w:rsidR="00DC1588" w:rsidRPr="001C4B2F">
        <w:rPr>
          <w:rFonts w:ascii="Times New Roman" w:hAnsi="Times New Roman"/>
          <w:color w:val="000000" w:themeColor="text1"/>
          <w:sz w:val="28"/>
          <w:szCs w:val="28"/>
        </w:rPr>
        <w:fldChar w:fldCharType="begin"/>
      </w:r>
      <w:r w:rsidR="00DC1588" w:rsidRPr="001C4B2F">
        <w:rPr>
          <w:rFonts w:ascii="Times New Roman" w:hAnsi="Times New Roman"/>
          <w:color w:val="000000" w:themeColor="text1"/>
          <w:sz w:val="28"/>
          <w:szCs w:val="28"/>
        </w:rPr>
        <w:instrText xml:space="preserve"> REF _Ref84266712 \r \h </w:instrText>
      </w:r>
      <w:r w:rsidR="002A3748" w:rsidRPr="001C4B2F">
        <w:rPr>
          <w:rFonts w:ascii="Times New Roman" w:hAnsi="Times New Roman"/>
          <w:color w:val="000000" w:themeColor="text1"/>
          <w:sz w:val="28"/>
          <w:szCs w:val="28"/>
        </w:rPr>
        <w:instrText xml:space="preserve"> \* MERGEFORMAT </w:instrText>
      </w:r>
      <w:r w:rsidR="00DC1588" w:rsidRPr="001C4B2F">
        <w:rPr>
          <w:rFonts w:ascii="Times New Roman" w:hAnsi="Times New Roman"/>
          <w:color w:val="000000" w:themeColor="text1"/>
          <w:sz w:val="28"/>
          <w:szCs w:val="28"/>
        </w:rPr>
      </w:r>
      <w:r w:rsidR="00DC1588" w:rsidRPr="001C4B2F">
        <w:rPr>
          <w:rFonts w:ascii="Times New Roman" w:hAnsi="Times New Roman"/>
          <w:color w:val="000000" w:themeColor="text1"/>
          <w:sz w:val="28"/>
          <w:szCs w:val="28"/>
        </w:rPr>
        <w:fldChar w:fldCharType="end"/>
      </w:r>
      <w:r w:rsidR="00E00917" w:rsidRPr="001C4B2F">
        <w:rPr>
          <w:rFonts w:ascii="Times New Roman" w:hAnsi="Times New Roman"/>
          <w:color w:val="000000" w:themeColor="text1"/>
          <w:sz w:val="28"/>
          <w:szCs w:val="28"/>
        </w:rPr>
        <w:t>]</w:t>
      </w:r>
      <w:r w:rsidR="009E66EE" w:rsidRPr="001C4B2F">
        <w:rPr>
          <w:rFonts w:ascii="Times New Roman" w:hAnsi="Times New Roman"/>
          <w:color w:val="000000" w:themeColor="text1"/>
          <w:sz w:val="28"/>
          <w:szCs w:val="28"/>
        </w:rPr>
        <w:t>.</w:t>
      </w:r>
    </w:p>
    <w:p w14:paraId="6C00FB81" w14:textId="522FE51D" w:rsidR="00000CF8" w:rsidRDefault="00A213AC" w:rsidP="00E5408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Отже, це</w:t>
      </w:r>
      <w:r w:rsidR="001805AD" w:rsidRPr="001C4B2F">
        <w:rPr>
          <w:rFonts w:ascii="Times New Roman" w:hAnsi="Times New Roman"/>
          <w:color w:val="000000" w:themeColor="text1"/>
          <w:sz w:val="28"/>
          <w:szCs w:val="28"/>
        </w:rPr>
        <w:t>й досвід показує</w:t>
      </w:r>
      <w:r w:rsidRPr="001C4B2F">
        <w:rPr>
          <w:rFonts w:ascii="Times New Roman" w:hAnsi="Times New Roman"/>
          <w:color w:val="000000" w:themeColor="text1"/>
          <w:sz w:val="28"/>
          <w:szCs w:val="28"/>
        </w:rPr>
        <w:t xml:space="preserve"> взаємозв’язок між залученням клієнта до бренду, когнітивною лояльністю до бренду та любов’ю до бренду. Зокрема, це дослідження зосереджується на ролі когнітивної участі у розвитку любові до бренду,</w:t>
      </w:r>
      <w:r w:rsidR="008945B9" w:rsidRPr="001C4B2F">
        <w:rPr>
          <w:rFonts w:ascii="Times New Roman" w:hAnsi="Times New Roman"/>
          <w:color w:val="000000" w:themeColor="text1"/>
          <w:sz w:val="28"/>
          <w:szCs w:val="28"/>
        </w:rPr>
        <w:t xml:space="preserve"> </w:t>
      </w:r>
      <w:r w:rsidR="001805AD" w:rsidRPr="001C4B2F">
        <w:rPr>
          <w:rFonts w:ascii="Times New Roman" w:hAnsi="Times New Roman"/>
          <w:color w:val="000000" w:themeColor="text1"/>
          <w:sz w:val="28"/>
          <w:szCs w:val="28"/>
        </w:rPr>
        <w:t>оскільки поява он</w:t>
      </w:r>
      <w:r w:rsidRPr="001C4B2F">
        <w:rPr>
          <w:rFonts w:ascii="Times New Roman" w:hAnsi="Times New Roman"/>
          <w:color w:val="000000" w:themeColor="text1"/>
          <w:sz w:val="28"/>
          <w:szCs w:val="28"/>
        </w:rPr>
        <w:t>лайн середовища та сервісу соціальних мереж суттєво змінило процес прийняття рішень клієнтами до та після покупки. Концептуальна модель ілюстру</w:t>
      </w:r>
      <w:r w:rsidR="008945B9" w:rsidRPr="001C4B2F">
        <w:rPr>
          <w:rFonts w:ascii="Times New Roman" w:hAnsi="Times New Roman"/>
          <w:color w:val="000000" w:themeColor="text1"/>
          <w:sz w:val="28"/>
          <w:szCs w:val="28"/>
        </w:rPr>
        <w:t xml:space="preserve">є, що когнітивне залучення, яке </w:t>
      </w:r>
      <w:r w:rsidR="001805AD" w:rsidRPr="001C4B2F">
        <w:rPr>
          <w:rFonts w:ascii="Times New Roman" w:hAnsi="Times New Roman"/>
          <w:color w:val="000000" w:themeColor="text1"/>
          <w:sz w:val="28"/>
          <w:szCs w:val="28"/>
        </w:rPr>
        <w:t xml:space="preserve">впливає </w:t>
      </w:r>
      <w:r w:rsidRPr="001C4B2F">
        <w:rPr>
          <w:rFonts w:ascii="Times New Roman" w:hAnsi="Times New Roman"/>
          <w:color w:val="000000" w:themeColor="text1"/>
          <w:sz w:val="28"/>
          <w:szCs w:val="28"/>
        </w:rPr>
        <w:t xml:space="preserve">як конструкт уваги та поглинання другого порядку, має значний позитивний вплив на кохання до бренду прямо та опосередковано через посередництво когнітивної лояльності до бренду. </w:t>
      </w:r>
      <w:r w:rsidR="008945B9" w:rsidRPr="001C4B2F">
        <w:rPr>
          <w:rFonts w:ascii="Times New Roman" w:hAnsi="Times New Roman"/>
          <w:color w:val="000000" w:themeColor="text1"/>
          <w:sz w:val="28"/>
          <w:szCs w:val="28"/>
        </w:rPr>
        <w:t>Таким чином</w:t>
      </w:r>
      <w:r w:rsidRPr="001C4B2F">
        <w:rPr>
          <w:rFonts w:ascii="Times New Roman" w:hAnsi="Times New Roman"/>
          <w:color w:val="000000" w:themeColor="text1"/>
          <w:sz w:val="28"/>
          <w:szCs w:val="28"/>
        </w:rPr>
        <w:t xml:space="preserve"> результати показують, що «як» клієнти обробляють інформацію про бренд</w:t>
      </w:r>
      <w:r w:rsidR="001805AD" w:rsidRPr="001C4B2F">
        <w:rPr>
          <w:rFonts w:ascii="Times New Roman" w:hAnsi="Times New Roman"/>
          <w:color w:val="000000" w:themeColor="text1"/>
          <w:sz w:val="28"/>
          <w:szCs w:val="28"/>
        </w:rPr>
        <w:t xml:space="preserve"> </w:t>
      </w:r>
      <w:r w:rsidRPr="001C4B2F">
        <w:rPr>
          <w:rFonts w:ascii="Times New Roman" w:hAnsi="Times New Roman"/>
          <w:color w:val="000000" w:themeColor="text1"/>
          <w:sz w:val="28"/>
          <w:szCs w:val="28"/>
        </w:rPr>
        <w:t xml:space="preserve">однаково важливо, як і «що» </w:t>
      </w:r>
      <w:r w:rsidRPr="001C4B2F">
        <w:rPr>
          <w:rFonts w:ascii="Times New Roman" w:hAnsi="Times New Roman"/>
          <w:color w:val="000000" w:themeColor="text1"/>
          <w:sz w:val="28"/>
          <w:szCs w:val="28"/>
        </w:rPr>
        <w:lastRenderedPageBreak/>
        <w:t>вони обробляють, щоб викликати когнітивну лояльність до бренду і, зрештою, любов до бренду у гостей готелю.</w:t>
      </w:r>
    </w:p>
    <w:p w14:paraId="12757330" w14:textId="77777777" w:rsidR="00000CF8" w:rsidRDefault="00000CF8">
      <w:pPr>
        <w:rPr>
          <w:rFonts w:ascii="Times New Roman" w:hAnsi="Times New Roman"/>
          <w:color w:val="000000" w:themeColor="text1"/>
          <w:sz w:val="28"/>
          <w:szCs w:val="28"/>
        </w:rPr>
      </w:pPr>
      <w:r>
        <w:rPr>
          <w:rFonts w:ascii="Times New Roman" w:hAnsi="Times New Roman"/>
          <w:color w:val="000000" w:themeColor="text1"/>
          <w:sz w:val="28"/>
          <w:szCs w:val="28"/>
        </w:rPr>
        <w:br w:type="page"/>
      </w:r>
    </w:p>
    <w:p w14:paraId="701E2B64" w14:textId="08A5D3BB" w:rsidR="00000CF8" w:rsidRDefault="00660AEE" w:rsidP="00000CF8">
      <w:pPr>
        <w:pStyle w:val="2"/>
        <w:spacing w:before="0" w:line="360" w:lineRule="auto"/>
        <w:ind w:firstLine="709"/>
        <w:jc w:val="center"/>
        <w:rPr>
          <w:rFonts w:ascii="Times New Roman" w:hAnsi="Times New Roman" w:cs="Times New Roman"/>
          <w:b/>
          <w:color w:val="000000" w:themeColor="text1"/>
          <w:sz w:val="28"/>
          <w:szCs w:val="28"/>
        </w:rPr>
      </w:pPr>
      <w:bookmarkStart w:id="30" w:name="_Toc88041024"/>
      <w:r w:rsidRPr="001C4B2F">
        <w:rPr>
          <w:rFonts w:ascii="Times New Roman" w:hAnsi="Times New Roman" w:cs="Times New Roman"/>
          <w:b/>
          <w:color w:val="000000" w:themeColor="text1"/>
          <w:sz w:val="28"/>
          <w:szCs w:val="28"/>
        </w:rPr>
        <w:lastRenderedPageBreak/>
        <w:t>РОЗДІЛ 2.</w:t>
      </w:r>
    </w:p>
    <w:p w14:paraId="3FFE3EB2" w14:textId="39AAFFA5" w:rsidR="00660AEE" w:rsidRPr="001C4B2F" w:rsidRDefault="00660AEE" w:rsidP="00000CF8">
      <w:pPr>
        <w:pStyle w:val="2"/>
        <w:spacing w:before="0" w:line="360" w:lineRule="auto"/>
        <w:ind w:firstLine="709"/>
        <w:jc w:val="center"/>
        <w:rPr>
          <w:rFonts w:ascii="Times New Roman" w:hAnsi="Times New Roman" w:cs="Times New Roman"/>
          <w:b/>
          <w:color w:val="000000" w:themeColor="text1"/>
          <w:sz w:val="28"/>
          <w:szCs w:val="28"/>
        </w:rPr>
      </w:pPr>
      <w:r w:rsidRPr="001C4B2F">
        <w:rPr>
          <w:rFonts w:ascii="Times New Roman" w:hAnsi="Times New Roman" w:cs="Times New Roman"/>
          <w:b/>
          <w:color w:val="000000" w:themeColor="text1"/>
          <w:sz w:val="28"/>
          <w:szCs w:val="28"/>
        </w:rPr>
        <w:t>ЗАВДАННЯ, МЕТОДИ ТА ОРГАНІЗАЦІЯ ДОСЛІДЖЕННЯ</w:t>
      </w:r>
      <w:bookmarkEnd w:id="30"/>
    </w:p>
    <w:p w14:paraId="513DC635" w14:textId="77777777" w:rsidR="00660AEE" w:rsidRPr="001C4B2F" w:rsidRDefault="00660AEE" w:rsidP="007B5413">
      <w:pPr>
        <w:spacing w:after="0" w:line="360" w:lineRule="auto"/>
        <w:ind w:firstLine="709"/>
        <w:jc w:val="both"/>
        <w:rPr>
          <w:rFonts w:ascii="Times New Roman" w:hAnsi="Times New Roman"/>
          <w:sz w:val="28"/>
          <w:szCs w:val="28"/>
        </w:rPr>
      </w:pPr>
    </w:p>
    <w:p w14:paraId="17B80E87" w14:textId="70BB24BD" w:rsidR="00660AEE" w:rsidRPr="001C4B2F" w:rsidRDefault="00660AEE" w:rsidP="00A2004E">
      <w:pPr>
        <w:pStyle w:val="2"/>
        <w:spacing w:before="0" w:line="360" w:lineRule="auto"/>
        <w:ind w:firstLine="709"/>
        <w:jc w:val="both"/>
        <w:rPr>
          <w:rFonts w:ascii="Times New Roman" w:hAnsi="Times New Roman" w:cs="Times New Roman"/>
          <w:color w:val="000000" w:themeColor="text1"/>
          <w:sz w:val="28"/>
          <w:szCs w:val="28"/>
        </w:rPr>
      </w:pPr>
      <w:bookmarkStart w:id="31" w:name="_Toc88041025"/>
      <w:r w:rsidRPr="001C4B2F">
        <w:rPr>
          <w:rFonts w:ascii="Times New Roman" w:hAnsi="Times New Roman" w:cs="Times New Roman"/>
          <w:color w:val="000000" w:themeColor="text1"/>
          <w:sz w:val="28"/>
          <w:szCs w:val="28"/>
        </w:rPr>
        <w:t>2.1 Мета та завдання дослідження</w:t>
      </w:r>
      <w:bookmarkEnd w:id="31"/>
    </w:p>
    <w:p w14:paraId="567D5A46" w14:textId="77777777" w:rsidR="0023589F" w:rsidRPr="001C4B2F" w:rsidRDefault="0023589F" w:rsidP="00A2004E">
      <w:pPr>
        <w:spacing w:after="0" w:line="360" w:lineRule="auto"/>
        <w:ind w:firstLine="709"/>
        <w:jc w:val="both"/>
        <w:rPr>
          <w:rFonts w:ascii="Times New Roman" w:hAnsi="Times New Roman"/>
          <w:sz w:val="28"/>
          <w:szCs w:val="28"/>
        </w:rPr>
      </w:pPr>
    </w:p>
    <w:p w14:paraId="717AEA92" w14:textId="0C8C0F33" w:rsidR="00A83234" w:rsidRPr="001C4B2F" w:rsidRDefault="00A83234"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Метою роботи є аналіз процесу створення бренду підприємства індустрії гостинності. </w:t>
      </w:r>
    </w:p>
    <w:p w14:paraId="742FD770" w14:textId="7303FC47" w:rsidR="004220D1" w:rsidRPr="001C4B2F" w:rsidRDefault="004220D1"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Для досягнення мети було поставлено та вирішено такі завдання:</w:t>
      </w:r>
    </w:p>
    <w:p w14:paraId="41B79C52" w14:textId="77777777" w:rsidR="00AA6144" w:rsidRPr="001C4B2F" w:rsidRDefault="00AA6144" w:rsidP="00A2004E">
      <w:pPr>
        <w:spacing w:after="0" w:line="360" w:lineRule="auto"/>
        <w:ind w:firstLine="709"/>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 xml:space="preserve">1. Схарактеризувати сутність і основні характеристики бренду. </w:t>
      </w:r>
    </w:p>
    <w:p w14:paraId="3BF4D6AC" w14:textId="6C6B24ED" w:rsidR="00AA6144" w:rsidRPr="001C4B2F" w:rsidRDefault="004220D1" w:rsidP="00A2004E">
      <w:pPr>
        <w:spacing w:after="0" w:line="360" w:lineRule="auto"/>
        <w:ind w:firstLine="709"/>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 xml:space="preserve">2. </w:t>
      </w:r>
      <w:r w:rsidR="00AA6144" w:rsidRPr="001C4B2F">
        <w:rPr>
          <w:rFonts w:ascii="Times New Roman" w:eastAsia="Times New Roman" w:hAnsi="Times New Roman"/>
          <w:bCs/>
          <w:sz w:val="28"/>
          <w:szCs w:val="28"/>
          <w:lang w:eastAsia="ru-RU"/>
        </w:rPr>
        <w:t>Дослідити процес створення бренду підприємства індустрії гостинності.</w:t>
      </w:r>
    </w:p>
    <w:p w14:paraId="3ADC5901" w14:textId="77777777" w:rsidR="00AA6144" w:rsidRPr="001C4B2F" w:rsidRDefault="00AA6144" w:rsidP="00A2004E">
      <w:pPr>
        <w:spacing w:after="0" w:line="360" w:lineRule="auto"/>
        <w:ind w:firstLine="709"/>
        <w:jc w:val="both"/>
        <w:rPr>
          <w:rFonts w:ascii="Times New Roman" w:eastAsia="Times New Roman" w:hAnsi="Times New Roman"/>
          <w:bCs/>
          <w:sz w:val="28"/>
          <w:szCs w:val="28"/>
          <w:lang w:eastAsia="ru-RU"/>
        </w:rPr>
      </w:pPr>
      <w:r w:rsidRPr="001C4B2F">
        <w:rPr>
          <w:rFonts w:ascii="Times New Roman" w:eastAsia="Times New Roman" w:hAnsi="Times New Roman"/>
          <w:bCs/>
          <w:sz w:val="28"/>
          <w:szCs w:val="28"/>
          <w:lang w:eastAsia="ru-RU"/>
        </w:rPr>
        <w:t>3. Виконати аналіз бренду підприємства готельно-ресторанного бізнесу «Premier Hotels and Resorts» і створити проєкт його можливого вдосконалення.</w:t>
      </w:r>
    </w:p>
    <w:p w14:paraId="39FAF1F2" w14:textId="5F9C9BC6" w:rsidR="004220D1" w:rsidRPr="001C4B2F" w:rsidRDefault="004220D1" w:rsidP="00A2004E">
      <w:pPr>
        <w:spacing w:after="0" w:line="360" w:lineRule="auto"/>
        <w:ind w:firstLine="709"/>
        <w:jc w:val="both"/>
        <w:rPr>
          <w:rFonts w:ascii="Times New Roman" w:hAnsi="Times New Roman"/>
          <w:sz w:val="28"/>
          <w:szCs w:val="28"/>
        </w:rPr>
      </w:pPr>
    </w:p>
    <w:p w14:paraId="6B20AD13" w14:textId="652CBC93" w:rsidR="004220D1" w:rsidRPr="001C4B2F" w:rsidRDefault="004220D1" w:rsidP="00A2004E">
      <w:pPr>
        <w:pStyle w:val="2"/>
        <w:spacing w:before="0" w:line="360" w:lineRule="auto"/>
        <w:ind w:firstLine="709"/>
        <w:jc w:val="both"/>
        <w:rPr>
          <w:rFonts w:ascii="Times New Roman" w:hAnsi="Times New Roman" w:cs="Times New Roman"/>
          <w:color w:val="000000" w:themeColor="text1"/>
          <w:sz w:val="28"/>
          <w:szCs w:val="28"/>
        </w:rPr>
      </w:pPr>
      <w:bookmarkStart w:id="32" w:name="_Toc88041026"/>
      <w:r w:rsidRPr="001C4B2F">
        <w:rPr>
          <w:rFonts w:ascii="Times New Roman" w:hAnsi="Times New Roman" w:cs="Times New Roman"/>
          <w:color w:val="000000" w:themeColor="text1"/>
          <w:sz w:val="28"/>
          <w:szCs w:val="28"/>
        </w:rPr>
        <w:t>2.2 Методи дослідження</w:t>
      </w:r>
      <w:bookmarkEnd w:id="32"/>
    </w:p>
    <w:p w14:paraId="004B33FD" w14:textId="77777777" w:rsidR="004220D1" w:rsidRPr="001C4B2F" w:rsidRDefault="004220D1" w:rsidP="00A2004E">
      <w:pPr>
        <w:spacing w:after="0" w:line="360" w:lineRule="auto"/>
        <w:ind w:firstLine="709"/>
        <w:jc w:val="both"/>
        <w:rPr>
          <w:rFonts w:ascii="Times New Roman" w:hAnsi="Times New Roman"/>
          <w:sz w:val="28"/>
          <w:szCs w:val="28"/>
        </w:rPr>
      </w:pPr>
    </w:p>
    <w:p w14:paraId="081693B2" w14:textId="0F43C3E0" w:rsidR="004220D1" w:rsidRPr="001C4B2F" w:rsidRDefault="004220D1" w:rsidP="00A2004E">
      <w:pPr>
        <w:widowControl w:val="0"/>
        <w:spacing w:after="0" w:line="360" w:lineRule="auto"/>
        <w:ind w:firstLine="709"/>
        <w:jc w:val="both"/>
        <w:rPr>
          <w:rFonts w:ascii="Times New Roman" w:eastAsia="Times New Roman" w:hAnsi="Times New Roman"/>
          <w:color w:val="000000" w:themeColor="text1"/>
          <w:sz w:val="28"/>
          <w:szCs w:val="28"/>
          <w:lang w:eastAsia="x-none"/>
        </w:rPr>
      </w:pPr>
      <w:r w:rsidRPr="001C4B2F">
        <w:rPr>
          <w:rFonts w:ascii="Times New Roman" w:eastAsia="Times New Roman" w:hAnsi="Times New Roman"/>
          <w:color w:val="000000" w:themeColor="text1"/>
          <w:sz w:val="28"/>
          <w:szCs w:val="28"/>
          <w:lang w:eastAsia="x-none"/>
        </w:rPr>
        <w:t xml:space="preserve">У процесі виконання наукової роботи було використано загальнонаукові та спеціальні методи дослідження, зокрема, на основі системно-структурного аналізу - здійснено теоретичний аналіз вітчизняних і зарубіжних учених щодо оцінки якості обслуговування в готельному підприємстві; аналізу та синтезу - для виявлення проблем і перспективи формування власного бренду в готельному підприємстві; метод порівняння - для одночасного співвідношення дослідження й оцінкою загальних властивостей; </w:t>
      </w:r>
      <w:r w:rsidR="004E715A" w:rsidRPr="001C4B2F">
        <w:rPr>
          <w:rFonts w:ascii="Times New Roman" w:eastAsia="Times New Roman" w:hAnsi="Times New Roman"/>
          <w:color w:val="000000" w:themeColor="text1"/>
          <w:sz w:val="28"/>
          <w:szCs w:val="28"/>
          <w:lang w:eastAsia="x-none"/>
        </w:rPr>
        <w:t xml:space="preserve">метод моніторингу власного анкетування клієнтів; метод моделювання – створення бренду в </w:t>
      </w:r>
      <w:r w:rsidR="00254666" w:rsidRPr="001C4B2F">
        <w:rPr>
          <w:rFonts w:ascii="Times New Roman" w:eastAsia="Times New Roman" w:hAnsi="Times New Roman"/>
          <w:color w:val="000000" w:themeColor="text1"/>
          <w:sz w:val="28"/>
          <w:szCs w:val="28"/>
          <w:lang w:eastAsia="x-none"/>
        </w:rPr>
        <w:t>індустріях</w:t>
      </w:r>
      <w:r w:rsidR="004E715A" w:rsidRPr="001C4B2F">
        <w:rPr>
          <w:rFonts w:ascii="Times New Roman" w:eastAsia="Times New Roman" w:hAnsi="Times New Roman"/>
          <w:color w:val="000000" w:themeColor="text1"/>
          <w:sz w:val="28"/>
          <w:szCs w:val="28"/>
          <w:lang w:eastAsia="x-none"/>
        </w:rPr>
        <w:t xml:space="preserve"> гостинності; </w:t>
      </w:r>
      <w:r w:rsidRPr="001C4B2F">
        <w:rPr>
          <w:rFonts w:ascii="Times New Roman" w:eastAsia="Times New Roman" w:hAnsi="Times New Roman"/>
          <w:color w:val="000000" w:themeColor="text1"/>
          <w:sz w:val="28"/>
          <w:szCs w:val="28"/>
          <w:lang w:eastAsia="x-none"/>
        </w:rPr>
        <w:t>метод теоретичного узагальнення - для формулювання висновків до розділів і загальних висновків.</w:t>
      </w:r>
    </w:p>
    <w:p w14:paraId="50572388" w14:textId="3ACD691B" w:rsidR="004220D1" w:rsidRDefault="004220D1" w:rsidP="00A2004E">
      <w:pPr>
        <w:shd w:val="clear" w:color="auto" w:fill="FFFFFF"/>
        <w:spacing w:after="0" w:line="360" w:lineRule="auto"/>
        <w:ind w:firstLine="709"/>
        <w:jc w:val="both"/>
        <w:rPr>
          <w:rFonts w:ascii="Times New Roman" w:hAnsi="Times New Roman"/>
          <w:sz w:val="28"/>
          <w:szCs w:val="28"/>
        </w:rPr>
      </w:pPr>
    </w:p>
    <w:p w14:paraId="754613B6" w14:textId="21339B25" w:rsidR="00000CF8" w:rsidRDefault="00000CF8" w:rsidP="00A2004E">
      <w:pPr>
        <w:shd w:val="clear" w:color="auto" w:fill="FFFFFF"/>
        <w:spacing w:after="0" w:line="360" w:lineRule="auto"/>
        <w:ind w:firstLine="709"/>
        <w:jc w:val="both"/>
        <w:rPr>
          <w:rFonts w:ascii="Times New Roman" w:hAnsi="Times New Roman"/>
          <w:sz w:val="28"/>
          <w:szCs w:val="28"/>
        </w:rPr>
      </w:pPr>
    </w:p>
    <w:p w14:paraId="53D39615" w14:textId="77777777" w:rsidR="00000CF8" w:rsidRPr="001C4B2F" w:rsidRDefault="00000CF8" w:rsidP="00A2004E">
      <w:pPr>
        <w:shd w:val="clear" w:color="auto" w:fill="FFFFFF"/>
        <w:spacing w:after="0" w:line="360" w:lineRule="auto"/>
        <w:ind w:firstLine="709"/>
        <w:jc w:val="both"/>
        <w:rPr>
          <w:rFonts w:ascii="Times New Roman" w:hAnsi="Times New Roman"/>
          <w:sz w:val="28"/>
          <w:szCs w:val="28"/>
        </w:rPr>
      </w:pPr>
    </w:p>
    <w:p w14:paraId="0A5BCEB3" w14:textId="3656D82C" w:rsidR="004220D1" w:rsidRPr="001C4B2F" w:rsidRDefault="004220D1" w:rsidP="00A2004E">
      <w:pPr>
        <w:pStyle w:val="2"/>
        <w:spacing w:before="0" w:line="360" w:lineRule="auto"/>
        <w:ind w:firstLine="709"/>
        <w:jc w:val="both"/>
        <w:rPr>
          <w:rFonts w:ascii="Times New Roman" w:hAnsi="Times New Roman" w:cs="Times New Roman"/>
          <w:color w:val="000000" w:themeColor="text1"/>
          <w:sz w:val="28"/>
          <w:szCs w:val="28"/>
        </w:rPr>
      </w:pPr>
      <w:bookmarkStart w:id="33" w:name="_Toc88041027"/>
      <w:r w:rsidRPr="001C4B2F">
        <w:rPr>
          <w:rFonts w:ascii="Times New Roman" w:hAnsi="Times New Roman" w:cs="Times New Roman"/>
          <w:color w:val="000000" w:themeColor="text1"/>
          <w:sz w:val="28"/>
          <w:szCs w:val="28"/>
        </w:rPr>
        <w:lastRenderedPageBreak/>
        <w:t>2.3 Організація дослідження</w:t>
      </w:r>
      <w:bookmarkEnd w:id="33"/>
      <w:r w:rsidRPr="001C4B2F">
        <w:rPr>
          <w:rFonts w:ascii="Times New Roman" w:hAnsi="Times New Roman" w:cs="Times New Roman"/>
          <w:color w:val="000000" w:themeColor="text1"/>
          <w:sz w:val="28"/>
          <w:szCs w:val="28"/>
        </w:rPr>
        <w:t xml:space="preserve"> </w:t>
      </w:r>
    </w:p>
    <w:p w14:paraId="61D47E39" w14:textId="77777777" w:rsidR="00D32384" w:rsidRPr="001C4B2F" w:rsidRDefault="00D32384" w:rsidP="00A2004E">
      <w:pPr>
        <w:spacing w:after="0" w:line="360" w:lineRule="auto"/>
        <w:ind w:firstLine="709"/>
        <w:jc w:val="both"/>
        <w:rPr>
          <w:rFonts w:ascii="Times New Roman" w:hAnsi="Times New Roman"/>
          <w:sz w:val="28"/>
          <w:szCs w:val="28"/>
        </w:rPr>
      </w:pPr>
    </w:p>
    <w:p w14:paraId="66A7E29C" w14:textId="1669CF04" w:rsidR="00E6386C" w:rsidRPr="001C4B2F" w:rsidRDefault="00E6386C"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Для досягнення мети дослідження, нами було проведено </w:t>
      </w:r>
      <w:r w:rsidR="00855651" w:rsidRPr="001C4B2F">
        <w:rPr>
          <w:rFonts w:ascii="Times New Roman" w:hAnsi="Times New Roman"/>
          <w:sz w:val="28"/>
          <w:szCs w:val="28"/>
        </w:rPr>
        <w:t>опитування у формі анкет</w:t>
      </w:r>
      <w:r w:rsidRPr="001C4B2F">
        <w:rPr>
          <w:rFonts w:ascii="Times New Roman" w:hAnsi="Times New Roman"/>
          <w:sz w:val="28"/>
          <w:szCs w:val="28"/>
        </w:rPr>
        <w:t xml:space="preserve"> </w:t>
      </w:r>
      <w:r w:rsidR="00F612C4" w:rsidRPr="001C4B2F">
        <w:rPr>
          <w:rFonts w:ascii="Times New Roman" w:hAnsi="Times New Roman"/>
          <w:sz w:val="28"/>
          <w:szCs w:val="28"/>
        </w:rPr>
        <w:t>G</w:t>
      </w:r>
      <w:r w:rsidRPr="001C4B2F">
        <w:rPr>
          <w:rFonts w:ascii="Times New Roman" w:hAnsi="Times New Roman"/>
          <w:sz w:val="28"/>
          <w:szCs w:val="28"/>
        </w:rPr>
        <w:t>oogle form. Було опитано 16 чоловік різних за віком та</w:t>
      </w:r>
      <w:r w:rsidR="00D1485A" w:rsidRPr="001C4B2F">
        <w:rPr>
          <w:rFonts w:ascii="Times New Roman" w:hAnsi="Times New Roman"/>
          <w:sz w:val="28"/>
          <w:szCs w:val="28"/>
        </w:rPr>
        <w:t xml:space="preserve"> родом </w:t>
      </w:r>
      <w:r w:rsidR="00254666" w:rsidRPr="001C4B2F">
        <w:rPr>
          <w:rFonts w:ascii="Times New Roman" w:hAnsi="Times New Roman"/>
          <w:sz w:val="28"/>
          <w:szCs w:val="28"/>
        </w:rPr>
        <w:t>зайнятості</w:t>
      </w:r>
      <w:r w:rsidRPr="001C4B2F">
        <w:rPr>
          <w:rFonts w:ascii="Times New Roman" w:hAnsi="Times New Roman"/>
          <w:sz w:val="28"/>
          <w:szCs w:val="28"/>
        </w:rPr>
        <w:t>.</w:t>
      </w:r>
      <w:r w:rsidR="00855651" w:rsidRPr="001C4B2F">
        <w:rPr>
          <w:rFonts w:ascii="Times New Roman" w:hAnsi="Times New Roman"/>
          <w:sz w:val="28"/>
          <w:szCs w:val="28"/>
        </w:rPr>
        <w:t xml:space="preserve"> А саме було здійснено незалежне опитування з допомогою соціальної мережі «Instagram» з приводу визначення споживчих потреб щодо пріоритетних бажань клієнтів та </w:t>
      </w:r>
      <w:r w:rsidR="00D32384" w:rsidRPr="001C4B2F">
        <w:rPr>
          <w:rFonts w:ascii="Times New Roman" w:hAnsi="Times New Roman"/>
          <w:sz w:val="28"/>
          <w:szCs w:val="28"/>
        </w:rPr>
        <w:t xml:space="preserve"> вибору </w:t>
      </w:r>
      <w:r w:rsidR="00855651" w:rsidRPr="001C4B2F">
        <w:rPr>
          <w:rFonts w:ascii="Times New Roman" w:hAnsi="Times New Roman"/>
          <w:sz w:val="28"/>
          <w:szCs w:val="28"/>
        </w:rPr>
        <w:t xml:space="preserve">бездоганного бренду готелю. </w:t>
      </w:r>
    </w:p>
    <w:p w14:paraId="20469FE5" w14:textId="25F42148" w:rsidR="001C3E1F" w:rsidRPr="001C4B2F" w:rsidRDefault="001C3E1F"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В анкеті були поставлені наступні запитання:</w:t>
      </w:r>
    </w:p>
    <w:p w14:paraId="3E7023CE" w14:textId="17D36F8D" w:rsidR="001C3E1F" w:rsidRPr="001C4B2F" w:rsidRDefault="00855651" w:rsidP="00A2004E">
      <w:pPr>
        <w:pStyle w:val="a5"/>
        <w:spacing w:after="0" w:line="360" w:lineRule="auto"/>
        <w:ind w:left="0" w:firstLine="709"/>
        <w:jc w:val="both"/>
        <w:rPr>
          <w:rFonts w:ascii="Times New Roman" w:hAnsi="Times New Roman"/>
          <w:sz w:val="28"/>
          <w:szCs w:val="28"/>
        </w:rPr>
      </w:pPr>
      <w:r w:rsidRPr="001C4B2F">
        <w:rPr>
          <w:rFonts w:ascii="Times New Roman" w:hAnsi="Times New Roman"/>
          <w:noProof/>
          <w:sz w:val="28"/>
          <w:szCs w:val="28"/>
          <w:lang w:eastAsia="uk-UA"/>
        </w:rPr>
        <w:drawing>
          <wp:inline distT="0" distB="0" distL="0" distR="0" wp14:anchorId="001EEC6A" wp14:editId="4D8C3B80">
            <wp:extent cx="4732219" cy="2583727"/>
            <wp:effectExtent l="0" t="0" r="0" b="7620"/>
            <wp:docPr id="1" name="Рисунок 1" descr="C:\Users\админ\OneDrive\Рабочий стол\load deeplom\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OneDrive\Рабочий стол\load deeplom\Без имени.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42513" cy="2589347"/>
                    </a:xfrm>
                    <a:prstGeom prst="rect">
                      <a:avLst/>
                    </a:prstGeom>
                    <a:noFill/>
                    <a:ln>
                      <a:noFill/>
                    </a:ln>
                  </pic:spPr>
                </pic:pic>
              </a:graphicData>
            </a:graphic>
          </wp:inline>
        </w:drawing>
      </w:r>
    </w:p>
    <w:p w14:paraId="256B23BB" w14:textId="53CA894F" w:rsidR="00855651" w:rsidRPr="001C4B2F" w:rsidRDefault="00855651"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Рис. 2</w:t>
      </w:r>
      <w:r w:rsidR="00963C94" w:rsidRPr="001C4B2F">
        <w:rPr>
          <w:rFonts w:ascii="Times New Roman" w:hAnsi="Times New Roman"/>
          <w:sz w:val="28"/>
          <w:szCs w:val="28"/>
        </w:rPr>
        <w:t>.1</w:t>
      </w:r>
      <w:r w:rsidRPr="001C4B2F">
        <w:rPr>
          <w:rFonts w:ascii="Times New Roman" w:hAnsi="Times New Roman"/>
          <w:sz w:val="28"/>
          <w:szCs w:val="28"/>
        </w:rPr>
        <w:t xml:space="preserve"> Результати переваг вибору при заселені в готель</w:t>
      </w:r>
    </w:p>
    <w:p w14:paraId="1452ACF6" w14:textId="77777777" w:rsidR="00000CF8" w:rsidRDefault="00000CF8" w:rsidP="00A2004E">
      <w:pPr>
        <w:spacing w:after="0" w:line="360" w:lineRule="auto"/>
        <w:ind w:firstLine="709"/>
        <w:jc w:val="both"/>
        <w:rPr>
          <w:rFonts w:ascii="Times New Roman" w:hAnsi="Times New Roman"/>
          <w:sz w:val="28"/>
          <w:szCs w:val="28"/>
        </w:rPr>
      </w:pPr>
      <w:r>
        <w:rPr>
          <w:rFonts w:ascii="Times New Roman" w:hAnsi="Times New Roman"/>
          <w:sz w:val="28"/>
          <w:szCs w:val="28"/>
        </w:rPr>
        <w:t>\</w:t>
      </w:r>
    </w:p>
    <w:p w14:paraId="781CA8A0" w14:textId="3D2D779E" w:rsidR="00855651" w:rsidRPr="001C4B2F" w:rsidRDefault="00855651"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У цьому питанні більшість кількість респондентів віддали перевагу саме ціні, і тільки після - якості обслуговування</w:t>
      </w:r>
      <w:r w:rsidR="008C1488" w:rsidRPr="001C4B2F">
        <w:rPr>
          <w:rFonts w:ascii="Times New Roman" w:hAnsi="Times New Roman"/>
          <w:sz w:val="28"/>
          <w:szCs w:val="28"/>
        </w:rPr>
        <w:t>. Говорячи про прив</w:t>
      </w:r>
      <w:r w:rsidR="00963C94" w:rsidRPr="001C4B2F">
        <w:rPr>
          <w:rFonts w:ascii="Times New Roman" w:hAnsi="Times New Roman"/>
          <w:sz w:val="28"/>
          <w:szCs w:val="28"/>
        </w:rPr>
        <w:t>ілеї готелей наведених на рис. 2.1</w:t>
      </w:r>
      <w:r w:rsidR="008C1488" w:rsidRPr="001C4B2F">
        <w:rPr>
          <w:rFonts w:ascii="Times New Roman" w:hAnsi="Times New Roman"/>
          <w:sz w:val="28"/>
          <w:szCs w:val="28"/>
        </w:rPr>
        <w:t xml:space="preserve">, можна відмітити, що саме готель </w:t>
      </w:r>
      <w:r w:rsidR="008C1488" w:rsidRPr="001C4B2F">
        <w:rPr>
          <w:rFonts w:ascii="Times New Roman" w:hAnsi="Times New Roman"/>
          <w:color w:val="202124"/>
          <w:spacing w:val="2"/>
          <w:sz w:val="28"/>
          <w:szCs w:val="28"/>
          <w:shd w:val="clear" w:color="auto" w:fill="FFFFFF"/>
        </w:rPr>
        <w:t>Premier Hotels and Resorts має більшу схильність клієнтів щодо визнання їх на розряд вище. Де відмічають якість, пізнаванність та серйозність підприємства набагато вище ніж готелю, наведений поряд.</w:t>
      </w:r>
    </w:p>
    <w:p w14:paraId="37625EAC" w14:textId="1720C773" w:rsidR="001C3E1F" w:rsidRPr="001C4B2F" w:rsidRDefault="008C1488" w:rsidP="00A2004E">
      <w:pPr>
        <w:pStyle w:val="a5"/>
        <w:spacing w:after="0" w:line="360" w:lineRule="auto"/>
        <w:ind w:left="0" w:firstLine="709"/>
        <w:jc w:val="both"/>
        <w:rPr>
          <w:rFonts w:ascii="Times New Roman" w:hAnsi="Times New Roman"/>
          <w:sz w:val="28"/>
          <w:szCs w:val="28"/>
        </w:rPr>
      </w:pPr>
      <w:r w:rsidRPr="001C4B2F">
        <w:rPr>
          <w:rFonts w:ascii="Times New Roman" w:hAnsi="Times New Roman"/>
          <w:noProof/>
          <w:sz w:val="28"/>
          <w:szCs w:val="28"/>
          <w:lang w:eastAsia="uk-UA"/>
        </w:rPr>
        <w:lastRenderedPageBreak/>
        <w:drawing>
          <wp:inline distT="0" distB="0" distL="0" distR="0" wp14:anchorId="6D32F5FD" wp14:editId="5B66FE5D">
            <wp:extent cx="5209954" cy="2284645"/>
            <wp:effectExtent l="0" t="0" r="0" b="1905"/>
            <wp:docPr id="7" name="Рисунок 7" descr="C:\Users\админ\OneDrive\Рабочий стол\load deeplom\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OneDrive\Рабочий стол\load deeplom\і.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6459" cy="2296268"/>
                    </a:xfrm>
                    <a:prstGeom prst="rect">
                      <a:avLst/>
                    </a:prstGeom>
                    <a:noFill/>
                    <a:ln>
                      <a:noFill/>
                    </a:ln>
                  </pic:spPr>
                </pic:pic>
              </a:graphicData>
            </a:graphic>
          </wp:inline>
        </w:drawing>
      </w:r>
    </w:p>
    <w:p w14:paraId="2B795C5F" w14:textId="19801D71" w:rsidR="001C3E1F" w:rsidRPr="001C4B2F" w:rsidRDefault="00963C94" w:rsidP="00A2004E">
      <w:pPr>
        <w:pStyle w:val="a5"/>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Рис. 2.2</w:t>
      </w:r>
      <w:r w:rsidR="008C1488" w:rsidRPr="001C4B2F">
        <w:rPr>
          <w:rFonts w:ascii="Times New Roman" w:hAnsi="Times New Roman"/>
          <w:sz w:val="28"/>
          <w:szCs w:val="28"/>
        </w:rPr>
        <w:t xml:space="preserve"> Критерії вдалого бренду</w:t>
      </w:r>
    </w:p>
    <w:p w14:paraId="2781944D" w14:textId="77777777" w:rsidR="00000CF8" w:rsidRDefault="00000CF8" w:rsidP="00A2004E">
      <w:pPr>
        <w:spacing w:after="0" w:line="360" w:lineRule="auto"/>
        <w:ind w:firstLine="709"/>
        <w:jc w:val="both"/>
        <w:rPr>
          <w:rFonts w:ascii="Times New Roman" w:hAnsi="Times New Roman"/>
          <w:sz w:val="28"/>
          <w:szCs w:val="28"/>
        </w:rPr>
      </w:pPr>
    </w:p>
    <w:p w14:paraId="7E2F548F" w14:textId="70988DB7" w:rsidR="001C3E1F" w:rsidRPr="001C4B2F" w:rsidRDefault="008C1488" w:rsidP="00A2004E">
      <w:pPr>
        <w:spacing w:after="0" w:line="360" w:lineRule="auto"/>
        <w:ind w:firstLine="709"/>
        <w:jc w:val="both"/>
        <w:rPr>
          <w:rFonts w:ascii="Times New Roman" w:hAnsi="Times New Roman"/>
          <w:color w:val="202124"/>
          <w:spacing w:val="2"/>
          <w:sz w:val="28"/>
          <w:szCs w:val="28"/>
          <w:shd w:val="clear" w:color="auto" w:fill="FFFFFF"/>
        </w:rPr>
      </w:pPr>
      <w:r w:rsidRPr="001C4B2F">
        <w:rPr>
          <w:rFonts w:ascii="Times New Roman" w:hAnsi="Times New Roman"/>
          <w:sz w:val="28"/>
          <w:szCs w:val="28"/>
        </w:rPr>
        <w:t xml:space="preserve">Серед опитуваних, також відмічається бажання працювати саме у готелі </w:t>
      </w:r>
      <w:r w:rsidRPr="001C4B2F">
        <w:rPr>
          <w:rFonts w:ascii="Times New Roman" w:hAnsi="Times New Roman"/>
          <w:color w:val="202124"/>
          <w:spacing w:val="2"/>
          <w:sz w:val="28"/>
          <w:szCs w:val="28"/>
          <w:shd w:val="clear" w:color="auto" w:fill="FFFFFF"/>
        </w:rPr>
        <w:t>Premier Hotels and Resorts</w:t>
      </w:r>
      <w:r w:rsidR="00D32384" w:rsidRPr="001C4B2F">
        <w:rPr>
          <w:rFonts w:ascii="Times New Roman" w:hAnsi="Times New Roman"/>
          <w:color w:val="202124"/>
          <w:spacing w:val="2"/>
          <w:sz w:val="28"/>
          <w:szCs w:val="28"/>
          <w:shd w:val="clear" w:color="auto" w:fill="FFFFFF"/>
        </w:rPr>
        <w:t>, їх чисельність перевищила 60% респондентів.</w:t>
      </w:r>
    </w:p>
    <w:p w14:paraId="70B3DF80" w14:textId="20D6AEA4" w:rsidR="008C1488" w:rsidRPr="001C4B2F" w:rsidRDefault="00D32384" w:rsidP="00A2004E">
      <w:pPr>
        <w:spacing w:after="0" w:line="360" w:lineRule="auto"/>
        <w:ind w:firstLine="709"/>
        <w:jc w:val="both"/>
        <w:rPr>
          <w:rFonts w:ascii="Times New Roman" w:hAnsi="Times New Roman"/>
          <w:noProof/>
          <w:sz w:val="28"/>
          <w:szCs w:val="28"/>
          <w:lang w:eastAsia="ru-RU"/>
        </w:rPr>
      </w:pPr>
      <w:r w:rsidRPr="001C4B2F">
        <w:rPr>
          <w:rFonts w:ascii="Times New Roman" w:hAnsi="Times New Roman"/>
          <w:noProof/>
          <w:sz w:val="28"/>
          <w:szCs w:val="28"/>
          <w:lang w:eastAsia="ru-RU"/>
        </w:rPr>
        <w:t xml:space="preserve">Детально обговорюючи питання, конкретної вакансії на їх </w:t>
      </w:r>
      <w:r w:rsidR="00F612C4" w:rsidRPr="001C4B2F">
        <w:rPr>
          <w:rFonts w:ascii="Times New Roman" w:hAnsi="Times New Roman"/>
          <w:noProof/>
          <w:sz w:val="28"/>
          <w:szCs w:val="28"/>
          <w:lang w:eastAsia="ru-RU"/>
        </w:rPr>
        <w:t>по</w:t>
      </w:r>
      <w:r w:rsidRPr="001C4B2F">
        <w:rPr>
          <w:rFonts w:ascii="Times New Roman" w:hAnsi="Times New Roman"/>
          <w:noProof/>
          <w:sz w:val="28"/>
          <w:szCs w:val="28"/>
          <w:lang w:eastAsia="ru-RU"/>
        </w:rPr>
        <w:t xml:space="preserve">бажання, то </w:t>
      </w:r>
      <w:r w:rsidR="00963C94" w:rsidRPr="001C4B2F">
        <w:rPr>
          <w:rFonts w:ascii="Times New Roman" w:hAnsi="Times New Roman"/>
          <w:noProof/>
          <w:sz w:val="28"/>
          <w:szCs w:val="28"/>
          <w:lang w:eastAsia="ru-RU"/>
        </w:rPr>
        <w:t>ми маємо наступні дані на рис. 2.3</w:t>
      </w:r>
      <w:r w:rsidRPr="001C4B2F">
        <w:rPr>
          <w:rFonts w:ascii="Times New Roman" w:hAnsi="Times New Roman"/>
          <w:noProof/>
          <w:sz w:val="28"/>
          <w:szCs w:val="28"/>
          <w:lang w:eastAsia="ru-RU"/>
        </w:rPr>
        <w:t>:</w:t>
      </w:r>
    </w:p>
    <w:p w14:paraId="0C6285DE" w14:textId="2C9515A2" w:rsidR="00D32384" w:rsidRPr="001C4B2F" w:rsidRDefault="00D32384" w:rsidP="00A2004E">
      <w:pPr>
        <w:spacing w:after="0" w:line="360" w:lineRule="auto"/>
        <w:ind w:firstLine="709"/>
        <w:jc w:val="both"/>
        <w:rPr>
          <w:rFonts w:ascii="Times New Roman" w:hAnsi="Times New Roman"/>
          <w:sz w:val="28"/>
          <w:szCs w:val="28"/>
        </w:rPr>
      </w:pPr>
      <w:r w:rsidRPr="001C4B2F">
        <w:rPr>
          <w:rFonts w:ascii="Times New Roman" w:hAnsi="Times New Roman"/>
          <w:noProof/>
          <w:sz w:val="28"/>
          <w:szCs w:val="28"/>
          <w:lang w:eastAsia="uk-UA"/>
        </w:rPr>
        <w:drawing>
          <wp:inline distT="0" distB="0" distL="0" distR="0" wp14:anchorId="655BD11C" wp14:editId="24A221DA">
            <wp:extent cx="5652633" cy="2911561"/>
            <wp:effectExtent l="0" t="0" r="5715" b="3175"/>
            <wp:docPr id="9" name="Рисунок 9" descr="C:\Users\админ\OneDrive\Рабочий стол\load deeplom\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OneDrive\Рабочий стол\load deeplom\ф.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9283" cy="2920137"/>
                    </a:xfrm>
                    <a:prstGeom prst="rect">
                      <a:avLst/>
                    </a:prstGeom>
                    <a:noFill/>
                    <a:ln>
                      <a:noFill/>
                    </a:ln>
                  </pic:spPr>
                </pic:pic>
              </a:graphicData>
            </a:graphic>
          </wp:inline>
        </w:drawing>
      </w:r>
    </w:p>
    <w:p w14:paraId="4D84B8B7" w14:textId="7187B7FB" w:rsidR="00D32384" w:rsidRPr="001C4B2F" w:rsidRDefault="00963C94"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Рис. 2.3</w:t>
      </w:r>
      <w:r w:rsidR="00D32384" w:rsidRPr="001C4B2F">
        <w:rPr>
          <w:rFonts w:ascii="Times New Roman" w:hAnsi="Times New Roman"/>
          <w:sz w:val="28"/>
          <w:szCs w:val="28"/>
        </w:rPr>
        <w:t xml:space="preserve"> Вибір респондента щодо роботи</w:t>
      </w:r>
    </w:p>
    <w:p w14:paraId="7BE410E3" w14:textId="77777777" w:rsidR="00000CF8" w:rsidRDefault="00000CF8" w:rsidP="00A2004E">
      <w:pPr>
        <w:spacing w:after="0" w:line="360" w:lineRule="auto"/>
        <w:ind w:firstLine="709"/>
        <w:jc w:val="both"/>
        <w:rPr>
          <w:rFonts w:ascii="Times New Roman" w:hAnsi="Times New Roman"/>
          <w:sz w:val="28"/>
          <w:szCs w:val="28"/>
        </w:rPr>
      </w:pPr>
    </w:p>
    <w:p w14:paraId="7164B66C" w14:textId="3D4E3214" w:rsidR="00D32384" w:rsidRPr="001C4B2F" w:rsidRDefault="00010E56"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Зверніть увагу </w:t>
      </w:r>
      <w:r w:rsidR="00D32384" w:rsidRPr="001C4B2F">
        <w:rPr>
          <w:rFonts w:ascii="Times New Roman" w:hAnsi="Times New Roman"/>
          <w:sz w:val="28"/>
          <w:szCs w:val="28"/>
        </w:rPr>
        <w:t>на</w:t>
      </w:r>
      <w:r w:rsidRPr="001C4B2F">
        <w:rPr>
          <w:rFonts w:ascii="Times New Roman" w:hAnsi="Times New Roman"/>
          <w:sz w:val="28"/>
          <w:szCs w:val="28"/>
        </w:rPr>
        <w:t xml:space="preserve"> найвищу</w:t>
      </w:r>
      <w:r w:rsidR="00D32384" w:rsidRPr="001C4B2F">
        <w:rPr>
          <w:rFonts w:ascii="Times New Roman" w:hAnsi="Times New Roman"/>
          <w:sz w:val="28"/>
          <w:szCs w:val="28"/>
        </w:rPr>
        <w:t xml:space="preserve"> діагр</w:t>
      </w:r>
      <w:r w:rsidRPr="001C4B2F">
        <w:rPr>
          <w:rFonts w:ascii="Times New Roman" w:hAnsi="Times New Roman"/>
          <w:sz w:val="28"/>
          <w:szCs w:val="28"/>
        </w:rPr>
        <w:t>аму</w:t>
      </w:r>
      <w:r w:rsidR="00D32384" w:rsidRPr="001C4B2F">
        <w:rPr>
          <w:rFonts w:ascii="Times New Roman" w:hAnsi="Times New Roman"/>
          <w:sz w:val="28"/>
          <w:szCs w:val="28"/>
        </w:rPr>
        <w:t xml:space="preserve">, більшість опитуваних </w:t>
      </w:r>
      <w:r w:rsidRPr="001C4B2F">
        <w:rPr>
          <w:rFonts w:ascii="Times New Roman" w:hAnsi="Times New Roman"/>
          <w:sz w:val="28"/>
          <w:szCs w:val="28"/>
        </w:rPr>
        <w:t>уявляє</w:t>
      </w:r>
      <w:r w:rsidR="00D32384" w:rsidRPr="001C4B2F">
        <w:rPr>
          <w:rFonts w:ascii="Times New Roman" w:hAnsi="Times New Roman"/>
          <w:sz w:val="28"/>
          <w:szCs w:val="28"/>
        </w:rPr>
        <w:t xml:space="preserve"> себе на керівних посадах. Це свідчить про те, що велика кількість прагне бути відповідальними за бренд підприємства</w:t>
      </w:r>
      <w:r w:rsidRPr="001C4B2F">
        <w:rPr>
          <w:rFonts w:ascii="Times New Roman" w:hAnsi="Times New Roman"/>
          <w:sz w:val="28"/>
          <w:szCs w:val="28"/>
        </w:rPr>
        <w:t xml:space="preserve"> і його удосконалення.</w:t>
      </w:r>
    </w:p>
    <w:p w14:paraId="0A96FD81" w14:textId="2E369A72" w:rsidR="00D32384" w:rsidRPr="001C4B2F" w:rsidRDefault="00010E56"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lastRenderedPageBreak/>
        <w:t>Розкриваючи питання більш ширше</w:t>
      </w:r>
      <w:r w:rsidR="00F612C4" w:rsidRPr="001C4B2F">
        <w:rPr>
          <w:rFonts w:ascii="Times New Roman" w:hAnsi="Times New Roman"/>
          <w:sz w:val="28"/>
          <w:szCs w:val="28"/>
        </w:rPr>
        <w:t xml:space="preserve"> та, переходячи до іншого, </w:t>
      </w:r>
      <w:r w:rsidRPr="001C4B2F">
        <w:rPr>
          <w:rFonts w:ascii="Times New Roman" w:hAnsi="Times New Roman"/>
          <w:sz w:val="28"/>
          <w:szCs w:val="28"/>
        </w:rPr>
        <w:t xml:space="preserve">можемо відмітити </w:t>
      </w:r>
      <w:r w:rsidR="00F612C4" w:rsidRPr="001C4B2F">
        <w:rPr>
          <w:rFonts w:ascii="Times New Roman" w:hAnsi="Times New Roman"/>
          <w:sz w:val="28"/>
          <w:szCs w:val="28"/>
        </w:rPr>
        <w:t xml:space="preserve">потреби споживачів </w:t>
      </w:r>
      <w:r w:rsidR="00D00285" w:rsidRPr="001C4B2F">
        <w:rPr>
          <w:rFonts w:ascii="Times New Roman" w:hAnsi="Times New Roman"/>
          <w:sz w:val="28"/>
          <w:szCs w:val="28"/>
        </w:rPr>
        <w:t xml:space="preserve">у зростаючому порядку. </w:t>
      </w:r>
    </w:p>
    <w:p w14:paraId="661F466C" w14:textId="2D8AB961" w:rsidR="00F612C4" w:rsidRPr="001C4B2F" w:rsidRDefault="00F612C4" w:rsidP="00A2004E">
      <w:pPr>
        <w:spacing w:after="0" w:line="360" w:lineRule="auto"/>
        <w:ind w:firstLine="709"/>
        <w:jc w:val="both"/>
        <w:rPr>
          <w:rFonts w:ascii="Times New Roman" w:hAnsi="Times New Roman"/>
          <w:sz w:val="28"/>
          <w:szCs w:val="28"/>
        </w:rPr>
      </w:pPr>
      <w:r w:rsidRPr="001C4B2F">
        <w:rPr>
          <w:rFonts w:ascii="Times New Roman" w:hAnsi="Times New Roman"/>
          <w:noProof/>
          <w:sz w:val="28"/>
          <w:szCs w:val="28"/>
          <w:lang w:eastAsia="uk-UA"/>
        </w:rPr>
        <w:drawing>
          <wp:inline distT="0" distB="0" distL="0" distR="0" wp14:anchorId="24BD26FE" wp14:editId="5BA5DF86">
            <wp:extent cx="5585643" cy="2178257"/>
            <wp:effectExtent l="0" t="0" r="0" b="3175"/>
            <wp:docPr id="11" name="Рисунок 11" descr="C:\Users\админ\OneDrive\Рабочий стол\load deeplom\н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OneDrive\Рабочий стол\load deeplom\не.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5643" cy="2178257"/>
                    </a:xfrm>
                    <a:prstGeom prst="rect">
                      <a:avLst/>
                    </a:prstGeom>
                    <a:noFill/>
                    <a:ln>
                      <a:noFill/>
                    </a:ln>
                  </pic:spPr>
                </pic:pic>
              </a:graphicData>
            </a:graphic>
          </wp:inline>
        </w:drawing>
      </w:r>
    </w:p>
    <w:p w14:paraId="3DF6959C" w14:textId="7C1E2CF7" w:rsidR="00B83AE7" w:rsidRPr="001C4B2F" w:rsidRDefault="00963C94"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Рис. 2.4</w:t>
      </w:r>
      <w:r w:rsidR="00B83AE7" w:rsidRPr="001C4B2F">
        <w:rPr>
          <w:rFonts w:ascii="Times New Roman" w:hAnsi="Times New Roman"/>
          <w:sz w:val="28"/>
          <w:szCs w:val="28"/>
        </w:rPr>
        <w:t xml:space="preserve"> Уява ідеального готелю</w:t>
      </w:r>
    </w:p>
    <w:p w14:paraId="565C1940" w14:textId="77777777" w:rsidR="00000CF8" w:rsidRDefault="00000CF8" w:rsidP="00A2004E">
      <w:pPr>
        <w:spacing w:after="0" w:line="360" w:lineRule="auto"/>
        <w:ind w:firstLine="709"/>
        <w:jc w:val="both"/>
        <w:rPr>
          <w:rFonts w:ascii="Times New Roman" w:hAnsi="Times New Roman"/>
          <w:sz w:val="28"/>
          <w:szCs w:val="28"/>
        </w:rPr>
      </w:pPr>
    </w:p>
    <w:p w14:paraId="76EF185C" w14:textId="4DE49CB1" w:rsidR="001C3E1F"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1) Почнемо з вартості</w:t>
      </w:r>
    </w:p>
    <w:p w14:paraId="5AD5DB6C" w14:textId="3DC1A30E" w:rsidR="00D00285"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Плануючи відпустку, ви в більшості випадків в своєму розпорядженні певним бюджетом, виходити за рамки якого плануєте мінімально. Тому варіант підбору повноцінного туру по системі все включено тут об'єктивно більш вигідний. Готель і переліт в цьому випадку обійдуться значно дешевше. До того ж менеджери завжди першими дізнаються про акції в готелях. І є ймовірність «відхопити» відмінний номер за дуже хорошими цінами. Тому навіть якщо ви обмежені в бюджеті, н</w:t>
      </w:r>
      <w:r w:rsidR="004015DA" w:rsidRPr="001C4B2F">
        <w:rPr>
          <w:rFonts w:ascii="Times New Roman" w:hAnsi="Times New Roman"/>
          <w:sz w:val="28"/>
          <w:szCs w:val="28"/>
        </w:rPr>
        <w:t>е варто боятися дорогих готелів [</w:t>
      </w:r>
      <w:r w:rsidR="006C7C8A">
        <w:rPr>
          <w:rFonts w:ascii="Times New Roman" w:hAnsi="Times New Roman"/>
          <w:sz w:val="28"/>
          <w:szCs w:val="28"/>
        </w:rPr>
        <w:fldChar w:fldCharType="begin"/>
      </w:r>
      <w:r w:rsidR="006C7C8A">
        <w:rPr>
          <w:rFonts w:ascii="Times New Roman" w:hAnsi="Times New Roman"/>
          <w:sz w:val="28"/>
          <w:szCs w:val="28"/>
        </w:rPr>
        <w:instrText xml:space="preserve"> REF _Ref88820856 \r \h </w:instrText>
      </w:r>
      <w:r w:rsidR="006C7C8A">
        <w:rPr>
          <w:rFonts w:ascii="Times New Roman" w:hAnsi="Times New Roman"/>
          <w:sz w:val="28"/>
          <w:szCs w:val="28"/>
        </w:rPr>
      </w:r>
      <w:r w:rsidR="006C7C8A">
        <w:rPr>
          <w:rFonts w:ascii="Times New Roman" w:hAnsi="Times New Roman"/>
          <w:sz w:val="28"/>
          <w:szCs w:val="28"/>
        </w:rPr>
        <w:fldChar w:fldCharType="separate"/>
      </w:r>
      <w:r w:rsidR="006C7C8A">
        <w:rPr>
          <w:rFonts w:ascii="Times New Roman" w:hAnsi="Times New Roman"/>
          <w:sz w:val="28"/>
          <w:szCs w:val="28"/>
        </w:rPr>
        <w:t>58</w:t>
      </w:r>
      <w:r w:rsidR="006C7C8A">
        <w:rPr>
          <w:rFonts w:ascii="Times New Roman" w:hAnsi="Times New Roman"/>
          <w:sz w:val="28"/>
          <w:szCs w:val="28"/>
        </w:rPr>
        <w:fldChar w:fldCharType="end"/>
      </w:r>
      <w:r w:rsidR="004015DA" w:rsidRPr="001C4B2F">
        <w:rPr>
          <w:rFonts w:ascii="Times New Roman" w:hAnsi="Times New Roman"/>
          <w:sz w:val="28"/>
          <w:szCs w:val="28"/>
        </w:rPr>
        <w:t>].</w:t>
      </w:r>
    </w:p>
    <w:p w14:paraId="3BA5E6C6" w14:textId="3CE83B99" w:rsidR="00D00285"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2) Якість обслуговування</w:t>
      </w:r>
    </w:p>
    <w:p w14:paraId="2D2CF2D4" w14:textId="40CB2F6A" w:rsidR="00D00285"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Ділові поїздки іноді супроводжуються ситуаціями, які вимагають допомоги або ради персоналу готелю, який є візитною карткою цього місця. Хороші готелі Київ мають стійку реєстрації, яка працює цілодобово, дружнє обслуговування змушує гостей відчувати себе як вдома, а в разі необхідності їм буде надано допомогу [</w:t>
      </w:r>
      <w:r w:rsidRPr="001C4B2F">
        <w:rPr>
          <w:rFonts w:ascii="Times New Roman" w:hAnsi="Times New Roman"/>
          <w:sz w:val="28"/>
          <w:szCs w:val="28"/>
        </w:rPr>
        <w:fldChar w:fldCharType="begin"/>
      </w:r>
      <w:r w:rsidRPr="001C4B2F">
        <w:rPr>
          <w:rFonts w:ascii="Times New Roman" w:hAnsi="Times New Roman"/>
          <w:sz w:val="28"/>
          <w:szCs w:val="28"/>
        </w:rPr>
        <w:instrText xml:space="preserve"> REF _Ref84605027 \r \h </w:instrText>
      </w:r>
      <w:r w:rsidR="007B5413" w:rsidRPr="001C4B2F">
        <w:rPr>
          <w:rFonts w:ascii="Times New Roman" w:hAnsi="Times New Roman"/>
          <w:sz w:val="28"/>
          <w:szCs w:val="28"/>
        </w:rPr>
        <w:instrText xml:space="preserve"> \* MERGEFORMAT </w:instrText>
      </w:r>
      <w:r w:rsidRPr="001C4B2F">
        <w:rPr>
          <w:rFonts w:ascii="Times New Roman" w:hAnsi="Times New Roman"/>
          <w:sz w:val="28"/>
          <w:szCs w:val="28"/>
        </w:rPr>
      </w:r>
      <w:r w:rsidRPr="001C4B2F">
        <w:rPr>
          <w:rFonts w:ascii="Times New Roman" w:hAnsi="Times New Roman"/>
          <w:sz w:val="28"/>
          <w:szCs w:val="28"/>
        </w:rPr>
        <w:fldChar w:fldCharType="separate"/>
      </w:r>
      <w:r w:rsidRPr="001C4B2F">
        <w:rPr>
          <w:rFonts w:ascii="Times New Roman" w:hAnsi="Times New Roman"/>
          <w:sz w:val="28"/>
          <w:szCs w:val="28"/>
        </w:rPr>
        <w:t>28</w:t>
      </w:r>
      <w:r w:rsidRPr="001C4B2F">
        <w:rPr>
          <w:rFonts w:ascii="Times New Roman" w:hAnsi="Times New Roman"/>
          <w:sz w:val="28"/>
          <w:szCs w:val="28"/>
        </w:rPr>
        <w:fldChar w:fldCharType="end"/>
      </w:r>
      <w:r w:rsidRPr="001C4B2F">
        <w:rPr>
          <w:rFonts w:ascii="Times New Roman" w:hAnsi="Times New Roman"/>
          <w:sz w:val="28"/>
          <w:szCs w:val="28"/>
        </w:rPr>
        <w:t>].</w:t>
      </w:r>
    </w:p>
    <w:p w14:paraId="042EA526" w14:textId="2592700C" w:rsidR="007A2FE0"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3)</w:t>
      </w:r>
      <w:r w:rsidR="007A2FE0" w:rsidRPr="001C4B2F">
        <w:rPr>
          <w:rFonts w:ascii="Times New Roman" w:hAnsi="Times New Roman"/>
          <w:sz w:val="28"/>
          <w:szCs w:val="28"/>
        </w:rPr>
        <w:t xml:space="preserve"> Околиці</w:t>
      </w:r>
    </w:p>
    <w:p w14:paraId="60400811" w14:textId="714BD7C7" w:rsidR="00D00285" w:rsidRPr="001C4B2F" w:rsidRDefault="007A2FE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Стан і особливості місця, де розташований готель, мають мало не найважливіше значення. Головне, щоб воно було цікавим для людини, інакше він занудьгує, навіть якщо в готелі будуть найкомфортніші умови проживання. </w:t>
      </w:r>
      <w:r w:rsidRPr="001C4B2F">
        <w:rPr>
          <w:rFonts w:ascii="Times New Roman" w:hAnsi="Times New Roman"/>
          <w:sz w:val="28"/>
          <w:szCs w:val="28"/>
        </w:rPr>
        <w:lastRenderedPageBreak/>
        <w:t>Основна мета переважної частини мандрівників - прогулятися по історичних пам'ятках, помилуватися незнайомими пейзажами, сходити в театр, музей, полежати на березі прекрасного водойми. Навряд чи хтось вирушає в далекі краї для того щоб безвилазно сидіти в готелі цілодобово [</w:t>
      </w:r>
      <w:r w:rsidR="006C7C8A">
        <w:rPr>
          <w:rFonts w:ascii="Times New Roman" w:hAnsi="Times New Roman"/>
          <w:sz w:val="28"/>
          <w:szCs w:val="28"/>
        </w:rPr>
        <w:fldChar w:fldCharType="begin"/>
      </w:r>
      <w:r w:rsidR="006C7C8A">
        <w:rPr>
          <w:rFonts w:ascii="Times New Roman" w:hAnsi="Times New Roman"/>
          <w:sz w:val="28"/>
          <w:szCs w:val="28"/>
        </w:rPr>
        <w:instrText xml:space="preserve"> REF _Ref88820866 \r \h </w:instrText>
      </w:r>
      <w:r w:rsidR="006C7C8A">
        <w:rPr>
          <w:rFonts w:ascii="Times New Roman" w:hAnsi="Times New Roman"/>
          <w:sz w:val="28"/>
          <w:szCs w:val="28"/>
        </w:rPr>
      </w:r>
      <w:r w:rsidR="006C7C8A">
        <w:rPr>
          <w:rFonts w:ascii="Times New Roman" w:hAnsi="Times New Roman"/>
          <w:sz w:val="28"/>
          <w:szCs w:val="28"/>
        </w:rPr>
        <w:fldChar w:fldCharType="separate"/>
      </w:r>
      <w:r w:rsidR="006C7C8A">
        <w:rPr>
          <w:rFonts w:ascii="Times New Roman" w:hAnsi="Times New Roman"/>
          <w:sz w:val="28"/>
          <w:szCs w:val="28"/>
        </w:rPr>
        <w:t>59</w:t>
      </w:r>
      <w:r w:rsidR="006C7C8A">
        <w:rPr>
          <w:rFonts w:ascii="Times New Roman" w:hAnsi="Times New Roman"/>
          <w:sz w:val="28"/>
          <w:szCs w:val="28"/>
        </w:rPr>
        <w:fldChar w:fldCharType="end"/>
      </w:r>
      <w:r w:rsidRPr="001C4B2F">
        <w:rPr>
          <w:rFonts w:ascii="Times New Roman" w:hAnsi="Times New Roman"/>
          <w:sz w:val="28"/>
          <w:szCs w:val="28"/>
        </w:rPr>
        <w:t>].</w:t>
      </w:r>
    </w:p>
    <w:p w14:paraId="4D8B92F3" w14:textId="3909D7EF" w:rsidR="00D00285"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4) Дизайн</w:t>
      </w:r>
    </w:p>
    <w:p w14:paraId="2757A79B" w14:textId="2AFDD762" w:rsidR="00D00285"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Важливо, звичайно ж, і як готель виглядає. Що він собою являє в сенсі дизайну. У більшості випадків сайти мереж, асоціацій або систем бронювання пропонують насолодитися фотографіями [</w:t>
      </w:r>
      <w:r w:rsidRPr="001C4B2F">
        <w:rPr>
          <w:rFonts w:ascii="Times New Roman" w:hAnsi="Times New Roman"/>
          <w:sz w:val="28"/>
          <w:szCs w:val="28"/>
        </w:rPr>
        <w:fldChar w:fldCharType="begin"/>
      </w:r>
      <w:r w:rsidRPr="001C4B2F">
        <w:rPr>
          <w:rFonts w:ascii="Times New Roman" w:hAnsi="Times New Roman"/>
          <w:sz w:val="28"/>
          <w:szCs w:val="28"/>
        </w:rPr>
        <w:instrText xml:space="preserve"> REF _Ref84604849 \r \h </w:instrText>
      </w:r>
      <w:r w:rsidR="007B5413" w:rsidRPr="001C4B2F">
        <w:rPr>
          <w:rFonts w:ascii="Times New Roman" w:hAnsi="Times New Roman"/>
          <w:sz w:val="28"/>
          <w:szCs w:val="28"/>
        </w:rPr>
        <w:instrText xml:space="preserve"> \* MERGEFORMAT </w:instrText>
      </w:r>
      <w:r w:rsidRPr="001C4B2F">
        <w:rPr>
          <w:rFonts w:ascii="Times New Roman" w:hAnsi="Times New Roman"/>
          <w:sz w:val="28"/>
          <w:szCs w:val="28"/>
        </w:rPr>
      </w:r>
      <w:r w:rsidRPr="001C4B2F">
        <w:rPr>
          <w:rFonts w:ascii="Times New Roman" w:hAnsi="Times New Roman"/>
          <w:sz w:val="28"/>
          <w:szCs w:val="28"/>
        </w:rPr>
        <w:fldChar w:fldCharType="separate"/>
      </w:r>
      <w:r w:rsidRPr="001C4B2F">
        <w:rPr>
          <w:rFonts w:ascii="Times New Roman" w:hAnsi="Times New Roman"/>
          <w:sz w:val="28"/>
          <w:szCs w:val="28"/>
        </w:rPr>
        <w:t>30</w:t>
      </w:r>
      <w:r w:rsidRPr="001C4B2F">
        <w:rPr>
          <w:rFonts w:ascii="Times New Roman" w:hAnsi="Times New Roman"/>
          <w:sz w:val="28"/>
          <w:szCs w:val="28"/>
        </w:rPr>
        <w:fldChar w:fldCharType="end"/>
      </w:r>
      <w:r w:rsidRPr="001C4B2F">
        <w:rPr>
          <w:rFonts w:ascii="Times New Roman" w:hAnsi="Times New Roman"/>
          <w:sz w:val="28"/>
          <w:szCs w:val="28"/>
        </w:rPr>
        <w:t>].</w:t>
      </w:r>
    </w:p>
    <w:p w14:paraId="5527470D" w14:textId="023F42E7" w:rsidR="00D00285"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Варто відзначити у всіх різні смаки. Комусь миліша мінімалізм, а хтось, навпаки, любить максимальне насичення предметами і декоративними деталями. Іншому подавай золоті унітази, іншим - чистоту і функціоналізм. </w:t>
      </w:r>
    </w:p>
    <w:p w14:paraId="625F7E14" w14:textId="0CAED674" w:rsidR="004015DA" w:rsidRPr="001C4B2F" w:rsidRDefault="00D00285"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5)</w:t>
      </w:r>
      <w:r w:rsidR="004015DA" w:rsidRPr="001C4B2F">
        <w:rPr>
          <w:rFonts w:ascii="Times New Roman" w:hAnsi="Times New Roman"/>
          <w:sz w:val="28"/>
          <w:szCs w:val="28"/>
        </w:rPr>
        <w:t xml:space="preserve"> Додаткові послуги</w:t>
      </w:r>
    </w:p>
    <w:p w14:paraId="309F248D" w14:textId="520F7B75" w:rsidR="00D00285" w:rsidRDefault="004015DA"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Якщо ви плануєте запаморочливий відпочинок, який, за великим рахунком, буде проходити в готелі, то не варто нехтувати такими благами, як додаткові послуги. Якщо ви звикли поєднувати роботу і відпочинок, то без цілодобового доступу в спортзал, басейн, spa ви будете відчувати незручності. До того ж, наявність безкоштовного wi-fi в готелі - вірна ознака того, що сервіс тут буде на високому рівні. У випадку зі спортзалом та басейном ситуація також ясна: звикли займатися кожен день, немає сенсу себе обмежувати.</w:t>
      </w:r>
    </w:p>
    <w:p w14:paraId="6BBB6B90" w14:textId="2D66C80E" w:rsidR="00D31D36" w:rsidRPr="00D31D36" w:rsidRDefault="00D31D36" w:rsidP="00D31D36">
      <w:pPr>
        <w:spacing w:after="0" w:line="360" w:lineRule="auto"/>
        <w:ind w:firstLine="709"/>
        <w:jc w:val="both"/>
        <w:rPr>
          <w:rFonts w:ascii="Times New Roman" w:hAnsi="Times New Roman"/>
          <w:sz w:val="28"/>
          <w:szCs w:val="28"/>
        </w:rPr>
      </w:pPr>
      <w:r w:rsidRPr="00D31D36">
        <w:rPr>
          <w:rFonts w:ascii="Times New Roman" w:hAnsi="Times New Roman"/>
          <w:sz w:val="28"/>
          <w:szCs w:val="28"/>
        </w:rPr>
        <w:t>Завершуючи власне дослідження, ми звели анкету до асоціативного ряду бренда до світових «монстрів» цього питання рис. 2.5 :</w:t>
      </w:r>
    </w:p>
    <w:p w14:paraId="101A5B77" w14:textId="77777777" w:rsidR="00D31D36" w:rsidRPr="001C4B2F" w:rsidRDefault="00D31D36" w:rsidP="00D31D36">
      <w:pPr>
        <w:spacing w:after="0" w:line="360" w:lineRule="auto"/>
        <w:ind w:firstLine="709"/>
        <w:jc w:val="both"/>
        <w:rPr>
          <w:rFonts w:ascii="Times New Roman" w:hAnsi="Times New Roman"/>
          <w:sz w:val="28"/>
          <w:szCs w:val="28"/>
        </w:rPr>
      </w:pPr>
      <w:r w:rsidRPr="00D31D36">
        <w:rPr>
          <w:rFonts w:ascii="Times New Roman" w:hAnsi="Times New Roman"/>
          <w:sz w:val="28"/>
          <w:szCs w:val="28"/>
        </w:rPr>
        <w:t>Було визначено асоціацію респондентів відносно глобальних світових брендів</w:t>
      </w:r>
      <w:r>
        <w:rPr>
          <w:rFonts w:ascii="Times New Roman" w:hAnsi="Times New Roman"/>
          <w:sz w:val="28"/>
          <w:szCs w:val="28"/>
        </w:rPr>
        <w:t xml:space="preserve"> </w:t>
      </w:r>
    </w:p>
    <w:p w14:paraId="65E9D027" w14:textId="04B974F5" w:rsidR="004015DA" w:rsidRPr="001C4B2F" w:rsidRDefault="004015DA" w:rsidP="00A2004E">
      <w:pPr>
        <w:spacing w:after="0" w:line="360" w:lineRule="auto"/>
        <w:ind w:firstLine="709"/>
        <w:jc w:val="both"/>
        <w:rPr>
          <w:rFonts w:ascii="Times New Roman" w:hAnsi="Times New Roman"/>
          <w:sz w:val="28"/>
          <w:szCs w:val="28"/>
        </w:rPr>
      </w:pPr>
      <w:r w:rsidRPr="001C4B2F">
        <w:rPr>
          <w:rFonts w:ascii="Times New Roman" w:hAnsi="Times New Roman"/>
          <w:noProof/>
          <w:sz w:val="28"/>
          <w:szCs w:val="28"/>
          <w:lang w:eastAsia="uk-UA"/>
        </w:rPr>
        <w:lastRenderedPageBreak/>
        <w:drawing>
          <wp:inline distT="0" distB="0" distL="0" distR="0" wp14:anchorId="48C710CF" wp14:editId="33B7451F">
            <wp:extent cx="5940425" cy="2629023"/>
            <wp:effectExtent l="0" t="0" r="3175" b="0"/>
            <wp:docPr id="12" name="Рисунок 12" descr="C:\Users\админ\OneDrive\Рабочий стол\load deeplom\Без имени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OneDrive\Рабочий стол\load deeplom\Без имениі.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2629023"/>
                    </a:xfrm>
                    <a:prstGeom prst="rect">
                      <a:avLst/>
                    </a:prstGeom>
                    <a:noFill/>
                    <a:ln>
                      <a:noFill/>
                    </a:ln>
                  </pic:spPr>
                </pic:pic>
              </a:graphicData>
            </a:graphic>
          </wp:inline>
        </w:drawing>
      </w:r>
    </w:p>
    <w:p w14:paraId="59C8955F" w14:textId="14B4B520" w:rsidR="00B83AE7" w:rsidRPr="001C4B2F" w:rsidRDefault="00963C94"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Рис. 2.5</w:t>
      </w:r>
      <w:r w:rsidR="00B83AE7" w:rsidRPr="001C4B2F">
        <w:rPr>
          <w:rFonts w:ascii="Times New Roman" w:hAnsi="Times New Roman"/>
          <w:sz w:val="28"/>
          <w:szCs w:val="28"/>
        </w:rPr>
        <w:t xml:space="preserve"> Натхнення брендів</w:t>
      </w:r>
    </w:p>
    <w:p w14:paraId="61706F91" w14:textId="77777777" w:rsidR="00000CF8" w:rsidRDefault="00000CF8" w:rsidP="00A2004E">
      <w:pPr>
        <w:spacing w:after="0" w:line="360" w:lineRule="auto"/>
        <w:ind w:firstLine="709"/>
        <w:jc w:val="both"/>
        <w:rPr>
          <w:rFonts w:ascii="Times New Roman" w:hAnsi="Times New Roman"/>
          <w:color w:val="000000" w:themeColor="text1"/>
          <w:sz w:val="28"/>
          <w:szCs w:val="28"/>
        </w:rPr>
      </w:pPr>
    </w:p>
    <w:p w14:paraId="093783B8" w14:textId="75874509" w:rsidR="00B83AE7" w:rsidRPr="001C4B2F" w:rsidRDefault="0014738D"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Респонденти перерахували величезну кількість брендів, серед котрих потрібно відмітити яскравих представників готельної індустрії, а саме Hilton, Riu, Rixos як приклади вдалих світових готельних брендів.</w:t>
      </w:r>
    </w:p>
    <w:p w14:paraId="00A7E04B" w14:textId="3DEC0744" w:rsidR="0014738D" w:rsidRPr="001C4B2F" w:rsidRDefault="0014738D"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Конрад Н. Хілтон відкрив свій перший готель під назвою Hilton в 1925 р, він хотів створити кращий готель в Техасі. В результаті його зусиль, лідерства та впровадження інновацій Hilton сьогодні - це один з найбільш шанованих брендів в світі [</w:t>
      </w:r>
      <w:r w:rsidRPr="001C4B2F">
        <w:rPr>
          <w:rFonts w:ascii="Times New Roman" w:hAnsi="Times New Roman"/>
          <w:color w:val="000000" w:themeColor="text1"/>
          <w:sz w:val="28"/>
          <w:szCs w:val="28"/>
        </w:rPr>
        <w:fldChar w:fldCharType="begin"/>
      </w:r>
      <w:r w:rsidRPr="001C4B2F">
        <w:rPr>
          <w:rFonts w:ascii="Times New Roman" w:hAnsi="Times New Roman"/>
          <w:color w:val="000000" w:themeColor="text1"/>
          <w:sz w:val="28"/>
          <w:szCs w:val="28"/>
        </w:rPr>
        <w:instrText xml:space="preserve"> REF _Ref84607669 \r \h </w:instrText>
      </w:r>
      <w:r w:rsidR="00347F8B" w:rsidRPr="001C4B2F">
        <w:rPr>
          <w:rFonts w:ascii="Times New Roman" w:hAnsi="Times New Roman"/>
          <w:color w:val="000000" w:themeColor="text1"/>
          <w:sz w:val="28"/>
          <w:szCs w:val="28"/>
        </w:rPr>
        <w:instrText xml:space="preserve"> \* MERGEFORMAT </w:instrText>
      </w:r>
      <w:r w:rsidRPr="001C4B2F">
        <w:rPr>
          <w:rFonts w:ascii="Times New Roman" w:hAnsi="Times New Roman"/>
          <w:color w:val="000000" w:themeColor="text1"/>
          <w:sz w:val="28"/>
          <w:szCs w:val="28"/>
        </w:rPr>
      </w:r>
      <w:r w:rsidRPr="001C4B2F">
        <w:rPr>
          <w:rFonts w:ascii="Times New Roman" w:hAnsi="Times New Roman"/>
          <w:color w:val="000000" w:themeColor="text1"/>
          <w:sz w:val="28"/>
          <w:szCs w:val="28"/>
        </w:rPr>
        <w:fldChar w:fldCharType="separate"/>
      </w:r>
      <w:r w:rsidRPr="001C4B2F">
        <w:rPr>
          <w:rFonts w:ascii="Times New Roman" w:hAnsi="Times New Roman"/>
          <w:color w:val="000000" w:themeColor="text1"/>
          <w:sz w:val="28"/>
          <w:szCs w:val="28"/>
        </w:rPr>
        <w:t>31</w:t>
      </w:r>
      <w:r w:rsidRPr="001C4B2F">
        <w:rPr>
          <w:rFonts w:ascii="Times New Roman" w:hAnsi="Times New Roman"/>
          <w:color w:val="000000" w:themeColor="text1"/>
          <w:sz w:val="28"/>
          <w:szCs w:val="28"/>
        </w:rPr>
        <w:fldChar w:fldCharType="end"/>
      </w:r>
      <w:r w:rsidRPr="001C4B2F">
        <w:rPr>
          <w:rFonts w:ascii="Times New Roman" w:hAnsi="Times New Roman"/>
          <w:color w:val="000000" w:themeColor="text1"/>
          <w:sz w:val="28"/>
          <w:szCs w:val="28"/>
        </w:rPr>
        <w:t>].</w:t>
      </w:r>
      <w:r w:rsidR="00990204" w:rsidRPr="001C4B2F">
        <w:rPr>
          <w:rFonts w:ascii="Times New Roman" w:hAnsi="Times New Roman"/>
          <w:color w:val="000000" w:themeColor="text1"/>
          <w:sz w:val="28"/>
          <w:szCs w:val="28"/>
        </w:rPr>
        <w:t xml:space="preserve"> 18 брендів, 119 країн, майже 6,500 готелей майже по всьому світі. У 2020 році журнал Fortune помістив Hilton Hotels &amp; Resorts на перше місце в своєму Fortune List з 100 кращих компаній.</w:t>
      </w:r>
    </w:p>
    <w:p w14:paraId="7AC64A7A" w14:textId="4930248B" w:rsidR="00990204" w:rsidRPr="001C4B2F" w:rsidRDefault="00990204"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На </w:t>
      </w:r>
      <w:r w:rsidR="00B42E59">
        <w:rPr>
          <w:rFonts w:ascii="Times New Roman" w:hAnsi="Times New Roman"/>
          <w:color w:val="000000" w:themeColor="text1"/>
          <w:sz w:val="28"/>
          <w:szCs w:val="28"/>
        </w:rPr>
        <w:t>нашу</w:t>
      </w:r>
      <w:r w:rsidRPr="001C4B2F">
        <w:rPr>
          <w:rFonts w:ascii="Times New Roman" w:hAnsi="Times New Roman"/>
          <w:color w:val="000000" w:themeColor="text1"/>
          <w:sz w:val="28"/>
          <w:szCs w:val="28"/>
        </w:rPr>
        <w:t xml:space="preserve"> думку Hilton - гарний приклад наслідків вдало створеного бренду, те ж саме ми спробуємо зробити з </w:t>
      </w:r>
      <w:r w:rsidRPr="001C4B2F">
        <w:rPr>
          <w:rFonts w:ascii="Times New Roman" w:hAnsi="Times New Roman"/>
          <w:color w:val="000000" w:themeColor="text1"/>
          <w:spacing w:val="2"/>
          <w:sz w:val="28"/>
          <w:szCs w:val="28"/>
          <w:shd w:val="clear" w:color="auto" w:fill="FFFFFF"/>
        </w:rPr>
        <w:t xml:space="preserve">Premier Hotels and Resorts. Деякі з питань </w:t>
      </w:r>
      <w:r w:rsidR="007B5413" w:rsidRPr="001C4B2F">
        <w:rPr>
          <w:rFonts w:ascii="Times New Roman" w:hAnsi="Times New Roman"/>
          <w:color w:val="000000" w:themeColor="text1"/>
          <w:spacing w:val="2"/>
          <w:sz w:val="28"/>
          <w:szCs w:val="28"/>
          <w:shd w:val="clear" w:color="auto" w:fill="FFFFFF"/>
        </w:rPr>
        <w:t>G</w:t>
      </w:r>
      <w:r w:rsidRPr="001C4B2F">
        <w:rPr>
          <w:rFonts w:ascii="Times New Roman" w:hAnsi="Times New Roman"/>
          <w:color w:val="000000" w:themeColor="text1"/>
          <w:spacing w:val="2"/>
          <w:sz w:val="28"/>
          <w:szCs w:val="28"/>
          <w:shd w:val="clear" w:color="auto" w:fill="FFFFFF"/>
        </w:rPr>
        <w:t>oogle form анкет [</w:t>
      </w:r>
      <w:r w:rsidR="006C7C8A">
        <w:rPr>
          <w:rFonts w:ascii="Times New Roman" w:hAnsi="Times New Roman"/>
          <w:color w:val="000000" w:themeColor="text1"/>
          <w:spacing w:val="2"/>
          <w:sz w:val="28"/>
          <w:szCs w:val="28"/>
          <w:shd w:val="clear" w:color="auto" w:fill="FFFFFF"/>
        </w:rPr>
        <w:fldChar w:fldCharType="begin"/>
      </w:r>
      <w:r w:rsidR="006C7C8A">
        <w:rPr>
          <w:rFonts w:ascii="Times New Roman" w:hAnsi="Times New Roman"/>
          <w:color w:val="000000" w:themeColor="text1"/>
          <w:spacing w:val="2"/>
          <w:sz w:val="28"/>
          <w:szCs w:val="28"/>
          <w:shd w:val="clear" w:color="auto" w:fill="FFFFFF"/>
        </w:rPr>
        <w:instrText xml:space="preserve"> REF запмарк \r \h </w:instrText>
      </w:r>
      <w:r w:rsidR="006C7C8A">
        <w:rPr>
          <w:rFonts w:ascii="Times New Roman" w:hAnsi="Times New Roman"/>
          <w:color w:val="000000" w:themeColor="text1"/>
          <w:spacing w:val="2"/>
          <w:sz w:val="28"/>
          <w:szCs w:val="28"/>
          <w:shd w:val="clear" w:color="auto" w:fill="FFFFFF"/>
        </w:rPr>
      </w:r>
      <w:r w:rsidR="006C7C8A">
        <w:rPr>
          <w:rFonts w:ascii="Times New Roman" w:hAnsi="Times New Roman"/>
          <w:color w:val="000000" w:themeColor="text1"/>
          <w:spacing w:val="2"/>
          <w:sz w:val="28"/>
          <w:szCs w:val="28"/>
          <w:shd w:val="clear" w:color="auto" w:fill="FFFFFF"/>
        </w:rPr>
        <w:fldChar w:fldCharType="separate"/>
      </w:r>
      <w:r w:rsidR="006C7C8A">
        <w:rPr>
          <w:rFonts w:ascii="Times New Roman" w:hAnsi="Times New Roman"/>
          <w:color w:val="000000" w:themeColor="text1"/>
          <w:spacing w:val="2"/>
          <w:sz w:val="28"/>
          <w:szCs w:val="28"/>
          <w:shd w:val="clear" w:color="auto" w:fill="FFFFFF"/>
        </w:rPr>
        <w:t>2</w:t>
      </w:r>
      <w:r w:rsidR="006C7C8A">
        <w:rPr>
          <w:rFonts w:ascii="Times New Roman" w:hAnsi="Times New Roman"/>
          <w:color w:val="000000" w:themeColor="text1"/>
          <w:spacing w:val="2"/>
          <w:sz w:val="28"/>
          <w:szCs w:val="28"/>
          <w:shd w:val="clear" w:color="auto" w:fill="FFFFFF"/>
        </w:rPr>
        <w:fldChar w:fldCharType="end"/>
      </w:r>
      <w:r w:rsidRPr="001C4B2F">
        <w:rPr>
          <w:rFonts w:ascii="Times New Roman" w:hAnsi="Times New Roman"/>
          <w:color w:val="000000" w:themeColor="text1"/>
          <w:spacing w:val="2"/>
          <w:sz w:val="28"/>
          <w:szCs w:val="28"/>
          <w:shd w:val="clear" w:color="auto" w:fill="FFFFFF"/>
        </w:rPr>
        <w:t xml:space="preserve">], привели респондента до порівняння Premier Hotels and Resorts як українського бренду зі світовим Hilton. Я вважаю це </w:t>
      </w:r>
      <w:r w:rsidR="000671FB" w:rsidRPr="001C4B2F">
        <w:rPr>
          <w:rFonts w:ascii="Times New Roman" w:hAnsi="Times New Roman"/>
          <w:color w:val="000000" w:themeColor="text1"/>
          <w:spacing w:val="2"/>
          <w:sz w:val="28"/>
          <w:szCs w:val="28"/>
          <w:shd w:val="clear" w:color="auto" w:fill="FFFFFF"/>
        </w:rPr>
        <w:t xml:space="preserve">доречний початок створення </w:t>
      </w:r>
      <w:r w:rsidR="00F37732" w:rsidRPr="001C4B2F">
        <w:rPr>
          <w:rFonts w:ascii="Times New Roman" w:hAnsi="Times New Roman"/>
          <w:color w:val="000000" w:themeColor="text1"/>
          <w:spacing w:val="2"/>
          <w:sz w:val="28"/>
          <w:szCs w:val="28"/>
          <w:shd w:val="clear" w:color="auto" w:fill="FFFFFF"/>
        </w:rPr>
        <w:t xml:space="preserve">нашого </w:t>
      </w:r>
      <w:r w:rsidR="000671FB" w:rsidRPr="001C4B2F">
        <w:rPr>
          <w:rFonts w:ascii="Times New Roman" w:hAnsi="Times New Roman"/>
          <w:color w:val="000000" w:themeColor="text1"/>
          <w:spacing w:val="2"/>
          <w:sz w:val="28"/>
          <w:szCs w:val="28"/>
          <w:shd w:val="clear" w:color="auto" w:fill="FFFFFF"/>
        </w:rPr>
        <w:t>успішного бренду.</w:t>
      </w:r>
    </w:p>
    <w:p w14:paraId="4C6B81F0" w14:textId="0B9A815C" w:rsidR="001C3E1F" w:rsidRPr="001C4B2F" w:rsidRDefault="00010E56"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Отже, після опитування було вирішено</w:t>
      </w:r>
      <w:r w:rsidR="00D52237" w:rsidRPr="001C4B2F">
        <w:rPr>
          <w:rFonts w:ascii="Times New Roman" w:hAnsi="Times New Roman"/>
          <w:color w:val="000000" w:themeColor="text1"/>
          <w:sz w:val="28"/>
          <w:szCs w:val="28"/>
        </w:rPr>
        <w:t xml:space="preserve"> обрати</w:t>
      </w:r>
      <w:r w:rsidRPr="001C4B2F">
        <w:rPr>
          <w:rFonts w:ascii="Times New Roman" w:hAnsi="Times New Roman"/>
          <w:color w:val="000000" w:themeColor="text1"/>
          <w:sz w:val="28"/>
          <w:szCs w:val="28"/>
        </w:rPr>
        <w:t xml:space="preserve"> </w:t>
      </w:r>
      <w:r w:rsidR="001C3E1F" w:rsidRPr="001C4B2F">
        <w:rPr>
          <w:rFonts w:ascii="Times New Roman" w:hAnsi="Times New Roman"/>
          <w:color w:val="000000" w:themeColor="text1"/>
          <w:sz w:val="28"/>
          <w:szCs w:val="28"/>
        </w:rPr>
        <w:t>для власного дослідження бренд готелю Premier Hotels and Resorts</w:t>
      </w:r>
      <w:r w:rsidRPr="001C4B2F">
        <w:rPr>
          <w:rFonts w:ascii="Times New Roman" w:hAnsi="Times New Roman"/>
          <w:color w:val="000000" w:themeColor="text1"/>
          <w:sz w:val="28"/>
          <w:szCs w:val="28"/>
        </w:rPr>
        <w:t xml:space="preserve"> серед інших брендів індустрії українського ринку.</w:t>
      </w:r>
    </w:p>
    <w:p w14:paraId="7E9FC80D" w14:textId="516AE934" w:rsidR="00534D90" w:rsidRPr="001C4B2F" w:rsidRDefault="00534D90"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lastRenderedPageBreak/>
        <w:t>Насамперед, цей готель було обрано, тому що його бренд не є ефективним на ринку серед інших світових брендах, але ми розглянемо та кроки щодо удосконалення бренду в даній індустрії.</w:t>
      </w:r>
    </w:p>
    <w:p w14:paraId="52CA8439" w14:textId="4294B437" w:rsidR="00534D90" w:rsidRPr="001C4B2F" w:rsidRDefault="00534D90"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Для того щоб бренди готельної індустрії в Україні, стали більш відомі та  змогли підвищити свій нинішній рівень, ми розглянемо питання не тільки  покращення</w:t>
      </w:r>
      <w:r w:rsidR="00D52237" w:rsidRPr="001C4B2F">
        <w:rPr>
          <w:rFonts w:ascii="Times New Roman" w:hAnsi="Times New Roman"/>
          <w:color w:val="000000" w:themeColor="text1"/>
          <w:sz w:val="28"/>
          <w:szCs w:val="28"/>
        </w:rPr>
        <w:t>,</w:t>
      </w:r>
      <w:r w:rsidRPr="001C4B2F">
        <w:rPr>
          <w:rFonts w:ascii="Times New Roman" w:hAnsi="Times New Roman"/>
          <w:color w:val="000000" w:themeColor="text1"/>
          <w:sz w:val="28"/>
          <w:szCs w:val="28"/>
        </w:rPr>
        <w:t xml:space="preserve"> та створення власного бренду.</w:t>
      </w:r>
    </w:p>
    <w:p w14:paraId="47C1E15D" w14:textId="249B6A69" w:rsidR="000671FB" w:rsidRPr="001C4B2F" w:rsidRDefault="000671F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Для формування вітчизняними виробниками власних брендів необхідні великі зусилля і засоби, щоб </w:t>
      </w:r>
      <w:r w:rsidR="00B42E59">
        <w:rPr>
          <w:rFonts w:ascii="Times New Roman" w:hAnsi="Times New Roman"/>
          <w:color w:val="000000" w:themeColor="text1"/>
          <w:sz w:val="28"/>
          <w:szCs w:val="28"/>
        </w:rPr>
        <w:t>«</w:t>
      </w:r>
      <w:r w:rsidRPr="001C4B2F">
        <w:rPr>
          <w:rFonts w:ascii="Times New Roman" w:hAnsi="Times New Roman"/>
          <w:color w:val="000000" w:themeColor="text1"/>
          <w:sz w:val="28"/>
          <w:szCs w:val="28"/>
        </w:rPr>
        <w:t>перехопити ініціативу</w:t>
      </w:r>
      <w:r w:rsidR="00B42E59">
        <w:rPr>
          <w:rFonts w:ascii="Times New Roman" w:hAnsi="Times New Roman"/>
          <w:color w:val="000000" w:themeColor="text1"/>
          <w:sz w:val="28"/>
          <w:szCs w:val="28"/>
        </w:rPr>
        <w:t>»</w:t>
      </w:r>
      <w:r w:rsidRPr="001C4B2F">
        <w:rPr>
          <w:rFonts w:ascii="Times New Roman" w:hAnsi="Times New Roman"/>
          <w:color w:val="000000" w:themeColor="text1"/>
          <w:sz w:val="28"/>
          <w:szCs w:val="28"/>
        </w:rPr>
        <w:t xml:space="preserve"> </w:t>
      </w:r>
      <w:r w:rsidR="00B42E59">
        <w:rPr>
          <w:rFonts w:ascii="Times New Roman" w:hAnsi="Times New Roman"/>
          <w:color w:val="000000" w:themeColor="text1"/>
          <w:sz w:val="28"/>
          <w:szCs w:val="28"/>
        </w:rPr>
        <w:t>в</w:t>
      </w:r>
      <w:r w:rsidRPr="001C4B2F">
        <w:rPr>
          <w:rFonts w:ascii="Times New Roman" w:hAnsi="Times New Roman"/>
          <w:color w:val="000000" w:themeColor="text1"/>
          <w:sz w:val="28"/>
          <w:szCs w:val="28"/>
        </w:rPr>
        <w:t xml:space="preserve"> закордонних конкурентів, що давно почали захоплення ринків України. Використання західних технологій брендингу і пропонованої методології передбачає проведення постійних маркетингових досліджень купівельних переваг, мотивів здійснення покупок. Саме специфіка купівельної поведінки українців визначає особливості застосування концепції брендингу на вітчизняному ринку. Освоюючи цю концепцію, необхідно враховувати наступні фактори: [</w:t>
      </w:r>
      <w:r w:rsidR="006C7C8A">
        <w:rPr>
          <w:rFonts w:ascii="Times New Roman" w:hAnsi="Times New Roman"/>
          <w:color w:val="000000" w:themeColor="text1"/>
          <w:sz w:val="28"/>
          <w:szCs w:val="28"/>
        </w:rPr>
        <w:fldChar w:fldCharType="begin"/>
      </w:r>
      <w:r w:rsidR="006C7C8A">
        <w:rPr>
          <w:rFonts w:ascii="Times New Roman" w:hAnsi="Times New Roman"/>
          <w:color w:val="000000" w:themeColor="text1"/>
          <w:sz w:val="28"/>
          <w:szCs w:val="28"/>
        </w:rPr>
        <w:instrText xml:space="preserve"> REF _Ref88820938 \r \h </w:instrText>
      </w:r>
      <w:r w:rsidR="006C7C8A">
        <w:rPr>
          <w:rFonts w:ascii="Times New Roman" w:hAnsi="Times New Roman"/>
          <w:color w:val="000000" w:themeColor="text1"/>
          <w:sz w:val="28"/>
          <w:szCs w:val="28"/>
        </w:rPr>
      </w:r>
      <w:r w:rsidR="006C7C8A">
        <w:rPr>
          <w:rFonts w:ascii="Times New Roman" w:hAnsi="Times New Roman"/>
          <w:color w:val="000000" w:themeColor="text1"/>
          <w:sz w:val="28"/>
          <w:szCs w:val="28"/>
        </w:rPr>
        <w:fldChar w:fldCharType="separate"/>
      </w:r>
      <w:r w:rsidR="006C7C8A">
        <w:rPr>
          <w:rFonts w:ascii="Times New Roman" w:hAnsi="Times New Roman"/>
          <w:color w:val="000000" w:themeColor="text1"/>
          <w:sz w:val="28"/>
          <w:szCs w:val="28"/>
        </w:rPr>
        <w:t>26</w:t>
      </w:r>
      <w:r w:rsidR="006C7C8A">
        <w:rPr>
          <w:rFonts w:ascii="Times New Roman" w:hAnsi="Times New Roman"/>
          <w:color w:val="000000" w:themeColor="text1"/>
          <w:sz w:val="28"/>
          <w:szCs w:val="28"/>
        </w:rPr>
        <w:fldChar w:fldCharType="end"/>
      </w:r>
      <w:r w:rsidRPr="001C4B2F">
        <w:rPr>
          <w:rFonts w:ascii="Times New Roman" w:hAnsi="Times New Roman"/>
          <w:color w:val="000000" w:themeColor="text1"/>
          <w:sz w:val="28"/>
          <w:szCs w:val="28"/>
        </w:rPr>
        <w:t>].</w:t>
      </w:r>
    </w:p>
    <w:p w14:paraId="35BC2CD4" w14:textId="0A58B8A6" w:rsidR="000671FB" w:rsidRPr="001C4B2F" w:rsidRDefault="000671F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1) Загальний рівень розпізнання брендів в українських клієнтів маленький, але він </w:t>
      </w:r>
      <w:r w:rsidR="00B42E59">
        <w:rPr>
          <w:rFonts w:ascii="Times New Roman" w:hAnsi="Times New Roman"/>
          <w:color w:val="000000" w:themeColor="text1"/>
          <w:sz w:val="28"/>
          <w:szCs w:val="28"/>
        </w:rPr>
        <w:t>систематично</w:t>
      </w:r>
      <w:r w:rsidRPr="001C4B2F">
        <w:rPr>
          <w:rFonts w:ascii="Times New Roman" w:hAnsi="Times New Roman"/>
          <w:color w:val="000000" w:themeColor="text1"/>
          <w:sz w:val="28"/>
          <w:szCs w:val="28"/>
        </w:rPr>
        <w:t xml:space="preserve"> росте, тому </w:t>
      </w:r>
      <w:r w:rsidR="0012257F">
        <w:rPr>
          <w:rFonts w:ascii="Times New Roman" w:hAnsi="Times New Roman"/>
          <w:color w:val="000000" w:themeColor="text1"/>
          <w:sz w:val="28"/>
          <w:szCs w:val="28"/>
        </w:rPr>
        <w:t>Україна -</w:t>
      </w:r>
      <w:r w:rsidRPr="001C4B2F">
        <w:rPr>
          <w:rFonts w:ascii="Times New Roman" w:hAnsi="Times New Roman"/>
          <w:color w:val="000000" w:themeColor="text1"/>
          <w:sz w:val="28"/>
          <w:szCs w:val="28"/>
        </w:rPr>
        <w:t xml:space="preserve"> країна, де можливо досить швидко сформувати і просунути новий бренд. </w:t>
      </w:r>
    </w:p>
    <w:p w14:paraId="0F10802F" w14:textId="77777777" w:rsidR="000671FB" w:rsidRPr="001C4B2F" w:rsidRDefault="000671F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2) Унаслідок стрімкого насичення вітчизняного ринку покупці не встигають формувати лояльність до визначеної товарної марки в зв'язку з постійним прибуттям нових товарів, раніше невідомих. </w:t>
      </w:r>
    </w:p>
    <w:p w14:paraId="07124346" w14:textId="77777777" w:rsidR="000671FB" w:rsidRPr="001C4B2F" w:rsidRDefault="000671F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3) У споживачів спостерігається приріст недовіри до якості закордонних товарів, і однозначна перевага вітчизняних марок.</w:t>
      </w:r>
    </w:p>
    <w:p w14:paraId="62AB90BF" w14:textId="33CC27F0" w:rsidR="000671FB" w:rsidRPr="001C4B2F" w:rsidRDefault="000671F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4) Бренд в Україні значно більшою мірою, ніж на Заході, сприймається </w:t>
      </w:r>
      <w:r w:rsidR="0012257F">
        <w:rPr>
          <w:rFonts w:ascii="Times New Roman" w:hAnsi="Times New Roman"/>
          <w:color w:val="000000" w:themeColor="text1"/>
          <w:sz w:val="28"/>
          <w:szCs w:val="28"/>
        </w:rPr>
        <w:t>як символ «автентичності товару»</w:t>
      </w:r>
      <w:r w:rsidRPr="001C4B2F">
        <w:rPr>
          <w:rFonts w:ascii="Times New Roman" w:hAnsi="Times New Roman"/>
          <w:color w:val="000000" w:themeColor="text1"/>
          <w:sz w:val="28"/>
          <w:szCs w:val="28"/>
        </w:rPr>
        <w:t xml:space="preserve"> (простими словами неспростовність товарів).</w:t>
      </w:r>
    </w:p>
    <w:p w14:paraId="6ADCD1B1" w14:textId="77777777" w:rsidR="000671FB" w:rsidRPr="001C4B2F" w:rsidRDefault="000671F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 xml:space="preserve">5) Для створення бренду в Україні необхідна потужна рекламна кампанія в засобах масової інформації і активне застосування зовнішньої реклами, хоча надалі перспективі впливу реклами (у першу чергу соціальних мереж) будуть зменшуватися через приріст недовіри до неї споживачів. </w:t>
      </w:r>
    </w:p>
    <w:p w14:paraId="34655921" w14:textId="731C1BF1" w:rsidR="000671FB" w:rsidRPr="001C4B2F" w:rsidRDefault="000671F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lastRenderedPageBreak/>
        <w:t xml:space="preserve">6) У свідомості вітчизняного </w:t>
      </w:r>
      <w:r w:rsidR="006C7C8A">
        <w:rPr>
          <w:rFonts w:ascii="Times New Roman" w:hAnsi="Times New Roman"/>
          <w:color w:val="000000" w:themeColor="text1"/>
          <w:sz w:val="28"/>
          <w:szCs w:val="28"/>
        </w:rPr>
        <w:t>споживача поняття «бренд»</w:t>
      </w:r>
      <w:r w:rsidRPr="001C4B2F">
        <w:rPr>
          <w:rFonts w:ascii="Times New Roman" w:hAnsi="Times New Roman"/>
          <w:color w:val="000000" w:themeColor="text1"/>
          <w:sz w:val="28"/>
          <w:szCs w:val="28"/>
        </w:rPr>
        <w:t xml:space="preserve"> огортає три фактори: країна-виробник, привабливість упакування і власне товарна марка, тому назва марки </w:t>
      </w:r>
      <w:r w:rsidR="001A6316" w:rsidRPr="001C4B2F">
        <w:rPr>
          <w:rFonts w:ascii="Times New Roman" w:hAnsi="Times New Roman"/>
          <w:color w:val="000000" w:themeColor="text1"/>
          <w:sz w:val="28"/>
          <w:szCs w:val="28"/>
        </w:rPr>
        <w:t>зобов’язана</w:t>
      </w:r>
      <w:r w:rsidRPr="001C4B2F">
        <w:rPr>
          <w:rFonts w:ascii="Times New Roman" w:hAnsi="Times New Roman"/>
          <w:color w:val="000000" w:themeColor="text1"/>
          <w:sz w:val="28"/>
          <w:szCs w:val="28"/>
        </w:rPr>
        <w:t xml:space="preserve"> вносити відомості про країну-виробника. </w:t>
      </w:r>
    </w:p>
    <w:p w14:paraId="77894230" w14:textId="24C972C0" w:rsidR="001C3E1F" w:rsidRPr="001C4B2F" w:rsidRDefault="000671F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7) Необхідно зауважити національні традиції і властивості сприйняття рекламних звернень українськими покупцями і створити їх таким чином, щоб вони стали більш задоволеними, ніж рекламні звертання закордонних конкурентів, призначені на сприйняття населення, що звикло до специфічної мови реклами, зокрема, для</w:t>
      </w:r>
      <w:r w:rsidR="000825CF">
        <w:rPr>
          <w:rFonts w:ascii="Times New Roman" w:hAnsi="Times New Roman"/>
          <w:color w:val="000000" w:themeColor="text1"/>
          <w:sz w:val="28"/>
          <w:szCs w:val="28"/>
        </w:rPr>
        <w:t xml:space="preserve"> українських споживача важлива «персоніфікованість»</w:t>
      </w:r>
      <w:r w:rsidRPr="001C4B2F">
        <w:rPr>
          <w:rFonts w:ascii="Times New Roman" w:hAnsi="Times New Roman"/>
          <w:color w:val="000000" w:themeColor="text1"/>
          <w:sz w:val="28"/>
          <w:szCs w:val="28"/>
        </w:rPr>
        <w:t xml:space="preserve"> бренду, тобто, використання відомих </w:t>
      </w:r>
      <w:r w:rsidR="001A6316" w:rsidRPr="001C4B2F">
        <w:rPr>
          <w:rFonts w:ascii="Times New Roman" w:hAnsi="Times New Roman"/>
          <w:color w:val="000000" w:themeColor="text1"/>
          <w:sz w:val="28"/>
          <w:szCs w:val="28"/>
        </w:rPr>
        <w:t>індивідуальностей</w:t>
      </w:r>
      <w:r w:rsidRPr="001C4B2F">
        <w:rPr>
          <w:rFonts w:ascii="Times New Roman" w:hAnsi="Times New Roman"/>
          <w:color w:val="000000" w:themeColor="text1"/>
          <w:sz w:val="28"/>
          <w:szCs w:val="28"/>
        </w:rPr>
        <w:t xml:space="preserve"> для його просування.</w:t>
      </w:r>
    </w:p>
    <w:p w14:paraId="431067A3" w14:textId="6DC7BBEF" w:rsidR="000671FB" w:rsidRPr="001C4B2F" w:rsidRDefault="001A6316" w:rsidP="00A2004E">
      <w:pPr>
        <w:spacing w:after="0" w:line="360" w:lineRule="auto"/>
        <w:ind w:firstLine="709"/>
        <w:jc w:val="both"/>
        <w:rPr>
          <w:rFonts w:ascii="Times New Roman" w:eastAsia="Times New Roman" w:hAnsi="Times New Roman"/>
          <w:iCs/>
          <w:color w:val="000000" w:themeColor="text1"/>
          <w:sz w:val="28"/>
          <w:szCs w:val="28"/>
          <w:lang w:eastAsia="ru-RU"/>
        </w:rPr>
      </w:pPr>
      <w:r w:rsidRPr="001C4B2F">
        <w:rPr>
          <w:rFonts w:ascii="Times New Roman" w:eastAsia="Times New Roman" w:hAnsi="Times New Roman"/>
          <w:iCs/>
          <w:color w:val="000000" w:themeColor="text1"/>
          <w:sz w:val="28"/>
          <w:szCs w:val="28"/>
          <w:lang w:eastAsia="ru-RU"/>
        </w:rPr>
        <w:t xml:space="preserve">Всі ці чинники мають вагоме значення, для якісного </w:t>
      </w:r>
      <w:r w:rsidR="00907F66" w:rsidRPr="001C4B2F">
        <w:rPr>
          <w:rFonts w:ascii="Times New Roman" w:eastAsia="Times New Roman" w:hAnsi="Times New Roman"/>
          <w:iCs/>
          <w:color w:val="000000" w:themeColor="text1"/>
          <w:sz w:val="28"/>
          <w:szCs w:val="28"/>
          <w:lang w:eastAsia="ru-RU"/>
        </w:rPr>
        <w:t>формування</w:t>
      </w:r>
      <w:r w:rsidRPr="001C4B2F">
        <w:rPr>
          <w:rFonts w:ascii="Times New Roman" w:eastAsia="Times New Roman" w:hAnsi="Times New Roman"/>
          <w:iCs/>
          <w:color w:val="000000" w:themeColor="text1"/>
          <w:sz w:val="28"/>
          <w:szCs w:val="28"/>
          <w:lang w:eastAsia="ru-RU"/>
        </w:rPr>
        <w:t xml:space="preserve"> здорового бренду.</w:t>
      </w:r>
    </w:p>
    <w:p w14:paraId="16C3BBF8" w14:textId="3D417C94" w:rsidR="001A6316" w:rsidRPr="001C4B2F" w:rsidRDefault="00E32A16" w:rsidP="00A2004E">
      <w:pPr>
        <w:spacing w:after="0" w:line="360" w:lineRule="auto"/>
        <w:ind w:firstLine="709"/>
        <w:jc w:val="both"/>
        <w:rPr>
          <w:rFonts w:ascii="Times New Roman" w:eastAsia="Times New Roman" w:hAnsi="Times New Roman"/>
          <w:iCs/>
          <w:color w:val="000000" w:themeColor="text1"/>
          <w:sz w:val="28"/>
          <w:szCs w:val="28"/>
          <w:lang w:eastAsia="ru-RU"/>
        </w:rPr>
      </w:pPr>
      <w:r w:rsidRPr="001C4B2F">
        <w:rPr>
          <w:rFonts w:ascii="Times New Roman" w:eastAsia="Times New Roman" w:hAnsi="Times New Roman"/>
          <w:iCs/>
          <w:color w:val="000000" w:themeColor="text1"/>
          <w:sz w:val="28"/>
          <w:szCs w:val="28"/>
          <w:lang w:eastAsia="ru-RU"/>
        </w:rPr>
        <w:t>Вимоги щодо якісного формування бренду:</w:t>
      </w:r>
    </w:p>
    <w:p w14:paraId="38972A6F" w14:textId="03505357" w:rsidR="00E32A16" w:rsidRPr="001C4B2F" w:rsidRDefault="00E32A16"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1. Визначення цілей та завдань</w:t>
      </w:r>
      <w:r w:rsidR="00347F8B" w:rsidRPr="001C4B2F">
        <w:rPr>
          <w:rFonts w:ascii="Times New Roman" w:hAnsi="Times New Roman"/>
          <w:color w:val="000000" w:themeColor="text1"/>
          <w:sz w:val="28"/>
          <w:szCs w:val="28"/>
        </w:rPr>
        <w:t xml:space="preserve"> - </w:t>
      </w:r>
      <w:r w:rsidRPr="001C4B2F">
        <w:rPr>
          <w:rFonts w:ascii="Times New Roman" w:hAnsi="Times New Roman"/>
          <w:color w:val="000000" w:themeColor="text1"/>
          <w:sz w:val="28"/>
          <w:szCs w:val="28"/>
        </w:rPr>
        <w:t>відправна точка, задає напрямок для всіх подальших кроків по розробці бренду(Яка ситуація на ринку? Яке конкурентне середовище? Хто наша цільова аудиторія? В чому наша унікальність? </w:t>
      </w:r>
      <w:r w:rsidR="00907F66" w:rsidRPr="001C4B2F">
        <w:rPr>
          <w:rFonts w:ascii="Times New Roman" w:hAnsi="Times New Roman"/>
          <w:color w:val="000000" w:themeColor="text1"/>
          <w:sz w:val="28"/>
          <w:szCs w:val="28"/>
        </w:rPr>
        <w:t> Яке у компанії бачення: місія</w:t>
      </w:r>
      <w:r w:rsidRPr="001C4B2F">
        <w:rPr>
          <w:rFonts w:ascii="Times New Roman" w:hAnsi="Times New Roman"/>
          <w:color w:val="000000" w:themeColor="text1"/>
          <w:sz w:val="28"/>
          <w:szCs w:val="28"/>
        </w:rPr>
        <w:t>, цінності? Які у компанії цілі і які задачі потрібно вирішити для їх досягнення?) [</w:t>
      </w:r>
      <w:r w:rsidR="00724DF9">
        <w:rPr>
          <w:rFonts w:ascii="Times New Roman" w:hAnsi="Times New Roman"/>
          <w:color w:val="000000" w:themeColor="text1"/>
          <w:sz w:val="28"/>
          <w:szCs w:val="28"/>
        </w:rPr>
        <w:fldChar w:fldCharType="begin"/>
      </w:r>
      <w:r w:rsidR="00724DF9">
        <w:rPr>
          <w:rFonts w:ascii="Times New Roman" w:hAnsi="Times New Roman"/>
          <w:color w:val="000000" w:themeColor="text1"/>
          <w:sz w:val="28"/>
          <w:szCs w:val="28"/>
        </w:rPr>
        <w:instrText xml:space="preserve"> REF _Ref88820981 \r \h </w:instrText>
      </w:r>
      <w:r w:rsidR="00724DF9">
        <w:rPr>
          <w:rFonts w:ascii="Times New Roman" w:hAnsi="Times New Roman"/>
          <w:color w:val="000000" w:themeColor="text1"/>
          <w:sz w:val="28"/>
          <w:szCs w:val="28"/>
        </w:rPr>
      </w:r>
      <w:r w:rsidR="00724DF9">
        <w:rPr>
          <w:rFonts w:ascii="Times New Roman" w:hAnsi="Times New Roman"/>
          <w:color w:val="000000" w:themeColor="text1"/>
          <w:sz w:val="28"/>
          <w:szCs w:val="28"/>
        </w:rPr>
        <w:fldChar w:fldCharType="separate"/>
      </w:r>
      <w:r w:rsidR="00724DF9">
        <w:rPr>
          <w:rFonts w:ascii="Times New Roman" w:hAnsi="Times New Roman"/>
          <w:color w:val="000000" w:themeColor="text1"/>
          <w:sz w:val="28"/>
          <w:szCs w:val="28"/>
        </w:rPr>
        <w:t>32</w:t>
      </w:r>
      <w:r w:rsidR="00724DF9">
        <w:rPr>
          <w:rFonts w:ascii="Times New Roman" w:hAnsi="Times New Roman"/>
          <w:color w:val="000000" w:themeColor="text1"/>
          <w:sz w:val="28"/>
          <w:szCs w:val="28"/>
        </w:rPr>
        <w:fldChar w:fldCharType="end"/>
      </w:r>
      <w:r w:rsidRPr="001C4B2F">
        <w:rPr>
          <w:rFonts w:ascii="Times New Roman" w:hAnsi="Times New Roman"/>
          <w:color w:val="000000" w:themeColor="text1"/>
          <w:sz w:val="28"/>
          <w:szCs w:val="28"/>
        </w:rPr>
        <w:t>].</w:t>
      </w:r>
    </w:p>
    <w:p w14:paraId="3074FDB3" w14:textId="21A59F4B" w:rsidR="00E32A16" w:rsidRPr="001C4B2F" w:rsidRDefault="00E32A16"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2. Стратегічний аналіз. Розуміння перспектив підприємства, конкурентних обставин і цільової аудиторії для формулювання стратегії бренду. Досліджуємо бізнес, конкурентне середовище і потреби споживачів, щоб внести ясність і спрямованість в бізнес-стратегію та орієнтири для прийняття подальших рішень щодо бренду.</w:t>
      </w:r>
    </w:p>
    <w:p w14:paraId="35748D4B" w14:textId="41B7B767" w:rsidR="00E32A16" w:rsidRPr="001C4B2F" w:rsidRDefault="00E32A16" w:rsidP="00A2004E">
      <w:pPr>
        <w:pStyle w:val="5"/>
        <w:shd w:val="clear" w:color="auto" w:fill="FFFFFF"/>
        <w:spacing w:before="0" w:line="360" w:lineRule="auto"/>
        <w:ind w:firstLine="709"/>
        <w:jc w:val="both"/>
        <w:rPr>
          <w:rFonts w:ascii="Times New Roman" w:eastAsia="Times New Roman" w:hAnsi="Times New Roman" w:cs="Times New Roman"/>
          <w:color w:val="000000" w:themeColor="text1"/>
          <w:spacing w:val="-7"/>
          <w:sz w:val="28"/>
          <w:szCs w:val="28"/>
        </w:rPr>
      </w:pPr>
      <w:r w:rsidRPr="001C4B2F">
        <w:rPr>
          <w:rFonts w:ascii="Times New Roman" w:hAnsi="Times New Roman" w:cs="Times New Roman"/>
          <w:color w:val="000000" w:themeColor="text1"/>
          <w:sz w:val="28"/>
          <w:szCs w:val="28"/>
        </w:rPr>
        <w:t>3. Розробка моделі позиціонування бренду</w:t>
      </w:r>
      <w:r w:rsidR="00347F8B" w:rsidRPr="001C4B2F">
        <w:rPr>
          <w:rFonts w:ascii="Times New Roman" w:hAnsi="Times New Roman" w:cs="Times New Roman"/>
          <w:color w:val="000000" w:themeColor="text1"/>
          <w:sz w:val="28"/>
          <w:szCs w:val="28"/>
        </w:rPr>
        <w:t xml:space="preserve">, тобто </w:t>
      </w:r>
      <w:r w:rsidR="00347F8B" w:rsidRPr="001C4B2F">
        <w:rPr>
          <w:rStyle w:val="af"/>
          <w:rFonts w:ascii="Times New Roman" w:hAnsi="Times New Roman" w:cs="Times New Roman"/>
          <w:b w:val="0"/>
          <w:color w:val="000000" w:themeColor="text1"/>
          <w:spacing w:val="-7"/>
          <w:sz w:val="28"/>
          <w:szCs w:val="28"/>
        </w:rPr>
        <w:t>в</w:t>
      </w:r>
      <w:r w:rsidRPr="001C4B2F">
        <w:rPr>
          <w:rStyle w:val="af"/>
          <w:rFonts w:ascii="Times New Roman" w:hAnsi="Times New Roman" w:cs="Times New Roman"/>
          <w:b w:val="0"/>
          <w:color w:val="000000" w:themeColor="text1"/>
          <w:spacing w:val="-7"/>
          <w:sz w:val="28"/>
          <w:szCs w:val="28"/>
        </w:rPr>
        <w:t>изначення вектору розвитку, основа для комунікацій бренду.  Цінності та характер бренду, критерії дл</w:t>
      </w:r>
      <w:r w:rsidR="00714CD7">
        <w:rPr>
          <w:rStyle w:val="af"/>
          <w:rFonts w:ascii="Times New Roman" w:hAnsi="Times New Roman" w:cs="Times New Roman"/>
          <w:b w:val="0"/>
          <w:color w:val="000000" w:themeColor="text1"/>
          <w:spacing w:val="-7"/>
          <w:sz w:val="28"/>
          <w:szCs w:val="28"/>
        </w:rPr>
        <w:t>я ідентифікації та комунікацій -</w:t>
      </w:r>
      <w:r w:rsidRPr="001C4B2F">
        <w:rPr>
          <w:rStyle w:val="af"/>
          <w:rFonts w:ascii="Times New Roman" w:hAnsi="Times New Roman" w:cs="Times New Roman"/>
          <w:b w:val="0"/>
          <w:color w:val="000000" w:themeColor="text1"/>
          <w:spacing w:val="-7"/>
          <w:sz w:val="28"/>
          <w:szCs w:val="28"/>
        </w:rPr>
        <w:t xml:space="preserve"> який стиль спілкування має бути у бренду, щоб найбільш точно передати його суть [</w:t>
      </w:r>
      <w:r w:rsidR="00724DF9">
        <w:rPr>
          <w:rStyle w:val="af"/>
          <w:rFonts w:ascii="Times New Roman" w:hAnsi="Times New Roman" w:cs="Times New Roman"/>
          <w:b w:val="0"/>
          <w:color w:val="000000" w:themeColor="text1"/>
          <w:spacing w:val="-7"/>
          <w:sz w:val="28"/>
          <w:szCs w:val="28"/>
        </w:rPr>
        <w:fldChar w:fldCharType="begin"/>
      </w:r>
      <w:r w:rsidR="00724DF9">
        <w:rPr>
          <w:rStyle w:val="af"/>
          <w:rFonts w:ascii="Times New Roman" w:hAnsi="Times New Roman" w:cs="Times New Roman"/>
          <w:b w:val="0"/>
          <w:color w:val="000000" w:themeColor="text1"/>
          <w:spacing w:val="-7"/>
          <w:sz w:val="28"/>
          <w:szCs w:val="28"/>
        </w:rPr>
        <w:instrText xml:space="preserve"> REF _Ref88820981 \r \h </w:instrText>
      </w:r>
      <w:r w:rsidR="00724DF9">
        <w:rPr>
          <w:rStyle w:val="af"/>
          <w:rFonts w:ascii="Times New Roman" w:hAnsi="Times New Roman" w:cs="Times New Roman"/>
          <w:b w:val="0"/>
          <w:color w:val="000000" w:themeColor="text1"/>
          <w:spacing w:val="-7"/>
          <w:sz w:val="28"/>
          <w:szCs w:val="28"/>
        </w:rPr>
      </w:r>
      <w:r w:rsidR="00724DF9">
        <w:rPr>
          <w:rStyle w:val="af"/>
          <w:rFonts w:ascii="Times New Roman" w:hAnsi="Times New Roman" w:cs="Times New Roman"/>
          <w:b w:val="0"/>
          <w:color w:val="000000" w:themeColor="text1"/>
          <w:spacing w:val="-7"/>
          <w:sz w:val="28"/>
          <w:szCs w:val="28"/>
        </w:rPr>
        <w:fldChar w:fldCharType="separate"/>
      </w:r>
      <w:r w:rsidR="00724DF9">
        <w:rPr>
          <w:rStyle w:val="af"/>
          <w:rFonts w:ascii="Times New Roman" w:hAnsi="Times New Roman" w:cs="Times New Roman"/>
          <w:b w:val="0"/>
          <w:color w:val="000000" w:themeColor="text1"/>
          <w:spacing w:val="-7"/>
          <w:sz w:val="28"/>
          <w:szCs w:val="28"/>
        </w:rPr>
        <w:t>32</w:t>
      </w:r>
      <w:r w:rsidR="00724DF9">
        <w:rPr>
          <w:rStyle w:val="af"/>
          <w:rFonts w:ascii="Times New Roman" w:hAnsi="Times New Roman" w:cs="Times New Roman"/>
          <w:b w:val="0"/>
          <w:color w:val="000000" w:themeColor="text1"/>
          <w:spacing w:val="-7"/>
          <w:sz w:val="28"/>
          <w:szCs w:val="28"/>
        </w:rPr>
        <w:fldChar w:fldCharType="end"/>
      </w:r>
      <w:r w:rsidRPr="001C4B2F">
        <w:rPr>
          <w:rStyle w:val="af"/>
          <w:rFonts w:ascii="Times New Roman" w:hAnsi="Times New Roman" w:cs="Times New Roman"/>
          <w:b w:val="0"/>
          <w:color w:val="000000" w:themeColor="text1"/>
          <w:spacing w:val="-7"/>
          <w:sz w:val="28"/>
          <w:szCs w:val="28"/>
        </w:rPr>
        <w:t>].</w:t>
      </w:r>
    </w:p>
    <w:p w14:paraId="043EF664" w14:textId="7490B8E7" w:rsidR="00E32A16" w:rsidRPr="001C4B2F" w:rsidRDefault="00E32A16"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4. Неймінг</w:t>
      </w:r>
      <w:r w:rsidR="00714CD7">
        <w:rPr>
          <w:rFonts w:ascii="Times New Roman" w:hAnsi="Times New Roman"/>
          <w:color w:val="000000" w:themeColor="text1"/>
          <w:sz w:val="28"/>
          <w:szCs w:val="28"/>
        </w:rPr>
        <w:t xml:space="preserve"> - </w:t>
      </w:r>
      <w:r w:rsidR="00347F8B" w:rsidRPr="001C4B2F">
        <w:rPr>
          <w:rFonts w:ascii="Times New Roman" w:hAnsi="Times New Roman"/>
          <w:color w:val="000000" w:themeColor="text1"/>
          <w:sz w:val="28"/>
          <w:szCs w:val="28"/>
        </w:rPr>
        <w:t>п</w:t>
      </w:r>
      <w:r w:rsidRPr="001C4B2F">
        <w:rPr>
          <w:rFonts w:ascii="Times New Roman" w:hAnsi="Times New Roman"/>
          <w:color w:val="000000" w:themeColor="text1"/>
          <w:sz w:val="28"/>
          <w:szCs w:val="28"/>
        </w:rPr>
        <w:t>ідвищу</w:t>
      </w:r>
      <w:r w:rsidR="00347F8B" w:rsidRPr="001C4B2F">
        <w:rPr>
          <w:rFonts w:ascii="Times New Roman" w:hAnsi="Times New Roman"/>
          <w:color w:val="000000" w:themeColor="text1"/>
          <w:sz w:val="28"/>
          <w:szCs w:val="28"/>
        </w:rPr>
        <w:t>є обізнаність і переказує сенс (що? - г</w:t>
      </w:r>
      <w:r w:rsidRPr="001C4B2F">
        <w:rPr>
          <w:rFonts w:ascii="Times New Roman" w:hAnsi="Times New Roman"/>
          <w:color w:val="000000" w:themeColor="text1"/>
          <w:sz w:val="28"/>
          <w:szCs w:val="28"/>
        </w:rPr>
        <w:t>оло</w:t>
      </w:r>
      <w:r w:rsidR="00347F8B" w:rsidRPr="001C4B2F">
        <w:rPr>
          <w:rFonts w:ascii="Times New Roman" w:hAnsi="Times New Roman"/>
          <w:color w:val="000000" w:themeColor="text1"/>
          <w:sz w:val="28"/>
          <w:szCs w:val="28"/>
        </w:rPr>
        <w:t>вний відмінний показник бренду; навіщо? - п</w:t>
      </w:r>
      <w:r w:rsidRPr="001C4B2F">
        <w:rPr>
          <w:rFonts w:ascii="Times New Roman" w:hAnsi="Times New Roman"/>
          <w:color w:val="000000" w:themeColor="text1"/>
          <w:sz w:val="28"/>
          <w:szCs w:val="28"/>
        </w:rPr>
        <w:t>ідви</w:t>
      </w:r>
      <w:r w:rsidR="00347F8B" w:rsidRPr="001C4B2F">
        <w:rPr>
          <w:rFonts w:ascii="Times New Roman" w:hAnsi="Times New Roman"/>
          <w:color w:val="000000" w:themeColor="text1"/>
          <w:sz w:val="28"/>
          <w:szCs w:val="28"/>
        </w:rPr>
        <w:t xml:space="preserve">щує обізнаність і передає сенс.) </w:t>
      </w:r>
      <w:r w:rsidR="00714CD7">
        <w:rPr>
          <w:rFonts w:ascii="Times New Roman" w:hAnsi="Times New Roman"/>
          <w:color w:val="000000" w:themeColor="text1"/>
          <w:sz w:val="28"/>
          <w:szCs w:val="28"/>
        </w:rPr>
        <w:t>Назва бренду -</w:t>
      </w:r>
      <w:r w:rsidRPr="001C4B2F">
        <w:rPr>
          <w:rFonts w:ascii="Times New Roman" w:hAnsi="Times New Roman"/>
          <w:color w:val="000000" w:themeColor="text1"/>
          <w:sz w:val="28"/>
          <w:szCs w:val="28"/>
        </w:rPr>
        <w:t xml:space="preserve"> сильний бренд починається з гучного імені, що </w:t>
      </w:r>
      <w:r w:rsidRPr="001C4B2F">
        <w:rPr>
          <w:rFonts w:ascii="Times New Roman" w:hAnsi="Times New Roman"/>
          <w:color w:val="000000" w:themeColor="text1"/>
          <w:sz w:val="28"/>
          <w:szCs w:val="28"/>
        </w:rPr>
        <w:lastRenderedPageBreak/>
        <w:t>запам’ятовується, який транслює ідею бренду, безборонний для р</w:t>
      </w:r>
      <w:r w:rsidR="00347F8B" w:rsidRPr="001C4B2F">
        <w:rPr>
          <w:rFonts w:ascii="Times New Roman" w:hAnsi="Times New Roman"/>
          <w:color w:val="000000" w:themeColor="text1"/>
          <w:sz w:val="28"/>
          <w:szCs w:val="28"/>
        </w:rPr>
        <w:t xml:space="preserve">еєстрації та з вільним доменом. </w:t>
      </w:r>
      <w:r w:rsidRPr="001C4B2F">
        <w:rPr>
          <w:rFonts w:ascii="Times New Roman" w:hAnsi="Times New Roman"/>
          <w:color w:val="000000" w:themeColor="text1"/>
          <w:sz w:val="28"/>
          <w:szCs w:val="28"/>
        </w:rPr>
        <w:t>Слоган</w:t>
      </w:r>
      <w:r w:rsidR="008230D8">
        <w:rPr>
          <w:rFonts w:ascii="Times New Roman" w:hAnsi="Times New Roman"/>
          <w:color w:val="000000" w:themeColor="text1"/>
          <w:sz w:val="28"/>
          <w:szCs w:val="28"/>
        </w:rPr>
        <w:t xml:space="preserve"> -</w:t>
      </w:r>
      <w:r w:rsidR="00347F8B" w:rsidRPr="001C4B2F">
        <w:rPr>
          <w:rFonts w:ascii="Times New Roman" w:hAnsi="Times New Roman"/>
          <w:color w:val="000000" w:themeColor="text1"/>
          <w:sz w:val="28"/>
          <w:szCs w:val="28"/>
        </w:rPr>
        <w:t xml:space="preserve"> короткий вислів ідеї бренду. </w:t>
      </w:r>
      <w:r w:rsidR="008230D8">
        <w:rPr>
          <w:rFonts w:ascii="Times New Roman" w:hAnsi="Times New Roman"/>
          <w:color w:val="000000" w:themeColor="text1"/>
          <w:sz w:val="28"/>
          <w:szCs w:val="28"/>
        </w:rPr>
        <w:t>Легенда бренду -</w:t>
      </w:r>
      <w:r w:rsidRPr="001C4B2F">
        <w:rPr>
          <w:rFonts w:ascii="Times New Roman" w:hAnsi="Times New Roman"/>
          <w:color w:val="000000" w:themeColor="text1"/>
          <w:sz w:val="28"/>
          <w:szCs w:val="28"/>
        </w:rPr>
        <w:t xml:space="preserve"> описує історію і філософію бренду</w:t>
      </w:r>
      <w:r w:rsidR="00B42E59">
        <w:rPr>
          <w:rFonts w:ascii="Times New Roman" w:hAnsi="Times New Roman"/>
          <w:color w:val="000000" w:themeColor="text1"/>
          <w:sz w:val="28"/>
          <w:szCs w:val="28"/>
        </w:rPr>
        <w:t>.</w:t>
      </w:r>
    </w:p>
    <w:p w14:paraId="4F290EC7" w14:textId="7807FA87" w:rsidR="00E32A16" w:rsidRPr="001C4B2F" w:rsidRDefault="00E32A16"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5. Візуальна айдентика</w:t>
      </w:r>
      <w:r w:rsidR="00347F8B" w:rsidRPr="001C4B2F">
        <w:rPr>
          <w:rFonts w:ascii="Times New Roman" w:hAnsi="Times New Roman"/>
          <w:color w:val="000000" w:themeColor="text1"/>
          <w:sz w:val="28"/>
          <w:szCs w:val="28"/>
        </w:rPr>
        <w:t>. Сумує всі комунікації та докладає суть бренду до споживачів, формує пізнаванність. об’єднуємо емоції, мистецтво і точність, задля створювання враження від бренду, котрий дивує, радує і приносить помітні результати.</w:t>
      </w:r>
    </w:p>
    <w:p w14:paraId="41C7FEFF" w14:textId="6F125D04" w:rsidR="00E32A16" w:rsidRPr="001C4B2F" w:rsidRDefault="00E32A16"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6. Комунікації</w:t>
      </w:r>
      <w:r w:rsidR="00347F8B" w:rsidRPr="001C4B2F">
        <w:rPr>
          <w:rFonts w:ascii="Times New Roman" w:hAnsi="Times New Roman"/>
          <w:color w:val="000000" w:themeColor="text1"/>
          <w:sz w:val="28"/>
          <w:szCs w:val="28"/>
        </w:rPr>
        <w:t xml:space="preserve"> - формування істин</w:t>
      </w:r>
      <w:r w:rsidR="00B42E59">
        <w:rPr>
          <w:rFonts w:ascii="Times New Roman" w:hAnsi="Times New Roman"/>
          <w:color w:val="000000" w:themeColor="text1"/>
          <w:sz w:val="28"/>
          <w:szCs w:val="28"/>
        </w:rPr>
        <w:t>и</w:t>
      </w:r>
      <w:r w:rsidR="00347F8B" w:rsidRPr="001C4B2F">
        <w:rPr>
          <w:rFonts w:ascii="Times New Roman" w:hAnsi="Times New Roman"/>
          <w:color w:val="000000" w:themeColor="text1"/>
          <w:sz w:val="28"/>
          <w:szCs w:val="28"/>
        </w:rPr>
        <w:t xml:space="preserve"> про бренд, донесення ідеї та позиціонування до споживачів, залучення цільової аудиторії до життя бренду. знаходимо правильні слова та образи, щоб виражати нові ідеї, полегшити складні теми та надати бренду можливість спілкуватися ефективними способами.</w:t>
      </w:r>
    </w:p>
    <w:p w14:paraId="14551B1A" w14:textId="34FAD1DF" w:rsidR="00E32A16" w:rsidRPr="001C4B2F" w:rsidRDefault="00E32A16" w:rsidP="00A2004E">
      <w:pPr>
        <w:pStyle w:val="5"/>
        <w:shd w:val="clear" w:color="auto" w:fill="FFFFFF"/>
        <w:spacing w:before="0" w:line="360" w:lineRule="auto"/>
        <w:ind w:firstLine="709"/>
        <w:jc w:val="both"/>
        <w:rPr>
          <w:rFonts w:ascii="Times New Roman" w:eastAsia="Times New Roman" w:hAnsi="Times New Roman" w:cs="Times New Roman"/>
          <w:color w:val="000000" w:themeColor="text1"/>
          <w:spacing w:val="-7"/>
          <w:sz w:val="28"/>
          <w:szCs w:val="28"/>
        </w:rPr>
      </w:pPr>
      <w:r w:rsidRPr="001C4B2F">
        <w:rPr>
          <w:rFonts w:ascii="Times New Roman" w:hAnsi="Times New Roman" w:cs="Times New Roman"/>
          <w:color w:val="000000" w:themeColor="text1"/>
          <w:sz w:val="28"/>
          <w:szCs w:val="28"/>
        </w:rPr>
        <w:t xml:space="preserve">7. Запуск бренду (активація). </w:t>
      </w:r>
      <w:r w:rsidRPr="001C4B2F">
        <w:rPr>
          <w:rStyle w:val="af"/>
          <w:rFonts w:ascii="Times New Roman" w:hAnsi="Times New Roman" w:cs="Times New Roman"/>
          <w:b w:val="0"/>
          <w:color w:val="000000" w:themeColor="text1"/>
          <w:spacing w:val="-7"/>
          <w:sz w:val="28"/>
          <w:szCs w:val="28"/>
        </w:rPr>
        <w:t>Вибір оптимальної тактики та нагляд за дотриманням розроблених правил і вимог. Аналізуємо сценарії запуску та впровадження, а потім рекомендуємо правильний стратегічний підхід із конкретною тактикою впровадження [</w:t>
      </w:r>
      <w:r w:rsidR="00724DF9">
        <w:rPr>
          <w:rStyle w:val="af"/>
          <w:rFonts w:ascii="Times New Roman" w:hAnsi="Times New Roman" w:cs="Times New Roman"/>
          <w:b w:val="0"/>
          <w:color w:val="000000" w:themeColor="text1"/>
          <w:spacing w:val="-7"/>
          <w:sz w:val="28"/>
          <w:szCs w:val="28"/>
        </w:rPr>
        <w:fldChar w:fldCharType="begin"/>
      </w:r>
      <w:r w:rsidR="00724DF9">
        <w:rPr>
          <w:rStyle w:val="af"/>
          <w:rFonts w:ascii="Times New Roman" w:hAnsi="Times New Roman" w:cs="Times New Roman"/>
          <w:b w:val="0"/>
          <w:color w:val="000000" w:themeColor="text1"/>
          <w:spacing w:val="-7"/>
          <w:sz w:val="28"/>
          <w:szCs w:val="28"/>
        </w:rPr>
        <w:instrText xml:space="preserve"> REF _Ref88820981 \r \h </w:instrText>
      </w:r>
      <w:r w:rsidR="00724DF9">
        <w:rPr>
          <w:rStyle w:val="af"/>
          <w:rFonts w:ascii="Times New Roman" w:hAnsi="Times New Roman" w:cs="Times New Roman"/>
          <w:b w:val="0"/>
          <w:color w:val="000000" w:themeColor="text1"/>
          <w:spacing w:val="-7"/>
          <w:sz w:val="28"/>
          <w:szCs w:val="28"/>
        </w:rPr>
      </w:r>
      <w:r w:rsidR="00724DF9">
        <w:rPr>
          <w:rStyle w:val="af"/>
          <w:rFonts w:ascii="Times New Roman" w:hAnsi="Times New Roman" w:cs="Times New Roman"/>
          <w:b w:val="0"/>
          <w:color w:val="000000" w:themeColor="text1"/>
          <w:spacing w:val="-7"/>
          <w:sz w:val="28"/>
          <w:szCs w:val="28"/>
        </w:rPr>
        <w:fldChar w:fldCharType="separate"/>
      </w:r>
      <w:r w:rsidR="00724DF9">
        <w:rPr>
          <w:rStyle w:val="af"/>
          <w:rFonts w:ascii="Times New Roman" w:hAnsi="Times New Roman" w:cs="Times New Roman"/>
          <w:b w:val="0"/>
          <w:color w:val="000000" w:themeColor="text1"/>
          <w:spacing w:val="-7"/>
          <w:sz w:val="28"/>
          <w:szCs w:val="28"/>
        </w:rPr>
        <w:t>32</w:t>
      </w:r>
      <w:r w:rsidR="00724DF9">
        <w:rPr>
          <w:rStyle w:val="af"/>
          <w:rFonts w:ascii="Times New Roman" w:hAnsi="Times New Roman" w:cs="Times New Roman"/>
          <w:b w:val="0"/>
          <w:color w:val="000000" w:themeColor="text1"/>
          <w:spacing w:val="-7"/>
          <w:sz w:val="28"/>
          <w:szCs w:val="28"/>
        </w:rPr>
        <w:fldChar w:fldCharType="end"/>
      </w:r>
      <w:r w:rsidRPr="001C4B2F">
        <w:rPr>
          <w:rStyle w:val="af"/>
          <w:rFonts w:ascii="Times New Roman" w:hAnsi="Times New Roman" w:cs="Times New Roman"/>
          <w:b w:val="0"/>
          <w:color w:val="000000" w:themeColor="text1"/>
          <w:spacing w:val="-7"/>
          <w:sz w:val="28"/>
          <w:szCs w:val="28"/>
        </w:rPr>
        <w:t>].</w:t>
      </w:r>
    </w:p>
    <w:p w14:paraId="4AF731EB" w14:textId="77777777" w:rsidR="00000CF8" w:rsidRDefault="00347F8B"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Бренди</w:t>
      </w:r>
      <w:r w:rsidR="001A6316" w:rsidRPr="001C4B2F">
        <w:rPr>
          <w:rFonts w:ascii="Times New Roman" w:hAnsi="Times New Roman"/>
          <w:color w:val="000000" w:themeColor="text1"/>
          <w:sz w:val="28"/>
          <w:szCs w:val="28"/>
        </w:rPr>
        <w:t xml:space="preserve">нг може бути найважливішим, що ви робите для свого бізнесу. Правильно проведений процес створення бренду може допомогти вам перерости малий бізнес у серйозного гравця на ринку. Ви побачите, що клієнти збільшать довіру до вашої компанії і будуть частіше купувати вашу продукцію. Коли ви </w:t>
      </w:r>
      <w:r w:rsidR="00E32A16" w:rsidRPr="001C4B2F">
        <w:rPr>
          <w:rFonts w:ascii="Times New Roman" w:hAnsi="Times New Roman"/>
          <w:color w:val="000000" w:themeColor="text1"/>
          <w:sz w:val="28"/>
          <w:szCs w:val="28"/>
        </w:rPr>
        <w:t>створите</w:t>
      </w:r>
      <w:r w:rsidR="001A6316" w:rsidRPr="001C4B2F">
        <w:rPr>
          <w:rFonts w:ascii="Times New Roman" w:hAnsi="Times New Roman"/>
          <w:color w:val="000000" w:themeColor="text1"/>
          <w:sz w:val="28"/>
          <w:szCs w:val="28"/>
        </w:rPr>
        <w:t xml:space="preserve"> послідовну візуальну ідентичність та меседжі, ви посилити ефекти своїх дій. </w:t>
      </w:r>
      <w:r w:rsidRPr="001C4B2F">
        <w:rPr>
          <w:rFonts w:ascii="Times New Roman" w:hAnsi="Times New Roman"/>
          <w:color w:val="000000" w:themeColor="text1"/>
          <w:sz w:val="28"/>
          <w:szCs w:val="28"/>
        </w:rPr>
        <w:t>Ведіння</w:t>
      </w:r>
      <w:r w:rsidR="00E32A16" w:rsidRPr="001C4B2F">
        <w:rPr>
          <w:rFonts w:ascii="Times New Roman" w:hAnsi="Times New Roman"/>
          <w:color w:val="000000" w:themeColor="text1"/>
          <w:sz w:val="28"/>
          <w:szCs w:val="28"/>
        </w:rPr>
        <w:t xml:space="preserve"> бренду</w:t>
      </w:r>
      <w:r w:rsidR="001A6316" w:rsidRPr="001C4B2F">
        <w:rPr>
          <w:rFonts w:ascii="Times New Roman" w:hAnsi="Times New Roman"/>
          <w:color w:val="000000" w:themeColor="text1"/>
          <w:sz w:val="28"/>
          <w:szCs w:val="28"/>
        </w:rPr>
        <w:t xml:space="preserve"> у всі елементи, пов’язані з вашою компанією: від магазину, через веб-сайт, до особистого ко</w:t>
      </w:r>
      <w:r w:rsidR="00E32A16" w:rsidRPr="001C4B2F">
        <w:rPr>
          <w:rFonts w:ascii="Times New Roman" w:hAnsi="Times New Roman"/>
          <w:color w:val="000000" w:themeColor="text1"/>
          <w:sz w:val="28"/>
          <w:szCs w:val="28"/>
        </w:rPr>
        <w:t>нтакту з замовником є запорукою успіху.</w:t>
      </w:r>
    </w:p>
    <w:p w14:paraId="28BC0995" w14:textId="4F9CBC78" w:rsidR="001A6316" w:rsidRPr="001C4B2F" w:rsidRDefault="00714CD7" w:rsidP="00A2004E">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1A6316" w:rsidRPr="001C4B2F">
        <w:rPr>
          <w:rFonts w:ascii="Times New Roman" w:hAnsi="Times New Roman"/>
          <w:color w:val="000000" w:themeColor="text1"/>
          <w:sz w:val="28"/>
          <w:szCs w:val="28"/>
        </w:rPr>
        <w:t xml:space="preserve">Бренд - це як історія, яку ти ніколи не </w:t>
      </w:r>
      <w:r>
        <w:rPr>
          <w:rFonts w:ascii="Times New Roman" w:hAnsi="Times New Roman"/>
          <w:color w:val="000000" w:themeColor="text1"/>
          <w:sz w:val="28"/>
          <w:szCs w:val="28"/>
        </w:rPr>
        <w:t>припиняєш розповідати»</w:t>
      </w:r>
      <w:r w:rsidR="001A6316" w:rsidRPr="001C4B2F">
        <w:rPr>
          <w:rFonts w:ascii="Times New Roman" w:hAnsi="Times New Roman"/>
          <w:color w:val="000000" w:themeColor="text1"/>
          <w:sz w:val="28"/>
          <w:szCs w:val="28"/>
        </w:rPr>
        <w:t>, - Скотт Бедбері, колишній президент Nike та Starbucks [</w:t>
      </w:r>
      <w:r w:rsidR="00724DF9">
        <w:rPr>
          <w:rFonts w:ascii="Times New Roman" w:hAnsi="Times New Roman"/>
          <w:color w:val="000000" w:themeColor="text1"/>
          <w:sz w:val="28"/>
          <w:szCs w:val="28"/>
        </w:rPr>
        <w:fldChar w:fldCharType="begin"/>
      </w:r>
      <w:r w:rsidR="00724DF9">
        <w:rPr>
          <w:rFonts w:ascii="Times New Roman" w:hAnsi="Times New Roman"/>
          <w:color w:val="000000" w:themeColor="text1"/>
          <w:sz w:val="28"/>
          <w:szCs w:val="28"/>
        </w:rPr>
        <w:instrText xml:space="preserve"> REF _Ref88821027 \r \h </w:instrText>
      </w:r>
      <w:r w:rsidR="00724DF9">
        <w:rPr>
          <w:rFonts w:ascii="Times New Roman" w:hAnsi="Times New Roman"/>
          <w:color w:val="000000" w:themeColor="text1"/>
          <w:sz w:val="28"/>
          <w:szCs w:val="28"/>
        </w:rPr>
      </w:r>
      <w:r w:rsidR="00724DF9">
        <w:rPr>
          <w:rFonts w:ascii="Times New Roman" w:hAnsi="Times New Roman"/>
          <w:color w:val="000000" w:themeColor="text1"/>
          <w:sz w:val="28"/>
          <w:szCs w:val="28"/>
        </w:rPr>
        <w:fldChar w:fldCharType="separate"/>
      </w:r>
      <w:r w:rsidR="00724DF9">
        <w:rPr>
          <w:rFonts w:ascii="Times New Roman" w:hAnsi="Times New Roman"/>
          <w:color w:val="000000" w:themeColor="text1"/>
          <w:sz w:val="28"/>
          <w:szCs w:val="28"/>
        </w:rPr>
        <w:t>50</w:t>
      </w:r>
      <w:r w:rsidR="00724DF9">
        <w:rPr>
          <w:rFonts w:ascii="Times New Roman" w:hAnsi="Times New Roman"/>
          <w:color w:val="000000" w:themeColor="text1"/>
          <w:sz w:val="28"/>
          <w:szCs w:val="28"/>
        </w:rPr>
        <w:fldChar w:fldCharType="end"/>
      </w:r>
      <w:r w:rsidR="001A6316" w:rsidRPr="001C4B2F">
        <w:rPr>
          <w:rFonts w:ascii="Times New Roman" w:hAnsi="Times New Roman"/>
          <w:color w:val="000000" w:themeColor="text1"/>
          <w:sz w:val="28"/>
          <w:szCs w:val="28"/>
        </w:rPr>
        <w:t>].</w:t>
      </w:r>
    </w:p>
    <w:p w14:paraId="24B798C0" w14:textId="77777777" w:rsidR="001A6316" w:rsidRPr="001C4B2F" w:rsidRDefault="001A6316" w:rsidP="00A2004E">
      <w:pPr>
        <w:spacing w:after="0" w:line="360" w:lineRule="auto"/>
        <w:ind w:firstLine="709"/>
        <w:jc w:val="both"/>
        <w:rPr>
          <w:rFonts w:ascii="Times New Roman" w:hAnsi="Times New Roman"/>
          <w:sz w:val="28"/>
          <w:szCs w:val="28"/>
        </w:rPr>
      </w:pPr>
    </w:p>
    <w:p w14:paraId="6FAD6800" w14:textId="6764B067" w:rsidR="004220D1" w:rsidRPr="001C4B2F" w:rsidRDefault="004220D1" w:rsidP="00A2004E">
      <w:pPr>
        <w:pStyle w:val="2"/>
        <w:spacing w:before="0" w:line="360" w:lineRule="auto"/>
        <w:ind w:firstLine="709"/>
        <w:jc w:val="both"/>
        <w:rPr>
          <w:rFonts w:ascii="Times New Roman" w:hAnsi="Times New Roman" w:cs="Times New Roman"/>
          <w:color w:val="000000"/>
          <w:sz w:val="28"/>
          <w:szCs w:val="28"/>
        </w:rPr>
      </w:pPr>
      <w:bookmarkStart w:id="34" w:name="_Toc88041028"/>
      <w:r w:rsidRPr="001C4B2F">
        <w:rPr>
          <w:rFonts w:ascii="Times New Roman" w:hAnsi="Times New Roman" w:cs="Times New Roman"/>
          <w:color w:val="000000" w:themeColor="text1"/>
          <w:sz w:val="28"/>
          <w:szCs w:val="28"/>
        </w:rPr>
        <w:t xml:space="preserve">2.3.1 Аналіз підприємства на прикладі </w:t>
      </w:r>
      <w:r w:rsidRPr="001C4B2F">
        <w:rPr>
          <w:rFonts w:ascii="Times New Roman" w:hAnsi="Times New Roman" w:cs="Times New Roman"/>
          <w:color w:val="000000"/>
          <w:sz w:val="28"/>
          <w:szCs w:val="28"/>
        </w:rPr>
        <w:t>Premier Hotels and Resorts</w:t>
      </w:r>
      <w:bookmarkEnd w:id="34"/>
    </w:p>
    <w:p w14:paraId="7E9E239B" w14:textId="2E876042" w:rsidR="00F37732" w:rsidRPr="001C4B2F" w:rsidRDefault="00F37732"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Premier Hotels and Resorts - перша мережа готелів в Україні</w:t>
      </w:r>
      <w:r w:rsidR="00B42E59">
        <w:rPr>
          <w:rFonts w:ascii="Times New Roman" w:hAnsi="Times New Roman"/>
          <w:sz w:val="28"/>
          <w:szCs w:val="28"/>
        </w:rPr>
        <w:t>.</w:t>
      </w:r>
    </w:p>
    <w:p w14:paraId="3AC0FE8F" w14:textId="018B438F" w:rsidR="00F37732" w:rsidRPr="001C4B2F" w:rsidRDefault="00F37732"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lastRenderedPageBreak/>
        <w:t xml:space="preserve">Мережа готелів Premier Hotels and Resorts - колекція готелів від 5 до 3 зірок, кожен з яких є, але однаково гостинні та затишні. Всі готелі об'єднані загальним властивістю - професійним та якісним сервісом. </w:t>
      </w:r>
      <w:r w:rsidR="00DF3F33" w:rsidRPr="001C4B2F">
        <w:rPr>
          <w:rFonts w:ascii="Times New Roman" w:hAnsi="Times New Roman"/>
          <w:sz w:val="28"/>
          <w:szCs w:val="28"/>
        </w:rPr>
        <w:t>Гості завжди можуть</w:t>
      </w:r>
      <w:r w:rsidRPr="001C4B2F">
        <w:rPr>
          <w:rFonts w:ascii="Times New Roman" w:hAnsi="Times New Roman"/>
          <w:sz w:val="28"/>
          <w:szCs w:val="28"/>
        </w:rPr>
        <w:t xml:space="preserve"> розраховувати на безпеку і приватність, професійне обслуговування і увагу до своїх побажань незалежно від категорії готелю, в будь-якому місті. Сервіс на вищому рівні завжди залишається практично непомітним, але залишає теп</w:t>
      </w:r>
      <w:r w:rsidR="00DF3F33" w:rsidRPr="001C4B2F">
        <w:rPr>
          <w:rFonts w:ascii="Times New Roman" w:hAnsi="Times New Roman"/>
          <w:sz w:val="28"/>
          <w:szCs w:val="28"/>
        </w:rPr>
        <w:t>лі емоції від того місця, яке</w:t>
      </w:r>
      <w:r w:rsidRPr="001C4B2F">
        <w:rPr>
          <w:rFonts w:ascii="Times New Roman" w:hAnsi="Times New Roman"/>
          <w:sz w:val="28"/>
          <w:szCs w:val="28"/>
        </w:rPr>
        <w:t xml:space="preserve"> відвідали. Він проявляється в теплій усмішці, вишукану кухню, технологічні новинки і зручностях, щирій турботі - таких мален</w:t>
      </w:r>
      <w:r w:rsidR="00DF3F33" w:rsidRPr="001C4B2F">
        <w:rPr>
          <w:rFonts w:ascii="Times New Roman" w:hAnsi="Times New Roman"/>
          <w:sz w:val="28"/>
          <w:szCs w:val="28"/>
        </w:rPr>
        <w:t>ьких, але дуже важливих деталях [</w:t>
      </w:r>
      <w:r w:rsidR="00724DF9">
        <w:rPr>
          <w:rFonts w:ascii="Times New Roman" w:hAnsi="Times New Roman"/>
          <w:sz w:val="28"/>
          <w:szCs w:val="28"/>
        </w:rPr>
        <w:fldChar w:fldCharType="begin"/>
      </w:r>
      <w:r w:rsidR="00724DF9">
        <w:rPr>
          <w:rFonts w:ascii="Times New Roman" w:hAnsi="Times New Roman"/>
          <w:sz w:val="28"/>
          <w:szCs w:val="28"/>
        </w:rPr>
        <w:instrText xml:space="preserve"> REF _Ref88821046 \r \h </w:instrText>
      </w:r>
      <w:r w:rsidR="00724DF9">
        <w:rPr>
          <w:rFonts w:ascii="Times New Roman" w:hAnsi="Times New Roman"/>
          <w:sz w:val="28"/>
          <w:szCs w:val="28"/>
        </w:rPr>
      </w:r>
      <w:r w:rsidR="00724DF9">
        <w:rPr>
          <w:rFonts w:ascii="Times New Roman" w:hAnsi="Times New Roman"/>
          <w:sz w:val="28"/>
          <w:szCs w:val="28"/>
        </w:rPr>
        <w:fldChar w:fldCharType="separate"/>
      </w:r>
      <w:r w:rsidR="00724DF9">
        <w:rPr>
          <w:rFonts w:ascii="Times New Roman" w:hAnsi="Times New Roman"/>
          <w:sz w:val="28"/>
          <w:szCs w:val="28"/>
        </w:rPr>
        <w:t>27</w:t>
      </w:r>
      <w:r w:rsidR="00724DF9">
        <w:rPr>
          <w:rFonts w:ascii="Times New Roman" w:hAnsi="Times New Roman"/>
          <w:sz w:val="28"/>
          <w:szCs w:val="28"/>
        </w:rPr>
        <w:fldChar w:fldCharType="end"/>
      </w:r>
      <w:r w:rsidR="00DF3F33" w:rsidRPr="001C4B2F">
        <w:rPr>
          <w:rFonts w:ascii="Times New Roman" w:hAnsi="Times New Roman"/>
          <w:sz w:val="28"/>
          <w:szCs w:val="28"/>
        </w:rPr>
        <w:t>].</w:t>
      </w:r>
    </w:p>
    <w:p w14:paraId="7A552BCE" w14:textId="430AA7F9" w:rsidR="00DF3F33" w:rsidRPr="001C4B2F" w:rsidRDefault="002730F2"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Незважаючи на те, що готелі об'єднані загальним стандартом компанії, кожен з яких підтримує свою індивідуальність і свій манеру обслуговування, а також дотримується умовної самостійністю в прийнятті рішень за певними позиціями компанії. Подібна форма діяльності допускає охарактеризувати готель як частина готельної мережі і як окреме підприємство одночасно.</w:t>
      </w:r>
    </w:p>
    <w:p w14:paraId="0ADAE350" w14:textId="4C2F9B8F" w:rsidR="002730F2" w:rsidRPr="001C4B2F" w:rsidRDefault="002730F2"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Компанія протягом довгого часу розвиває свою власну вищу школу готельного бізнесу - комплекс програм для навчання і розвитку персоналу і менеджменту готелів. До складу підприємства також входить підрозділ «Premier Hospitality Consulting», що пропонують комплексні консультаційні послуги з питань формування та управління бізнесом в готельної індустрії, а також підготовку і навчання готельного персоналу.</w:t>
      </w:r>
    </w:p>
    <w:p w14:paraId="7E390191" w14:textId="6EB1DD32" w:rsidR="002D1130" w:rsidRPr="001C4B2F" w:rsidRDefault="002730F2"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Раніше мере</w:t>
      </w:r>
      <w:r w:rsidR="00403AB0" w:rsidRPr="001C4B2F">
        <w:rPr>
          <w:rFonts w:ascii="Times New Roman" w:hAnsi="Times New Roman"/>
          <w:sz w:val="28"/>
          <w:szCs w:val="28"/>
        </w:rPr>
        <w:t>жу формувала</w:t>
      </w:r>
      <w:r w:rsidRPr="001C4B2F">
        <w:rPr>
          <w:rFonts w:ascii="Times New Roman" w:hAnsi="Times New Roman"/>
          <w:sz w:val="28"/>
          <w:szCs w:val="28"/>
        </w:rPr>
        <w:t xml:space="preserve"> бренд Accord Hotels, </w:t>
      </w:r>
      <w:r w:rsidR="00403AB0" w:rsidRPr="001C4B2F">
        <w:rPr>
          <w:rFonts w:ascii="Times New Roman" w:hAnsi="Times New Roman"/>
          <w:sz w:val="28"/>
          <w:szCs w:val="28"/>
        </w:rPr>
        <w:t>за яких виступали</w:t>
      </w:r>
      <w:r w:rsidRPr="001C4B2F">
        <w:rPr>
          <w:rFonts w:ascii="Times New Roman" w:hAnsi="Times New Roman"/>
          <w:sz w:val="28"/>
          <w:szCs w:val="28"/>
        </w:rPr>
        <w:t xml:space="preserve"> тризіркові готелі середнього класу. Основними </w:t>
      </w:r>
      <w:r w:rsidR="002D1130" w:rsidRPr="001C4B2F">
        <w:rPr>
          <w:rFonts w:ascii="Times New Roman" w:hAnsi="Times New Roman"/>
          <w:sz w:val="28"/>
          <w:szCs w:val="28"/>
        </w:rPr>
        <w:t>властивостями</w:t>
      </w:r>
      <w:r w:rsidR="00403AB0" w:rsidRPr="001C4B2F">
        <w:rPr>
          <w:rFonts w:ascii="Times New Roman" w:hAnsi="Times New Roman"/>
          <w:sz w:val="28"/>
          <w:szCs w:val="28"/>
        </w:rPr>
        <w:t xml:space="preserve"> готелів даного бренду був орієнтир</w:t>
      </w:r>
      <w:r w:rsidRPr="001C4B2F">
        <w:rPr>
          <w:rFonts w:ascii="Times New Roman" w:hAnsi="Times New Roman"/>
          <w:sz w:val="28"/>
          <w:szCs w:val="28"/>
        </w:rPr>
        <w:t xml:space="preserve"> на бізнес-послуги та потреби бізнесменів, організація і про</w:t>
      </w:r>
      <w:r w:rsidR="00403AB0" w:rsidRPr="001C4B2F">
        <w:rPr>
          <w:rFonts w:ascii="Times New Roman" w:hAnsi="Times New Roman"/>
          <w:sz w:val="28"/>
          <w:szCs w:val="28"/>
        </w:rPr>
        <w:t xml:space="preserve">ведення заходів різного формату. </w:t>
      </w:r>
      <w:r w:rsidRPr="001C4B2F">
        <w:rPr>
          <w:rFonts w:ascii="Times New Roman" w:hAnsi="Times New Roman"/>
          <w:sz w:val="28"/>
          <w:szCs w:val="28"/>
        </w:rPr>
        <w:t>Мере</w:t>
      </w:r>
      <w:r w:rsidR="00403AB0" w:rsidRPr="001C4B2F">
        <w:rPr>
          <w:rFonts w:ascii="Times New Roman" w:hAnsi="Times New Roman"/>
          <w:sz w:val="28"/>
          <w:szCs w:val="28"/>
        </w:rPr>
        <w:t>жа розкручувалась</w:t>
      </w:r>
      <w:r w:rsidRPr="001C4B2F">
        <w:rPr>
          <w:rFonts w:ascii="Times New Roman" w:hAnsi="Times New Roman"/>
          <w:sz w:val="28"/>
          <w:szCs w:val="28"/>
        </w:rPr>
        <w:t xml:space="preserve"> за рахунок </w:t>
      </w:r>
      <w:r w:rsidR="00403AB0" w:rsidRPr="001C4B2F">
        <w:rPr>
          <w:rFonts w:ascii="Times New Roman" w:hAnsi="Times New Roman"/>
          <w:sz w:val="28"/>
          <w:szCs w:val="28"/>
        </w:rPr>
        <w:t>прилучення</w:t>
      </w:r>
      <w:r w:rsidRPr="001C4B2F">
        <w:rPr>
          <w:rFonts w:ascii="Times New Roman" w:hAnsi="Times New Roman"/>
          <w:sz w:val="28"/>
          <w:szCs w:val="28"/>
        </w:rPr>
        <w:t xml:space="preserve"> готелів на умовах франчайзи</w:t>
      </w:r>
      <w:r w:rsidR="00403AB0" w:rsidRPr="001C4B2F">
        <w:rPr>
          <w:rFonts w:ascii="Times New Roman" w:hAnsi="Times New Roman"/>
          <w:sz w:val="28"/>
          <w:szCs w:val="28"/>
        </w:rPr>
        <w:t>нгу або контрактного керування.</w:t>
      </w:r>
    </w:p>
    <w:p w14:paraId="68E0DD41" w14:textId="22554911" w:rsidR="002D113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Стратегія підприємства:</w:t>
      </w:r>
    </w:p>
    <w:p w14:paraId="7A56FB77" w14:textId="567142AE" w:rsidR="002D113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Ця мережа формувалася у невідповідності з загальноприйнятими стратегіями. Мережа представляє собою поєднання цілковито різних за концепцією та переліком послуг готелів в різних центрах України. Подібна стратегія дає право подвоїти конкурентну перевагу, але з іншого боку, цю </w:t>
      </w:r>
      <w:r w:rsidRPr="001C4B2F">
        <w:rPr>
          <w:rFonts w:ascii="Times New Roman" w:hAnsi="Times New Roman"/>
          <w:sz w:val="28"/>
          <w:szCs w:val="28"/>
        </w:rPr>
        <w:lastRenderedPageBreak/>
        <w:t>мережу складно визначити як повноцінного готельного оператора, оскільки готелі мережі позиціонуються в різних сегментах і під різними марками.</w:t>
      </w:r>
    </w:p>
    <w:p w14:paraId="717BBD30" w14:textId="20458E4E" w:rsidR="00403AB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Раніше мережа об'єднувала готелі категорії тільки 4 і 5 зірок, але пізніше в мережу увійшли двозіркових і тризіркові готелі. Це можна пояснити прагненням керівництва охопити нові бюджетні сегменти ринку під час кризи і спаду попиту на готелі класу «люкс» [</w:t>
      </w:r>
      <w:r w:rsidR="00724DF9">
        <w:rPr>
          <w:rFonts w:ascii="Times New Roman" w:hAnsi="Times New Roman"/>
          <w:sz w:val="28"/>
          <w:szCs w:val="28"/>
        </w:rPr>
        <w:fldChar w:fldCharType="begin"/>
      </w:r>
      <w:r w:rsidR="00724DF9">
        <w:rPr>
          <w:rFonts w:ascii="Times New Roman" w:hAnsi="Times New Roman"/>
          <w:sz w:val="28"/>
          <w:szCs w:val="28"/>
        </w:rPr>
        <w:instrText xml:space="preserve"> REF _Ref88821062 \r \h </w:instrText>
      </w:r>
      <w:r w:rsidR="00724DF9">
        <w:rPr>
          <w:rFonts w:ascii="Times New Roman" w:hAnsi="Times New Roman"/>
          <w:sz w:val="28"/>
          <w:szCs w:val="28"/>
        </w:rPr>
      </w:r>
      <w:r w:rsidR="00724DF9">
        <w:rPr>
          <w:rFonts w:ascii="Times New Roman" w:hAnsi="Times New Roman"/>
          <w:sz w:val="28"/>
          <w:szCs w:val="28"/>
        </w:rPr>
        <w:fldChar w:fldCharType="separate"/>
      </w:r>
      <w:r w:rsidR="00724DF9">
        <w:rPr>
          <w:rFonts w:ascii="Times New Roman" w:hAnsi="Times New Roman"/>
          <w:sz w:val="28"/>
          <w:szCs w:val="28"/>
        </w:rPr>
        <w:t>54</w:t>
      </w:r>
      <w:r w:rsidR="00724DF9">
        <w:rPr>
          <w:rFonts w:ascii="Times New Roman" w:hAnsi="Times New Roman"/>
          <w:sz w:val="28"/>
          <w:szCs w:val="28"/>
        </w:rPr>
        <w:fldChar w:fldCharType="end"/>
      </w:r>
      <w:r w:rsidRPr="001C4B2F">
        <w:rPr>
          <w:rFonts w:ascii="Times New Roman" w:hAnsi="Times New Roman"/>
          <w:sz w:val="28"/>
          <w:szCs w:val="28"/>
        </w:rPr>
        <w:t>].</w:t>
      </w:r>
    </w:p>
    <w:p w14:paraId="490567EE" w14:textId="45AA2C77" w:rsidR="002D113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Розташовані готельні мережі Premier Hotels and Resorts в Києві, Львові, Дніпрі, Одесі тощо. </w:t>
      </w:r>
    </w:p>
    <w:p w14:paraId="2C78B5C9" w14:textId="370FAE3C" w:rsidR="00E65E86" w:rsidRPr="001C4B2F" w:rsidRDefault="00E65E86"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Мережа готелів Premier - це 16 готелів від 3 до 5 зірок, об'єднаних єдиним стандартом якості, більше 2100 номерів, 12 туристичних напрямків в Україні [</w:t>
      </w:r>
      <w:r w:rsidR="00724DF9">
        <w:rPr>
          <w:rFonts w:ascii="Times New Roman" w:hAnsi="Times New Roman"/>
          <w:sz w:val="28"/>
          <w:szCs w:val="28"/>
        </w:rPr>
        <w:fldChar w:fldCharType="begin"/>
      </w:r>
      <w:r w:rsidR="00724DF9">
        <w:rPr>
          <w:rFonts w:ascii="Times New Roman" w:hAnsi="Times New Roman"/>
          <w:sz w:val="28"/>
          <w:szCs w:val="28"/>
        </w:rPr>
        <w:instrText xml:space="preserve"> REF _Ref88821074 \r \h </w:instrText>
      </w:r>
      <w:r w:rsidR="00724DF9">
        <w:rPr>
          <w:rFonts w:ascii="Times New Roman" w:hAnsi="Times New Roman"/>
          <w:sz w:val="28"/>
          <w:szCs w:val="28"/>
        </w:rPr>
      </w:r>
      <w:r w:rsidR="00724DF9">
        <w:rPr>
          <w:rFonts w:ascii="Times New Roman" w:hAnsi="Times New Roman"/>
          <w:sz w:val="28"/>
          <w:szCs w:val="28"/>
        </w:rPr>
        <w:fldChar w:fldCharType="separate"/>
      </w:r>
      <w:r w:rsidR="00724DF9">
        <w:rPr>
          <w:rFonts w:ascii="Times New Roman" w:hAnsi="Times New Roman"/>
          <w:sz w:val="28"/>
          <w:szCs w:val="28"/>
        </w:rPr>
        <w:t>24</w:t>
      </w:r>
      <w:r w:rsidR="00724DF9">
        <w:rPr>
          <w:rFonts w:ascii="Times New Roman" w:hAnsi="Times New Roman"/>
          <w:sz w:val="28"/>
          <w:szCs w:val="28"/>
        </w:rPr>
        <w:fldChar w:fldCharType="end"/>
      </w:r>
      <w:r w:rsidRPr="001C4B2F">
        <w:rPr>
          <w:rFonts w:ascii="Times New Roman" w:hAnsi="Times New Roman"/>
          <w:sz w:val="28"/>
          <w:szCs w:val="28"/>
        </w:rPr>
        <w:t>].</w:t>
      </w:r>
    </w:p>
    <w:p w14:paraId="1FBB69FC" w14:textId="31AB32D3" w:rsidR="002D1130" w:rsidRPr="001C4B2F" w:rsidRDefault="00381D3F" w:rsidP="00A2004E">
      <w:pPr>
        <w:spacing w:after="0" w:line="360" w:lineRule="auto"/>
        <w:ind w:firstLine="709"/>
        <w:jc w:val="both"/>
        <w:rPr>
          <w:rFonts w:ascii="Times New Roman" w:hAnsi="Times New Roman"/>
          <w:sz w:val="28"/>
          <w:szCs w:val="28"/>
        </w:rPr>
      </w:pPr>
      <w:r>
        <w:rPr>
          <w:rFonts w:ascii="Times New Roman" w:hAnsi="Times New Roman"/>
          <w:sz w:val="28"/>
          <w:szCs w:val="28"/>
        </w:rPr>
        <w:t>Бренд</w:t>
      </w:r>
      <w:r w:rsidR="002D1130" w:rsidRPr="001C4B2F">
        <w:rPr>
          <w:rFonts w:ascii="Times New Roman" w:hAnsi="Times New Roman"/>
          <w:sz w:val="28"/>
          <w:szCs w:val="28"/>
        </w:rPr>
        <w:t xml:space="preserve"> розвиватись три </w:t>
      </w:r>
      <w:r>
        <w:rPr>
          <w:rFonts w:ascii="Times New Roman" w:hAnsi="Times New Roman"/>
          <w:sz w:val="28"/>
          <w:szCs w:val="28"/>
        </w:rPr>
        <w:t>напрямки мереж</w:t>
      </w:r>
      <w:r w:rsidR="002D1130" w:rsidRPr="001C4B2F">
        <w:rPr>
          <w:rFonts w:ascii="Times New Roman" w:hAnsi="Times New Roman"/>
          <w:sz w:val="28"/>
          <w:szCs w:val="28"/>
        </w:rPr>
        <w:t>:</w:t>
      </w:r>
    </w:p>
    <w:p w14:paraId="73DD999F" w14:textId="24C36A00" w:rsidR="002D113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Premier Compas Hotels, до якого входять </w:t>
      </w:r>
      <w:r w:rsidR="0010389E" w:rsidRPr="001C4B2F">
        <w:rPr>
          <w:rFonts w:ascii="Times New Roman" w:hAnsi="Times New Roman"/>
          <w:sz w:val="28"/>
          <w:szCs w:val="28"/>
        </w:rPr>
        <w:t>двозіркові</w:t>
      </w:r>
      <w:r w:rsidRPr="001C4B2F">
        <w:rPr>
          <w:rFonts w:ascii="Times New Roman" w:hAnsi="Times New Roman"/>
          <w:sz w:val="28"/>
          <w:szCs w:val="28"/>
        </w:rPr>
        <w:t xml:space="preserve"> готелі економ-класу. Мережа розвивається по франшизі [</w:t>
      </w:r>
      <w:r w:rsidR="00724DF9">
        <w:rPr>
          <w:rFonts w:ascii="Times New Roman" w:hAnsi="Times New Roman"/>
          <w:sz w:val="28"/>
          <w:szCs w:val="28"/>
        </w:rPr>
        <w:fldChar w:fldCharType="begin"/>
      </w:r>
      <w:r w:rsidR="00724DF9">
        <w:rPr>
          <w:rFonts w:ascii="Times New Roman" w:hAnsi="Times New Roman"/>
          <w:sz w:val="28"/>
          <w:szCs w:val="28"/>
        </w:rPr>
        <w:instrText xml:space="preserve"> REF _Ref88821096 \r \h </w:instrText>
      </w:r>
      <w:r w:rsidR="00724DF9">
        <w:rPr>
          <w:rFonts w:ascii="Times New Roman" w:hAnsi="Times New Roman"/>
          <w:sz w:val="28"/>
          <w:szCs w:val="28"/>
        </w:rPr>
      </w:r>
      <w:r w:rsidR="00724DF9">
        <w:rPr>
          <w:rFonts w:ascii="Times New Roman" w:hAnsi="Times New Roman"/>
          <w:sz w:val="28"/>
          <w:szCs w:val="28"/>
        </w:rPr>
        <w:fldChar w:fldCharType="separate"/>
      </w:r>
      <w:r w:rsidR="00724DF9">
        <w:rPr>
          <w:rFonts w:ascii="Times New Roman" w:hAnsi="Times New Roman"/>
          <w:sz w:val="28"/>
          <w:szCs w:val="28"/>
        </w:rPr>
        <w:t>23</w:t>
      </w:r>
      <w:r w:rsidR="00724DF9">
        <w:rPr>
          <w:rFonts w:ascii="Times New Roman" w:hAnsi="Times New Roman"/>
          <w:sz w:val="28"/>
          <w:szCs w:val="28"/>
        </w:rPr>
        <w:fldChar w:fldCharType="end"/>
      </w:r>
      <w:r w:rsidRPr="001C4B2F">
        <w:rPr>
          <w:rFonts w:ascii="Times New Roman" w:hAnsi="Times New Roman"/>
          <w:sz w:val="28"/>
          <w:szCs w:val="28"/>
        </w:rPr>
        <w:t>].</w:t>
      </w:r>
      <w:r w:rsidR="0010389E" w:rsidRPr="001C4B2F">
        <w:rPr>
          <w:rFonts w:ascii="Times New Roman" w:hAnsi="Times New Roman"/>
          <w:sz w:val="28"/>
          <w:szCs w:val="28"/>
        </w:rPr>
        <w:t xml:space="preserve"> Дані готелі розташовані на півдні Ураїни, а сама міст Одеси та Херсону.</w:t>
      </w:r>
    </w:p>
    <w:p w14:paraId="175B67FE" w14:textId="6A02BE4F" w:rsidR="002D113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Premier Hotels, до якого входять готелі бізнес-класу, розташовані в центрах міст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_Ref88821062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54</w:t>
      </w:r>
      <w:r w:rsidR="00D17285">
        <w:rPr>
          <w:rFonts w:ascii="Times New Roman" w:hAnsi="Times New Roman"/>
          <w:sz w:val="28"/>
          <w:szCs w:val="28"/>
        </w:rPr>
        <w:fldChar w:fldCharType="end"/>
      </w:r>
      <w:r w:rsidRPr="001C4B2F">
        <w:rPr>
          <w:rFonts w:ascii="Times New Roman" w:hAnsi="Times New Roman"/>
          <w:sz w:val="28"/>
          <w:szCs w:val="28"/>
        </w:rPr>
        <w:t>].</w:t>
      </w:r>
    </w:p>
    <w:p w14:paraId="7A5B0BA4" w14:textId="04962209" w:rsidR="002D113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Premier Palace Hotels, до якого входять готелі, «направлені на вибагливих відвідувачів»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_Ref88821148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4</w:t>
      </w:r>
      <w:r w:rsidR="00D17285">
        <w:rPr>
          <w:rFonts w:ascii="Times New Roman" w:hAnsi="Times New Roman"/>
          <w:sz w:val="28"/>
          <w:szCs w:val="28"/>
        </w:rPr>
        <w:fldChar w:fldCharType="end"/>
      </w:r>
      <w:r w:rsidRPr="001C4B2F">
        <w:rPr>
          <w:rFonts w:ascii="Times New Roman" w:hAnsi="Times New Roman"/>
          <w:sz w:val="28"/>
          <w:szCs w:val="28"/>
        </w:rPr>
        <w:t>].</w:t>
      </w:r>
    </w:p>
    <w:p w14:paraId="5DB443A4" w14:textId="5BBC7749" w:rsidR="00522DA0" w:rsidRPr="001C4B2F" w:rsidRDefault="00522DA0" w:rsidP="00522DA0">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Для детального розуміння розташування ланцюгу розглянемо рис. 2.6 </w:t>
      </w:r>
    </w:p>
    <w:p w14:paraId="49D3FAD4" w14:textId="1A1E7B1F" w:rsidR="00522DA0" w:rsidRPr="001C4B2F" w:rsidRDefault="00522DA0" w:rsidP="00522DA0">
      <w:pPr>
        <w:spacing w:after="0" w:line="360" w:lineRule="auto"/>
        <w:ind w:firstLine="709"/>
        <w:jc w:val="both"/>
        <w:rPr>
          <w:rFonts w:ascii="Times New Roman" w:hAnsi="Times New Roman"/>
          <w:sz w:val="28"/>
          <w:szCs w:val="28"/>
        </w:rPr>
      </w:pPr>
      <w:r w:rsidRPr="001C4B2F">
        <w:rPr>
          <w:rFonts w:ascii="Times New Roman" w:hAnsi="Times New Roman"/>
          <w:noProof/>
          <w:sz w:val="28"/>
          <w:szCs w:val="28"/>
          <w:lang w:eastAsia="uk-UA"/>
        </w:rPr>
        <w:lastRenderedPageBreak/>
        <w:drawing>
          <wp:inline distT="0" distB="0" distL="0" distR="0" wp14:anchorId="25628F20" wp14:editId="2A7D0B12">
            <wp:extent cx="5457825" cy="3042215"/>
            <wp:effectExtent l="0" t="0" r="0" b="6350"/>
            <wp:docPr id="8" name="Рисунок 8" descr="C:\Users\админ\OneDrive\Рабочий стол\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OneDrive\Рабочий стол\Без имени.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4588" cy="3051559"/>
                    </a:xfrm>
                    <a:prstGeom prst="rect">
                      <a:avLst/>
                    </a:prstGeom>
                    <a:noFill/>
                    <a:ln>
                      <a:noFill/>
                    </a:ln>
                  </pic:spPr>
                </pic:pic>
              </a:graphicData>
            </a:graphic>
          </wp:inline>
        </w:drawing>
      </w:r>
    </w:p>
    <w:p w14:paraId="1E6615FA" w14:textId="4DC6D6AF" w:rsidR="00522DA0" w:rsidRPr="001C4B2F" w:rsidRDefault="00522DA0" w:rsidP="00522DA0">
      <w:pPr>
        <w:spacing w:after="0" w:line="360" w:lineRule="auto"/>
        <w:ind w:firstLine="709"/>
        <w:jc w:val="both"/>
        <w:rPr>
          <w:rFonts w:ascii="Times New Roman" w:hAnsi="Times New Roman"/>
          <w:sz w:val="28"/>
          <w:szCs w:val="28"/>
        </w:rPr>
      </w:pPr>
      <w:r w:rsidRPr="001C4B2F">
        <w:rPr>
          <w:rFonts w:ascii="Times New Roman" w:hAnsi="Times New Roman"/>
          <w:sz w:val="28"/>
          <w:szCs w:val="28"/>
        </w:rPr>
        <w:t>Рис. 2.6 Розташування</w:t>
      </w:r>
      <w:r w:rsidR="00381D3F">
        <w:rPr>
          <w:rFonts w:ascii="Times New Roman" w:hAnsi="Times New Roman"/>
          <w:sz w:val="28"/>
          <w:szCs w:val="28"/>
        </w:rPr>
        <w:t xml:space="preserve"> готелів різних мереж готельного бренду</w:t>
      </w:r>
      <w:r w:rsidRPr="001C4B2F">
        <w:rPr>
          <w:rFonts w:ascii="Times New Roman" w:hAnsi="Times New Roman"/>
          <w:sz w:val="28"/>
          <w:szCs w:val="28"/>
        </w:rPr>
        <w:t xml:space="preserve"> Premier Hotels and Resorts</w:t>
      </w:r>
    </w:p>
    <w:p w14:paraId="53C8B91E" w14:textId="77777777" w:rsidR="00000CF8" w:rsidRDefault="00000CF8" w:rsidP="00A2004E">
      <w:pPr>
        <w:spacing w:after="0" w:line="360" w:lineRule="auto"/>
        <w:ind w:firstLine="709"/>
        <w:jc w:val="both"/>
        <w:rPr>
          <w:rFonts w:ascii="Times New Roman" w:hAnsi="Times New Roman"/>
          <w:sz w:val="28"/>
          <w:szCs w:val="28"/>
        </w:rPr>
      </w:pPr>
    </w:p>
    <w:p w14:paraId="431622DC" w14:textId="66B89F6B" w:rsidR="00610FCD" w:rsidRPr="001C4B2F" w:rsidRDefault="00610FCD"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sz w:val="28"/>
          <w:szCs w:val="28"/>
        </w:rPr>
        <w:t xml:space="preserve">До </w:t>
      </w:r>
      <w:r w:rsidR="00381D3F">
        <w:rPr>
          <w:rFonts w:ascii="Times New Roman" w:hAnsi="Times New Roman"/>
          <w:sz w:val="28"/>
          <w:szCs w:val="28"/>
        </w:rPr>
        <w:t>мережі</w:t>
      </w:r>
      <w:r w:rsidRPr="001C4B2F">
        <w:rPr>
          <w:rFonts w:ascii="Times New Roman" w:hAnsi="Times New Roman"/>
          <w:sz w:val="28"/>
          <w:szCs w:val="28"/>
        </w:rPr>
        <w:t xml:space="preserve"> Premier Compas Hotels</w:t>
      </w:r>
      <w:r w:rsidRPr="001C4B2F">
        <w:rPr>
          <w:rFonts w:ascii="Times New Roman" w:hAnsi="Times New Roman"/>
          <w:color w:val="000000" w:themeColor="text1"/>
          <w:sz w:val="28"/>
          <w:szCs w:val="28"/>
        </w:rPr>
        <w:t xml:space="preserve"> входять такі готелі: </w:t>
      </w:r>
      <w:hyperlink r:id="rId20" w:history="1">
        <w:r w:rsidRPr="001C4B2F">
          <w:rPr>
            <w:rStyle w:val="a3"/>
            <w:rFonts w:ascii="Times New Roman" w:hAnsi="Times New Roman"/>
            <w:color w:val="000000" w:themeColor="text1"/>
            <w:sz w:val="28"/>
            <w:szCs w:val="28"/>
            <w:u w:val="none"/>
          </w:rPr>
          <w:t>Premier Hotel Odesa</w:t>
        </w:r>
      </w:hyperlink>
      <w:r w:rsidRPr="001C4B2F">
        <w:rPr>
          <w:rFonts w:ascii="Times New Roman" w:hAnsi="Times New Roman"/>
          <w:color w:val="000000" w:themeColor="text1"/>
          <w:sz w:val="28"/>
          <w:szCs w:val="28"/>
        </w:rPr>
        <w:t>; Premier Compass Hotel Kherson тощо.</w:t>
      </w:r>
    </w:p>
    <w:p w14:paraId="7461FB27" w14:textId="729DBA4A" w:rsidR="001063AC" w:rsidRPr="001C4B2F" w:rsidRDefault="00381D3F" w:rsidP="00A2004E">
      <w:pPr>
        <w:spacing w:after="0" w:line="360" w:lineRule="auto"/>
        <w:ind w:firstLine="709"/>
        <w:jc w:val="both"/>
        <w:rPr>
          <w:rFonts w:ascii="Times New Roman" w:hAnsi="Times New Roman"/>
          <w:color w:val="000000" w:themeColor="text1"/>
          <w:sz w:val="28"/>
          <w:szCs w:val="28"/>
        </w:rPr>
      </w:pPr>
      <w:r>
        <w:rPr>
          <w:rFonts w:ascii="Times New Roman" w:hAnsi="Times New Roman"/>
          <w:sz w:val="28"/>
          <w:szCs w:val="28"/>
        </w:rPr>
        <w:t>До мережі</w:t>
      </w:r>
      <w:r w:rsidR="00610FCD" w:rsidRPr="001C4B2F">
        <w:rPr>
          <w:rFonts w:ascii="Times New Roman" w:hAnsi="Times New Roman"/>
          <w:sz w:val="28"/>
          <w:szCs w:val="28"/>
        </w:rPr>
        <w:t xml:space="preserve"> Premier Hotels</w:t>
      </w:r>
      <w:r w:rsidR="00610FCD" w:rsidRPr="001C4B2F">
        <w:rPr>
          <w:rFonts w:ascii="Times New Roman" w:hAnsi="Times New Roman"/>
          <w:color w:val="000000" w:themeColor="text1"/>
          <w:sz w:val="28"/>
          <w:szCs w:val="28"/>
        </w:rPr>
        <w:t xml:space="preserve"> входять такі готелі</w:t>
      </w:r>
      <w:r w:rsidR="001063AC" w:rsidRPr="001C4B2F">
        <w:rPr>
          <w:rFonts w:ascii="Times New Roman" w:hAnsi="Times New Roman"/>
          <w:color w:val="000000" w:themeColor="text1"/>
          <w:sz w:val="28"/>
          <w:szCs w:val="28"/>
        </w:rPr>
        <w:t xml:space="preserve">: </w:t>
      </w:r>
      <w:r w:rsidR="0010389E" w:rsidRPr="001C4B2F">
        <w:rPr>
          <w:rFonts w:ascii="Times New Roman" w:hAnsi="Times New Roman"/>
          <w:color w:val="000000" w:themeColor="text1"/>
          <w:sz w:val="28"/>
          <w:szCs w:val="28"/>
        </w:rPr>
        <w:t>Premier Hotel</w:t>
      </w:r>
      <w:r w:rsidR="001063AC" w:rsidRPr="001C4B2F">
        <w:rPr>
          <w:rFonts w:ascii="Times New Roman" w:hAnsi="Times New Roman"/>
          <w:color w:val="000000" w:themeColor="text1"/>
          <w:sz w:val="28"/>
          <w:szCs w:val="28"/>
        </w:rPr>
        <w:t xml:space="preserve"> </w:t>
      </w:r>
      <w:r w:rsidR="001063AC" w:rsidRPr="001C4B2F">
        <w:rPr>
          <w:rFonts w:ascii="Times New Roman" w:hAnsi="Times New Roman"/>
          <w:sz w:val="28"/>
          <w:szCs w:val="28"/>
        </w:rPr>
        <w:t>Shafran;</w:t>
      </w:r>
      <w:r w:rsidR="001063AC" w:rsidRPr="001C4B2F">
        <w:rPr>
          <w:rFonts w:ascii="Times New Roman" w:hAnsi="Times New Roman"/>
          <w:color w:val="000000" w:themeColor="text1"/>
          <w:sz w:val="28"/>
          <w:szCs w:val="28"/>
        </w:rPr>
        <w:t xml:space="preserve"> </w:t>
      </w:r>
      <w:hyperlink r:id="rId21" w:history="1">
        <w:r w:rsidR="001063AC" w:rsidRPr="001C4B2F">
          <w:rPr>
            <w:rStyle w:val="a3"/>
            <w:rFonts w:ascii="Times New Roman" w:hAnsi="Times New Roman"/>
            <w:color w:val="000000" w:themeColor="text1"/>
            <w:sz w:val="28"/>
            <w:szCs w:val="28"/>
            <w:u w:val="none"/>
          </w:rPr>
          <w:t>Premier Hotel Rus</w:t>
        </w:r>
      </w:hyperlink>
      <w:r w:rsidR="00E65E86" w:rsidRPr="001C4B2F">
        <w:rPr>
          <w:rFonts w:ascii="Times New Roman" w:hAnsi="Times New Roman"/>
          <w:color w:val="000000" w:themeColor="text1"/>
          <w:sz w:val="28"/>
          <w:szCs w:val="28"/>
        </w:rPr>
        <w:t xml:space="preserve">; </w:t>
      </w:r>
      <w:hyperlink r:id="rId22" w:history="1">
        <w:r w:rsidR="00E65E86" w:rsidRPr="001C4B2F">
          <w:rPr>
            <w:rStyle w:val="a3"/>
            <w:rFonts w:ascii="Times New Roman" w:hAnsi="Times New Roman"/>
            <w:color w:val="000000" w:themeColor="text1"/>
            <w:sz w:val="28"/>
            <w:szCs w:val="28"/>
            <w:u w:val="none"/>
          </w:rPr>
          <w:t>Premier Hotel Dnister</w:t>
        </w:r>
      </w:hyperlink>
      <w:r w:rsidR="00E65E86" w:rsidRPr="001C4B2F">
        <w:rPr>
          <w:rFonts w:ascii="Times New Roman" w:hAnsi="Times New Roman"/>
          <w:color w:val="000000" w:themeColor="text1"/>
          <w:sz w:val="28"/>
          <w:szCs w:val="28"/>
        </w:rPr>
        <w:t xml:space="preserve"> </w:t>
      </w:r>
      <w:r w:rsidR="001063AC" w:rsidRPr="001C4B2F">
        <w:rPr>
          <w:rFonts w:ascii="Times New Roman" w:hAnsi="Times New Roman"/>
          <w:color w:val="000000" w:themeColor="text1"/>
          <w:sz w:val="28"/>
          <w:szCs w:val="28"/>
        </w:rPr>
        <w:t>тощо.</w:t>
      </w:r>
    </w:p>
    <w:p w14:paraId="75C9ACC4" w14:textId="293CCD6C" w:rsidR="0010389E" w:rsidRPr="001C4B2F" w:rsidRDefault="00610FCD"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sz w:val="28"/>
          <w:szCs w:val="28"/>
        </w:rPr>
        <w:t xml:space="preserve">До </w:t>
      </w:r>
      <w:r w:rsidR="00381D3F">
        <w:rPr>
          <w:rFonts w:ascii="Times New Roman" w:hAnsi="Times New Roman"/>
          <w:sz w:val="28"/>
          <w:szCs w:val="28"/>
        </w:rPr>
        <w:t>мережі</w:t>
      </w:r>
      <w:r w:rsidRPr="001C4B2F">
        <w:rPr>
          <w:rFonts w:ascii="Times New Roman" w:hAnsi="Times New Roman"/>
          <w:sz w:val="28"/>
          <w:szCs w:val="28"/>
        </w:rPr>
        <w:t xml:space="preserve"> Premier Palace Hotels</w:t>
      </w:r>
      <w:r w:rsidRPr="001C4B2F">
        <w:rPr>
          <w:rFonts w:ascii="Times New Roman" w:hAnsi="Times New Roman"/>
          <w:color w:val="000000" w:themeColor="text1"/>
          <w:sz w:val="28"/>
          <w:szCs w:val="28"/>
        </w:rPr>
        <w:t xml:space="preserve"> входять такі готелі:</w:t>
      </w:r>
      <w:r w:rsidR="001063AC" w:rsidRPr="001C4B2F">
        <w:rPr>
          <w:rFonts w:ascii="Times New Roman" w:hAnsi="Times New Roman"/>
          <w:color w:val="000000" w:themeColor="text1"/>
          <w:sz w:val="28"/>
          <w:szCs w:val="28"/>
        </w:rPr>
        <w:t xml:space="preserve"> </w:t>
      </w:r>
      <w:hyperlink r:id="rId23" w:history="1">
        <w:r w:rsidR="001063AC" w:rsidRPr="001C4B2F">
          <w:rPr>
            <w:rStyle w:val="a3"/>
            <w:rFonts w:ascii="Times New Roman" w:hAnsi="Times New Roman"/>
            <w:color w:val="000000" w:themeColor="text1"/>
            <w:sz w:val="28"/>
            <w:szCs w:val="28"/>
            <w:u w:val="none"/>
          </w:rPr>
          <w:t>Premier Geneva Hotel</w:t>
        </w:r>
      </w:hyperlink>
      <w:r w:rsidR="001063AC" w:rsidRPr="001C4B2F">
        <w:rPr>
          <w:rFonts w:ascii="Times New Roman" w:hAnsi="Times New Roman"/>
          <w:color w:val="000000" w:themeColor="text1"/>
          <w:sz w:val="28"/>
          <w:szCs w:val="28"/>
        </w:rPr>
        <w:t xml:space="preserve">; </w:t>
      </w:r>
      <w:hyperlink r:id="rId24" w:history="1">
        <w:r w:rsidR="0010389E" w:rsidRPr="001C4B2F">
          <w:rPr>
            <w:rStyle w:val="a3"/>
            <w:rFonts w:ascii="Times New Roman" w:hAnsi="Times New Roman"/>
            <w:color w:val="000000" w:themeColor="text1"/>
            <w:sz w:val="28"/>
            <w:szCs w:val="28"/>
            <w:u w:val="none"/>
          </w:rPr>
          <w:t>Premier Hotel Abri</w:t>
        </w:r>
      </w:hyperlink>
      <w:r w:rsidR="00E65E86" w:rsidRPr="001C4B2F">
        <w:rPr>
          <w:rFonts w:ascii="Times New Roman" w:hAnsi="Times New Roman"/>
          <w:color w:val="000000" w:themeColor="text1"/>
          <w:sz w:val="28"/>
          <w:szCs w:val="28"/>
        </w:rPr>
        <w:t xml:space="preserve">; </w:t>
      </w:r>
      <w:hyperlink r:id="rId25" w:history="1">
        <w:r w:rsidR="00E65E86" w:rsidRPr="001C4B2F">
          <w:rPr>
            <w:rStyle w:val="a3"/>
            <w:rFonts w:ascii="Times New Roman" w:hAnsi="Times New Roman"/>
            <w:color w:val="000000" w:themeColor="text1"/>
            <w:sz w:val="28"/>
            <w:szCs w:val="28"/>
            <w:u w:val="none"/>
          </w:rPr>
          <w:t>Premier Hotel Lybid</w:t>
        </w:r>
      </w:hyperlink>
      <w:r w:rsidR="001063AC" w:rsidRPr="001C4B2F">
        <w:rPr>
          <w:rFonts w:ascii="Times New Roman" w:hAnsi="Times New Roman"/>
          <w:color w:val="000000" w:themeColor="text1"/>
          <w:sz w:val="28"/>
          <w:szCs w:val="28"/>
        </w:rPr>
        <w:t xml:space="preserve"> тощо.</w:t>
      </w:r>
    </w:p>
    <w:p w14:paraId="14C4699B" w14:textId="53CFB6AF" w:rsidR="0010389E" w:rsidRPr="001C4B2F" w:rsidRDefault="00610FCD"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Є також ще не відкриті, та дуже перспективні проекти, такі як:</w:t>
      </w:r>
    </w:p>
    <w:p w14:paraId="36B110C9" w14:textId="54C64AB0" w:rsidR="001063AC" w:rsidRPr="001C4B2F" w:rsidRDefault="001063AC"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Premier Hotel Slavutych - сучасний, повністю реконструйований готель, який розташувався на лівому березі річки Дніпро.</w:t>
      </w:r>
    </w:p>
    <w:p w14:paraId="760169A6" w14:textId="77777777" w:rsidR="001063AC" w:rsidRPr="001C4B2F" w:rsidRDefault="001063AC"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Ставши четвертим готелем мережі Premier в Києві, Premier Hotel Slavutych розширить номерний фонд на 272 номери, тим самим збільшивши загальну кількість номерів мережі в столиці до 1268.</w:t>
      </w:r>
    </w:p>
    <w:p w14:paraId="081FF6EC" w14:textId="20B9B526" w:rsidR="0010389E" w:rsidRPr="001C4B2F" w:rsidRDefault="001063AC" w:rsidP="00A2004E">
      <w:pPr>
        <w:spacing w:after="0" w:line="360" w:lineRule="auto"/>
        <w:ind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rPr>
        <w:t>Premier Resort Hotel. Компанія Lev Development представила новий про</w:t>
      </w:r>
      <w:r w:rsidR="00B42E59">
        <w:rPr>
          <w:rFonts w:ascii="Times New Roman" w:hAnsi="Times New Roman"/>
          <w:color w:val="000000" w:themeColor="text1"/>
          <w:sz w:val="28"/>
          <w:szCs w:val="28"/>
        </w:rPr>
        <w:t>є</w:t>
      </w:r>
      <w:r w:rsidRPr="001C4B2F">
        <w:rPr>
          <w:rFonts w:ascii="Times New Roman" w:hAnsi="Times New Roman"/>
          <w:color w:val="000000" w:themeColor="text1"/>
          <w:sz w:val="28"/>
          <w:szCs w:val="28"/>
        </w:rPr>
        <w:t xml:space="preserve">кт на ринку нерухомості України - Апарт-готель біля курортного комплексу Буковель. Номерний фонд налічує 130 апартаментів різних категорій, ресторан, багатофункціональний конференц-зал і фітнес-центр з </w:t>
      </w:r>
      <w:r w:rsidRPr="001C4B2F">
        <w:rPr>
          <w:rFonts w:ascii="Times New Roman" w:hAnsi="Times New Roman"/>
          <w:color w:val="000000" w:themeColor="text1"/>
          <w:sz w:val="28"/>
          <w:szCs w:val="28"/>
        </w:rPr>
        <w:lastRenderedPageBreak/>
        <w:t>гарєєвим басейном. 85% номерного фонду Premier Resort Hotel реалізовано ще на стадії будівництва, очікуваний термін відкриття - початок гірськолижного сезону 2021 [</w:t>
      </w:r>
      <w:r w:rsidR="00D17285">
        <w:rPr>
          <w:rFonts w:ascii="Times New Roman" w:hAnsi="Times New Roman"/>
          <w:color w:val="000000" w:themeColor="text1"/>
          <w:sz w:val="28"/>
          <w:szCs w:val="28"/>
        </w:rPr>
        <w:fldChar w:fldCharType="begin"/>
      </w:r>
      <w:r w:rsidR="00D17285">
        <w:rPr>
          <w:rFonts w:ascii="Times New Roman" w:hAnsi="Times New Roman"/>
          <w:color w:val="000000" w:themeColor="text1"/>
          <w:sz w:val="28"/>
          <w:szCs w:val="28"/>
        </w:rPr>
        <w:instrText xml:space="preserve"> REF _Ref88821046 \r \h </w:instrText>
      </w:r>
      <w:r w:rsidR="00D17285">
        <w:rPr>
          <w:rFonts w:ascii="Times New Roman" w:hAnsi="Times New Roman"/>
          <w:color w:val="000000" w:themeColor="text1"/>
          <w:sz w:val="28"/>
          <w:szCs w:val="28"/>
        </w:rPr>
      </w:r>
      <w:r w:rsidR="00D17285">
        <w:rPr>
          <w:rFonts w:ascii="Times New Roman" w:hAnsi="Times New Roman"/>
          <w:color w:val="000000" w:themeColor="text1"/>
          <w:sz w:val="28"/>
          <w:szCs w:val="28"/>
        </w:rPr>
        <w:fldChar w:fldCharType="separate"/>
      </w:r>
      <w:r w:rsidR="00D17285">
        <w:rPr>
          <w:rFonts w:ascii="Times New Roman" w:hAnsi="Times New Roman"/>
          <w:color w:val="000000" w:themeColor="text1"/>
          <w:sz w:val="28"/>
          <w:szCs w:val="28"/>
        </w:rPr>
        <w:t>27</w:t>
      </w:r>
      <w:r w:rsidR="00D17285">
        <w:rPr>
          <w:rFonts w:ascii="Times New Roman" w:hAnsi="Times New Roman"/>
          <w:color w:val="000000" w:themeColor="text1"/>
          <w:sz w:val="28"/>
          <w:szCs w:val="28"/>
        </w:rPr>
        <w:fldChar w:fldCharType="end"/>
      </w:r>
      <w:r w:rsidRPr="001C4B2F">
        <w:rPr>
          <w:rFonts w:ascii="Times New Roman" w:hAnsi="Times New Roman"/>
          <w:color w:val="000000" w:themeColor="text1"/>
          <w:sz w:val="28"/>
          <w:szCs w:val="28"/>
        </w:rPr>
        <w:t>].</w:t>
      </w:r>
    </w:p>
    <w:p w14:paraId="65B7DFAD" w14:textId="5610D80E" w:rsidR="002D113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Спроби виходу на світовий рівень:</w:t>
      </w:r>
    </w:p>
    <w:p w14:paraId="3A64D5E7" w14:textId="149CA78A" w:rsidR="002D113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У листопаді 2018 року мережа була представлена на національному стенді України на найбільшій туристичній виставці світу WTM у </w:t>
      </w:r>
      <w:r w:rsidRPr="001C4B2F">
        <w:rPr>
          <w:rFonts w:ascii="Times New Roman" w:hAnsi="Times New Roman"/>
          <w:color w:val="000000" w:themeColor="text1"/>
          <w:sz w:val="28"/>
          <w:szCs w:val="28"/>
        </w:rPr>
        <w:t>Лондоні [</w:t>
      </w:r>
      <w:r w:rsidR="00D17285">
        <w:rPr>
          <w:rFonts w:ascii="Times New Roman" w:hAnsi="Times New Roman"/>
          <w:color w:val="000000" w:themeColor="text1"/>
          <w:sz w:val="28"/>
          <w:szCs w:val="28"/>
        </w:rPr>
        <w:fldChar w:fldCharType="begin"/>
      </w:r>
      <w:r w:rsidR="00D17285">
        <w:rPr>
          <w:rFonts w:ascii="Times New Roman" w:hAnsi="Times New Roman"/>
          <w:color w:val="000000" w:themeColor="text1"/>
          <w:sz w:val="28"/>
          <w:szCs w:val="28"/>
        </w:rPr>
        <w:instrText xml:space="preserve"> REF _Ref88821184 \r \h </w:instrText>
      </w:r>
      <w:r w:rsidR="00D17285">
        <w:rPr>
          <w:rFonts w:ascii="Times New Roman" w:hAnsi="Times New Roman"/>
          <w:color w:val="000000" w:themeColor="text1"/>
          <w:sz w:val="28"/>
          <w:szCs w:val="28"/>
        </w:rPr>
      </w:r>
      <w:r w:rsidR="00D17285">
        <w:rPr>
          <w:rFonts w:ascii="Times New Roman" w:hAnsi="Times New Roman"/>
          <w:color w:val="000000" w:themeColor="text1"/>
          <w:sz w:val="28"/>
          <w:szCs w:val="28"/>
        </w:rPr>
        <w:fldChar w:fldCharType="separate"/>
      </w:r>
      <w:r w:rsidR="00D17285">
        <w:rPr>
          <w:rFonts w:ascii="Times New Roman" w:hAnsi="Times New Roman"/>
          <w:color w:val="000000" w:themeColor="text1"/>
          <w:sz w:val="28"/>
          <w:szCs w:val="28"/>
        </w:rPr>
        <w:t>33</w:t>
      </w:r>
      <w:r w:rsidR="00D17285">
        <w:rPr>
          <w:rFonts w:ascii="Times New Roman" w:hAnsi="Times New Roman"/>
          <w:color w:val="000000" w:themeColor="text1"/>
          <w:sz w:val="28"/>
          <w:szCs w:val="28"/>
        </w:rPr>
        <w:fldChar w:fldCharType="end"/>
      </w:r>
      <w:r w:rsidR="00E65E86" w:rsidRPr="001C4B2F">
        <w:rPr>
          <w:rFonts w:ascii="Times New Roman" w:hAnsi="Times New Roman"/>
          <w:color w:val="000000" w:themeColor="text1"/>
          <w:sz w:val="28"/>
          <w:szCs w:val="28"/>
        </w:rPr>
        <w:t>].</w:t>
      </w:r>
    </w:p>
    <w:p w14:paraId="66CB0A42" w14:textId="373677EC" w:rsidR="00403AB0" w:rsidRPr="001C4B2F" w:rsidRDefault="002D1130"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У грудні 2019 року в Угорщині в місті Мішкольц мережа відкрила чотиризірковий готель Premier Hotel Miskolc, який став першим міжнародним проектом компанії.</w:t>
      </w:r>
    </w:p>
    <w:p w14:paraId="0332E67B" w14:textId="4AEF2762" w:rsidR="00F37732" w:rsidRDefault="00DF3F33" w:rsidP="00A2004E">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Прем'єр готелі користуються великим попитом не тільки серед бізнесменів і туристів, а й серед молодят. Це підприємство </w:t>
      </w:r>
      <w:r w:rsidR="002D1130" w:rsidRPr="001C4B2F">
        <w:rPr>
          <w:rFonts w:ascii="Times New Roman" w:hAnsi="Times New Roman"/>
          <w:sz w:val="28"/>
          <w:szCs w:val="28"/>
        </w:rPr>
        <w:t xml:space="preserve">за останні 10 років викликало </w:t>
      </w:r>
      <w:r w:rsidRPr="001C4B2F">
        <w:rPr>
          <w:rFonts w:ascii="Times New Roman" w:hAnsi="Times New Roman"/>
          <w:sz w:val="28"/>
          <w:szCs w:val="28"/>
        </w:rPr>
        <w:t>справжній фурор на українському ринку готельних пропозицій.</w:t>
      </w:r>
      <w:r w:rsidR="00E65E86" w:rsidRPr="001C4B2F">
        <w:rPr>
          <w:rFonts w:ascii="Times New Roman" w:hAnsi="Times New Roman"/>
          <w:sz w:val="28"/>
          <w:szCs w:val="28"/>
        </w:rPr>
        <w:t xml:space="preserve"> Premier Palace Hotels - бренд, який об'єднує бізнес-можливості і вишуканість в кожній деталі, готелі з видатною історією, унікальною зручним розташуванням і неповторною атмосферою.</w:t>
      </w:r>
    </w:p>
    <w:p w14:paraId="39A4DE7C" w14:textId="0E9A4621" w:rsidR="00E525B1" w:rsidRDefault="00E525B1" w:rsidP="00E525B1">
      <w:pPr>
        <w:rPr>
          <w:rFonts w:ascii="Times New Roman" w:eastAsiaTheme="majorEastAsia" w:hAnsi="Times New Roman"/>
          <w:sz w:val="28"/>
          <w:szCs w:val="28"/>
        </w:rPr>
      </w:pPr>
    </w:p>
    <w:p w14:paraId="4F8129B8" w14:textId="5695CDD2" w:rsidR="00222F58" w:rsidRDefault="00222F58" w:rsidP="00E525B1">
      <w:pPr>
        <w:rPr>
          <w:rFonts w:ascii="Times New Roman" w:eastAsiaTheme="majorEastAsia" w:hAnsi="Times New Roman"/>
          <w:sz w:val="28"/>
          <w:szCs w:val="28"/>
        </w:rPr>
      </w:pPr>
    </w:p>
    <w:p w14:paraId="4C05D46B" w14:textId="2D9D9F47" w:rsidR="00222F58" w:rsidRDefault="00222F58" w:rsidP="00E525B1">
      <w:pPr>
        <w:rPr>
          <w:rFonts w:ascii="Times New Roman" w:eastAsiaTheme="majorEastAsia" w:hAnsi="Times New Roman"/>
          <w:sz w:val="28"/>
          <w:szCs w:val="28"/>
        </w:rPr>
      </w:pPr>
    </w:p>
    <w:p w14:paraId="12F42C41" w14:textId="716481D6" w:rsidR="00222F58" w:rsidRDefault="00222F58" w:rsidP="00E525B1">
      <w:pPr>
        <w:rPr>
          <w:rFonts w:ascii="Times New Roman" w:eastAsiaTheme="majorEastAsia" w:hAnsi="Times New Roman"/>
          <w:sz w:val="28"/>
          <w:szCs w:val="28"/>
        </w:rPr>
      </w:pPr>
    </w:p>
    <w:p w14:paraId="37D5D073" w14:textId="79A5523F" w:rsidR="00222F58" w:rsidRDefault="00222F58" w:rsidP="00E525B1">
      <w:pPr>
        <w:rPr>
          <w:rFonts w:ascii="Times New Roman" w:eastAsiaTheme="majorEastAsia" w:hAnsi="Times New Roman"/>
          <w:sz w:val="28"/>
          <w:szCs w:val="28"/>
        </w:rPr>
      </w:pPr>
    </w:p>
    <w:p w14:paraId="56513997" w14:textId="115DFFFC" w:rsidR="00222F58" w:rsidRDefault="00222F58" w:rsidP="00E525B1">
      <w:pPr>
        <w:rPr>
          <w:rFonts w:ascii="Times New Roman" w:eastAsiaTheme="majorEastAsia" w:hAnsi="Times New Roman"/>
          <w:sz w:val="28"/>
          <w:szCs w:val="28"/>
        </w:rPr>
      </w:pPr>
    </w:p>
    <w:p w14:paraId="5E321D2B" w14:textId="4B33AAA9" w:rsidR="00222F58" w:rsidRDefault="00222F58" w:rsidP="00E525B1">
      <w:pPr>
        <w:rPr>
          <w:rFonts w:ascii="Times New Roman" w:eastAsiaTheme="majorEastAsia" w:hAnsi="Times New Roman"/>
          <w:sz w:val="28"/>
          <w:szCs w:val="28"/>
        </w:rPr>
      </w:pPr>
    </w:p>
    <w:p w14:paraId="1826EEC9" w14:textId="084AE70B" w:rsidR="00222F58" w:rsidRDefault="00222F58" w:rsidP="00E525B1">
      <w:pPr>
        <w:rPr>
          <w:rFonts w:ascii="Times New Roman" w:eastAsiaTheme="majorEastAsia" w:hAnsi="Times New Roman"/>
          <w:sz w:val="28"/>
          <w:szCs w:val="28"/>
        </w:rPr>
      </w:pPr>
    </w:p>
    <w:p w14:paraId="3C8E3A95" w14:textId="7984942F" w:rsidR="00222F58" w:rsidRDefault="00222F58" w:rsidP="00E525B1">
      <w:pPr>
        <w:rPr>
          <w:rFonts w:ascii="Times New Roman" w:eastAsiaTheme="majorEastAsia" w:hAnsi="Times New Roman"/>
          <w:sz w:val="28"/>
          <w:szCs w:val="28"/>
        </w:rPr>
      </w:pPr>
    </w:p>
    <w:p w14:paraId="6E35D651" w14:textId="4849EC76" w:rsidR="00222F58" w:rsidRDefault="00222F58" w:rsidP="00E525B1">
      <w:pPr>
        <w:rPr>
          <w:rFonts w:ascii="Times New Roman" w:eastAsiaTheme="majorEastAsia" w:hAnsi="Times New Roman"/>
          <w:sz w:val="28"/>
          <w:szCs w:val="28"/>
        </w:rPr>
      </w:pPr>
    </w:p>
    <w:p w14:paraId="570149BA" w14:textId="5F90B963" w:rsidR="00222F58" w:rsidRDefault="00222F58" w:rsidP="00E525B1">
      <w:pPr>
        <w:rPr>
          <w:rFonts w:ascii="Times New Roman" w:eastAsiaTheme="majorEastAsia" w:hAnsi="Times New Roman"/>
          <w:sz w:val="28"/>
          <w:szCs w:val="28"/>
        </w:rPr>
      </w:pPr>
    </w:p>
    <w:p w14:paraId="4E24FFDA" w14:textId="43E7E1F0" w:rsidR="00222F58" w:rsidRDefault="00222F58" w:rsidP="00E525B1">
      <w:pPr>
        <w:rPr>
          <w:rFonts w:ascii="Times New Roman" w:eastAsiaTheme="majorEastAsia" w:hAnsi="Times New Roman"/>
          <w:sz w:val="28"/>
          <w:szCs w:val="28"/>
        </w:rPr>
      </w:pPr>
    </w:p>
    <w:p w14:paraId="31D39C6A" w14:textId="10385595" w:rsidR="00222F58" w:rsidRDefault="00222F58" w:rsidP="00E525B1">
      <w:pPr>
        <w:rPr>
          <w:rFonts w:ascii="Times New Roman" w:eastAsiaTheme="majorEastAsia" w:hAnsi="Times New Roman"/>
          <w:sz w:val="28"/>
          <w:szCs w:val="28"/>
        </w:rPr>
      </w:pPr>
    </w:p>
    <w:p w14:paraId="6F21FBF9" w14:textId="74341F9F" w:rsidR="00222F58" w:rsidRPr="00E525B1" w:rsidRDefault="00222F58" w:rsidP="00E525B1"/>
    <w:p w14:paraId="7717886D" w14:textId="77777777" w:rsidR="00000CF8" w:rsidRDefault="00990439" w:rsidP="00B42E59">
      <w:pPr>
        <w:pStyle w:val="2"/>
        <w:spacing w:before="0" w:line="360" w:lineRule="auto"/>
        <w:jc w:val="center"/>
        <w:rPr>
          <w:rFonts w:ascii="Times New Roman" w:hAnsi="Times New Roman" w:cs="Times New Roman"/>
          <w:b/>
          <w:color w:val="000000" w:themeColor="text1"/>
          <w:sz w:val="28"/>
          <w:szCs w:val="28"/>
        </w:rPr>
      </w:pPr>
      <w:bookmarkStart w:id="35" w:name="_Toc88041029"/>
      <w:r w:rsidRPr="000807EB">
        <w:rPr>
          <w:rFonts w:ascii="Times New Roman" w:hAnsi="Times New Roman" w:cs="Times New Roman"/>
          <w:b/>
          <w:color w:val="000000" w:themeColor="text1"/>
          <w:sz w:val="28"/>
          <w:szCs w:val="28"/>
        </w:rPr>
        <w:lastRenderedPageBreak/>
        <w:t xml:space="preserve">РОЗДІЛ 3. </w:t>
      </w:r>
    </w:p>
    <w:p w14:paraId="1BD29AAD" w14:textId="26070A01" w:rsidR="00990439" w:rsidRPr="000807EB" w:rsidRDefault="00990439" w:rsidP="00B42E59">
      <w:pPr>
        <w:pStyle w:val="2"/>
        <w:spacing w:before="0" w:line="360" w:lineRule="auto"/>
        <w:jc w:val="center"/>
        <w:rPr>
          <w:rFonts w:ascii="Times New Roman" w:hAnsi="Times New Roman" w:cs="Times New Roman"/>
          <w:b/>
          <w:color w:val="000000" w:themeColor="text1"/>
          <w:sz w:val="28"/>
          <w:szCs w:val="28"/>
        </w:rPr>
      </w:pPr>
      <w:r w:rsidRPr="000807EB">
        <w:rPr>
          <w:rFonts w:ascii="Times New Roman" w:hAnsi="Times New Roman" w:cs="Times New Roman"/>
          <w:b/>
          <w:color w:val="000000" w:themeColor="text1"/>
          <w:sz w:val="28"/>
          <w:szCs w:val="28"/>
        </w:rPr>
        <w:t>РЕЗУЛЬТАТИ ДОСЛІДЖЕННЯ</w:t>
      </w:r>
      <w:bookmarkEnd w:id="35"/>
    </w:p>
    <w:p w14:paraId="3DDC4E60" w14:textId="77777777" w:rsidR="00990439" w:rsidRPr="001C4B2F" w:rsidRDefault="00990439" w:rsidP="00990439"/>
    <w:p w14:paraId="798497F1" w14:textId="3919CC49" w:rsidR="00990439" w:rsidRPr="001C4B2F" w:rsidRDefault="00990439" w:rsidP="00000CF8">
      <w:pPr>
        <w:pStyle w:val="2"/>
        <w:spacing w:before="0" w:line="360" w:lineRule="auto"/>
        <w:ind w:left="567" w:hanging="567"/>
        <w:jc w:val="both"/>
        <w:rPr>
          <w:rFonts w:ascii="Times New Roman" w:hAnsi="Times New Roman"/>
          <w:color w:val="000000"/>
          <w:sz w:val="28"/>
          <w:szCs w:val="28"/>
        </w:rPr>
      </w:pPr>
      <w:bookmarkStart w:id="36" w:name="_Toc88041030"/>
      <w:r w:rsidRPr="001C4B2F">
        <w:rPr>
          <w:rFonts w:ascii="Times New Roman" w:hAnsi="Times New Roman" w:cs="Times New Roman"/>
          <w:color w:val="000000" w:themeColor="text1"/>
          <w:sz w:val="28"/>
          <w:szCs w:val="28"/>
        </w:rPr>
        <w:t>3.1 Аналіз бренду та маркетингового потенціалу мережі готелів «</w:t>
      </w:r>
      <w:r w:rsidRPr="001C4B2F">
        <w:rPr>
          <w:rFonts w:ascii="Times New Roman" w:hAnsi="Times New Roman"/>
          <w:color w:val="000000"/>
          <w:sz w:val="28"/>
          <w:szCs w:val="28"/>
        </w:rPr>
        <w:t>Premier Hotels and Resorts»</w:t>
      </w:r>
      <w:bookmarkEnd w:id="36"/>
    </w:p>
    <w:p w14:paraId="3E59AE41" w14:textId="77777777" w:rsidR="003300C4" w:rsidRPr="001C4B2F" w:rsidRDefault="003300C4" w:rsidP="003300C4"/>
    <w:p w14:paraId="48774E7E" w14:textId="2FC41C46" w:rsidR="003300C4" w:rsidRPr="001C4B2F" w:rsidRDefault="003300C4" w:rsidP="004E5914">
      <w:pPr>
        <w:spacing w:after="0" w:line="360" w:lineRule="auto"/>
        <w:ind w:firstLine="709"/>
        <w:jc w:val="both"/>
        <w:rPr>
          <w:rFonts w:ascii="Times New Roman" w:hAnsi="Times New Roman"/>
          <w:sz w:val="28"/>
          <w:szCs w:val="28"/>
        </w:rPr>
      </w:pPr>
      <w:r w:rsidRPr="001C4B2F">
        <w:rPr>
          <w:rFonts w:ascii="Times New Roman" w:hAnsi="Times New Roman"/>
          <w:sz w:val="28"/>
          <w:szCs w:val="28"/>
        </w:rPr>
        <w:t>Слоган</w:t>
      </w:r>
      <w:r w:rsidR="004E5914">
        <w:rPr>
          <w:rFonts w:ascii="Times New Roman" w:hAnsi="Times New Roman"/>
          <w:sz w:val="28"/>
          <w:szCs w:val="28"/>
        </w:rPr>
        <w:t>ом</w:t>
      </w:r>
      <w:r w:rsidRPr="001C4B2F">
        <w:rPr>
          <w:rFonts w:ascii="Times New Roman" w:hAnsi="Times New Roman"/>
          <w:sz w:val="28"/>
          <w:szCs w:val="28"/>
        </w:rPr>
        <w:t xml:space="preserve"> бренду Premier Hotels and Resorts</w:t>
      </w:r>
      <w:r w:rsidR="004E5914">
        <w:rPr>
          <w:rFonts w:ascii="Times New Roman" w:hAnsi="Times New Roman"/>
          <w:sz w:val="28"/>
          <w:szCs w:val="28"/>
        </w:rPr>
        <w:t xml:space="preserve"> є</w:t>
      </w:r>
      <w:r w:rsidRPr="001C4B2F">
        <w:rPr>
          <w:rFonts w:ascii="Times New Roman" w:hAnsi="Times New Roman"/>
          <w:sz w:val="28"/>
          <w:szCs w:val="28"/>
        </w:rPr>
        <w:t xml:space="preserve"> «Готелі, що створюють емоції»</w:t>
      </w:r>
      <w:r w:rsidR="00B42E59">
        <w:rPr>
          <w:rFonts w:ascii="Times New Roman" w:hAnsi="Times New Roman"/>
          <w:sz w:val="28"/>
          <w:szCs w:val="28"/>
        </w:rPr>
        <w:t>.</w:t>
      </w:r>
      <w:r w:rsidR="004E5914">
        <w:rPr>
          <w:rFonts w:ascii="Times New Roman" w:hAnsi="Times New Roman"/>
          <w:sz w:val="28"/>
          <w:szCs w:val="28"/>
        </w:rPr>
        <w:t xml:space="preserve"> </w:t>
      </w:r>
      <w:r w:rsidRPr="001C4B2F">
        <w:rPr>
          <w:rFonts w:ascii="Times New Roman" w:hAnsi="Times New Roman"/>
          <w:sz w:val="28"/>
          <w:szCs w:val="28"/>
        </w:rPr>
        <w:t>Цінн</w:t>
      </w:r>
      <w:r w:rsidR="004E5914">
        <w:rPr>
          <w:rFonts w:ascii="Times New Roman" w:hAnsi="Times New Roman"/>
          <w:sz w:val="28"/>
          <w:szCs w:val="28"/>
        </w:rPr>
        <w:t>ість</w:t>
      </w:r>
      <w:r w:rsidRPr="001C4B2F">
        <w:rPr>
          <w:rFonts w:ascii="Times New Roman" w:hAnsi="Times New Roman"/>
          <w:sz w:val="28"/>
          <w:szCs w:val="28"/>
        </w:rPr>
        <w:t xml:space="preserve"> бренду: орієнтація на гостя, лідерство, командна робота, прагнення до досконалості, інноваційність, відповідальність, ефективність</w:t>
      </w:r>
      <w:r w:rsidR="005947DD" w:rsidRPr="001C4B2F">
        <w:rPr>
          <w:rFonts w:ascii="Times New Roman" w:hAnsi="Times New Roman"/>
          <w:sz w:val="28"/>
          <w:szCs w:val="28"/>
        </w:rPr>
        <w:t xml:space="preserve">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_Ref88821199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53</w:t>
      </w:r>
      <w:r w:rsidR="00D17285">
        <w:rPr>
          <w:rFonts w:ascii="Times New Roman" w:hAnsi="Times New Roman"/>
          <w:sz w:val="28"/>
          <w:szCs w:val="28"/>
        </w:rPr>
        <w:fldChar w:fldCharType="end"/>
      </w:r>
      <w:r w:rsidR="005947DD" w:rsidRPr="001C4B2F">
        <w:rPr>
          <w:rFonts w:ascii="Times New Roman" w:hAnsi="Times New Roman"/>
          <w:sz w:val="28"/>
          <w:szCs w:val="28"/>
        </w:rPr>
        <w:t>].</w:t>
      </w:r>
    </w:p>
    <w:p w14:paraId="59E5CC3B" w14:textId="504C0F8B" w:rsidR="003300C4" w:rsidRPr="001C4B2F" w:rsidRDefault="00714CD7" w:rsidP="00822D92">
      <w:pPr>
        <w:spacing w:after="0" w:line="360" w:lineRule="auto"/>
        <w:ind w:firstLine="709"/>
        <w:jc w:val="both"/>
        <w:rPr>
          <w:rFonts w:ascii="Times New Roman" w:hAnsi="Times New Roman"/>
          <w:sz w:val="28"/>
          <w:szCs w:val="28"/>
        </w:rPr>
      </w:pPr>
      <w:r>
        <w:rPr>
          <w:rFonts w:ascii="Times New Roman" w:hAnsi="Times New Roman"/>
          <w:sz w:val="28"/>
          <w:szCs w:val="28"/>
        </w:rPr>
        <w:t>Мережа готелів Premier -</w:t>
      </w:r>
      <w:r w:rsidR="005947DD" w:rsidRPr="001C4B2F">
        <w:rPr>
          <w:rFonts w:ascii="Times New Roman" w:hAnsi="Times New Roman"/>
          <w:sz w:val="28"/>
          <w:szCs w:val="28"/>
        </w:rPr>
        <w:t xml:space="preserve"> перший український готельний оператор, заснований у 2003 році, який з 2019 року має статус мі</w:t>
      </w:r>
      <w:r w:rsidR="00444FAC">
        <w:rPr>
          <w:rFonts w:ascii="Times New Roman" w:hAnsi="Times New Roman"/>
          <w:sz w:val="28"/>
          <w:szCs w:val="28"/>
        </w:rPr>
        <w:t>жнародного. Готельний оператор -</w:t>
      </w:r>
      <w:r w:rsidR="005947DD" w:rsidRPr="001C4B2F">
        <w:rPr>
          <w:rFonts w:ascii="Times New Roman" w:hAnsi="Times New Roman"/>
          <w:sz w:val="28"/>
          <w:szCs w:val="28"/>
        </w:rPr>
        <w:t xml:space="preserve"> це компанія, що спеціалізується на професійному управлінні операційною діяльністю готелю для забезпеч</w:t>
      </w:r>
      <w:r w:rsidR="00522DA0" w:rsidRPr="001C4B2F">
        <w:rPr>
          <w:rFonts w:ascii="Times New Roman" w:hAnsi="Times New Roman"/>
          <w:sz w:val="28"/>
          <w:szCs w:val="28"/>
        </w:rPr>
        <w:t>ення його високої прибутковості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_Ref88821213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25</w:t>
      </w:r>
      <w:r w:rsidR="00D17285">
        <w:rPr>
          <w:rFonts w:ascii="Times New Roman" w:hAnsi="Times New Roman"/>
          <w:sz w:val="28"/>
          <w:szCs w:val="28"/>
        </w:rPr>
        <w:fldChar w:fldCharType="end"/>
      </w:r>
      <w:r w:rsidR="00522DA0" w:rsidRPr="001C4B2F">
        <w:rPr>
          <w:rFonts w:ascii="Times New Roman" w:hAnsi="Times New Roman"/>
          <w:sz w:val="28"/>
          <w:szCs w:val="28"/>
        </w:rPr>
        <w:t>].</w:t>
      </w:r>
    </w:p>
    <w:p w14:paraId="40BD1E82" w14:textId="77777777" w:rsidR="004B2E3F" w:rsidRPr="00677007" w:rsidRDefault="004B2E3F" w:rsidP="00677007">
      <w:pPr>
        <w:spacing w:after="0" w:line="360" w:lineRule="auto"/>
        <w:ind w:firstLine="709"/>
        <w:jc w:val="both"/>
        <w:rPr>
          <w:rFonts w:ascii="Times New Roman" w:hAnsi="Times New Roman"/>
          <w:sz w:val="28"/>
          <w:szCs w:val="28"/>
        </w:rPr>
      </w:pPr>
      <w:r w:rsidRPr="00677007">
        <w:rPr>
          <w:rFonts w:ascii="Times New Roman" w:hAnsi="Times New Roman"/>
          <w:noProof/>
          <w:sz w:val="28"/>
          <w:szCs w:val="28"/>
          <w:lang w:eastAsia="uk-UA"/>
        </w:rPr>
        <w:drawing>
          <wp:inline distT="0" distB="0" distL="0" distR="0" wp14:anchorId="76CD113A" wp14:editId="6135ACD4">
            <wp:extent cx="5003953" cy="2089150"/>
            <wp:effectExtent l="0" t="0" r="6350" b="6350"/>
            <wp:docPr id="13" name="Рисунок 13" descr="Premier Hotels and Resorts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mier Hotels and Resorts — Википедия"/>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16243" cy="2094281"/>
                    </a:xfrm>
                    <a:prstGeom prst="rect">
                      <a:avLst/>
                    </a:prstGeom>
                    <a:noFill/>
                    <a:ln>
                      <a:noFill/>
                    </a:ln>
                  </pic:spPr>
                </pic:pic>
              </a:graphicData>
            </a:graphic>
          </wp:inline>
        </w:drawing>
      </w:r>
    </w:p>
    <w:p w14:paraId="3248452F" w14:textId="45E8A904" w:rsidR="004B2E3F" w:rsidRPr="00677007" w:rsidRDefault="008D6048" w:rsidP="00677007">
      <w:pPr>
        <w:spacing w:after="0" w:line="360" w:lineRule="auto"/>
        <w:ind w:firstLine="709"/>
        <w:jc w:val="both"/>
        <w:rPr>
          <w:rFonts w:ascii="Times New Roman" w:hAnsi="Times New Roman"/>
          <w:sz w:val="28"/>
          <w:szCs w:val="28"/>
        </w:rPr>
      </w:pPr>
      <w:r w:rsidRPr="00677007">
        <w:rPr>
          <w:rFonts w:ascii="Times New Roman" w:hAnsi="Times New Roman"/>
          <w:sz w:val="28"/>
          <w:szCs w:val="28"/>
        </w:rPr>
        <w:t xml:space="preserve">Рис 3.1 </w:t>
      </w:r>
      <w:r w:rsidR="004B2E3F" w:rsidRPr="00677007">
        <w:rPr>
          <w:rFonts w:ascii="Times New Roman" w:hAnsi="Times New Roman"/>
          <w:sz w:val="28"/>
          <w:szCs w:val="28"/>
        </w:rPr>
        <w:t>Логотип бренду Premier hotels &amp; resorts</w:t>
      </w:r>
      <w:r w:rsidR="004E5914">
        <w:rPr>
          <w:rFonts w:ascii="Times New Roman" w:hAnsi="Times New Roman"/>
          <w:sz w:val="28"/>
          <w:szCs w:val="28"/>
        </w:rPr>
        <w:t xml:space="preserve"> </w:t>
      </w:r>
    </w:p>
    <w:p w14:paraId="586428EF" w14:textId="77777777" w:rsidR="00000CF8" w:rsidRDefault="00000CF8" w:rsidP="00677007">
      <w:pPr>
        <w:spacing w:after="0" w:line="360" w:lineRule="auto"/>
        <w:ind w:firstLine="709"/>
        <w:jc w:val="both"/>
        <w:rPr>
          <w:rFonts w:ascii="Times New Roman" w:hAnsi="Times New Roman"/>
          <w:sz w:val="28"/>
          <w:szCs w:val="28"/>
        </w:rPr>
      </w:pPr>
    </w:p>
    <w:p w14:paraId="70EA7B45" w14:textId="735D2BBF" w:rsidR="008D6048" w:rsidRPr="00677007" w:rsidRDefault="008D6048" w:rsidP="00677007">
      <w:pPr>
        <w:spacing w:after="0" w:line="360" w:lineRule="auto"/>
        <w:ind w:firstLine="709"/>
        <w:jc w:val="both"/>
        <w:rPr>
          <w:rFonts w:ascii="Times New Roman" w:hAnsi="Times New Roman"/>
          <w:sz w:val="28"/>
          <w:szCs w:val="28"/>
        </w:rPr>
      </w:pPr>
      <w:r w:rsidRPr="00677007">
        <w:rPr>
          <w:rFonts w:ascii="Times New Roman" w:hAnsi="Times New Roman"/>
          <w:sz w:val="28"/>
          <w:szCs w:val="28"/>
        </w:rPr>
        <w:t xml:space="preserve">Логотип бренду Premier hotels &amp; resorts має в основі першу букву </w:t>
      </w:r>
      <w:r w:rsidR="009D51E5" w:rsidRPr="00677007">
        <w:rPr>
          <w:rFonts w:ascii="Times New Roman" w:hAnsi="Times New Roman"/>
          <w:sz w:val="28"/>
          <w:szCs w:val="28"/>
        </w:rPr>
        <w:t>свого найменування, а далі, виходячи з назви, котра знаходиться нижче, означає, що бренд займає перше або одне з перших місць у своїй сфері, який грає головні (перші) ролі.</w:t>
      </w:r>
    </w:p>
    <w:p w14:paraId="73964461" w14:textId="0F9580A0" w:rsidR="009D51E5" w:rsidRPr="00677007" w:rsidRDefault="009D51E5" w:rsidP="00677007">
      <w:pPr>
        <w:spacing w:after="0" w:line="360" w:lineRule="auto"/>
        <w:ind w:firstLine="709"/>
        <w:jc w:val="both"/>
        <w:rPr>
          <w:rFonts w:ascii="Times New Roman" w:hAnsi="Times New Roman"/>
          <w:color w:val="000000"/>
          <w:spacing w:val="6"/>
          <w:sz w:val="28"/>
          <w:szCs w:val="28"/>
          <w:shd w:val="clear" w:color="auto" w:fill="FFFFFF"/>
        </w:rPr>
      </w:pPr>
      <w:r w:rsidRPr="00677007">
        <w:rPr>
          <w:rFonts w:ascii="Times New Roman" w:hAnsi="Times New Roman"/>
          <w:color w:val="000000"/>
          <w:spacing w:val="6"/>
          <w:sz w:val="28"/>
          <w:szCs w:val="28"/>
          <w:shd w:val="clear" w:color="auto" w:fill="FFFFFF"/>
        </w:rPr>
        <w:t>З точки зору туристичної привабливості</w:t>
      </w:r>
      <w:r w:rsidR="00222F58" w:rsidRPr="00222F58">
        <w:rPr>
          <w:rFonts w:ascii="Times New Roman" w:hAnsi="Times New Roman"/>
          <w:color w:val="000000"/>
          <w:spacing w:val="6"/>
          <w:sz w:val="28"/>
          <w:szCs w:val="28"/>
          <w:shd w:val="clear" w:color="auto" w:fill="FFFFFF"/>
          <w:lang w:val="ru-RU"/>
        </w:rPr>
        <w:t xml:space="preserve"> </w:t>
      </w:r>
      <w:r w:rsidR="00222F58">
        <w:rPr>
          <w:rFonts w:ascii="Times New Roman" w:hAnsi="Times New Roman"/>
          <w:color w:val="000000"/>
          <w:spacing w:val="6"/>
          <w:sz w:val="28"/>
          <w:szCs w:val="28"/>
          <w:shd w:val="clear" w:color="auto" w:fill="FFFFFF"/>
        </w:rPr>
        <w:t>на рис 3.1 зображено</w:t>
      </w:r>
      <w:r w:rsidRPr="00677007">
        <w:rPr>
          <w:rFonts w:ascii="Times New Roman" w:hAnsi="Times New Roman"/>
          <w:color w:val="000000"/>
          <w:spacing w:val="6"/>
          <w:sz w:val="28"/>
          <w:szCs w:val="28"/>
          <w:shd w:val="clear" w:color="auto" w:fill="FFFFFF"/>
        </w:rPr>
        <w:t xml:space="preserve">, існуючий бренд є має цінність лише у одній лиш назві. Безперечно, </w:t>
      </w:r>
      <w:r w:rsidRPr="00677007">
        <w:rPr>
          <w:rFonts w:ascii="Times New Roman" w:hAnsi="Times New Roman"/>
          <w:color w:val="000000"/>
          <w:spacing w:val="6"/>
          <w:sz w:val="28"/>
          <w:szCs w:val="28"/>
          <w:shd w:val="clear" w:color="auto" w:fill="FFFFFF"/>
        </w:rPr>
        <w:lastRenderedPageBreak/>
        <w:t xml:space="preserve">найбільш популярною і відомою готельною компанією  України є </w:t>
      </w:r>
      <w:r w:rsidRPr="00677007">
        <w:rPr>
          <w:rFonts w:ascii="Times New Roman" w:hAnsi="Times New Roman"/>
          <w:sz w:val="28"/>
          <w:szCs w:val="28"/>
        </w:rPr>
        <w:t>Premier hotels &amp; resorts</w:t>
      </w:r>
      <w:r w:rsidRPr="00677007">
        <w:rPr>
          <w:rFonts w:ascii="Times New Roman" w:hAnsi="Times New Roman"/>
          <w:color w:val="000000"/>
          <w:spacing w:val="6"/>
          <w:sz w:val="28"/>
          <w:szCs w:val="28"/>
          <w:shd w:val="clear" w:color="auto" w:fill="FFFFFF"/>
        </w:rPr>
        <w:t xml:space="preserve">. Та </w:t>
      </w:r>
      <w:r w:rsidR="003365B6" w:rsidRPr="00677007">
        <w:rPr>
          <w:rFonts w:ascii="Times New Roman" w:hAnsi="Times New Roman"/>
          <w:color w:val="000000"/>
          <w:spacing w:val="6"/>
          <w:sz w:val="28"/>
          <w:szCs w:val="28"/>
          <w:shd w:val="clear" w:color="auto" w:fill="FFFFFF"/>
        </w:rPr>
        <w:t>процес</w:t>
      </w:r>
      <w:r w:rsidRPr="00677007">
        <w:rPr>
          <w:rFonts w:ascii="Times New Roman" w:hAnsi="Times New Roman"/>
          <w:color w:val="000000"/>
          <w:spacing w:val="6"/>
          <w:sz w:val="28"/>
          <w:szCs w:val="28"/>
          <w:shd w:val="clear" w:color="auto" w:fill="FFFFFF"/>
        </w:rPr>
        <w:t xml:space="preserve"> </w:t>
      </w:r>
      <w:r w:rsidR="003365B6" w:rsidRPr="00677007">
        <w:rPr>
          <w:rFonts w:ascii="Times New Roman" w:hAnsi="Times New Roman"/>
          <w:color w:val="000000"/>
          <w:spacing w:val="6"/>
          <w:sz w:val="28"/>
          <w:szCs w:val="28"/>
          <w:shd w:val="clear" w:color="auto" w:fill="FFFFFF"/>
        </w:rPr>
        <w:t>удосконаленн</w:t>
      </w:r>
      <w:r w:rsidRPr="00677007">
        <w:rPr>
          <w:rFonts w:ascii="Times New Roman" w:hAnsi="Times New Roman"/>
          <w:color w:val="000000"/>
          <w:spacing w:val="6"/>
          <w:sz w:val="28"/>
          <w:szCs w:val="28"/>
          <w:shd w:val="clear" w:color="auto" w:fill="FFFFFF"/>
        </w:rPr>
        <w:t xml:space="preserve">я </w:t>
      </w:r>
      <w:r w:rsidR="003365B6" w:rsidRPr="00677007">
        <w:rPr>
          <w:rFonts w:ascii="Times New Roman" w:hAnsi="Times New Roman"/>
          <w:color w:val="000000"/>
          <w:spacing w:val="6"/>
          <w:sz w:val="28"/>
          <w:szCs w:val="28"/>
          <w:shd w:val="clear" w:color="auto" w:fill="FFFFFF"/>
        </w:rPr>
        <w:t xml:space="preserve">даного бренду </w:t>
      </w:r>
      <w:r w:rsidRPr="00677007">
        <w:rPr>
          <w:rFonts w:ascii="Times New Roman" w:hAnsi="Times New Roman"/>
          <w:color w:val="000000"/>
          <w:spacing w:val="6"/>
          <w:sz w:val="28"/>
          <w:szCs w:val="28"/>
          <w:shd w:val="clear" w:color="auto" w:fill="FFFFFF"/>
        </w:rPr>
        <w:t xml:space="preserve">більш детально </w:t>
      </w:r>
      <w:r w:rsidR="003365B6" w:rsidRPr="00677007">
        <w:rPr>
          <w:rFonts w:ascii="Times New Roman" w:hAnsi="Times New Roman"/>
          <w:color w:val="000000"/>
          <w:spacing w:val="6"/>
          <w:sz w:val="28"/>
          <w:szCs w:val="28"/>
          <w:shd w:val="clear" w:color="auto" w:fill="FFFFFF"/>
        </w:rPr>
        <w:t xml:space="preserve">для </w:t>
      </w:r>
      <w:r w:rsidRPr="00677007">
        <w:rPr>
          <w:rFonts w:ascii="Times New Roman" w:hAnsi="Times New Roman"/>
          <w:color w:val="000000"/>
          <w:spacing w:val="6"/>
          <w:sz w:val="28"/>
          <w:szCs w:val="28"/>
          <w:shd w:val="clear" w:color="auto" w:fill="FFFFFF"/>
        </w:rPr>
        <w:t>туристично</w:t>
      </w:r>
      <w:r w:rsidR="003365B6" w:rsidRPr="00677007">
        <w:rPr>
          <w:rFonts w:ascii="Times New Roman" w:hAnsi="Times New Roman"/>
          <w:color w:val="000000"/>
          <w:spacing w:val="6"/>
          <w:sz w:val="28"/>
          <w:szCs w:val="28"/>
          <w:shd w:val="clear" w:color="auto" w:fill="FFFFFF"/>
        </w:rPr>
        <w:t>ї</w:t>
      </w:r>
      <w:r w:rsidRPr="00677007">
        <w:rPr>
          <w:rFonts w:ascii="Times New Roman" w:hAnsi="Times New Roman"/>
          <w:color w:val="000000"/>
          <w:spacing w:val="6"/>
          <w:sz w:val="28"/>
          <w:szCs w:val="28"/>
          <w:shd w:val="clear" w:color="auto" w:fill="FFFFFF"/>
        </w:rPr>
        <w:t xml:space="preserve"> зацікавл</w:t>
      </w:r>
      <w:r w:rsidR="003365B6" w:rsidRPr="00677007">
        <w:rPr>
          <w:rFonts w:ascii="Times New Roman" w:hAnsi="Times New Roman"/>
          <w:color w:val="000000"/>
          <w:spacing w:val="6"/>
          <w:sz w:val="28"/>
          <w:szCs w:val="28"/>
          <w:shd w:val="clear" w:color="auto" w:fill="FFFFFF"/>
        </w:rPr>
        <w:t>еності</w:t>
      </w:r>
      <w:r w:rsidRPr="00677007">
        <w:rPr>
          <w:rFonts w:ascii="Times New Roman" w:hAnsi="Times New Roman"/>
          <w:color w:val="000000"/>
          <w:spacing w:val="6"/>
          <w:sz w:val="28"/>
          <w:szCs w:val="28"/>
          <w:shd w:val="clear" w:color="auto" w:fill="FFFFFF"/>
        </w:rPr>
        <w:t xml:space="preserve"> туристів не лише однією назвою, а й візуальним сприйняттям, не менш привабливими </w:t>
      </w:r>
      <w:r w:rsidR="003365B6" w:rsidRPr="00677007">
        <w:rPr>
          <w:rFonts w:ascii="Times New Roman" w:hAnsi="Times New Roman"/>
          <w:color w:val="000000"/>
          <w:spacing w:val="6"/>
          <w:sz w:val="28"/>
          <w:szCs w:val="28"/>
          <w:shd w:val="clear" w:color="auto" w:fill="FFFFFF"/>
        </w:rPr>
        <w:t>і впізнаваним з позитивним характером.</w:t>
      </w:r>
    </w:p>
    <w:p w14:paraId="719BC7C2" w14:textId="02CB4879" w:rsidR="003365B6" w:rsidRPr="00677007" w:rsidRDefault="003365B6" w:rsidP="00677007">
      <w:pPr>
        <w:spacing w:after="0" w:line="360" w:lineRule="auto"/>
        <w:ind w:firstLine="709"/>
        <w:jc w:val="both"/>
        <w:rPr>
          <w:rFonts w:ascii="Times New Roman" w:hAnsi="Times New Roman"/>
          <w:color w:val="000000"/>
          <w:spacing w:val="6"/>
          <w:sz w:val="28"/>
          <w:szCs w:val="28"/>
          <w:shd w:val="clear" w:color="auto" w:fill="FFFFFF"/>
        </w:rPr>
      </w:pPr>
      <w:r w:rsidRPr="00677007">
        <w:rPr>
          <w:rFonts w:ascii="Times New Roman" w:hAnsi="Times New Roman"/>
          <w:color w:val="000000"/>
          <w:spacing w:val="6"/>
          <w:sz w:val="28"/>
          <w:szCs w:val="28"/>
          <w:shd w:val="clear" w:color="auto" w:fill="FFFFFF"/>
        </w:rPr>
        <w:t>Колір бренду є досить примітивним, це поєднання чорно-білої гами, із додавання золотого кольору до першої літери назви.</w:t>
      </w:r>
      <w:r w:rsidR="00F80D55" w:rsidRPr="00677007">
        <w:rPr>
          <w:rFonts w:ascii="Times New Roman" w:hAnsi="Times New Roman"/>
          <w:color w:val="000000"/>
          <w:spacing w:val="6"/>
          <w:sz w:val="28"/>
          <w:szCs w:val="28"/>
          <w:shd w:val="clear" w:color="auto" w:fill="FFFFFF"/>
        </w:rPr>
        <w:t xml:space="preserve"> На мою думку є необхідною частиною додавання картин або кваліфікованого обслуговування; </w:t>
      </w:r>
      <w:r w:rsidR="00677007">
        <w:rPr>
          <w:rFonts w:ascii="Times New Roman" w:hAnsi="Times New Roman"/>
          <w:color w:val="000000"/>
          <w:spacing w:val="6"/>
          <w:sz w:val="28"/>
          <w:szCs w:val="28"/>
          <w:shd w:val="clear" w:color="auto" w:fill="FFFFFF"/>
        </w:rPr>
        <w:t xml:space="preserve">зручних </w:t>
      </w:r>
      <w:r w:rsidR="00F80D55" w:rsidRPr="00677007">
        <w:rPr>
          <w:rFonts w:ascii="Times New Roman" w:hAnsi="Times New Roman"/>
          <w:color w:val="000000"/>
          <w:spacing w:val="6"/>
          <w:sz w:val="28"/>
          <w:szCs w:val="28"/>
          <w:shd w:val="clear" w:color="auto" w:fill="FFFFFF"/>
        </w:rPr>
        <w:t xml:space="preserve">розташувань ланцюгів; фешенебельності готелів; тощо. </w:t>
      </w:r>
    </w:p>
    <w:p w14:paraId="67415BB0" w14:textId="4E0E4798" w:rsidR="009D51E5" w:rsidRPr="00677007" w:rsidRDefault="003365B6" w:rsidP="00677007">
      <w:pPr>
        <w:spacing w:after="0" w:line="360" w:lineRule="auto"/>
        <w:ind w:firstLine="709"/>
        <w:jc w:val="both"/>
        <w:rPr>
          <w:rFonts w:ascii="Times New Roman" w:hAnsi="Times New Roman"/>
          <w:sz w:val="28"/>
          <w:szCs w:val="28"/>
        </w:rPr>
      </w:pPr>
      <w:r w:rsidRPr="00677007">
        <w:rPr>
          <w:rFonts w:ascii="Times New Roman" w:hAnsi="Times New Roman"/>
          <w:color w:val="000000"/>
          <w:spacing w:val="6"/>
          <w:sz w:val="28"/>
          <w:szCs w:val="28"/>
          <w:shd w:val="clear" w:color="auto" w:fill="FFFFFF"/>
        </w:rPr>
        <w:t xml:space="preserve">Тобто, звертаючи уваги на анкетування, </w:t>
      </w:r>
      <w:r w:rsidRPr="00677007">
        <w:rPr>
          <w:rFonts w:ascii="Times New Roman" w:hAnsi="Times New Roman"/>
          <w:sz w:val="28"/>
          <w:szCs w:val="28"/>
        </w:rPr>
        <w:t xml:space="preserve">даний бренд є досить яскравим, але недостатньо ефективний на ринку послуг, і для цього ми вирішили сформувати процеси удосконалення даної мережі, та підібрати методи, котрі допоможуть покращити його роботу на туристичному ринку (які розглянемо у </w:t>
      </w:r>
      <w:r w:rsidR="001C4B2F" w:rsidRPr="00677007">
        <w:rPr>
          <w:rFonts w:ascii="Times New Roman" w:hAnsi="Times New Roman"/>
          <w:sz w:val="28"/>
          <w:szCs w:val="28"/>
        </w:rPr>
        <w:t>пункту</w:t>
      </w:r>
      <w:r w:rsidRPr="00677007">
        <w:rPr>
          <w:rFonts w:ascii="Times New Roman" w:hAnsi="Times New Roman"/>
          <w:sz w:val="28"/>
          <w:szCs w:val="28"/>
        </w:rPr>
        <w:t xml:space="preserve"> 3.2)</w:t>
      </w:r>
    </w:p>
    <w:p w14:paraId="64A88AA7" w14:textId="751BC394" w:rsidR="00F80D55" w:rsidRPr="00677007" w:rsidRDefault="003365B6" w:rsidP="00677007">
      <w:pPr>
        <w:spacing w:after="0" w:line="360" w:lineRule="auto"/>
        <w:ind w:firstLine="709"/>
        <w:jc w:val="both"/>
        <w:rPr>
          <w:rFonts w:ascii="Times New Roman" w:hAnsi="Times New Roman"/>
          <w:sz w:val="28"/>
          <w:szCs w:val="28"/>
        </w:rPr>
      </w:pPr>
      <w:r w:rsidRPr="00677007">
        <w:rPr>
          <w:rFonts w:ascii="Times New Roman" w:hAnsi="Times New Roman"/>
          <w:sz w:val="28"/>
          <w:szCs w:val="28"/>
        </w:rPr>
        <w:t>Нам потрібно додати яскравості до цієї витонченої компанії</w:t>
      </w:r>
      <w:r w:rsidR="001C4B2F" w:rsidRPr="00677007">
        <w:rPr>
          <w:rFonts w:ascii="Times New Roman" w:hAnsi="Times New Roman"/>
          <w:sz w:val="28"/>
          <w:szCs w:val="28"/>
        </w:rPr>
        <w:t xml:space="preserve"> на логотипі</w:t>
      </w:r>
      <w:r w:rsidRPr="00677007">
        <w:rPr>
          <w:rFonts w:ascii="Times New Roman" w:hAnsi="Times New Roman"/>
          <w:sz w:val="28"/>
          <w:szCs w:val="28"/>
        </w:rPr>
        <w:t xml:space="preserve">, </w:t>
      </w:r>
      <w:r w:rsidR="001C4B2F" w:rsidRPr="00677007">
        <w:rPr>
          <w:rFonts w:ascii="Times New Roman" w:hAnsi="Times New Roman"/>
          <w:sz w:val="28"/>
          <w:szCs w:val="28"/>
        </w:rPr>
        <w:t>виявити потенціал даного бренду, підкреслити переваги серед конкурентів, та просунути на європейський ринок.</w:t>
      </w:r>
    </w:p>
    <w:p w14:paraId="45AFEB61" w14:textId="25FFEDF5" w:rsidR="004B2E3F" w:rsidRPr="00677007" w:rsidRDefault="001C4B2F" w:rsidP="00677007">
      <w:pPr>
        <w:spacing w:after="0" w:line="360" w:lineRule="auto"/>
        <w:ind w:firstLine="709"/>
        <w:jc w:val="both"/>
        <w:rPr>
          <w:rFonts w:ascii="Times New Roman" w:hAnsi="Times New Roman"/>
          <w:sz w:val="28"/>
          <w:szCs w:val="28"/>
        </w:rPr>
      </w:pPr>
      <w:r w:rsidRPr="00677007">
        <w:rPr>
          <w:rFonts w:ascii="Times New Roman" w:hAnsi="Times New Roman"/>
          <w:sz w:val="28"/>
          <w:szCs w:val="28"/>
        </w:rPr>
        <w:t xml:space="preserve">Беручи під керівництво просунення структур які покращать </w:t>
      </w:r>
      <w:r w:rsidR="00F80D55" w:rsidRPr="00677007">
        <w:rPr>
          <w:rFonts w:ascii="Times New Roman" w:hAnsi="Times New Roman"/>
          <w:sz w:val="28"/>
          <w:szCs w:val="28"/>
        </w:rPr>
        <w:t xml:space="preserve">даний </w:t>
      </w:r>
      <w:r w:rsidRPr="00677007">
        <w:rPr>
          <w:rFonts w:ascii="Times New Roman" w:hAnsi="Times New Roman"/>
          <w:sz w:val="28"/>
          <w:szCs w:val="28"/>
        </w:rPr>
        <w:t xml:space="preserve">бренд, потрібно розібратися в </w:t>
      </w:r>
      <w:r w:rsidR="00F80D55" w:rsidRPr="00677007">
        <w:rPr>
          <w:rFonts w:ascii="Times New Roman" w:hAnsi="Times New Roman"/>
          <w:sz w:val="28"/>
          <w:szCs w:val="28"/>
        </w:rPr>
        <w:t>управлінні,</w:t>
      </w:r>
      <w:r w:rsidRPr="00677007">
        <w:rPr>
          <w:rFonts w:ascii="Times New Roman" w:hAnsi="Times New Roman"/>
          <w:sz w:val="28"/>
          <w:szCs w:val="28"/>
        </w:rPr>
        <w:t xml:space="preserve"> </w:t>
      </w:r>
      <w:r w:rsidR="00F80D55" w:rsidRPr="00677007">
        <w:rPr>
          <w:rFonts w:ascii="Times New Roman" w:hAnsi="Times New Roman"/>
          <w:sz w:val="28"/>
          <w:szCs w:val="28"/>
        </w:rPr>
        <w:t>та</w:t>
      </w:r>
      <w:r w:rsidRPr="00677007">
        <w:rPr>
          <w:rFonts w:ascii="Times New Roman" w:hAnsi="Times New Roman"/>
          <w:sz w:val="28"/>
          <w:szCs w:val="28"/>
        </w:rPr>
        <w:t xml:space="preserve"> </w:t>
      </w:r>
      <w:r w:rsidR="00677007" w:rsidRPr="00677007">
        <w:rPr>
          <w:rFonts w:ascii="Times New Roman" w:hAnsi="Times New Roman"/>
          <w:sz w:val="28"/>
          <w:szCs w:val="28"/>
        </w:rPr>
        <w:t xml:space="preserve">у ході введення кроків щодо покращення, </w:t>
      </w:r>
      <w:r w:rsidR="00F80D55" w:rsidRPr="00677007">
        <w:rPr>
          <w:rFonts w:ascii="Times New Roman" w:hAnsi="Times New Roman"/>
          <w:sz w:val="28"/>
          <w:szCs w:val="28"/>
        </w:rPr>
        <w:t>зверн</w:t>
      </w:r>
      <w:r w:rsidR="00677007" w:rsidRPr="00677007">
        <w:rPr>
          <w:rFonts w:ascii="Times New Roman" w:hAnsi="Times New Roman"/>
          <w:sz w:val="28"/>
          <w:szCs w:val="28"/>
        </w:rPr>
        <w:t>і</w:t>
      </w:r>
      <w:r w:rsidR="00F80D55" w:rsidRPr="00677007">
        <w:rPr>
          <w:rFonts w:ascii="Times New Roman" w:hAnsi="Times New Roman"/>
          <w:sz w:val="28"/>
          <w:szCs w:val="28"/>
        </w:rPr>
        <w:t>мось до історії міжнародного ринку</w:t>
      </w:r>
      <w:r w:rsidR="00677007" w:rsidRPr="00677007">
        <w:rPr>
          <w:rFonts w:ascii="Times New Roman" w:hAnsi="Times New Roman"/>
          <w:sz w:val="28"/>
          <w:szCs w:val="28"/>
        </w:rPr>
        <w:t>,</w:t>
      </w:r>
      <w:r w:rsidR="00F80D55" w:rsidRPr="00677007">
        <w:rPr>
          <w:rFonts w:ascii="Times New Roman" w:hAnsi="Times New Roman"/>
          <w:sz w:val="28"/>
          <w:szCs w:val="28"/>
        </w:rPr>
        <w:t xml:space="preserve"> </w:t>
      </w:r>
      <w:r w:rsidR="00677007" w:rsidRPr="00677007">
        <w:rPr>
          <w:rFonts w:ascii="Times New Roman" w:hAnsi="Times New Roman"/>
          <w:sz w:val="28"/>
          <w:szCs w:val="28"/>
        </w:rPr>
        <w:t>і способів на його просунення.</w:t>
      </w:r>
    </w:p>
    <w:p w14:paraId="200AD641" w14:textId="55B6439A" w:rsidR="00EA22F3" w:rsidRPr="001C4B2F" w:rsidRDefault="00E04D9C"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Залежно від структури управління виділяють три основні групи розвитку брендів, такі як самостійне управління мережею її власником, контракти ф</w:t>
      </w:r>
      <w:r w:rsidR="003365B6" w:rsidRPr="001C4B2F">
        <w:rPr>
          <w:rFonts w:ascii="Times New Roman" w:hAnsi="Times New Roman"/>
          <w:sz w:val="28"/>
          <w:szCs w:val="28"/>
        </w:rPr>
        <w:t>р</w:t>
      </w:r>
      <w:r w:rsidRPr="001C4B2F">
        <w:rPr>
          <w:rFonts w:ascii="Times New Roman" w:hAnsi="Times New Roman"/>
          <w:sz w:val="28"/>
          <w:szCs w:val="28"/>
        </w:rPr>
        <w:t>аншизи та контракти на управління. Для розвитку готельного господарства в Україні слід звернути увагу особливо на метод франчайзингу. Фра</w:t>
      </w:r>
      <w:r w:rsidR="00B12270">
        <w:rPr>
          <w:rFonts w:ascii="Times New Roman" w:hAnsi="Times New Roman"/>
          <w:sz w:val="28"/>
          <w:szCs w:val="28"/>
        </w:rPr>
        <w:t>нчайзинг у готельній індустрії -</w:t>
      </w:r>
      <w:r w:rsidRPr="001C4B2F">
        <w:rPr>
          <w:rFonts w:ascii="Times New Roman" w:hAnsi="Times New Roman"/>
          <w:sz w:val="28"/>
          <w:szCs w:val="28"/>
        </w:rPr>
        <w:t xml:space="preserve"> це вид ділового співробітництва ідея якого полягає в наданні даним суб’єктом підприємницької діяльності (франчайзером) права на здійснення конкретної діяльності з використанням готельного, техноло</w:t>
      </w:r>
      <w:r w:rsidR="009D7B6D" w:rsidRPr="001C4B2F">
        <w:rPr>
          <w:rFonts w:ascii="Times New Roman" w:hAnsi="Times New Roman"/>
          <w:sz w:val="28"/>
          <w:szCs w:val="28"/>
        </w:rPr>
        <w:t>гій бронювання, ноу-хау,  решти</w:t>
      </w:r>
      <w:r w:rsidRPr="001C4B2F">
        <w:rPr>
          <w:rFonts w:ascii="Times New Roman" w:hAnsi="Times New Roman"/>
          <w:sz w:val="28"/>
          <w:szCs w:val="28"/>
        </w:rPr>
        <w:t xml:space="preserve"> об’єктів інтелектуальної </w:t>
      </w:r>
      <w:r w:rsidRPr="001C4B2F">
        <w:rPr>
          <w:rFonts w:ascii="Times New Roman" w:hAnsi="Times New Roman"/>
          <w:sz w:val="28"/>
          <w:szCs w:val="28"/>
        </w:rPr>
        <w:lastRenderedPageBreak/>
        <w:t>власності другому суб’єкту франчайзи протягом визначеного періоду на конкретній території за оговореного контракту.</w:t>
      </w:r>
    </w:p>
    <w:p w14:paraId="54518480" w14:textId="44682C2E" w:rsidR="00E04D9C" w:rsidRPr="001C4B2F" w:rsidRDefault="009D7B6D"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Досвід зарубіжних готельних мереж свідчить, що їх створення позитивно впливає на розвиток бізнесу і значно підвищує рівень ліквідності. Готельні мережі мають на меті створення групи готелів під єдиним керівництвом, торговим брендом та концепцією просування задля підвищення їх конкурентоспроможності, оптимізації витрат та створення бренду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_Ref88821241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3</w:t>
      </w:r>
      <w:r w:rsidR="00D17285">
        <w:rPr>
          <w:rFonts w:ascii="Times New Roman" w:hAnsi="Times New Roman"/>
          <w:sz w:val="28"/>
          <w:szCs w:val="28"/>
        </w:rPr>
        <w:fldChar w:fldCharType="end"/>
      </w:r>
      <w:r w:rsidRPr="001C4B2F">
        <w:rPr>
          <w:rFonts w:ascii="Times New Roman" w:hAnsi="Times New Roman"/>
          <w:sz w:val="28"/>
          <w:szCs w:val="28"/>
        </w:rPr>
        <w:t>].</w:t>
      </w:r>
    </w:p>
    <w:p w14:paraId="7166995C" w14:textId="77777777" w:rsidR="00822D92" w:rsidRPr="001C4B2F" w:rsidRDefault="009D7B6D"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Дана стратегія припускає отримати ряд переваг, а саме: </w:t>
      </w:r>
    </w:p>
    <w:p w14:paraId="71EF5B11" w14:textId="2BF55AD9" w:rsidR="00822D92" w:rsidRPr="001C4B2F" w:rsidRDefault="00822D92" w:rsidP="00822D92">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залучення</w:t>
      </w:r>
      <w:r w:rsidR="009D7B6D" w:rsidRPr="001C4B2F">
        <w:rPr>
          <w:rFonts w:ascii="Times New Roman" w:hAnsi="Times New Roman"/>
          <w:sz w:val="28"/>
          <w:szCs w:val="28"/>
        </w:rPr>
        <w:t xml:space="preserve"> інвестицій, які використовуються для оптимізації ланцюга; </w:t>
      </w:r>
    </w:p>
    <w:p w14:paraId="45C957B3" w14:textId="77777777" w:rsidR="00822D92" w:rsidRPr="001C4B2F" w:rsidRDefault="00822D92" w:rsidP="00822D92">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єдині о</w:t>
      </w:r>
      <w:r w:rsidR="009D7B6D" w:rsidRPr="001C4B2F">
        <w:rPr>
          <w:rFonts w:ascii="Times New Roman" w:hAnsi="Times New Roman"/>
          <w:sz w:val="28"/>
          <w:szCs w:val="28"/>
        </w:rPr>
        <w:t xml:space="preserve">говорені стандарти послуг, що виробляє у </w:t>
      </w:r>
      <w:r w:rsidRPr="001C4B2F">
        <w:rPr>
          <w:rFonts w:ascii="Times New Roman" w:hAnsi="Times New Roman"/>
          <w:sz w:val="28"/>
          <w:szCs w:val="28"/>
        </w:rPr>
        <w:t>клієнта</w:t>
      </w:r>
      <w:r w:rsidR="009D7B6D" w:rsidRPr="001C4B2F">
        <w:rPr>
          <w:rFonts w:ascii="Times New Roman" w:hAnsi="Times New Roman"/>
          <w:sz w:val="28"/>
          <w:szCs w:val="28"/>
        </w:rPr>
        <w:t xml:space="preserve"> розуміння однієї якості у різних підприємствах мережі; </w:t>
      </w:r>
    </w:p>
    <w:p w14:paraId="7AB24459" w14:textId="3EB1CB19" w:rsidR="00822D92" w:rsidRPr="001C4B2F" w:rsidRDefault="009D7B6D" w:rsidP="00822D92">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зниження цін на функціонування, завдяки масовій закупівлі товарів та послуг;</w:t>
      </w:r>
    </w:p>
    <w:p w14:paraId="32CC5FB7" w14:textId="77777777" w:rsidR="00822D92" w:rsidRPr="001C4B2F" w:rsidRDefault="009D7B6D" w:rsidP="00822D92">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розробка маркетингових стратегій формування та просування своїх послуг на різних ринках;</w:t>
      </w:r>
    </w:p>
    <w:p w14:paraId="6419AF87" w14:textId="58363642" w:rsidR="00822D92" w:rsidRPr="001C4B2F" w:rsidRDefault="009D7B6D" w:rsidP="00822D92">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 xml:space="preserve"> удосконалення визначеного бренду, котрий зорієнтований на різні сегменти ринку; </w:t>
      </w:r>
    </w:p>
    <w:p w14:paraId="74449CD9" w14:textId="77777777" w:rsidR="00822D92" w:rsidRPr="001C4B2F" w:rsidRDefault="009D7B6D" w:rsidP="00822D92">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 xml:space="preserve">гнучка цінова політика, що визначається у різноманітних знижках та програмах лояльності; </w:t>
      </w:r>
    </w:p>
    <w:p w14:paraId="144E734A" w14:textId="77777777" w:rsidR="00822D92" w:rsidRPr="001C4B2F" w:rsidRDefault="009D7B6D" w:rsidP="00822D92">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 xml:space="preserve">залучення кваліфікованого персоналу завдяки кращим умовам праці, а також впровадження системи підвищення кваліфікації; </w:t>
      </w:r>
    </w:p>
    <w:p w14:paraId="3AF8FFFB" w14:textId="20A9993A" w:rsidR="009D7B6D" w:rsidRPr="001C4B2F" w:rsidRDefault="009D7B6D" w:rsidP="00822D92">
      <w:pPr>
        <w:pStyle w:val="a5"/>
        <w:numPr>
          <w:ilvl w:val="0"/>
          <w:numId w:val="14"/>
        </w:numPr>
        <w:spacing w:after="0" w:line="360" w:lineRule="auto"/>
        <w:ind w:left="0" w:firstLine="709"/>
        <w:jc w:val="both"/>
        <w:rPr>
          <w:rFonts w:ascii="Times New Roman" w:hAnsi="Times New Roman"/>
          <w:sz w:val="28"/>
          <w:szCs w:val="28"/>
        </w:rPr>
      </w:pPr>
      <w:r w:rsidRPr="001C4B2F">
        <w:rPr>
          <w:rFonts w:ascii="Times New Roman" w:hAnsi="Times New Roman"/>
          <w:sz w:val="28"/>
          <w:szCs w:val="28"/>
        </w:rPr>
        <w:t>централізація функціональних процесів, які здійснюються у підпорядкованих підприємствах.</w:t>
      </w:r>
    </w:p>
    <w:p w14:paraId="10BEFF43" w14:textId="7145CB22" w:rsidR="00822D92" w:rsidRPr="001C4B2F" w:rsidRDefault="00822D92"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Проте, навіть така схема розвитку бізнесу передбачає і ряд складнощів в питаннях створення єдиних стандартів, що в свою чергу спричинить можливості незадоволення потреб окремої частки клієнтів, втрата гнучкості, взаємозалежність готельних підприємств мережі, незадоволення інвесторів тощо. </w:t>
      </w:r>
      <w:r w:rsidR="00714CD7">
        <w:rPr>
          <w:rFonts w:ascii="Times New Roman" w:hAnsi="Times New Roman"/>
          <w:sz w:val="28"/>
          <w:szCs w:val="28"/>
        </w:rPr>
        <w:t>За прогнозами готельної мережі «Premier Hotels and Resorts»</w:t>
      </w:r>
      <w:r w:rsidRPr="001C4B2F">
        <w:rPr>
          <w:rFonts w:ascii="Times New Roman" w:hAnsi="Times New Roman"/>
          <w:sz w:val="28"/>
          <w:szCs w:val="28"/>
        </w:rPr>
        <w:t xml:space="preserve"> для </w:t>
      </w:r>
      <w:r w:rsidRPr="001C4B2F">
        <w:rPr>
          <w:rFonts w:ascii="Times New Roman" w:hAnsi="Times New Roman"/>
          <w:sz w:val="28"/>
          <w:szCs w:val="28"/>
        </w:rPr>
        <w:lastRenderedPageBreak/>
        <w:t>сучасного готельного господарства характерні такі тренди, як впровадження нових локальних сервісів, збільшення мобільних платежів на платформах додатків, переміна розуміння елітного проведення часу, підвищення екологічності турів, індивідуалізація послуг, використання чат-ботів у соціальних мережах, функціонування «розумних» та велнес-номерів.</w:t>
      </w:r>
    </w:p>
    <w:p w14:paraId="52B5BC28" w14:textId="220CA311" w:rsidR="00E04D9C" w:rsidRPr="001C4B2F" w:rsidRDefault="009D7B6D"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Звернемо уваги на просування </w:t>
      </w:r>
      <w:r w:rsidR="004B2E3F" w:rsidRPr="001C4B2F">
        <w:rPr>
          <w:rFonts w:ascii="Times New Roman" w:hAnsi="Times New Roman"/>
          <w:sz w:val="28"/>
          <w:szCs w:val="28"/>
        </w:rPr>
        <w:t>бренду на площі інтернет-додатк</w:t>
      </w:r>
      <w:r w:rsidRPr="001C4B2F">
        <w:rPr>
          <w:rFonts w:ascii="Times New Roman" w:hAnsi="Times New Roman"/>
          <w:sz w:val="28"/>
          <w:szCs w:val="28"/>
        </w:rPr>
        <w:t>і</w:t>
      </w:r>
      <w:r w:rsidR="004B2E3F" w:rsidRPr="001C4B2F">
        <w:rPr>
          <w:rFonts w:ascii="Times New Roman" w:hAnsi="Times New Roman"/>
          <w:sz w:val="28"/>
          <w:szCs w:val="28"/>
        </w:rPr>
        <w:t>в</w:t>
      </w:r>
      <w:r w:rsidRPr="001C4B2F">
        <w:rPr>
          <w:rFonts w:ascii="Times New Roman" w:hAnsi="Times New Roman"/>
          <w:sz w:val="28"/>
          <w:szCs w:val="28"/>
        </w:rPr>
        <w:t xml:space="preserve">. При умовному запуску </w:t>
      </w:r>
      <w:r w:rsidR="00714CD7">
        <w:rPr>
          <w:rFonts w:ascii="Times New Roman" w:hAnsi="Times New Roman"/>
          <w:sz w:val="28"/>
          <w:szCs w:val="28"/>
        </w:rPr>
        <w:t>додатку «</w:t>
      </w:r>
      <w:r w:rsidR="00E04D9C" w:rsidRPr="001C4B2F">
        <w:rPr>
          <w:rFonts w:ascii="Times New Roman" w:hAnsi="Times New Roman"/>
          <w:sz w:val="28"/>
          <w:szCs w:val="28"/>
        </w:rPr>
        <w:t>Premier Hotels and Re</w:t>
      </w:r>
      <w:r w:rsidR="00927747">
        <w:rPr>
          <w:rFonts w:ascii="Times New Roman" w:hAnsi="Times New Roman"/>
          <w:sz w:val="28"/>
          <w:szCs w:val="28"/>
        </w:rPr>
        <w:t>sorts</w:t>
      </w:r>
      <w:r w:rsidR="00714CD7">
        <w:rPr>
          <w:rFonts w:ascii="Times New Roman" w:hAnsi="Times New Roman"/>
          <w:sz w:val="28"/>
          <w:szCs w:val="28"/>
        </w:rPr>
        <w:t>»</w:t>
      </w:r>
      <w:r w:rsidRPr="001C4B2F">
        <w:rPr>
          <w:rFonts w:ascii="Times New Roman" w:hAnsi="Times New Roman"/>
          <w:sz w:val="28"/>
          <w:szCs w:val="28"/>
        </w:rPr>
        <w:t xml:space="preserve"> дає змогу готелю не тіл</w:t>
      </w:r>
      <w:r w:rsidR="00E04D9C" w:rsidRPr="001C4B2F">
        <w:rPr>
          <w:rFonts w:ascii="Times New Roman" w:hAnsi="Times New Roman"/>
          <w:sz w:val="28"/>
          <w:szCs w:val="28"/>
        </w:rPr>
        <w:t xml:space="preserve">ьки надавати різноманітні послуги для людей, які не є клієнтами закладу, та просувати логотип свого бренду через соціальні медіа у цифровому світі. </w:t>
      </w:r>
    </w:p>
    <w:p w14:paraId="0F73968D" w14:textId="25ED7A14" w:rsidR="00E04D9C" w:rsidRPr="001C4B2F" w:rsidRDefault="00E04D9C"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Серед пропозицій сервісів слід назвати замовлення квітів, продуктів, таксі, прокат автомобілів, заняття фітнесом, що дає змогу виходити за межі класичних готельних послуг. Збільшення мобільності платежів відбувається щодо облегшення оплати онлайн</w:t>
      </w:r>
      <w:r w:rsidR="009D7B6D" w:rsidRPr="001C4B2F">
        <w:rPr>
          <w:rFonts w:ascii="Times New Roman" w:hAnsi="Times New Roman"/>
          <w:sz w:val="28"/>
          <w:szCs w:val="28"/>
        </w:rPr>
        <w:t xml:space="preserve"> </w:t>
      </w:r>
      <w:r w:rsidRPr="001C4B2F">
        <w:rPr>
          <w:rFonts w:ascii="Times New Roman" w:hAnsi="Times New Roman"/>
          <w:sz w:val="28"/>
          <w:szCs w:val="28"/>
        </w:rPr>
        <w:t>бронювання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_Ref88821259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52</w:t>
      </w:r>
      <w:r w:rsidR="00D17285">
        <w:rPr>
          <w:rFonts w:ascii="Times New Roman" w:hAnsi="Times New Roman"/>
          <w:sz w:val="28"/>
          <w:szCs w:val="28"/>
        </w:rPr>
        <w:fldChar w:fldCharType="end"/>
      </w:r>
      <w:r w:rsidRPr="001C4B2F">
        <w:rPr>
          <w:rFonts w:ascii="Times New Roman" w:hAnsi="Times New Roman"/>
          <w:sz w:val="28"/>
          <w:szCs w:val="28"/>
        </w:rPr>
        <w:t>].</w:t>
      </w:r>
    </w:p>
    <w:p w14:paraId="651B9804" w14:textId="2586E994" w:rsidR="00E04D9C" w:rsidRPr="001C4B2F" w:rsidRDefault="00E04D9C"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Більше споживачів уявляють елітний відпочинок не з класичною суворістю готельного дизайну та матеріальними благами, а з отриманням незабутніх емоцій, унікальної практики, розвагами, тощо. Популярністю серед відвідувачів користуються готелі, які беруть участь в екологічних акціях, показують прилюдно себе як захисники навколишнього середовища. Для індивідуалізації послуг готельний менеджмент застосовує мобільні додатки та програми лояльності. Чат-боти сприяють народженню нових каналів бронювання, створення та оновлення профільної історії споживачів, виконання деяких процедур під час реєстрації клієнтів.</w:t>
      </w:r>
    </w:p>
    <w:p w14:paraId="468BCD03" w14:textId="19694113" w:rsidR="00E04D9C" w:rsidRPr="001C4B2F" w:rsidRDefault="00E04D9C"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Ринок велнес-послуг оцінюють у 25,5 млрд. дол. на рік. Частка спеціалізованих спа-курортів усього становить 7,7 млрд. дол. Тобто основними споживачами таких послуг є подорожуючі, а велнес-послуги оцінюються як супутні, а не як основні. Ще одним трендом сучасного готельного господарства є «розумні» готельні номери, які оснащені автоматизованими системами контролю санітарного стану приміщень, управління освітленням, водопостачанням, мікрокліматом, що сприяє координації роботи персоналу та дає змогу економити ресурси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_Ref88821259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52</w:t>
      </w:r>
      <w:r w:rsidR="00D17285">
        <w:rPr>
          <w:rFonts w:ascii="Times New Roman" w:hAnsi="Times New Roman"/>
          <w:sz w:val="28"/>
          <w:szCs w:val="28"/>
        </w:rPr>
        <w:fldChar w:fldCharType="end"/>
      </w:r>
      <w:r w:rsidRPr="001C4B2F">
        <w:rPr>
          <w:rFonts w:ascii="Times New Roman" w:hAnsi="Times New Roman"/>
          <w:sz w:val="28"/>
          <w:szCs w:val="28"/>
        </w:rPr>
        <w:t>].</w:t>
      </w:r>
    </w:p>
    <w:p w14:paraId="3491D38F" w14:textId="7DA61FE9" w:rsidR="00522DA0" w:rsidRPr="001C4B2F" w:rsidRDefault="00522DA0"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lastRenderedPageBreak/>
        <w:t xml:space="preserve">Хоча світова пандемія пригальмувала розвиток готельної сфери і в світі, і в Україні, однак всі кризи рано чи пізно </w:t>
      </w:r>
      <w:r w:rsidR="00822D92" w:rsidRPr="001C4B2F">
        <w:rPr>
          <w:rFonts w:ascii="Times New Roman" w:hAnsi="Times New Roman"/>
          <w:sz w:val="28"/>
          <w:szCs w:val="28"/>
        </w:rPr>
        <w:t>закінчиться</w:t>
      </w:r>
      <w:r w:rsidRPr="001C4B2F">
        <w:rPr>
          <w:rFonts w:ascii="Times New Roman" w:hAnsi="Times New Roman"/>
          <w:sz w:val="28"/>
          <w:szCs w:val="28"/>
        </w:rPr>
        <w:t>, а тому доцільно виділити перспективи подальшого розвитку даної готельної мережі [</w:t>
      </w:r>
      <w:r w:rsidRPr="001C4B2F">
        <w:rPr>
          <w:rFonts w:ascii="Times New Roman" w:hAnsi="Times New Roman"/>
          <w:sz w:val="28"/>
          <w:szCs w:val="28"/>
        </w:rPr>
        <w:fldChar w:fldCharType="begin"/>
      </w:r>
      <w:r w:rsidRPr="001C4B2F">
        <w:rPr>
          <w:rFonts w:ascii="Times New Roman" w:hAnsi="Times New Roman"/>
          <w:sz w:val="28"/>
          <w:szCs w:val="28"/>
        </w:rPr>
        <w:instrText xml:space="preserve"> REF _Ref85532306 \r \h </w:instrText>
      </w:r>
      <w:r w:rsidR="00822D92" w:rsidRPr="001C4B2F">
        <w:rPr>
          <w:rFonts w:ascii="Times New Roman" w:hAnsi="Times New Roman"/>
          <w:sz w:val="28"/>
          <w:szCs w:val="28"/>
        </w:rPr>
        <w:instrText xml:space="preserve"> \* MERGEFORMAT </w:instrText>
      </w:r>
      <w:r w:rsidRPr="001C4B2F">
        <w:rPr>
          <w:rFonts w:ascii="Times New Roman" w:hAnsi="Times New Roman"/>
          <w:sz w:val="28"/>
          <w:szCs w:val="28"/>
        </w:rPr>
      </w:r>
      <w:r w:rsidRPr="001C4B2F">
        <w:rPr>
          <w:rFonts w:ascii="Times New Roman" w:hAnsi="Times New Roman"/>
          <w:sz w:val="28"/>
          <w:szCs w:val="28"/>
        </w:rPr>
        <w:fldChar w:fldCharType="separate"/>
      </w:r>
      <w:r w:rsidRPr="001C4B2F">
        <w:rPr>
          <w:rFonts w:ascii="Times New Roman" w:hAnsi="Times New Roman"/>
          <w:sz w:val="28"/>
          <w:szCs w:val="28"/>
        </w:rPr>
        <w:t>44</w:t>
      </w:r>
      <w:r w:rsidRPr="001C4B2F">
        <w:rPr>
          <w:rFonts w:ascii="Times New Roman" w:hAnsi="Times New Roman"/>
          <w:sz w:val="28"/>
          <w:szCs w:val="28"/>
        </w:rPr>
        <w:fldChar w:fldCharType="end"/>
      </w:r>
      <w:r w:rsidRPr="001C4B2F">
        <w:rPr>
          <w:rFonts w:ascii="Times New Roman" w:hAnsi="Times New Roman"/>
          <w:sz w:val="28"/>
          <w:szCs w:val="28"/>
        </w:rPr>
        <w:t>]</w:t>
      </w:r>
      <w:r w:rsidR="00EA22F3" w:rsidRPr="001C4B2F">
        <w:rPr>
          <w:rFonts w:ascii="Times New Roman" w:hAnsi="Times New Roman"/>
          <w:sz w:val="28"/>
          <w:szCs w:val="28"/>
        </w:rPr>
        <w:t>:</w:t>
      </w:r>
    </w:p>
    <w:p w14:paraId="5E00EF34" w14:textId="77777777" w:rsidR="009D7B6D" w:rsidRPr="001C4B2F" w:rsidRDefault="009D7B6D"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1. Активний розвиток незначних готелів. Це пов'язано з тими перевагами, які формуються у сучасних туристів: вони віддають перевагу бачити в готелі не лише засоби розміщення, але й відчувати домашній затишок, особливість і винятковість, що є однією з відмінних рис малих незалежних готелів.</w:t>
      </w:r>
    </w:p>
    <w:p w14:paraId="64E58165" w14:textId="638B7939" w:rsidR="009D7B6D" w:rsidRPr="001C4B2F" w:rsidRDefault="009D7B6D"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2. Перспективним напрямом може </w:t>
      </w:r>
      <w:r w:rsidR="00822D92" w:rsidRPr="001C4B2F">
        <w:rPr>
          <w:rFonts w:ascii="Times New Roman" w:hAnsi="Times New Roman"/>
          <w:sz w:val="28"/>
          <w:szCs w:val="28"/>
        </w:rPr>
        <w:t>бути</w:t>
      </w:r>
      <w:r w:rsidRPr="001C4B2F">
        <w:rPr>
          <w:rFonts w:ascii="Times New Roman" w:hAnsi="Times New Roman"/>
          <w:sz w:val="28"/>
          <w:szCs w:val="28"/>
        </w:rPr>
        <w:t xml:space="preserve"> ринок апарт-готелів, котрий на даний момент не отримав належного розвитку в Україні.</w:t>
      </w:r>
    </w:p>
    <w:p w14:paraId="53A1E1EC" w14:textId="41EF45B8" w:rsidR="009D7B6D" w:rsidRPr="001C4B2F" w:rsidRDefault="009D7B6D"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 xml:space="preserve">3. У міру насичення ринку готелями 4-5 зірок </w:t>
      </w:r>
      <w:r w:rsidR="00822D92" w:rsidRPr="001C4B2F">
        <w:rPr>
          <w:rFonts w:ascii="Times New Roman" w:hAnsi="Times New Roman"/>
          <w:sz w:val="28"/>
          <w:szCs w:val="28"/>
        </w:rPr>
        <w:t>здійснюється</w:t>
      </w:r>
      <w:r w:rsidRPr="001C4B2F">
        <w:rPr>
          <w:rFonts w:ascii="Times New Roman" w:hAnsi="Times New Roman"/>
          <w:sz w:val="28"/>
          <w:szCs w:val="28"/>
        </w:rPr>
        <w:t xml:space="preserve"> звільнення пріоритетного напряму розвитку в бік проектів середнього рівня - готелів 2-3 зірок і менш категорійних готелів.</w:t>
      </w:r>
    </w:p>
    <w:p w14:paraId="661033DA" w14:textId="30C81469" w:rsidR="00522DA0" w:rsidRPr="001C4B2F" w:rsidRDefault="009D7B6D"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4. Розширення географії готелів цієї мережі в курортних регіонах, особливо у містах півдня, поблизу узбережь.</w:t>
      </w:r>
    </w:p>
    <w:p w14:paraId="351F7D6F" w14:textId="188A9A59" w:rsidR="009D7B6D" w:rsidRPr="001C4B2F" w:rsidRDefault="009D7B6D"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5. Подальший розвиток мережі Premier Hotels and Resorts та вихід за межі України. Індустрія туризму в багатьох країнах формувалася десятиліттями і незважаючи на негативні тенденції, спричинені COVID-19, швидко відновиться та буде стабільно розвиватися, забезпечуючи роботою мільйони людей, що позитивно впливатиме на економіку. У вітчизняних умовах туризм може і повинен стати рушійною силою формування ринкового механізму господарювання і надходження значних коштів до бюджету. Тому уряду України слід акцентувати увагу на створенні сприятливих умов для функціонування готельного господарства, що стимулюватиме не лише вихід на ринок України іноземних брендів, а й створення вітчизняних готельних мереж, що відповідатимуть найвищим міжнародним стандартам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_Ref88821213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25</w:t>
      </w:r>
      <w:r w:rsidR="00D17285">
        <w:rPr>
          <w:rFonts w:ascii="Times New Roman" w:hAnsi="Times New Roman"/>
          <w:sz w:val="28"/>
          <w:szCs w:val="28"/>
        </w:rPr>
        <w:fldChar w:fldCharType="end"/>
      </w:r>
      <w:r w:rsidRPr="001C4B2F">
        <w:rPr>
          <w:rFonts w:ascii="Times New Roman" w:hAnsi="Times New Roman"/>
          <w:sz w:val="28"/>
          <w:szCs w:val="28"/>
        </w:rPr>
        <w:t>].</w:t>
      </w:r>
    </w:p>
    <w:p w14:paraId="25D52C6B" w14:textId="4CAFEE9B" w:rsidR="00E915E1" w:rsidRPr="001C4B2F" w:rsidRDefault="00C10CC1" w:rsidP="00822D92">
      <w:pPr>
        <w:spacing w:after="0" w:line="360" w:lineRule="auto"/>
        <w:ind w:firstLine="709"/>
        <w:jc w:val="both"/>
        <w:rPr>
          <w:rFonts w:ascii="Times New Roman" w:hAnsi="Times New Roman"/>
          <w:sz w:val="28"/>
          <w:szCs w:val="28"/>
        </w:rPr>
      </w:pPr>
      <w:r w:rsidRPr="001C4B2F">
        <w:rPr>
          <w:rFonts w:ascii="Times New Roman" w:hAnsi="Times New Roman"/>
          <w:sz w:val="28"/>
          <w:szCs w:val="28"/>
        </w:rPr>
        <w:t>Отже, п</w:t>
      </w:r>
      <w:r w:rsidR="00E915E1" w:rsidRPr="001C4B2F">
        <w:rPr>
          <w:rFonts w:ascii="Times New Roman" w:hAnsi="Times New Roman"/>
          <w:sz w:val="28"/>
          <w:szCs w:val="28"/>
        </w:rPr>
        <w:t xml:space="preserve">ерспективний напрям розвитку </w:t>
      </w:r>
      <w:r w:rsidRPr="001C4B2F">
        <w:rPr>
          <w:rFonts w:ascii="Times New Roman" w:hAnsi="Times New Roman"/>
          <w:sz w:val="28"/>
          <w:szCs w:val="28"/>
        </w:rPr>
        <w:t xml:space="preserve">бренду </w:t>
      </w:r>
      <w:r w:rsidRPr="001C4B2F">
        <w:rPr>
          <w:rFonts w:ascii="Times New Roman" w:hAnsi="Times New Roman"/>
          <w:color w:val="000000" w:themeColor="text1"/>
          <w:sz w:val="28"/>
          <w:szCs w:val="28"/>
        </w:rPr>
        <w:t>Premier Hotels and Resorts</w:t>
      </w:r>
      <w:r w:rsidRPr="001C4B2F">
        <w:rPr>
          <w:rFonts w:ascii="Times New Roman" w:hAnsi="Times New Roman"/>
          <w:sz w:val="28"/>
          <w:szCs w:val="28"/>
        </w:rPr>
        <w:t xml:space="preserve"> </w:t>
      </w:r>
      <w:r w:rsidR="00E915E1" w:rsidRPr="001C4B2F">
        <w:rPr>
          <w:rFonts w:ascii="Times New Roman" w:hAnsi="Times New Roman"/>
          <w:sz w:val="28"/>
          <w:szCs w:val="28"/>
        </w:rPr>
        <w:t xml:space="preserve">передбачає формування національних та регіональних готельних мереж, які об’єднані в торговельні марки зі стабільно високим рівнем обслуговування. До основних тенденцій розвитку підприємств індустрії гостинності в Україні, що </w:t>
      </w:r>
      <w:r w:rsidR="00E915E1" w:rsidRPr="001C4B2F">
        <w:rPr>
          <w:rFonts w:ascii="Times New Roman" w:hAnsi="Times New Roman"/>
          <w:sz w:val="28"/>
          <w:szCs w:val="28"/>
        </w:rPr>
        <w:lastRenderedPageBreak/>
        <w:t>почали розвиватись за останні десятиліття, належать: поглиблення спеціалізації готельної та ресторанної пропозиції; утворення міжнародних готельних та ресторанних ланцюгів; розвиток мережі готельних підприємств; упровадження в індустрію гостинності нових комп'ютерних технологій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_Ref88821429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1</w:t>
      </w:r>
      <w:r w:rsidR="00D17285">
        <w:rPr>
          <w:rFonts w:ascii="Times New Roman" w:hAnsi="Times New Roman"/>
          <w:sz w:val="28"/>
          <w:szCs w:val="28"/>
        </w:rPr>
        <w:fldChar w:fldCharType="end"/>
      </w:r>
      <w:r w:rsidR="00E915E1" w:rsidRPr="001C4B2F">
        <w:rPr>
          <w:rFonts w:ascii="Times New Roman" w:hAnsi="Times New Roman"/>
          <w:sz w:val="28"/>
          <w:szCs w:val="28"/>
        </w:rPr>
        <w:t>].</w:t>
      </w:r>
    </w:p>
    <w:p w14:paraId="677EB3EB" w14:textId="77777777" w:rsidR="00990439" w:rsidRPr="001C4B2F" w:rsidRDefault="00990439" w:rsidP="00990439"/>
    <w:p w14:paraId="6EC5E21F" w14:textId="756E4B65" w:rsidR="00990439" w:rsidRPr="001C4B2F" w:rsidRDefault="00990439" w:rsidP="00990439">
      <w:pPr>
        <w:pStyle w:val="2"/>
        <w:spacing w:before="0" w:line="360" w:lineRule="auto"/>
        <w:jc w:val="both"/>
        <w:rPr>
          <w:rFonts w:ascii="Times New Roman" w:hAnsi="Times New Roman" w:cs="Times New Roman"/>
          <w:color w:val="000000" w:themeColor="text1"/>
          <w:sz w:val="28"/>
          <w:szCs w:val="28"/>
        </w:rPr>
      </w:pPr>
      <w:bookmarkStart w:id="37" w:name="_Toc88041031"/>
      <w:r w:rsidRPr="001C4B2F">
        <w:rPr>
          <w:rFonts w:ascii="Times New Roman" w:hAnsi="Times New Roman" w:cs="Times New Roman"/>
          <w:color w:val="000000" w:themeColor="text1"/>
          <w:sz w:val="28"/>
          <w:szCs w:val="28"/>
        </w:rPr>
        <w:t>3.2 Проєкт удосконалення бренду «Premier Hotels and Resorts»</w:t>
      </w:r>
      <w:bookmarkEnd w:id="37"/>
    </w:p>
    <w:p w14:paraId="24BC1C82" w14:textId="50131CFE" w:rsidR="001C4B2F" w:rsidRDefault="001C4B2F" w:rsidP="004E5914">
      <w:pPr>
        <w:spacing w:after="0" w:line="360" w:lineRule="auto"/>
        <w:ind w:firstLine="709"/>
        <w:rPr>
          <w:b/>
          <w:bCs/>
        </w:rPr>
      </w:pPr>
    </w:p>
    <w:p w14:paraId="084C0EA0" w14:textId="5B7D80F9" w:rsidR="00DC0DB7" w:rsidRDefault="00DC0DB7" w:rsidP="004E5914">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По-перше, розглядаючи питання, щодо удосконалення нині існуючого бренду, розділимо шляхи розвитку на кроки </w:t>
      </w:r>
      <w:r w:rsidR="005E492C">
        <w:rPr>
          <w:rFonts w:ascii="Times New Roman" w:hAnsi="Times New Roman"/>
          <w:sz w:val="28"/>
          <w:szCs w:val="28"/>
        </w:rPr>
        <w:t xml:space="preserve">щодо </w:t>
      </w:r>
      <w:r>
        <w:rPr>
          <w:rFonts w:ascii="Times New Roman" w:hAnsi="Times New Roman"/>
          <w:sz w:val="28"/>
          <w:szCs w:val="28"/>
        </w:rPr>
        <w:t>внутрішнього розвитку</w:t>
      </w:r>
      <w:r w:rsidR="005E492C">
        <w:rPr>
          <w:rFonts w:ascii="Times New Roman" w:hAnsi="Times New Roman"/>
          <w:sz w:val="28"/>
          <w:szCs w:val="28"/>
        </w:rPr>
        <w:t xml:space="preserve"> і </w:t>
      </w:r>
      <w:r>
        <w:rPr>
          <w:rFonts w:ascii="Times New Roman" w:hAnsi="Times New Roman"/>
          <w:sz w:val="28"/>
          <w:szCs w:val="28"/>
        </w:rPr>
        <w:t>маркетингового просування</w:t>
      </w:r>
      <w:r w:rsidR="005E492C">
        <w:rPr>
          <w:rFonts w:ascii="Times New Roman" w:hAnsi="Times New Roman"/>
          <w:sz w:val="28"/>
          <w:szCs w:val="28"/>
        </w:rPr>
        <w:t xml:space="preserve"> та застосуємо декілька стратегій, які не прийняті на сучасному ринку, але можуть примножити увагу до власного бренду. На прикладі таблиці 3.1 розділимо ці два шляхи.</w:t>
      </w:r>
    </w:p>
    <w:p w14:paraId="37881EA5" w14:textId="4B26B1C7" w:rsidR="004E5914" w:rsidRPr="004E5914" w:rsidRDefault="00D31D36" w:rsidP="004E5914">
      <w:pPr>
        <w:jc w:val="right"/>
        <w:rPr>
          <w:rFonts w:ascii="Times New Roman" w:hAnsi="Times New Roman"/>
          <w:i/>
          <w:iCs/>
          <w:sz w:val="28"/>
          <w:szCs w:val="28"/>
        </w:rPr>
      </w:pPr>
      <w:r w:rsidRPr="004E5914">
        <w:rPr>
          <w:rFonts w:ascii="Times New Roman" w:hAnsi="Times New Roman"/>
          <w:i/>
          <w:iCs/>
          <w:sz w:val="28"/>
          <w:szCs w:val="28"/>
        </w:rPr>
        <w:t>Табл</w:t>
      </w:r>
      <w:r w:rsidR="004E5914" w:rsidRPr="004E5914">
        <w:rPr>
          <w:rFonts w:ascii="Times New Roman" w:hAnsi="Times New Roman"/>
          <w:i/>
          <w:iCs/>
          <w:sz w:val="28"/>
          <w:szCs w:val="28"/>
        </w:rPr>
        <w:t xml:space="preserve">иця </w:t>
      </w:r>
      <w:r w:rsidRPr="004E5914">
        <w:rPr>
          <w:rFonts w:ascii="Times New Roman" w:hAnsi="Times New Roman"/>
          <w:i/>
          <w:iCs/>
          <w:sz w:val="28"/>
          <w:szCs w:val="28"/>
        </w:rPr>
        <w:t xml:space="preserve">3.1 </w:t>
      </w:r>
    </w:p>
    <w:p w14:paraId="78C9AC2B" w14:textId="234F62A5" w:rsidR="00D31D36" w:rsidRDefault="00D31D36" w:rsidP="004E5914">
      <w:pPr>
        <w:jc w:val="center"/>
        <w:rPr>
          <w:rFonts w:ascii="Times New Roman" w:hAnsi="Times New Roman"/>
          <w:sz w:val="28"/>
          <w:szCs w:val="28"/>
        </w:rPr>
      </w:pPr>
      <w:r>
        <w:rPr>
          <w:rFonts w:ascii="Times New Roman" w:hAnsi="Times New Roman"/>
          <w:sz w:val="28"/>
          <w:szCs w:val="28"/>
        </w:rPr>
        <w:t>Актуальні цілі розвитку бренду</w:t>
      </w:r>
    </w:p>
    <w:tbl>
      <w:tblPr>
        <w:tblStyle w:val="ae"/>
        <w:tblW w:w="9693" w:type="dxa"/>
        <w:tblLook w:val="04A0" w:firstRow="1" w:lastRow="0" w:firstColumn="1" w:lastColumn="0" w:noHBand="0" w:noVBand="1"/>
      </w:tblPr>
      <w:tblGrid>
        <w:gridCol w:w="2460"/>
        <w:gridCol w:w="3834"/>
        <w:gridCol w:w="3399"/>
      </w:tblGrid>
      <w:tr w:rsidR="005E492C" w14:paraId="4AE9B2C7" w14:textId="77777777" w:rsidTr="00B268B3">
        <w:trPr>
          <w:trHeight w:val="411"/>
        </w:trPr>
        <w:tc>
          <w:tcPr>
            <w:tcW w:w="2460" w:type="dxa"/>
          </w:tcPr>
          <w:p w14:paraId="63AC5FD4" w14:textId="77777777" w:rsidR="005E492C" w:rsidRDefault="005E492C" w:rsidP="00B268B3">
            <w:pPr>
              <w:jc w:val="both"/>
              <w:rPr>
                <w:rFonts w:ascii="Times New Roman" w:hAnsi="Times New Roman"/>
                <w:sz w:val="28"/>
                <w:szCs w:val="28"/>
              </w:rPr>
            </w:pPr>
          </w:p>
        </w:tc>
        <w:tc>
          <w:tcPr>
            <w:tcW w:w="3834" w:type="dxa"/>
          </w:tcPr>
          <w:p w14:paraId="66E5256A" w14:textId="3FC9BDA9" w:rsidR="005E492C" w:rsidRDefault="005E492C" w:rsidP="00B268B3">
            <w:pPr>
              <w:jc w:val="both"/>
              <w:rPr>
                <w:rFonts w:ascii="Times New Roman" w:hAnsi="Times New Roman"/>
                <w:sz w:val="28"/>
                <w:szCs w:val="28"/>
              </w:rPr>
            </w:pPr>
            <w:r w:rsidRPr="005E492C">
              <w:rPr>
                <w:rFonts w:ascii="Times New Roman" w:hAnsi="Times New Roman"/>
                <w:sz w:val="28"/>
                <w:szCs w:val="28"/>
              </w:rPr>
              <w:t>Внутрішній маркетинг</w:t>
            </w:r>
          </w:p>
        </w:tc>
        <w:tc>
          <w:tcPr>
            <w:tcW w:w="3399" w:type="dxa"/>
          </w:tcPr>
          <w:p w14:paraId="7FD93596" w14:textId="32CCA552" w:rsidR="005E492C" w:rsidRDefault="005E492C" w:rsidP="00B268B3">
            <w:pPr>
              <w:jc w:val="both"/>
              <w:rPr>
                <w:rFonts w:ascii="Times New Roman" w:hAnsi="Times New Roman"/>
                <w:sz w:val="28"/>
                <w:szCs w:val="28"/>
              </w:rPr>
            </w:pPr>
            <w:r w:rsidRPr="005E492C">
              <w:rPr>
                <w:rFonts w:ascii="Times New Roman" w:hAnsi="Times New Roman"/>
                <w:sz w:val="28"/>
                <w:szCs w:val="28"/>
              </w:rPr>
              <w:t>Зовнішній маркетинг</w:t>
            </w:r>
          </w:p>
        </w:tc>
      </w:tr>
      <w:tr w:rsidR="005E492C" w14:paraId="3E27231C" w14:textId="77777777" w:rsidTr="00B268B3">
        <w:trPr>
          <w:trHeight w:val="1486"/>
        </w:trPr>
        <w:tc>
          <w:tcPr>
            <w:tcW w:w="2460" w:type="dxa"/>
          </w:tcPr>
          <w:p w14:paraId="027C5CBB" w14:textId="6B278F96" w:rsidR="005E492C" w:rsidRDefault="005E492C" w:rsidP="00B268B3">
            <w:pPr>
              <w:jc w:val="both"/>
              <w:rPr>
                <w:rFonts w:ascii="Times New Roman" w:hAnsi="Times New Roman"/>
                <w:sz w:val="28"/>
                <w:szCs w:val="28"/>
              </w:rPr>
            </w:pPr>
            <w:r>
              <w:rPr>
                <w:rFonts w:ascii="Times New Roman" w:hAnsi="Times New Roman"/>
                <w:sz w:val="28"/>
                <w:szCs w:val="28"/>
              </w:rPr>
              <w:t>Цільова аудиторія</w:t>
            </w:r>
          </w:p>
        </w:tc>
        <w:tc>
          <w:tcPr>
            <w:tcW w:w="3834" w:type="dxa"/>
          </w:tcPr>
          <w:p w14:paraId="77FE1CA4" w14:textId="7801A9E8" w:rsidR="005E492C" w:rsidRDefault="005E492C" w:rsidP="00B268B3">
            <w:pPr>
              <w:jc w:val="both"/>
              <w:rPr>
                <w:rFonts w:ascii="Times New Roman" w:hAnsi="Times New Roman"/>
                <w:sz w:val="28"/>
                <w:szCs w:val="28"/>
              </w:rPr>
            </w:pPr>
            <w:r>
              <w:rPr>
                <w:rFonts w:ascii="Times New Roman" w:hAnsi="Times New Roman"/>
                <w:sz w:val="28"/>
                <w:szCs w:val="28"/>
              </w:rPr>
              <w:t>Жителі країни</w:t>
            </w:r>
          </w:p>
        </w:tc>
        <w:tc>
          <w:tcPr>
            <w:tcW w:w="3399" w:type="dxa"/>
          </w:tcPr>
          <w:p w14:paraId="477F9D46" w14:textId="694EA970" w:rsidR="005E492C" w:rsidRDefault="005E492C" w:rsidP="00B268B3">
            <w:pPr>
              <w:jc w:val="both"/>
              <w:rPr>
                <w:rFonts w:ascii="Times New Roman" w:hAnsi="Times New Roman"/>
                <w:sz w:val="28"/>
                <w:szCs w:val="28"/>
              </w:rPr>
            </w:pPr>
            <w:r w:rsidRPr="005E492C">
              <w:rPr>
                <w:rFonts w:ascii="Times New Roman" w:hAnsi="Times New Roman"/>
                <w:sz w:val="28"/>
                <w:szCs w:val="28"/>
              </w:rPr>
              <w:t>Потенц</w:t>
            </w:r>
            <w:r>
              <w:rPr>
                <w:rFonts w:ascii="Times New Roman" w:hAnsi="Times New Roman"/>
                <w:sz w:val="28"/>
                <w:szCs w:val="28"/>
              </w:rPr>
              <w:t>ійні клієнти\мешканці;</w:t>
            </w:r>
          </w:p>
          <w:p w14:paraId="0BDFDC0A" w14:textId="11727BFC" w:rsidR="005E492C" w:rsidRDefault="005E492C" w:rsidP="00B268B3">
            <w:pPr>
              <w:jc w:val="both"/>
              <w:rPr>
                <w:rFonts w:ascii="Times New Roman" w:hAnsi="Times New Roman"/>
                <w:sz w:val="28"/>
                <w:szCs w:val="28"/>
              </w:rPr>
            </w:pPr>
            <w:r>
              <w:rPr>
                <w:rFonts w:ascii="Times New Roman" w:hAnsi="Times New Roman"/>
                <w:sz w:val="28"/>
                <w:szCs w:val="28"/>
              </w:rPr>
              <w:t>Інвестори;</w:t>
            </w:r>
          </w:p>
          <w:p w14:paraId="71BBED7D" w14:textId="5192CBEC" w:rsidR="005E492C" w:rsidRDefault="005E492C" w:rsidP="00B268B3">
            <w:pPr>
              <w:jc w:val="both"/>
              <w:rPr>
                <w:rFonts w:ascii="Times New Roman" w:hAnsi="Times New Roman"/>
                <w:sz w:val="28"/>
                <w:szCs w:val="28"/>
              </w:rPr>
            </w:pPr>
            <w:r>
              <w:rPr>
                <w:rFonts w:ascii="Times New Roman" w:hAnsi="Times New Roman"/>
                <w:sz w:val="28"/>
                <w:szCs w:val="28"/>
              </w:rPr>
              <w:t>Туристи;</w:t>
            </w:r>
          </w:p>
          <w:p w14:paraId="6A9DADF3" w14:textId="149C33E5" w:rsidR="005E492C" w:rsidRDefault="005E492C" w:rsidP="00B268B3">
            <w:pPr>
              <w:jc w:val="both"/>
              <w:rPr>
                <w:rFonts w:ascii="Times New Roman" w:hAnsi="Times New Roman"/>
                <w:sz w:val="28"/>
                <w:szCs w:val="28"/>
              </w:rPr>
            </w:pPr>
          </w:p>
        </w:tc>
      </w:tr>
      <w:tr w:rsidR="005E492C" w14:paraId="30005395" w14:textId="77777777" w:rsidTr="00B268B3">
        <w:trPr>
          <w:trHeight w:val="1486"/>
        </w:trPr>
        <w:tc>
          <w:tcPr>
            <w:tcW w:w="2460" w:type="dxa"/>
          </w:tcPr>
          <w:p w14:paraId="7E7ACF39" w14:textId="5BB6459F" w:rsidR="005E492C" w:rsidRDefault="005E492C" w:rsidP="00B268B3">
            <w:pPr>
              <w:jc w:val="both"/>
              <w:rPr>
                <w:rFonts w:ascii="Times New Roman" w:hAnsi="Times New Roman"/>
                <w:sz w:val="28"/>
                <w:szCs w:val="28"/>
              </w:rPr>
            </w:pPr>
            <w:r>
              <w:rPr>
                <w:rFonts w:ascii="Times New Roman" w:hAnsi="Times New Roman"/>
                <w:sz w:val="28"/>
                <w:szCs w:val="28"/>
              </w:rPr>
              <w:t>Пріоритетні задачі</w:t>
            </w:r>
          </w:p>
        </w:tc>
        <w:tc>
          <w:tcPr>
            <w:tcW w:w="3834" w:type="dxa"/>
          </w:tcPr>
          <w:p w14:paraId="0CB849D8" w14:textId="727E64B3" w:rsidR="005E492C" w:rsidRDefault="003E6948" w:rsidP="00B268B3">
            <w:pPr>
              <w:jc w:val="both"/>
              <w:rPr>
                <w:rFonts w:ascii="Times New Roman" w:hAnsi="Times New Roman"/>
                <w:sz w:val="28"/>
                <w:szCs w:val="28"/>
              </w:rPr>
            </w:pPr>
            <w:r>
              <w:rPr>
                <w:rFonts w:ascii="Times New Roman" w:hAnsi="Times New Roman"/>
                <w:sz w:val="28"/>
                <w:szCs w:val="28"/>
              </w:rPr>
              <w:t>Вдосконалення кадрів;</w:t>
            </w:r>
          </w:p>
          <w:p w14:paraId="4434599B" w14:textId="1D99F27E" w:rsidR="003E6948" w:rsidRDefault="003E6948" w:rsidP="00B268B3">
            <w:pPr>
              <w:jc w:val="both"/>
              <w:rPr>
                <w:rFonts w:ascii="Times New Roman" w:hAnsi="Times New Roman"/>
                <w:sz w:val="28"/>
                <w:szCs w:val="28"/>
              </w:rPr>
            </w:pPr>
            <w:r>
              <w:rPr>
                <w:rFonts w:ascii="Times New Roman" w:hAnsi="Times New Roman"/>
                <w:sz w:val="28"/>
                <w:szCs w:val="28"/>
              </w:rPr>
              <w:t>І</w:t>
            </w:r>
            <w:r w:rsidR="007216C7">
              <w:rPr>
                <w:rFonts w:ascii="Times New Roman" w:hAnsi="Times New Roman"/>
                <w:sz w:val="28"/>
                <w:szCs w:val="28"/>
              </w:rPr>
              <w:t>нноваційний</w:t>
            </w:r>
            <w:r>
              <w:rPr>
                <w:rFonts w:ascii="Times New Roman" w:hAnsi="Times New Roman"/>
                <w:sz w:val="28"/>
                <w:szCs w:val="28"/>
              </w:rPr>
              <w:t xml:space="preserve"> розвиток;</w:t>
            </w:r>
          </w:p>
          <w:p w14:paraId="5CDD556F" w14:textId="1A0A4E5B" w:rsidR="003E6948" w:rsidRDefault="003E6948" w:rsidP="00B268B3">
            <w:pPr>
              <w:jc w:val="both"/>
              <w:rPr>
                <w:rFonts w:ascii="Times New Roman" w:hAnsi="Times New Roman"/>
                <w:sz w:val="28"/>
                <w:szCs w:val="28"/>
              </w:rPr>
            </w:pPr>
            <w:r>
              <w:rPr>
                <w:rFonts w:ascii="Times New Roman" w:hAnsi="Times New Roman"/>
                <w:sz w:val="28"/>
                <w:szCs w:val="28"/>
              </w:rPr>
              <w:t>Введення азартних ігор до індустрії України;</w:t>
            </w:r>
          </w:p>
          <w:p w14:paraId="4FE769FC" w14:textId="64652CBD" w:rsidR="003E6948" w:rsidRDefault="003E6948" w:rsidP="00B268B3">
            <w:pPr>
              <w:jc w:val="both"/>
              <w:rPr>
                <w:rFonts w:ascii="Times New Roman" w:hAnsi="Times New Roman"/>
                <w:sz w:val="28"/>
                <w:szCs w:val="28"/>
              </w:rPr>
            </w:pPr>
            <w:r>
              <w:rPr>
                <w:rFonts w:ascii="Times New Roman" w:hAnsi="Times New Roman"/>
                <w:sz w:val="28"/>
                <w:szCs w:val="28"/>
              </w:rPr>
              <w:t>Створення клубного членства;</w:t>
            </w:r>
          </w:p>
          <w:p w14:paraId="18724A4B" w14:textId="18DF5A57" w:rsidR="003E6948" w:rsidRDefault="003E6948" w:rsidP="00B268B3">
            <w:pPr>
              <w:jc w:val="both"/>
              <w:rPr>
                <w:rFonts w:ascii="Times New Roman" w:hAnsi="Times New Roman"/>
                <w:sz w:val="28"/>
                <w:szCs w:val="28"/>
              </w:rPr>
            </w:pPr>
            <w:r>
              <w:rPr>
                <w:rFonts w:ascii="Times New Roman" w:hAnsi="Times New Roman"/>
                <w:sz w:val="28"/>
                <w:szCs w:val="28"/>
              </w:rPr>
              <w:t>Поліпшення слогану і ідеї;</w:t>
            </w:r>
          </w:p>
          <w:p w14:paraId="4B996E2F" w14:textId="77777777" w:rsidR="003E6948" w:rsidRDefault="003E6948" w:rsidP="00B268B3">
            <w:pPr>
              <w:jc w:val="both"/>
              <w:rPr>
                <w:rFonts w:ascii="Times New Roman" w:hAnsi="Times New Roman"/>
                <w:sz w:val="28"/>
                <w:szCs w:val="28"/>
              </w:rPr>
            </w:pPr>
          </w:p>
          <w:p w14:paraId="486CA6AE" w14:textId="726E4E21" w:rsidR="003E6948" w:rsidRDefault="003E6948" w:rsidP="00B268B3">
            <w:pPr>
              <w:jc w:val="both"/>
              <w:rPr>
                <w:rFonts w:ascii="Times New Roman" w:hAnsi="Times New Roman"/>
                <w:sz w:val="28"/>
                <w:szCs w:val="28"/>
              </w:rPr>
            </w:pPr>
          </w:p>
        </w:tc>
        <w:tc>
          <w:tcPr>
            <w:tcW w:w="3399" w:type="dxa"/>
          </w:tcPr>
          <w:p w14:paraId="18F7A67C" w14:textId="01DCC654" w:rsidR="005E492C" w:rsidRDefault="003E6948" w:rsidP="00B268B3">
            <w:pPr>
              <w:jc w:val="both"/>
              <w:rPr>
                <w:rFonts w:ascii="Times New Roman" w:hAnsi="Times New Roman"/>
                <w:sz w:val="28"/>
                <w:szCs w:val="28"/>
              </w:rPr>
            </w:pPr>
            <w:r>
              <w:rPr>
                <w:rFonts w:ascii="Times New Roman" w:hAnsi="Times New Roman"/>
                <w:sz w:val="28"/>
                <w:szCs w:val="28"/>
              </w:rPr>
              <w:t>Залучення іноземних туристів;</w:t>
            </w:r>
          </w:p>
          <w:p w14:paraId="4AA972E7" w14:textId="61A9D58B" w:rsidR="00B268B3" w:rsidRDefault="003E6948" w:rsidP="00B268B3">
            <w:pPr>
              <w:jc w:val="both"/>
              <w:rPr>
                <w:rFonts w:ascii="Times New Roman" w:hAnsi="Times New Roman"/>
                <w:sz w:val="28"/>
                <w:szCs w:val="28"/>
              </w:rPr>
            </w:pPr>
            <w:r w:rsidRPr="003E6948">
              <w:rPr>
                <w:rFonts w:ascii="Times New Roman" w:hAnsi="Times New Roman"/>
                <w:sz w:val="28"/>
                <w:szCs w:val="28"/>
              </w:rPr>
              <w:t>Привабливість</w:t>
            </w:r>
            <w:r>
              <w:rPr>
                <w:rFonts w:ascii="Times New Roman" w:hAnsi="Times New Roman"/>
                <w:sz w:val="28"/>
                <w:szCs w:val="28"/>
              </w:rPr>
              <w:t xml:space="preserve"> відвідування</w:t>
            </w:r>
            <w:r w:rsidR="00B268B3">
              <w:rPr>
                <w:rFonts w:ascii="Times New Roman" w:hAnsi="Times New Roman"/>
                <w:sz w:val="28"/>
                <w:szCs w:val="28"/>
              </w:rPr>
              <w:t xml:space="preserve"> ланцюгів;</w:t>
            </w:r>
          </w:p>
          <w:p w14:paraId="541C870F" w14:textId="77777777" w:rsidR="003E6948" w:rsidRDefault="003E6948" w:rsidP="00B268B3">
            <w:pPr>
              <w:jc w:val="both"/>
              <w:rPr>
                <w:rFonts w:ascii="Times New Roman" w:hAnsi="Times New Roman"/>
                <w:sz w:val="28"/>
                <w:szCs w:val="28"/>
              </w:rPr>
            </w:pPr>
            <w:r>
              <w:rPr>
                <w:rFonts w:ascii="Times New Roman" w:hAnsi="Times New Roman"/>
                <w:sz w:val="28"/>
                <w:szCs w:val="28"/>
              </w:rPr>
              <w:t>Зв'язок із лідерами думок;</w:t>
            </w:r>
          </w:p>
          <w:p w14:paraId="17E3BC64" w14:textId="77777777" w:rsidR="003E6948" w:rsidRDefault="003E6948" w:rsidP="00B268B3">
            <w:pPr>
              <w:jc w:val="both"/>
              <w:rPr>
                <w:rFonts w:ascii="Times New Roman" w:hAnsi="Times New Roman"/>
                <w:sz w:val="28"/>
                <w:szCs w:val="28"/>
              </w:rPr>
            </w:pPr>
            <w:r>
              <w:rPr>
                <w:rFonts w:ascii="Times New Roman" w:hAnsi="Times New Roman"/>
                <w:sz w:val="28"/>
                <w:szCs w:val="28"/>
              </w:rPr>
              <w:t>Створення додатків на світовому ринку;</w:t>
            </w:r>
          </w:p>
          <w:p w14:paraId="0B434D7C" w14:textId="46B18B02" w:rsidR="003E6948" w:rsidRDefault="00B268B3" w:rsidP="00B268B3">
            <w:pPr>
              <w:jc w:val="both"/>
              <w:rPr>
                <w:rFonts w:ascii="Times New Roman" w:hAnsi="Times New Roman"/>
                <w:sz w:val="28"/>
                <w:szCs w:val="28"/>
              </w:rPr>
            </w:pPr>
            <w:r w:rsidRPr="00B268B3">
              <w:rPr>
                <w:rFonts w:ascii="Times New Roman" w:hAnsi="Times New Roman"/>
                <w:sz w:val="28"/>
                <w:szCs w:val="28"/>
              </w:rPr>
              <w:t>Сприятливий інвестиційний клімат</w:t>
            </w:r>
            <w:r>
              <w:rPr>
                <w:rFonts w:ascii="Times New Roman" w:hAnsi="Times New Roman"/>
                <w:sz w:val="28"/>
                <w:szCs w:val="28"/>
              </w:rPr>
              <w:t>;</w:t>
            </w:r>
          </w:p>
        </w:tc>
      </w:tr>
    </w:tbl>
    <w:p w14:paraId="72F13EF3" w14:textId="77777777" w:rsidR="004E5914" w:rsidRDefault="004E5914" w:rsidP="007A6629">
      <w:pPr>
        <w:spacing w:after="0" w:line="360" w:lineRule="auto"/>
        <w:ind w:firstLine="709"/>
        <w:jc w:val="both"/>
        <w:rPr>
          <w:rFonts w:ascii="Times New Roman" w:hAnsi="Times New Roman"/>
          <w:sz w:val="28"/>
          <w:szCs w:val="28"/>
        </w:rPr>
      </w:pPr>
    </w:p>
    <w:p w14:paraId="1363FA1A" w14:textId="085CE139" w:rsidR="00660AEE" w:rsidRPr="007A6629" w:rsidRDefault="004246F6" w:rsidP="007A6629">
      <w:pPr>
        <w:spacing w:after="0" w:line="360" w:lineRule="auto"/>
        <w:ind w:firstLine="709"/>
        <w:jc w:val="both"/>
        <w:rPr>
          <w:rFonts w:ascii="Times New Roman" w:hAnsi="Times New Roman"/>
          <w:sz w:val="28"/>
          <w:szCs w:val="28"/>
        </w:rPr>
      </w:pPr>
      <w:r w:rsidRPr="007A6629">
        <w:rPr>
          <w:rFonts w:ascii="Times New Roman" w:hAnsi="Times New Roman"/>
          <w:sz w:val="28"/>
          <w:szCs w:val="28"/>
        </w:rPr>
        <w:t>Стрімкий розвиток туризму висунув безліч проблем у діяльності підприємств туристичної галузі. Питання підготовки та забезпечення високопрофесійними фахівцями є одним із першочергових</w:t>
      </w:r>
      <w:r w:rsidR="00591725" w:rsidRPr="007A6629">
        <w:rPr>
          <w:rFonts w:ascii="Times New Roman" w:hAnsi="Times New Roman"/>
          <w:sz w:val="28"/>
          <w:szCs w:val="28"/>
        </w:rPr>
        <w:t xml:space="preserve"> </w:t>
      </w:r>
      <w:r w:rsidRPr="007A6629">
        <w:rPr>
          <w:rFonts w:ascii="Times New Roman" w:hAnsi="Times New Roman"/>
          <w:sz w:val="28"/>
          <w:szCs w:val="28"/>
        </w:rPr>
        <w:t xml:space="preserve">завдань у їх діяльності. Система кадрового забезпечення та професійного навчання в галузі </w:t>
      </w:r>
      <w:r w:rsidR="00591725" w:rsidRPr="007A6629">
        <w:rPr>
          <w:rFonts w:ascii="Times New Roman" w:hAnsi="Times New Roman"/>
          <w:sz w:val="28"/>
          <w:szCs w:val="28"/>
        </w:rPr>
        <w:t xml:space="preserve"> </w:t>
      </w:r>
      <w:r w:rsidRPr="007A6629">
        <w:rPr>
          <w:rFonts w:ascii="Times New Roman" w:hAnsi="Times New Roman"/>
          <w:sz w:val="28"/>
          <w:szCs w:val="28"/>
        </w:rPr>
        <w:t xml:space="preserve">туризму знаходиться у складних умовах розвитку ринкових відносин, руйнації </w:t>
      </w:r>
      <w:r w:rsidRPr="007A6629">
        <w:rPr>
          <w:rFonts w:ascii="Times New Roman" w:hAnsi="Times New Roman"/>
          <w:sz w:val="28"/>
          <w:szCs w:val="28"/>
        </w:rPr>
        <w:lastRenderedPageBreak/>
        <w:t>за багатьма</w:t>
      </w:r>
      <w:r w:rsidR="00591725" w:rsidRPr="007A6629">
        <w:rPr>
          <w:rFonts w:ascii="Times New Roman" w:hAnsi="Times New Roman"/>
          <w:sz w:val="28"/>
          <w:szCs w:val="28"/>
        </w:rPr>
        <w:t xml:space="preserve"> </w:t>
      </w:r>
      <w:r w:rsidRPr="007A6629">
        <w:rPr>
          <w:rFonts w:ascii="Times New Roman" w:hAnsi="Times New Roman"/>
          <w:sz w:val="28"/>
          <w:szCs w:val="28"/>
        </w:rPr>
        <w:t>напрямами</w:t>
      </w:r>
      <w:r w:rsidR="00591725" w:rsidRPr="007A6629">
        <w:rPr>
          <w:rFonts w:ascii="Times New Roman" w:hAnsi="Times New Roman"/>
          <w:sz w:val="28"/>
          <w:szCs w:val="28"/>
        </w:rPr>
        <w:t xml:space="preserve">. </w:t>
      </w:r>
      <w:r w:rsidRPr="007A6629">
        <w:rPr>
          <w:rFonts w:ascii="Times New Roman" w:hAnsi="Times New Roman"/>
          <w:sz w:val="28"/>
          <w:szCs w:val="28"/>
        </w:rPr>
        <w:t xml:space="preserve">Виникає необхідність створення </w:t>
      </w:r>
      <w:r w:rsidR="00591725" w:rsidRPr="007A6629">
        <w:rPr>
          <w:rFonts w:ascii="Times New Roman" w:hAnsi="Times New Roman"/>
          <w:sz w:val="28"/>
          <w:szCs w:val="28"/>
        </w:rPr>
        <w:t xml:space="preserve">підприємницької </w:t>
      </w:r>
      <w:r w:rsidRPr="007A6629">
        <w:rPr>
          <w:rFonts w:ascii="Times New Roman" w:hAnsi="Times New Roman"/>
          <w:sz w:val="28"/>
          <w:szCs w:val="28"/>
        </w:rPr>
        <w:t>системи підготовки та підвищення кваліфікації кадрів, яка б забезпечувала</w:t>
      </w:r>
      <w:r w:rsidR="00591725" w:rsidRPr="007A6629">
        <w:rPr>
          <w:rFonts w:ascii="Times New Roman" w:hAnsi="Times New Roman"/>
          <w:sz w:val="28"/>
          <w:szCs w:val="28"/>
        </w:rPr>
        <w:t xml:space="preserve"> </w:t>
      </w:r>
      <w:r w:rsidRPr="007A6629">
        <w:rPr>
          <w:rFonts w:ascii="Times New Roman" w:hAnsi="Times New Roman"/>
          <w:sz w:val="28"/>
          <w:szCs w:val="28"/>
        </w:rPr>
        <w:t>підприємства туристичної індустрії фахівцями, здатними індивідуально і продуктивно працювати в</w:t>
      </w:r>
      <w:r w:rsidR="00591725" w:rsidRPr="007A6629">
        <w:rPr>
          <w:rFonts w:ascii="Times New Roman" w:hAnsi="Times New Roman"/>
          <w:sz w:val="28"/>
          <w:szCs w:val="28"/>
        </w:rPr>
        <w:t xml:space="preserve"> </w:t>
      </w:r>
      <w:r w:rsidRPr="007A6629">
        <w:rPr>
          <w:rFonts w:ascii="Times New Roman" w:hAnsi="Times New Roman"/>
          <w:sz w:val="28"/>
          <w:szCs w:val="28"/>
        </w:rPr>
        <w:t>умовах конкуренції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_Ref88821484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29</w:t>
      </w:r>
      <w:r w:rsidR="00D17285">
        <w:rPr>
          <w:rFonts w:ascii="Times New Roman" w:hAnsi="Times New Roman"/>
          <w:sz w:val="28"/>
          <w:szCs w:val="28"/>
        </w:rPr>
        <w:fldChar w:fldCharType="end"/>
      </w:r>
      <w:r w:rsidRPr="007A6629">
        <w:rPr>
          <w:rFonts w:ascii="Times New Roman" w:hAnsi="Times New Roman"/>
          <w:sz w:val="28"/>
          <w:szCs w:val="28"/>
        </w:rPr>
        <w:t>].</w:t>
      </w:r>
    </w:p>
    <w:p w14:paraId="16BA7B7E" w14:textId="00D43222" w:rsidR="007216C7" w:rsidRPr="0038355F" w:rsidRDefault="00C85095" w:rsidP="0038355F">
      <w:pPr>
        <w:spacing w:after="0" w:line="360" w:lineRule="auto"/>
        <w:ind w:firstLine="709"/>
        <w:jc w:val="both"/>
        <w:rPr>
          <w:rFonts w:ascii="Times New Roman" w:hAnsi="Times New Roman"/>
          <w:sz w:val="28"/>
          <w:szCs w:val="28"/>
        </w:rPr>
      </w:pPr>
      <w:r w:rsidRPr="007A6629">
        <w:rPr>
          <w:rFonts w:ascii="Times New Roman" w:hAnsi="Times New Roman"/>
          <w:sz w:val="28"/>
          <w:szCs w:val="28"/>
        </w:rPr>
        <w:t xml:space="preserve">Сучасний туристичний ринок потребує компетентних працівників, здатних </w:t>
      </w:r>
      <w:r w:rsidR="00B929F1" w:rsidRPr="007A6629">
        <w:rPr>
          <w:rFonts w:ascii="Times New Roman" w:hAnsi="Times New Roman"/>
          <w:sz w:val="28"/>
          <w:szCs w:val="28"/>
        </w:rPr>
        <w:t>самостійно</w:t>
      </w:r>
      <w:r w:rsidRPr="007A6629">
        <w:rPr>
          <w:rFonts w:ascii="Times New Roman" w:hAnsi="Times New Roman"/>
          <w:sz w:val="28"/>
          <w:szCs w:val="28"/>
        </w:rPr>
        <w:t xml:space="preserve"> приймати професійні рішення, розв’язувати найрізніші конфлікти та питання, забезпечувати кваліфіковану якість обслуговування та задоволення потреб гостей. Для України раціональним є вивчення та застосування досвіду організації навчання майбутніх фахівців сфери гостинності, що вже мають розвинену та всесвітньо стверджену систему туристичної освіти, а також країн, як Україна, перебувають тільки на шляху </w:t>
      </w:r>
      <w:r w:rsidRPr="0038355F">
        <w:rPr>
          <w:rFonts w:ascii="Times New Roman" w:hAnsi="Times New Roman"/>
          <w:sz w:val="28"/>
          <w:szCs w:val="28"/>
        </w:rPr>
        <w:t>свого розвитку.</w:t>
      </w:r>
    </w:p>
    <w:p w14:paraId="100E6767" w14:textId="13C794D9" w:rsidR="00A37F83" w:rsidRPr="0038355F" w:rsidRDefault="007216C7" w:rsidP="0038355F">
      <w:pPr>
        <w:spacing w:after="0" w:line="360" w:lineRule="auto"/>
        <w:ind w:firstLine="709"/>
        <w:jc w:val="both"/>
        <w:rPr>
          <w:rFonts w:ascii="Times New Roman" w:hAnsi="Times New Roman"/>
          <w:sz w:val="28"/>
          <w:szCs w:val="28"/>
        </w:rPr>
      </w:pPr>
      <w:r w:rsidRPr="0038355F">
        <w:rPr>
          <w:rFonts w:ascii="Times New Roman" w:hAnsi="Times New Roman"/>
          <w:sz w:val="28"/>
          <w:szCs w:val="28"/>
        </w:rPr>
        <w:t>Постійне та об’єктивно обґрунтоване підняття вимог до персоналу підприємств сфери послуг з боку клієнтів та місцевих підприємств значною мірою пов’язано з необхідністю впровадження сучасної кадрової політики покращення, а саме створенням курсів для поліпшення якості обслуговування навіть людей з нульовим досвідом</w:t>
      </w:r>
      <w:r w:rsidR="00A37F83" w:rsidRPr="0038355F">
        <w:rPr>
          <w:rFonts w:ascii="Times New Roman" w:hAnsi="Times New Roman"/>
          <w:sz w:val="28"/>
          <w:szCs w:val="28"/>
        </w:rPr>
        <w:t xml:space="preserve">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_Ref88821494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12</w:t>
      </w:r>
      <w:r w:rsidR="00D17285">
        <w:rPr>
          <w:rFonts w:ascii="Times New Roman" w:hAnsi="Times New Roman"/>
          <w:sz w:val="28"/>
          <w:szCs w:val="28"/>
        </w:rPr>
        <w:fldChar w:fldCharType="end"/>
      </w:r>
      <w:r w:rsidR="00A37F83" w:rsidRPr="0038355F">
        <w:rPr>
          <w:rFonts w:ascii="Times New Roman" w:hAnsi="Times New Roman"/>
          <w:sz w:val="28"/>
          <w:szCs w:val="28"/>
        </w:rPr>
        <w:t>].</w:t>
      </w:r>
    </w:p>
    <w:p w14:paraId="203E9F0E" w14:textId="190280A8" w:rsidR="007216C7" w:rsidRPr="0038355F" w:rsidRDefault="007216C7" w:rsidP="0038355F">
      <w:pPr>
        <w:spacing w:after="0" w:line="360" w:lineRule="auto"/>
        <w:ind w:firstLine="709"/>
        <w:jc w:val="both"/>
        <w:rPr>
          <w:rFonts w:ascii="Times New Roman" w:hAnsi="Times New Roman"/>
          <w:sz w:val="28"/>
          <w:szCs w:val="28"/>
        </w:rPr>
      </w:pPr>
      <w:r w:rsidRPr="0038355F">
        <w:rPr>
          <w:rFonts w:ascii="Times New Roman" w:hAnsi="Times New Roman"/>
          <w:sz w:val="28"/>
          <w:szCs w:val="28"/>
        </w:rPr>
        <w:t>Велика кількість компаній потребує від стажерів, мінімум роки праці в даній сфері, та максимуму цілковитих навичок що потрібні для роботи в них. Це питання також не вирішують вищі навчальні заклади, вони транслюють</w:t>
      </w:r>
      <w:r w:rsidRPr="0038355F">
        <w:rPr>
          <w:rFonts w:ascii="Times New Roman" w:hAnsi="Times New Roman"/>
          <w:sz w:val="28"/>
          <w:szCs w:val="28"/>
          <w:shd w:val="clear" w:color="auto" w:fill="FCF0E4"/>
        </w:rPr>
        <w:t xml:space="preserve"> </w:t>
      </w:r>
      <w:r w:rsidRPr="0038355F">
        <w:rPr>
          <w:rFonts w:ascii="Times New Roman" w:hAnsi="Times New Roman"/>
          <w:sz w:val="28"/>
          <w:szCs w:val="28"/>
        </w:rPr>
        <w:t xml:space="preserve">відірваність навчального процесу від сучасних методів роботи готелів, ресторанів і туристичних фірм. </w:t>
      </w:r>
    </w:p>
    <w:p w14:paraId="256C8AEE" w14:textId="27BA8CC0" w:rsidR="007216C7" w:rsidRPr="007A6629" w:rsidRDefault="00A37F83" w:rsidP="007A6629">
      <w:pPr>
        <w:spacing w:after="0" w:line="360" w:lineRule="auto"/>
        <w:ind w:firstLine="709"/>
        <w:jc w:val="both"/>
        <w:rPr>
          <w:rFonts w:ascii="Times New Roman" w:hAnsi="Times New Roman"/>
          <w:sz w:val="28"/>
          <w:szCs w:val="28"/>
        </w:rPr>
      </w:pPr>
      <w:r w:rsidRPr="007A6629">
        <w:rPr>
          <w:rFonts w:ascii="Times New Roman" w:hAnsi="Times New Roman"/>
          <w:sz w:val="28"/>
          <w:szCs w:val="28"/>
        </w:rPr>
        <w:t>На прикладі існуючого бренду даної сфери «</w:t>
      </w:r>
      <w:r w:rsidRPr="007A6629">
        <w:rPr>
          <w:rFonts w:ascii="Times New Roman" w:hAnsi="Times New Roman"/>
          <w:sz w:val="28"/>
          <w:szCs w:val="28"/>
          <w:lang w:val="en-US"/>
        </w:rPr>
        <w:t>Hilton</w:t>
      </w:r>
      <w:r w:rsidRPr="007A6629">
        <w:rPr>
          <w:rFonts w:ascii="Times New Roman" w:hAnsi="Times New Roman"/>
          <w:sz w:val="28"/>
          <w:szCs w:val="28"/>
        </w:rPr>
        <w:t>», котрий на початку 60-их зробив саме цей крок, вирішив питання з нестачею кадрів та їх недосвідченістю.  Потрібно ввести навчання на момент стажування або курси з інтенсивним навчанням для роботи у конкретній компанії. Ця установа не тільки виконає зусилля задля покращення справи зі стажерами в цілому, та наперекір своїм конкурентам, пролунає на ринку як перший бренд в Україні, котрий не побо</w:t>
      </w:r>
      <w:r w:rsidR="00360FB6" w:rsidRPr="007A6629">
        <w:rPr>
          <w:rFonts w:ascii="Times New Roman" w:hAnsi="Times New Roman"/>
          <w:sz w:val="28"/>
          <w:szCs w:val="28"/>
        </w:rPr>
        <w:t>явся починати справи з новачками.</w:t>
      </w:r>
    </w:p>
    <w:p w14:paraId="3AB67C0A" w14:textId="4516D53C" w:rsidR="0016547C" w:rsidRPr="007A6629" w:rsidRDefault="0016547C" w:rsidP="007A6629">
      <w:pPr>
        <w:spacing w:after="0" w:line="360" w:lineRule="auto"/>
        <w:ind w:firstLine="709"/>
        <w:jc w:val="both"/>
        <w:rPr>
          <w:rFonts w:ascii="Times New Roman" w:hAnsi="Times New Roman"/>
          <w:sz w:val="28"/>
          <w:szCs w:val="28"/>
        </w:rPr>
      </w:pPr>
      <w:r w:rsidRPr="007A6629">
        <w:rPr>
          <w:rFonts w:ascii="Times New Roman" w:hAnsi="Times New Roman"/>
          <w:sz w:val="28"/>
          <w:szCs w:val="28"/>
        </w:rPr>
        <w:lastRenderedPageBreak/>
        <w:t xml:space="preserve">В Україні мало хто береться з нуля навчати кадри, в ідею бренду можна запровадити курси. Самостійне навчання персоналу гарантує підтримку рівня компанії та подальше його підвищення. </w:t>
      </w:r>
    </w:p>
    <w:p w14:paraId="7E37ED45" w14:textId="2206606C" w:rsidR="00360FB6" w:rsidRPr="0038355F" w:rsidRDefault="00360FB6" w:rsidP="0038355F">
      <w:pPr>
        <w:spacing w:after="0" w:line="360" w:lineRule="auto"/>
        <w:ind w:firstLine="709"/>
        <w:jc w:val="both"/>
        <w:rPr>
          <w:rFonts w:ascii="Times New Roman" w:hAnsi="Times New Roman"/>
          <w:sz w:val="28"/>
          <w:szCs w:val="28"/>
        </w:rPr>
      </w:pPr>
      <w:r w:rsidRPr="0038355F">
        <w:rPr>
          <w:rFonts w:ascii="Times New Roman" w:hAnsi="Times New Roman"/>
          <w:sz w:val="28"/>
          <w:szCs w:val="28"/>
        </w:rPr>
        <w:t xml:space="preserve">По-друге, звернувши увагу на «Hilton», не можу не підмітити, сміливий крок, який пролунав по всьому світу, а саме на початку 70х років, Конрад Хілтон вирішив приступити до інтеграції у масштабному серці азарту Лас-Вегасу. </w:t>
      </w:r>
    </w:p>
    <w:p w14:paraId="4054AF8C" w14:textId="1EA6B00D" w:rsidR="00360FB6" w:rsidRPr="0038355F" w:rsidRDefault="0016547C" w:rsidP="0038355F">
      <w:pPr>
        <w:spacing w:after="0" w:line="360" w:lineRule="auto"/>
        <w:ind w:firstLine="709"/>
        <w:jc w:val="both"/>
        <w:rPr>
          <w:rFonts w:ascii="Times New Roman" w:hAnsi="Times New Roman"/>
          <w:sz w:val="28"/>
          <w:szCs w:val="28"/>
        </w:rPr>
      </w:pPr>
      <w:r w:rsidRPr="0038355F">
        <w:rPr>
          <w:rFonts w:ascii="Times New Roman" w:hAnsi="Times New Roman"/>
          <w:sz w:val="28"/>
          <w:szCs w:val="28"/>
        </w:rPr>
        <w:t>Не обійшлося без інновацій. Конрад вирішив поєднати готелі та гральні будинки. Логіка була простою: нехай гравці зупиняються прямо в гральному будинку і поєднують приємне з корисним. Слід зазначити, що багато хто оцінив таку перспективу скептично, але незабаром були змушені змінити свою думку, побачивши зростання клієнтів мережі. Надалі ці заклади стали одними із найпопулярніших, забезпечуючи стабільний дохід навіть у кризові часи [</w:t>
      </w:r>
      <w:r w:rsidRPr="0038355F">
        <w:rPr>
          <w:rFonts w:ascii="Times New Roman" w:hAnsi="Times New Roman"/>
          <w:sz w:val="28"/>
          <w:szCs w:val="28"/>
        </w:rPr>
        <w:fldChar w:fldCharType="begin"/>
      </w:r>
      <w:r w:rsidRPr="0038355F">
        <w:rPr>
          <w:rFonts w:ascii="Times New Roman" w:hAnsi="Times New Roman"/>
          <w:sz w:val="28"/>
          <w:szCs w:val="28"/>
        </w:rPr>
        <w:instrText xml:space="preserve"> REF _Ref86176522 \r \h </w:instrText>
      </w:r>
      <w:r w:rsidR="007A6629" w:rsidRPr="0038355F">
        <w:rPr>
          <w:rFonts w:ascii="Times New Roman" w:hAnsi="Times New Roman"/>
          <w:sz w:val="28"/>
          <w:szCs w:val="28"/>
        </w:rPr>
        <w:instrText xml:space="preserve"> \* MERGEFORMAT </w:instrText>
      </w:r>
      <w:r w:rsidRPr="0038355F">
        <w:rPr>
          <w:rFonts w:ascii="Times New Roman" w:hAnsi="Times New Roman"/>
          <w:sz w:val="28"/>
          <w:szCs w:val="28"/>
        </w:rPr>
      </w:r>
      <w:r w:rsidRPr="0038355F">
        <w:rPr>
          <w:rFonts w:ascii="Times New Roman" w:hAnsi="Times New Roman"/>
          <w:sz w:val="28"/>
          <w:szCs w:val="28"/>
        </w:rPr>
        <w:fldChar w:fldCharType="separate"/>
      </w:r>
      <w:r w:rsidRPr="0038355F">
        <w:rPr>
          <w:rFonts w:ascii="Times New Roman" w:hAnsi="Times New Roman"/>
          <w:sz w:val="28"/>
          <w:szCs w:val="28"/>
        </w:rPr>
        <w:t>50</w:t>
      </w:r>
      <w:r w:rsidRPr="0038355F">
        <w:rPr>
          <w:rFonts w:ascii="Times New Roman" w:hAnsi="Times New Roman"/>
          <w:sz w:val="28"/>
          <w:szCs w:val="28"/>
        </w:rPr>
        <w:fldChar w:fldCharType="end"/>
      </w:r>
      <w:r w:rsidRPr="0038355F">
        <w:rPr>
          <w:rFonts w:ascii="Times New Roman" w:hAnsi="Times New Roman"/>
          <w:sz w:val="28"/>
          <w:szCs w:val="28"/>
        </w:rPr>
        <w:t>].</w:t>
      </w:r>
    </w:p>
    <w:p w14:paraId="45340C33" w14:textId="4B6C9C3A" w:rsidR="007216C7" w:rsidRPr="0038355F" w:rsidRDefault="00360FB6" w:rsidP="0038355F">
      <w:pPr>
        <w:spacing w:after="0" w:line="360" w:lineRule="auto"/>
        <w:ind w:firstLine="709"/>
        <w:jc w:val="both"/>
        <w:rPr>
          <w:rFonts w:ascii="Times New Roman" w:hAnsi="Times New Roman"/>
          <w:sz w:val="28"/>
          <w:szCs w:val="28"/>
        </w:rPr>
      </w:pPr>
      <w:r w:rsidRPr="0038355F">
        <w:rPr>
          <w:rFonts w:ascii="Times New Roman" w:hAnsi="Times New Roman"/>
          <w:sz w:val="28"/>
          <w:szCs w:val="28"/>
        </w:rPr>
        <w:t>Згідно з новим законом про легалізацію азартних ігор, який підписав президент Зеленський у серпні минулого року, в Україні тепер можуть легально працювати казино, зали гральних автоматів, онлайн-казино та букмекерські пункти [</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_Ref88821511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20</w:t>
      </w:r>
      <w:r w:rsidR="00D17285">
        <w:rPr>
          <w:rFonts w:ascii="Times New Roman" w:hAnsi="Times New Roman"/>
          <w:sz w:val="28"/>
          <w:szCs w:val="28"/>
        </w:rPr>
        <w:fldChar w:fldCharType="end"/>
      </w:r>
      <w:r w:rsidRPr="0038355F">
        <w:rPr>
          <w:rFonts w:ascii="Times New Roman" w:hAnsi="Times New Roman"/>
          <w:sz w:val="28"/>
          <w:szCs w:val="28"/>
        </w:rPr>
        <w:t>].</w:t>
      </w:r>
    </w:p>
    <w:p w14:paraId="2761ADB1" w14:textId="7E064C28" w:rsidR="007216C7" w:rsidRPr="007A6629" w:rsidRDefault="0016547C" w:rsidP="007A6629">
      <w:pPr>
        <w:spacing w:after="0" w:line="360" w:lineRule="auto"/>
        <w:ind w:firstLine="709"/>
        <w:jc w:val="both"/>
        <w:rPr>
          <w:rFonts w:ascii="Times New Roman" w:hAnsi="Times New Roman"/>
          <w:sz w:val="28"/>
          <w:szCs w:val="28"/>
        </w:rPr>
      </w:pPr>
      <w:r w:rsidRPr="007A6629">
        <w:rPr>
          <w:rFonts w:ascii="Times New Roman" w:hAnsi="Times New Roman"/>
          <w:sz w:val="28"/>
          <w:szCs w:val="28"/>
        </w:rPr>
        <w:t>Тобто цей закон кричить нам про необхідні інновації задля широкого вигуку на сучасному ринку</w:t>
      </w:r>
      <w:r w:rsidR="00546CA1" w:rsidRPr="007A6629">
        <w:rPr>
          <w:rFonts w:ascii="Times New Roman" w:hAnsi="Times New Roman"/>
          <w:sz w:val="28"/>
          <w:szCs w:val="28"/>
        </w:rPr>
        <w:t>, це буде важливе, хоч  і сумлінне рішення для лідеру даної індустрії що поведе за собою розвиток країни та залучення туристів й інвесторів.</w:t>
      </w:r>
    </w:p>
    <w:p w14:paraId="673C3EB0" w14:textId="72F95B29" w:rsidR="00EE7513" w:rsidRDefault="00546CA1" w:rsidP="0038355F">
      <w:pPr>
        <w:spacing w:after="0" w:line="360" w:lineRule="auto"/>
        <w:ind w:firstLine="709"/>
        <w:jc w:val="both"/>
        <w:rPr>
          <w:rFonts w:ascii="Times New Roman" w:hAnsi="Times New Roman"/>
          <w:sz w:val="28"/>
          <w:szCs w:val="28"/>
        </w:rPr>
      </w:pPr>
      <w:r w:rsidRPr="007A6629">
        <w:rPr>
          <w:rFonts w:ascii="Times New Roman" w:hAnsi="Times New Roman"/>
          <w:sz w:val="28"/>
          <w:szCs w:val="28"/>
        </w:rPr>
        <w:t xml:space="preserve">Авжеж це потребує </w:t>
      </w:r>
      <w:r w:rsidR="00EE7513" w:rsidRPr="007A6629">
        <w:rPr>
          <w:rFonts w:ascii="Times New Roman" w:hAnsi="Times New Roman"/>
          <w:sz w:val="28"/>
          <w:szCs w:val="28"/>
        </w:rPr>
        <w:t xml:space="preserve">великих </w:t>
      </w:r>
      <w:r w:rsidRPr="007A6629">
        <w:rPr>
          <w:rFonts w:ascii="Times New Roman" w:hAnsi="Times New Roman"/>
          <w:sz w:val="28"/>
          <w:szCs w:val="28"/>
        </w:rPr>
        <w:t xml:space="preserve">вкладень на будівництво нових </w:t>
      </w:r>
      <w:r w:rsidR="00EE7513" w:rsidRPr="007A6629">
        <w:rPr>
          <w:rFonts w:ascii="Times New Roman" w:hAnsi="Times New Roman"/>
          <w:sz w:val="28"/>
          <w:szCs w:val="28"/>
        </w:rPr>
        <w:t>інфраструктурних</w:t>
      </w:r>
      <w:r w:rsidRPr="007A6629">
        <w:rPr>
          <w:rFonts w:ascii="Times New Roman" w:hAnsi="Times New Roman"/>
          <w:sz w:val="28"/>
          <w:szCs w:val="28"/>
        </w:rPr>
        <w:t xml:space="preserve"> </w:t>
      </w:r>
      <w:r w:rsidR="0038355F" w:rsidRPr="007A6629">
        <w:rPr>
          <w:rFonts w:ascii="Times New Roman" w:hAnsi="Times New Roman"/>
          <w:sz w:val="28"/>
          <w:szCs w:val="28"/>
        </w:rPr>
        <w:t>об’єктів</w:t>
      </w:r>
      <w:r w:rsidRPr="007A6629">
        <w:rPr>
          <w:rFonts w:ascii="Times New Roman" w:hAnsi="Times New Roman"/>
          <w:sz w:val="28"/>
          <w:szCs w:val="28"/>
        </w:rPr>
        <w:t xml:space="preserve">, але й за цими </w:t>
      </w:r>
      <w:r w:rsidR="00EE7513" w:rsidRPr="007A6629">
        <w:rPr>
          <w:rFonts w:ascii="Times New Roman" w:hAnsi="Times New Roman"/>
          <w:sz w:val="28"/>
          <w:szCs w:val="28"/>
        </w:rPr>
        <w:t>об’єктами</w:t>
      </w:r>
      <w:r w:rsidRPr="007A6629">
        <w:rPr>
          <w:rFonts w:ascii="Times New Roman" w:hAnsi="Times New Roman"/>
          <w:sz w:val="28"/>
          <w:szCs w:val="28"/>
        </w:rPr>
        <w:t xml:space="preserve"> можливе створення </w:t>
      </w:r>
      <w:r w:rsidR="00EE7513" w:rsidRPr="007A6629">
        <w:rPr>
          <w:rFonts w:ascii="Times New Roman" w:hAnsi="Times New Roman"/>
          <w:sz w:val="28"/>
          <w:szCs w:val="28"/>
        </w:rPr>
        <w:t xml:space="preserve">місць для заняття екстремальними видами спорту, починаючи з дігг-туризм (сталкінг або мілітарі-туризм) буде дуже актуальним для нашого краю,  та закінчуючи атракціонами. Також на таких майданчиках можна буде влаштовувати фестивалі, концерти, гучні події тощо. Що теж позитивно відобразиться на бренді прем’єру. </w:t>
      </w:r>
    </w:p>
    <w:p w14:paraId="632B3179" w14:textId="157248F3" w:rsidR="0038355F" w:rsidRPr="001973D9" w:rsidRDefault="0038355F" w:rsidP="001973D9">
      <w:pPr>
        <w:spacing w:after="0" w:line="360" w:lineRule="auto"/>
        <w:ind w:firstLine="709"/>
        <w:jc w:val="both"/>
        <w:rPr>
          <w:rFonts w:ascii="Times New Roman" w:hAnsi="Times New Roman"/>
          <w:sz w:val="28"/>
          <w:szCs w:val="28"/>
        </w:rPr>
      </w:pPr>
      <w:r w:rsidRPr="001973D9">
        <w:rPr>
          <w:rFonts w:ascii="Times New Roman" w:hAnsi="Times New Roman"/>
          <w:sz w:val="28"/>
          <w:szCs w:val="28"/>
        </w:rPr>
        <w:t>Ще одним кроком вдосконалення буде створення клубного членства</w:t>
      </w:r>
      <w:r w:rsidR="00427D20">
        <w:rPr>
          <w:rFonts w:ascii="Times New Roman" w:hAnsi="Times New Roman"/>
          <w:sz w:val="28"/>
          <w:szCs w:val="28"/>
        </w:rPr>
        <w:t>,</w:t>
      </w:r>
      <w:r w:rsidRPr="001973D9">
        <w:rPr>
          <w:rFonts w:ascii="Times New Roman" w:hAnsi="Times New Roman"/>
          <w:sz w:val="28"/>
          <w:szCs w:val="28"/>
        </w:rPr>
        <w:t xml:space="preserve"> це зекономить частину постійних інвестувань у маркетинг (тобто скидки, акції), </w:t>
      </w:r>
      <w:r w:rsidRPr="001973D9">
        <w:rPr>
          <w:rFonts w:ascii="Times New Roman" w:hAnsi="Times New Roman"/>
          <w:sz w:val="28"/>
          <w:szCs w:val="28"/>
        </w:rPr>
        <w:lastRenderedPageBreak/>
        <w:t xml:space="preserve">це викличе у споживачів бажання не впустити вигідну пропозицію і в той же час має очевидну користь й ексклюзивність </w:t>
      </w:r>
      <w:r w:rsidR="00D17285" w:rsidRPr="00D17285">
        <w:rPr>
          <w:rFonts w:ascii="Times New Roman" w:hAnsi="Times New Roman"/>
          <w:sz w:val="28"/>
          <w:szCs w:val="28"/>
          <w:lang w:val="ru-RU"/>
        </w:rPr>
        <w:t>[</w:t>
      </w:r>
      <w:r w:rsidR="00D17285">
        <w:rPr>
          <w:rFonts w:ascii="Times New Roman" w:hAnsi="Times New Roman"/>
          <w:sz w:val="28"/>
          <w:szCs w:val="28"/>
        </w:rPr>
        <w:fldChar w:fldCharType="begin"/>
      </w:r>
      <w:r w:rsidR="00D17285">
        <w:rPr>
          <w:rFonts w:ascii="Times New Roman" w:hAnsi="Times New Roman"/>
          <w:sz w:val="28"/>
          <w:szCs w:val="28"/>
        </w:rPr>
        <w:instrText xml:space="preserve"> REF _Ref88821524 \r \h </w:instrText>
      </w:r>
      <w:r w:rsidR="00D17285">
        <w:rPr>
          <w:rFonts w:ascii="Times New Roman" w:hAnsi="Times New Roman"/>
          <w:sz w:val="28"/>
          <w:szCs w:val="28"/>
        </w:rPr>
      </w:r>
      <w:r w:rsidR="00D17285">
        <w:rPr>
          <w:rFonts w:ascii="Times New Roman" w:hAnsi="Times New Roman"/>
          <w:sz w:val="28"/>
          <w:szCs w:val="28"/>
        </w:rPr>
        <w:fldChar w:fldCharType="separate"/>
      </w:r>
      <w:r w:rsidR="00D17285">
        <w:rPr>
          <w:rFonts w:ascii="Times New Roman" w:hAnsi="Times New Roman"/>
          <w:sz w:val="28"/>
          <w:szCs w:val="28"/>
        </w:rPr>
        <w:t>17</w:t>
      </w:r>
      <w:r w:rsidR="00D17285">
        <w:rPr>
          <w:rFonts w:ascii="Times New Roman" w:hAnsi="Times New Roman"/>
          <w:sz w:val="28"/>
          <w:szCs w:val="28"/>
        </w:rPr>
        <w:fldChar w:fldCharType="end"/>
      </w:r>
      <w:r w:rsidRPr="001973D9">
        <w:rPr>
          <w:rFonts w:ascii="Times New Roman" w:hAnsi="Times New Roman"/>
          <w:sz w:val="28"/>
          <w:szCs w:val="28"/>
        </w:rPr>
        <w:t>].</w:t>
      </w:r>
    </w:p>
    <w:p w14:paraId="63A1C763" w14:textId="4DE7FD48" w:rsidR="00121873" w:rsidRPr="001973D9" w:rsidRDefault="0038355F" w:rsidP="001973D9">
      <w:pPr>
        <w:spacing w:after="0" w:line="360" w:lineRule="auto"/>
        <w:ind w:firstLine="709"/>
        <w:jc w:val="both"/>
        <w:rPr>
          <w:rFonts w:ascii="Times New Roman" w:eastAsia="Times New Roman" w:hAnsi="Times New Roman"/>
          <w:color w:val="5F6368"/>
          <w:sz w:val="28"/>
          <w:szCs w:val="28"/>
        </w:rPr>
      </w:pPr>
      <w:r w:rsidRPr="001973D9">
        <w:rPr>
          <w:rFonts w:ascii="Times New Roman" w:hAnsi="Times New Roman"/>
          <w:sz w:val="28"/>
          <w:szCs w:val="28"/>
        </w:rPr>
        <w:t>Потрібно залучити окрему категорію клієнтів, таких, як, наприклад, бізнес-клієнти, готель укладає договори з великими компаніями, професійними спортивними командами, тощо, отримуючи взаємовигідне співробітництво. Зробити перш за все орієнтацію на</w:t>
      </w:r>
      <w:r w:rsidR="00121873" w:rsidRPr="001973D9">
        <w:rPr>
          <w:rFonts w:ascii="Times New Roman" w:hAnsi="Times New Roman"/>
          <w:sz w:val="28"/>
          <w:szCs w:val="28"/>
        </w:rPr>
        <w:t xml:space="preserve"> сегмент</w:t>
      </w:r>
      <w:r w:rsidRPr="001973D9">
        <w:rPr>
          <w:rFonts w:ascii="Times New Roman" w:hAnsi="Times New Roman"/>
          <w:sz w:val="28"/>
          <w:szCs w:val="28"/>
        </w:rPr>
        <w:t xml:space="preserve"> бізнес-клієнтів та іноземних гостей. Це можуть стати </w:t>
      </w:r>
      <w:r w:rsidR="00121873" w:rsidRPr="001973D9">
        <w:rPr>
          <w:rFonts w:ascii="Times New Roman" w:hAnsi="Times New Roman"/>
          <w:sz w:val="28"/>
          <w:szCs w:val="28"/>
        </w:rPr>
        <w:t xml:space="preserve">покази </w:t>
      </w:r>
      <w:r w:rsidR="00121873" w:rsidRPr="001973D9">
        <w:rPr>
          <w:rFonts w:ascii="Times New Roman" w:hAnsi="Times New Roman"/>
          <w:sz w:val="28"/>
          <w:szCs w:val="28"/>
          <w:lang w:val="en-US"/>
        </w:rPr>
        <w:t>TED</w:t>
      </w:r>
      <w:r w:rsidR="00121873" w:rsidRPr="001973D9">
        <w:rPr>
          <w:rFonts w:ascii="Times New Roman" w:hAnsi="Times New Roman"/>
          <w:sz w:val="28"/>
          <w:szCs w:val="28"/>
        </w:rPr>
        <w:t>-конференцій, є влучним використанням нових будівництв і конференц-залів. Запрошення лідерів думок для обговорення розвитку, світових проблем та вирішення їх. До цієї течії можна віднести не тільки людей рідної країни та країн заходу. Зі слоганом для подібних зустрічей: «</w:t>
      </w:r>
      <w:r w:rsidR="00121873" w:rsidRPr="001973D9">
        <w:rPr>
          <w:rFonts w:ascii="Times New Roman" w:hAnsi="Times New Roman"/>
          <w:sz w:val="28"/>
          <w:szCs w:val="28"/>
          <w:lang w:val="en-US"/>
        </w:rPr>
        <w:t>P</w:t>
      </w:r>
      <w:r w:rsidR="00121873" w:rsidRPr="001973D9">
        <w:rPr>
          <w:rFonts w:ascii="Times New Roman" w:hAnsi="Times New Roman"/>
          <w:sz w:val="28"/>
          <w:szCs w:val="28"/>
        </w:rPr>
        <w:t xml:space="preserve">remier questions </w:t>
      </w:r>
      <w:r w:rsidR="00AC3AFE" w:rsidRPr="001973D9">
        <w:rPr>
          <w:rFonts w:ascii="Times New Roman" w:hAnsi="Times New Roman"/>
          <w:sz w:val="28"/>
          <w:szCs w:val="28"/>
        </w:rPr>
        <w:t>&amp;</w:t>
      </w:r>
      <w:r w:rsidR="00121873" w:rsidRPr="001973D9">
        <w:rPr>
          <w:rFonts w:ascii="Times New Roman" w:hAnsi="Times New Roman"/>
          <w:sz w:val="28"/>
          <w:szCs w:val="28"/>
        </w:rPr>
        <w:t xml:space="preserve"> solutions» (пер. </w:t>
      </w:r>
      <w:r w:rsidR="00121873" w:rsidRPr="001973D9">
        <w:rPr>
          <w:rStyle w:val="jlqj4b"/>
          <w:rFonts w:ascii="Times New Roman" w:hAnsi="Times New Roman"/>
          <w:color w:val="000000"/>
          <w:sz w:val="28"/>
          <w:szCs w:val="28"/>
        </w:rPr>
        <w:t>головні питання та рішення</w:t>
      </w:r>
      <w:r w:rsidR="00121873" w:rsidRPr="001973D9">
        <w:rPr>
          <w:rFonts w:ascii="Times New Roman" w:hAnsi="Times New Roman"/>
          <w:color w:val="000000"/>
          <w:sz w:val="28"/>
          <w:szCs w:val="28"/>
        </w:rPr>
        <w:t xml:space="preserve">). На </w:t>
      </w:r>
      <w:r w:rsidR="008673FE" w:rsidRPr="008673FE">
        <w:rPr>
          <w:rFonts w:ascii="Times New Roman" w:hAnsi="Times New Roman"/>
          <w:color w:val="000000"/>
          <w:sz w:val="28"/>
          <w:szCs w:val="28"/>
        </w:rPr>
        <w:t>нашу</w:t>
      </w:r>
      <w:r w:rsidR="00121873" w:rsidRPr="001973D9">
        <w:rPr>
          <w:rFonts w:ascii="Times New Roman" w:hAnsi="Times New Roman"/>
          <w:color w:val="000000"/>
          <w:sz w:val="28"/>
          <w:szCs w:val="28"/>
        </w:rPr>
        <w:t xml:space="preserve"> думку це зацікавить багатьох лідерів</w:t>
      </w:r>
      <w:r w:rsidR="008673FE" w:rsidRPr="008673FE">
        <w:rPr>
          <w:rFonts w:ascii="Times New Roman" w:hAnsi="Times New Roman"/>
          <w:color w:val="000000"/>
          <w:sz w:val="28"/>
          <w:szCs w:val="28"/>
        </w:rPr>
        <w:t xml:space="preserve"> </w:t>
      </w:r>
      <w:r w:rsidR="008673FE">
        <w:rPr>
          <w:rFonts w:ascii="Times New Roman" w:hAnsi="Times New Roman"/>
          <w:color w:val="000000"/>
          <w:sz w:val="28"/>
          <w:szCs w:val="28"/>
        </w:rPr>
        <w:t xml:space="preserve">і </w:t>
      </w:r>
      <w:r w:rsidR="00121873" w:rsidRPr="001973D9">
        <w:rPr>
          <w:rFonts w:ascii="Times New Roman" w:hAnsi="Times New Roman"/>
          <w:color w:val="000000"/>
          <w:sz w:val="28"/>
          <w:szCs w:val="28"/>
        </w:rPr>
        <w:t>просуне великі міста батьківщини на наступний рівень, відновиться інтерес до України, а з цим прийдуть інвестиції ззовні.</w:t>
      </w:r>
    </w:p>
    <w:p w14:paraId="597A5E4D" w14:textId="0BAA1300" w:rsidR="007A6629" w:rsidRPr="001973D9" w:rsidRDefault="00AC3AFE" w:rsidP="001973D9">
      <w:pPr>
        <w:spacing w:after="0" w:line="360" w:lineRule="auto"/>
        <w:ind w:firstLine="709"/>
        <w:jc w:val="both"/>
        <w:rPr>
          <w:rFonts w:ascii="Times New Roman" w:hAnsi="Times New Roman"/>
          <w:color w:val="000000"/>
          <w:sz w:val="28"/>
          <w:szCs w:val="28"/>
          <w:shd w:val="clear" w:color="auto" w:fill="FFFFFF"/>
        </w:rPr>
      </w:pPr>
      <w:r w:rsidRPr="001973D9">
        <w:rPr>
          <w:rFonts w:ascii="Times New Roman" w:hAnsi="Times New Roman"/>
          <w:sz w:val="28"/>
          <w:szCs w:val="28"/>
        </w:rPr>
        <w:t xml:space="preserve">Обговорюючи питання </w:t>
      </w:r>
      <w:r w:rsidR="007F00C4" w:rsidRPr="001973D9">
        <w:rPr>
          <w:rFonts w:ascii="Times New Roman" w:hAnsi="Times New Roman"/>
          <w:sz w:val="28"/>
          <w:szCs w:val="28"/>
        </w:rPr>
        <w:t>непримітного</w:t>
      </w:r>
      <w:r w:rsidRPr="001973D9">
        <w:rPr>
          <w:rFonts w:ascii="Times New Roman" w:hAnsi="Times New Roman"/>
          <w:sz w:val="28"/>
          <w:szCs w:val="28"/>
        </w:rPr>
        <w:t xml:space="preserve"> слогану </w:t>
      </w:r>
      <w:r w:rsidR="007F00C4" w:rsidRPr="001973D9">
        <w:rPr>
          <w:rFonts w:ascii="Times New Roman" w:hAnsi="Times New Roman"/>
          <w:sz w:val="28"/>
          <w:szCs w:val="28"/>
        </w:rPr>
        <w:t>прем’єру</w:t>
      </w:r>
      <w:r w:rsidRPr="001973D9">
        <w:rPr>
          <w:rFonts w:ascii="Times New Roman" w:hAnsi="Times New Roman"/>
          <w:sz w:val="28"/>
          <w:szCs w:val="28"/>
        </w:rPr>
        <w:t>, в котрий раз звернемось до лідеру світу даної індустрії «</w:t>
      </w:r>
      <w:r w:rsidRPr="001973D9">
        <w:rPr>
          <w:rFonts w:ascii="Times New Roman" w:hAnsi="Times New Roman"/>
          <w:color w:val="000000"/>
          <w:sz w:val="28"/>
          <w:szCs w:val="28"/>
          <w:shd w:val="clear" w:color="auto" w:fill="FFFFFF"/>
        </w:rPr>
        <w:t>Hilton», слоган кам</w:t>
      </w:r>
      <w:r w:rsidR="00EC0329">
        <w:rPr>
          <w:rFonts w:ascii="Times New Roman" w:hAnsi="Times New Roman"/>
          <w:color w:val="000000"/>
          <w:sz w:val="28"/>
          <w:szCs w:val="28"/>
          <w:shd w:val="clear" w:color="auto" w:fill="FFFFFF"/>
        </w:rPr>
        <w:t>панії - Take Me To The Hilton («</w:t>
      </w:r>
      <w:r w:rsidRPr="001973D9">
        <w:rPr>
          <w:rFonts w:ascii="Times New Roman" w:hAnsi="Times New Roman"/>
          <w:color w:val="000000"/>
          <w:sz w:val="28"/>
          <w:szCs w:val="28"/>
          <w:shd w:val="clear" w:color="auto" w:fill="FFFFFF"/>
        </w:rPr>
        <w:t>Везіть мене в Hilton</w:t>
      </w:r>
      <w:r w:rsidR="00EC0329">
        <w:rPr>
          <w:rFonts w:ascii="Times New Roman" w:hAnsi="Times New Roman"/>
          <w:color w:val="000000"/>
          <w:sz w:val="28"/>
          <w:szCs w:val="28"/>
          <w:shd w:val="clear" w:color="auto" w:fill="FFFFFF"/>
        </w:rPr>
        <w:t>»</w:t>
      </w:r>
      <w:r w:rsidRPr="001973D9">
        <w:rPr>
          <w:rFonts w:ascii="Times New Roman" w:hAnsi="Times New Roman"/>
          <w:color w:val="000000"/>
          <w:sz w:val="28"/>
          <w:szCs w:val="28"/>
          <w:shd w:val="clear" w:color="auto" w:fill="FFFFFF"/>
        </w:rPr>
        <w:t>) - означає наступне: доставте мене в райське місце де мене ніхто не знайде і де я зможу по-справжньому відпочити. Гостям, що подорожують у справах бізнесу, пропон</w:t>
      </w:r>
      <w:r w:rsidR="00EC0329">
        <w:rPr>
          <w:rFonts w:ascii="Times New Roman" w:hAnsi="Times New Roman"/>
          <w:color w:val="000000"/>
          <w:sz w:val="28"/>
          <w:szCs w:val="28"/>
          <w:shd w:val="clear" w:color="auto" w:fill="FFFFFF"/>
        </w:rPr>
        <w:t>увалася дещо інша ідея: Hilton -</w:t>
      </w:r>
      <w:r w:rsidRPr="001973D9">
        <w:rPr>
          <w:rFonts w:ascii="Times New Roman" w:hAnsi="Times New Roman"/>
          <w:color w:val="000000"/>
          <w:sz w:val="28"/>
          <w:szCs w:val="28"/>
          <w:shd w:val="clear" w:color="auto" w:fill="FFFFFF"/>
        </w:rPr>
        <w:t xml:space="preserve"> це готель, у якому до кожного гостя ставляться по-особливому, але при цьому поважають приватність</w:t>
      </w:r>
      <w:r w:rsidRPr="001973D9">
        <w:rPr>
          <w:rFonts w:ascii="Times New Roman" w:hAnsi="Times New Roman"/>
          <w:color w:val="000000"/>
          <w:sz w:val="28"/>
          <w:szCs w:val="28"/>
          <w:shd w:val="clear" w:color="auto" w:fill="FFFFFF"/>
          <w:lang w:val="ru-RU"/>
        </w:rPr>
        <w:t xml:space="preserve"> [</w:t>
      </w:r>
      <w:r w:rsidR="00D17285">
        <w:rPr>
          <w:rFonts w:ascii="Times New Roman" w:hAnsi="Times New Roman"/>
          <w:color w:val="000000"/>
          <w:sz w:val="28"/>
          <w:szCs w:val="28"/>
          <w:shd w:val="clear" w:color="auto" w:fill="FFFFFF"/>
          <w:lang w:val="ru-RU"/>
        </w:rPr>
        <w:fldChar w:fldCharType="begin"/>
      </w:r>
      <w:r w:rsidR="00D17285">
        <w:rPr>
          <w:rFonts w:ascii="Times New Roman" w:hAnsi="Times New Roman"/>
          <w:color w:val="000000"/>
          <w:sz w:val="28"/>
          <w:szCs w:val="28"/>
          <w:shd w:val="clear" w:color="auto" w:fill="FFFFFF"/>
          <w:lang w:val="ru-RU"/>
        </w:rPr>
        <w:instrText xml:space="preserve"> REF _Ref88821538 \r \h </w:instrText>
      </w:r>
      <w:r w:rsidR="00D17285">
        <w:rPr>
          <w:rFonts w:ascii="Times New Roman" w:hAnsi="Times New Roman"/>
          <w:color w:val="000000"/>
          <w:sz w:val="28"/>
          <w:szCs w:val="28"/>
          <w:shd w:val="clear" w:color="auto" w:fill="FFFFFF"/>
          <w:lang w:val="ru-RU"/>
        </w:rPr>
      </w:r>
      <w:r w:rsidR="00D17285">
        <w:rPr>
          <w:rFonts w:ascii="Times New Roman" w:hAnsi="Times New Roman"/>
          <w:color w:val="000000"/>
          <w:sz w:val="28"/>
          <w:szCs w:val="28"/>
          <w:shd w:val="clear" w:color="auto" w:fill="FFFFFF"/>
          <w:lang w:val="ru-RU"/>
        </w:rPr>
        <w:fldChar w:fldCharType="separate"/>
      </w:r>
      <w:r w:rsidR="00D17285">
        <w:rPr>
          <w:rFonts w:ascii="Times New Roman" w:hAnsi="Times New Roman"/>
          <w:color w:val="000000"/>
          <w:sz w:val="28"/>
          <w:szCs w:val="28"/>
          <w:shd w:val="clear" w:color="auto" w:fill="FFFFFF"/>
          <w:lang w:val="ru-RU"/>
        </w:rPr>
        <w:t>39</w:t>
      </w:r>
      <w:r w:rsidR="00D17285">
        <w:rPr>
          <w:rFonts w:ascii="Times New Roman" w:hAnsi="Times New Roman"/>
          <w:color w:val="000000"/>
          <w:sz w:val="28"/>
          <w:szCs w:val="28"/>
          <w:shd w:val="clear" w:color="auto" w:fill="FFFFFF"/>
          <w:lang w:val="ru-RU"/>
        </w:rPr>
        <w:fldChar w:fldCharType="end"/>
      </w:r>
      <w:r w:rsidRPr="001973D9">
        <w:rPr>
          <w:rFonts w:ascii="Times New Roman" w:hAnsi="Times New Roman"/>
          <w:color w:val="000000"/>
          <w:sz w:val="28"/>
          <w:szCs w:val="28"/>
          <w:shd w:val="clear" w:color="auto" w:fill="FFFFFF"/>
          <w:lang w:val="ru-RU"/>
        </w:rPr>
        <w:t>].</w:t>
      </w:r>
    </w:p>
    <w:p w14:paraId="26B80BAA" w14:textId="446C4EBE" w:rsidR="00C00376" w:rsidRPr="001973D9" w:rsidRDefault="00AC3AFE" w:rsidP="001973D9">
      <w:pPr>
        <w:spacing w:after="0" w:line="360" w:lineRule="auto"/>
        <w:ind w:firstLine="709"/>
        <w:jc w:val="both"/>
        <w:rPr>
          <w:rFonts w:ascii="Times New Roman" w:hAnsi="Times New Roman"/>
          <w:color w:val="000000"/>
          <w:sz w:val="28"/>
          <w:szCs w:val="28"/>
          <w:shd w:val="clear" w:color="auto" w:fill="FFFFFF"/>
        </w:rPr>
      </w:pPr>
      <w:r w:rsidRPr="001973D9">
        <w:rPr>
          <w:rFonts w:ascii="Times New Roman" w:hAnsi="Times New Roman"/>
          <w:color w:val="000000"/>
          <w:sz w:val="28"/>
          <w:szCs w:val="28"/>
          <w:shd w:val="clear" w:color="auto" w:fill="FFFFFF"/>
        </w:rPr>
        <w:t xml:space="preserve">Слід звернутись за цією порадою, та в цілях покращення слогану знайти популярну недавню пісню, і зробити колаборацію з цим автором. </w:t>
      </w:r>
      <w:r w:rsidR="007F00C4" w:rsidRPr="001973D9">
        <w:rPr>
          <w:rFonts w:ascii="Times New Roman" w:hAnsi="Times New Roman"/>
          <w:color w:val="000000"/>
          <w:sz w:val="28"/>
          <w:szCs w:val="28"/>
          <w:shd w:val="clear" w:color="auto" w:fill="FFFFFF"/>
        </w:rPr>
        <w:t>У 2021 року, одною із популярних пісень снг-авторів став трек «Я в моменте» Е. Джарахова, можливе співробітництво, та з'єднання у виді «</w:t>
      </w:r>
      <w:r w:rsidR="007F00C4" w:rsidRPr="001973D9">
        <w:rPr>
          <w:rFonts w:ascii="Times New Roman" w:hAnsi="Times New Roman"/>
          <w:color w:val="000000"/>
          <w:sz w:val="28"/>
          <w:szCs w:val="28"/>
          <w:shd w:val="clear" w:color="auto" w:fill="FFFFFF"/>
          <w:lang w:val="en-US"/>
        </w:rPr>
        <w:t>Premier</w:t>
      </w:r>
      <w:r w:rsidR="007F00C4" w:rsidRPr="001973D9">
        <w:rPr>
          <w:rFonts w:ascii="Times New Roman" w:hAnsi="Times New Roman"/>
          <w:color w:val="000000"/>
          <w:sz w:val="28"/>
          <w:szCs w:val="28"/>
          <w:shd w:val="clear" w:color="auto" w:fill="FFFFFF"/>
        </w:rPr>
        <w:t xml:space="preserve"> </w:t>
      </w:r>
      <w:r w:rsidR="007F00C4" w:rsidRPr="001973D9">
        <w:rPr>
          <w:rFonts w:ascii="Times New Roman" w:hAnsi="Times New Roman"/>
          <w:color w:val="000000"/>
          <w:sz w:val="28"/>
          <w:szCs w:val="28"/>
          <w:shd w:val="clear" w:color="auto" w:fill="FFFFFF"/>
          <w:lang w:val="en-US"/>
        </w:rPr>
        <w:t>at</w:t>
      </w:r>
      <w:r w:rsidR="007F00C4" w:rsidRPr="001973D9">
        <w:rPr>
          <w:rFonts w:ascii="Times New Roman" w:hAnsi="Times New Roman"/>
          <w:color w:val="000000"/>
          <w:sz w:val="28"/>
          <w:szCs w:val="28"/>
          <w:shd w:val="clear" w:color="auto" w:fill="FFFFFF"/>
        </w:rPr>
        <w:t xml:space="preserve"> </w:t>
      </w:r>
      <w:r w:rsidR="007F00C4" w:rsidRPr="001973D9">
        <w:rPr>
          <w:rFonts w:ascii="Times New Roman" w:hAnsi="Times New Roman"/>
          <w:color w:val="000000"/>
          <w:sz w:val="28"/>
          <w:szCs w:val="28"/>
          <w:shd w:val="clear" w:color="auto" w:fill="FFFFFF"/>
          <w:lang w:val="en-US"/>
        </w:rPr>
        <w:t>the</w:t>
      </w:r>
      <w:r w:rsidR="007F00C4" w:rsidRPr="001973D9">
        <w:rPr>
          <w:rFonts w:ascii="Times New Roman" w:hAnsi="Times New Roman"/>
          <w:color w:val="000000"/>
          <w:sz w:val="28"/>
          <w:szCs w:val="28"/>
          <w:shd w:val="clear" w:color="auto" w:fill="FFFFFF"/>
        </w:rPr>
        <w:t xml:space="preserve"> </w:t>
      </w:r>
      <w:r w:rsidR="007F00C4" w:rsidRPr="001973D9">
        <w:rPr>
          <w:rFonts w:ascii="Times New Roman" w:hAnsi="Times New Roman"/>
          <w:color w:val="000000"/>
          <w:sz w:val="28"/>
          <w:szCs w:val="28"/>
          <w:shd w:val="clear" w:color="auto" w:fill="FFFFFF"/>
          <w:lang w:val="en-US"/>
        </w:rPr>
        <w:t>moment</w:t>
      </w:r>
      <w:r w:rsidR="007F00C4" w:rsidRPr="001973D9">
        <w:rPr>
          <w:rFonts w:ascii="Times New Roman" w:hAnsi="Times New Roman"/>
          <w:color w:val="000000"/>
          <w:sz w:val="28"/>
          <w:szCs w:val="28"/>
          <w:shd w:val="clear" w:color="auto" w:fill="FFFFFF"/>
        </w:rPr>
        <w:t>»</w:t>
      </w:r>
      <w:r w:rsidR="00CD1E56" w:rsidRPr="001973D9">
        <w:rPr>
          <w:rFonts w:ascii="Times New Roman" w:hAnsi="Times New Roman"/>
          <w:color w:val="000000"/>
          <w:sz w:val="28"/>
          <w:szCs w:val="28"/>
          <w:shd w:val="clear" w:color="auto" w:fill="FFFFFF"/>
        </w:rPr>
        <w:t xml:space="preserve">. Пісня спонукає бути в моменті, насолоджуватись життям то його дарами. Можна скомпонувати ці дари як послуги прем’єру. Ще є варіант автора із безсумнівною репутацією, котрого полюбляє сучасна публіка, та що є </w:t>
      </w:r>
      <w:r w:rsidR="00EA4740" w:rsidRPr="001973D9">
        <w:rPr>
          <w:rFonts w:ascii="Times New Roman" w:hAnsi="Times New Roman"/>
          <w:color w:val="000000"/>
          <w:sz w:val="28"/>
          <w:szCs w:val="28"/>
          <w:shd w:val="clear" w:color="auto" w:fill="FFFFFF"/>
        </w:rPr>
        <w:t>вважливим</w:t>
      </w:r>
      <w:r w:rsidR="00CD1E56" w:rsidRPr="001973D9">
        <w:rPr>
          <w:rFonts w:ascii="Times New Roman" w:hAnsi="Times New Roman"/>
          <w:color w:val="000000"/>
          <w:sz w:val="28"/>
          <w:szCs w:val="28"/>
          <w:shd w:val="clear" w:color="auto" w:fill="FFFFFF"/>
        </w:rPr>
        <w:t xml:space="preserve"> </w:t>
      </w:r>
      <w:r w:rsidR="00EA4740" w:rsidRPr="001973D9">
        <w:rPr>
          <w:rFonts w:ascii="Times New Roman" w:hAnsi="Times New Roman"/>
          <w:color w:val="000000"/>
          <w:sz w:val="28"/>
          <w:szCs w:val="28"/>
          <w:shd w:val="clear" w:color="auto" w:fill="FFFFFF"/>
        </w:rPr>
        <w:t>категорією</w:t>
      </w:r>
      <w:r w:rsidR="00CD1E56" w:rsidRPr="001973D9">
        <w:rPr>
          <w:rFonts w:ascii="Times New Roman" w:hAnsi="Times New Roman"/>
          <w:color w:val="000000"/>
          <w:sz w:val="28"/>
          <w:szCs w:val="28"/>
          <w:shd w:val="clear" w:color="auto" w:fill="FFFFFF"/>
        </w:rPr>
        <w:t xml:space="preserve"> різною за віком, це М. Корж. Його недавня пісня «Не твой», у цьому треку автор висловлює що останнє місце повернуло його до </w:t>
      </w:r>
      <w:r w:rsidR="00CD1E56" w:rsidRPr="001973D9">
        <w:rPr>
          <w:rFonts w:ascii="Times New Roman" w:hAnsi="Times New Roman"/>
          <w:color w:val="000000"/>
          <w:sz w:val="28"/>
          <w:szCs w:val="28"/>
          <w:shd w:val="clear" w:color="auto" w:fill="FFFFFF"/>
        </w:rPr>
        <w:lastRenderedPageBreak/>
        <w:t xml:space="preserve">життя, що після нього він знову може посміхатися і повертається додому, цим можна скористатися, </w:t>
      </w:r>
      <w:r w:rsidR="00EA4740" w:rsidRPr="001973D9">
        <w:rPr>
          <w:rFonts w:ascii="Times New Roman" w:hAnsi="Times New Roman"/>
          <w:color w:val="000000"/>
          <w:sz w:val="28"/>
          <w:szCs w:val="28"/>
          <w:shd w:val="clear" w:color="auto" w:fill="FFFFFF"/>
        </w:rPr>
        <w:t>як</w:t>
      </w:r>
      <w:r w:rsidR="00CD1E56" w:rsidRPr="001973D9">
        <w:rPr>
          <w:rFonts w:ascii="Times New Roman" w:hAnsi="Times New Roman"/>
          <w:color w:val="000000"/>
          <w:sz w:val="28"/>
          <w:szCs w:val="28"/>
          <w:shd w:val="clear" w:color="auto" w:fill="FFFFFF"/>
        </w:rPr>
        <w:t xml:space="preserve"> місце</w:t>
      </w:r>
      <w:r w:rsidR="00EA4740" w:rsidRPr="001973D9">
        <w:rPr>
          <w:rFonts w:ascii="Times New Roman" w:hAnsi="Times New Roman"/>
          <w:color w:val="000000"/>
          <w:sz w:val="28"/>
          <w:szCs w:val="28"/>
          <w:shd w:val="clear" w:color="auto" w:fill="FFFFFF"/>
        </w:rPr>
        <w:t xml:space="preserve"> є</w:t>
      </w:r>
      <w:r w:rsidR="00CD1E56" w:rsidRPr="001973D9">
        <w:rPr>
          <w:rFonts w:ascii="Times New Roman" w:hAnsi="Times New Roman"/>
          <w:color w:val="000000"/>
          <w:sz w:val="28"/>
          <w:szCs w:val="28"/>
          <w:shd w:val="clear" w:color="auto" w:fill="FFFFFF"/>
        </w:rPr>
        <w:t xml:space="preserve"> од</w:t>
      </w:r>
      <w:r w:rsidR="00EA4740" w:rsidRPr="001973D9">
        <w:rPr>
          <w:rFonts w:ascii="Times New Roman" w:hAnsi="Times New Roman"/>
          <w:color w:val="000000"/>
          <w:sz w:val="28"/>
          <w:szCs w:val="28"/>
          <w:shd w:val="clear" w:color="auto" w:fill="FFFFFF"/>
        </w:rPr>
        <w:t>ним</w:t>
      </w:r>
      <w:r w:rsidR="00CD1E56" w:rsidRPr="001973D9">
        <w:rPr>
          <w:rFonts w:ascii="Times New Roman" w:hAnsi="Times New Roman"/>
          <w:color w:val="000000"/>
          <w:sz w:val="28"/>
          <w:szCs w:val="28"/>
          <w:shd w:val="clear" w:color="auto" w:fill="FFFFFF"/>
        </w:rPr>
        <w:t xml:space="preserve"> </w:t>
      </w:r>
      <w:r w:rsidR="00EA4740" w:rsidRPr="001973D9">
        <w:rPr>
          <w:rFonts w:ascii="Times New Roman" w:hAnsi="Times New Roman"/>
          <w:color w:val="000000"/>
          <w:sz w:val="28"/>
          <w:szCs w:val="28"/>
          <w:shd w:val="clear" w:color="auto" w:fill="FFFFFF"/>
        </w:rPr>
        <w:t>і</w:t>
      </w:r>
      <w:r w:rsidR="00CD1E56" w:rsidRPr="001973D9">
        <w:rPr>
          <w:rFonts w:ascii="Times New Roman" w:hAnsi="Times New Roman"/>
          <w:color w:val="000000"/>
          <w:sz w:val="28"/>
          <w:szCs w:val="28"/>
          <w:shd w:val="clear" w:color="auto" w:fill="FFFFFF"/>
        </w:rPr>
        <w:t>з номерів готелю.</w:t>
      </w:r>
      <w:r w:rsidR="00EA4740" w:rsidRPr="001973D9">
        <w:rPr>
          <w:rFonts w:ascii="Times New Roman" w:hAnsi="Times New Roman"/>
          <w:color w:val="000000"/>
          <w:sz w:val="28"/>
          <w:szCs w:val="28"/>
          <w:shd w:val="clear" w:color="auto" w:fill="FFFFFF"/>
        </w:rPr>
        <w:t xml:space="preserve"> А далі творець ніби бажає кожний раз повертатися в </w:t>
      </w:r>
      <w:r w:rsidR="00C35333" w:rsidRPr="001973D9">
        <w:rPr>
          <w:rFonts w:ascii="Times New Roman" w:hAnsi="Times New Roman"/>
          <w:color w:val="000000"/>
          <w:sz w:val="28"/>
          <w:szCs w:val="28"/>
          <w:shd w:val="clear" w:color="auto" w:fill="FFFFFF"/>
        </w:rPr>
        <w:t>т</w:t>
      </w:r>
      <w:r w:rsidR="00EA4740" w:rsidRPr="001973D9">
        <w:rPr>
          <w:rFonts w:ascii="Times New Roman" w:hAnsi="Times New Roman"/>
          <w:color w:val="000000"/>
          <w:sz w:val="28"/>
          <w:szCs w:val="28"/>
          <w:shd w:val="clear" w:color="auto" w:fill="FFFFFF"/>
        </w:rPr>
        <w:t>е саме місце і знову набиратися натхненням для подальшого життя. Але цей слоган буде мати провокаційний характер, такий як: «</w:t>
      </w:r>
      <w:r w:rsidR="00EA4740" w:rsidRPr="001973D9">
        <w:rPr>
          <w:rFonts w:ascii="Times New Roman" w:hAnsi="Times New Roman"/>
          <w:color w:val="000000"/>
          <w:sz w:val="28"/>
          <w:szCs w:val="28"/>
          <w:shd w:val="clear" w:color="auto" w:fill="FFFFFF"/>
          <w:lang w:val="en-US"/>
        </w:rPr>
        <w:t>Premier</w:t>
      </w:r>
      <w:r w:rsidR="00EA4740" w:rsidRPr="001973D9">
        <w:rPr>
          <w:rFonts w:ascii="Times New Roman" w:hAnsi="Times New Roman"/>
          <w:color w:val="000000"/>
          <w:sz w:val="28"/>
          <w:szCs w:val="28"/>
          <w:shd w:val="clear" w:color="auto" w:fill="FFFFFF"/>
        </w:rPr>
        <w:t xml:space="preserve"> </w:t>
      </w:r>
      <w:r w:rsidR="00EA4740" w:rsidRPr="001973D9">
        <w:rPr>
          <w:rFonts w:ascii="Times New Roman" w:hAnsi="Times New Roman"/>
          <w:color w:val="000000"/>
          <w:sz w:val="28"/>
          <w:szCs w:val="28"/>
          <w:shd w:val="clear" w:color="auto" w:fill="FFFFFF"/>
          <w:lang w:val="en-US"/>
        </w:rPr>
        <w:t>it</w:t>
      </w:r>
      <w:r w:rsidR="00EA4740" w:rsidRPr="001973D9">
        <w:rPr>
          <w:rFonts w:ascii="Times New Roman" w:hAnsi="Times New Roman"/>
          <w:color w:val="000000"/>
          <w:sz w:val="28"/>
          <w:szCs w:val="28"/>
          <w:shd w:val="clear" w:color="auto" w:fill="FFFFFF"/>
        </w:rPr>
        <w:t>’</w:t>
      </w:r>
      <w:r w:rsidR="00EA4740" w:rsidRPr="001973D9">
        <w:rPr>
          <w:rFonts w:ascii="Times New Roman" w:hAnsi="Times New Roman"/>
          <w:color w:val="000000"/>
          <w:sz w:val="28"/>
          <w:szCs w:val="28"/>
          <w:shd w:val="clear" w:color="auto" w:fill="FFFFFF"/>
          <w:lang w:val="en-US"/>
        </w:rPr>
        <w:t>s</w:t>
      </w:r>
      <w:r w:rsidR="00EA4740" w:rsidRPr="001973D9">
        <w:rPr>
          <w:rFonts w:ascii="Times New Roman" w:hAnsi="Times New Roman"/>
          <w:color w:val="000000"/>
          <w:sz w:val="28"/>
          <w:szCs w:val="28"/>
          <w:shd w:val="clear" w:color="auto" w:fill="FFFFFF"/>
        </w:rPr>
        <w:t xml:space="preserve"> not your level». Дані ідеї може зрозуміти лиш ближні країни, та є варіант для просунення на дале</w:t>
      </w:r>
      <w:r w:rsidR="00C35333" w:rsidRPr="001973D9">
        <w:rPr>
          <w:rFonts w:ascii="Times New Roman" w:hAnsi="Times New Roman"/>
          <w:color w:val="000000"/>
          <w:sz w:val="28"/>
          <w:szCs w:val="28"/>
          <w:shd w:val="clear" w:color="auto" w:fill="FFFFFF"/>
        </w:rPr>
        <w:t>к</w:t>
      </w:r>
      <w:r w:rsidR="00EA4740" w:rsidRPr="001973D9">
        <w:rPr>
          <w:rFonts w:ascii="Times New Roman" w:hAnsi="Times New Roman"/>
          <w:color w:val="000000"/>
          <w:sz w:val="28"/>
          <w:szCs w:val="28"/>
          <w:shd w:val="clear" w:color="auto" w:fill="FFFFFF"/>
        </w:rPr>
        <w:t>ий захід, а саме пісня «</w:t>
      </w:r>
      <w:r w:rsidR="00EA4740" w:rsidRPr="001973D9">
        <w:rPr>
          <w:rFonts w:ascii="Times New Roman" w:hAnsi="Times New Roman"/>
          <w:color w:val="000000"/>
          <w:sz w:val="28"/>
          <w:szCs w:val="28"/>
          <w:shd w:val="clear" w:color="auto" w:fill="FFFFFF"/>
          <w:lang w:val="en-US"/>
        </w:rPr>
        <w:t>Roads</w:t>
      </w:r>
      <w:r w:rsidR="00EA4740" w:rsidRPr="001973D9">
        <w:rPr>
          <w:rFonts w:ascii="Times New Roman" w:hAnsi="Times New Roman"/>
          <w:color w:val="000000"/>
          <w:sz w:val="28"/>
          <w:szCs w:val="28"/>
          <w:shd w:val="clear" w:color="auto" w:fill="FFFFFF"/>
        </w:rPr>
        <w:t xml:space="preserve"> </w:t>
      </w:r>
      <w:r w:rsidR="00EA4740" w:rsidRPr="001973D9">
        <w:rPr>
          <w:rFonts w:ascii="Times New Roman" w:hAnsi="Times New Roman"/>
          <w:color w:val="000000"/>
          <w:sz w:val="28"/>
          <w:szCs w:val="28"/>
          <w:shd w:val="clear" w:color="auto" w:fill="FFFFFF"/>
          <w:lang w:val="en-US"/>
        </w:rPr>
        <w:t>untraveled</w:t>
      </w:r>
      <w:r w:rsidR="00EA4740" w:rsidRPr="001973D9">
        <w:rPr>
          <w:rFonts w:ascii="Times New Roman" w:hAnsi="Times New Roman"/>
          <w:color w:val="000000"/>
          <w:sz w:val="28"/>
          <w:szCs w:val="28"/>
          <w:shd w:val="clear" w:color="auto" w:fill="FFFFFF"/>
        </w:rPr>
        <w:t xml:space="preserve">» гурту </w:t>
      </w:r>
      <w:r w:rsidR="00EA4740" w:rsidRPr="001973D9">
        <w:rPr>
          <w:rFonts w:ascii="Times New Roman" w:hAnsi="Times New Roman"/>
          <w:color w:val="000000"/>
          <w:sz w:val="28"/>
          <w:szCs w:val="28"/>
          <w:shd w:val="clear" w:color="auto" w:fill="FFFFFF"/>
          <w:lang w:val="en-US"/>
        </w:rPr>
        <w:t>Linkin</w:t>
      </w:r>
      <w:r w:rsidR="00EA4740" w:rsidRPr="001973D9">
        <w:rPr>
          <w:rFonts w:ascii="Times New Roman" w:hAnsi="Times New Roman"/>
          <w:color w:val="000000"/>
          <w:sz w:val="28"/>
          <w:szCs w:val="28"/>
          <w:shd w:val="clear" w:color="auto" w:fill="FFFFFF"/>
        </w:rPr>
        <w:t xml:space="preserve"> </w:t>
      </w:r>
      <w:r w:rsidR="00EA4740" w:rsidRPr="001973D9">
        <w:rPr>
          <w:rFonts w:ascii="Times New Roman" w:hAnsi="Times New Roman"/>
          <w:color w:val="000000"/>
          <w:sz w:val="28"/>
          <w:szCs w:val="28"/>
          <w:shd w:val="clear" w:color="auto" w:fill="FFFFFF"/>
          <w:lang w:val="en-US"/>
        </w:rPr>
        <w:t>Park</w:t>
      </w:r>
      <w:r w:rsidR="00EA4740" w:rsidRPr="001973D9">
        <w:rPr>
          <w:rFonts w:ascii="Times New Roman" w:hAnsi="Times New Roman"/>
          <w:color w:val="000000"/>
          <w:sz w:val="28"/>
          <w:szCs w:val="28"/>
          <w:shd w:val="clear" w:color="auto" w:fill="FFFFFF"/>
        </w:rPr>
        <w:t xml:space="preserve">. Тут </w:t>
      </w:r>
      <w:r w:rsidR="00C35333" w:rsidRPr="001973D9">
        <w:rPr>
          <w:rFonts w:ascii="Times New Roman" w:hAnsi="Times New Roman"/>
          <w:color w:val="000000"/>
          <w:sz w:val="28"/>
          <w:szCs w:val="28"/>
          <w:shd w:val="clear" w:color="auto" w:fill="FFFFFF"/>
        </w:rPr>
        <w:t xml:space="preserve">думка висвітлюється тим, що не потрібно оплакувати речей які не трапились і місць до яких не дібрались, </w:t>
      </w:r>
      <w:r w:rsidR="00EF2F4B" w:rsidRPr="001973D9">
        <w:rPr>
          <w:rFonts w:ascii="Times New Roman" w:hAnsi="Times New Roman"/>
          <w:color w:val="000000"/>
          <w:sz w:val="28"/>
          <w:szCs w:val="28"/>
          <w:shd w:val="clear" w:color="auto" w:fill="FFFFFF"/>
        </w:rPr>
        <w:t xml:space="preserve">залишати це все позаду, і рухатися до наступних місць, наприклад таких як, </w:t>
      </w:r>
      <w:r w:rsidR="00C35333" w:rsidRPr="001973D9">
        <w:rPr>
          <w:rFonts w:ascii="Times New Roman" w:hAnsi="Times New Roman"/>
          <w:color w:val="000000"/>
          <w:sz w:val="28"/>
          <w:szCs w:val="28"/>
          <w:shd w:val="clear" w:color="auto" w:fill="FFFFFF"/>
        </w:rPr>
        <w:t>«</w:t>
      </w:r>
      <w:r w:rsidR="00C35333" w:rsidRPr="001973D9">
        <w:rPr>
          <w:rFonts w:ascii="Times New Roman" w:hAnsi="Times New Roman"/>
          <w:color w:val="000000"/>
          <w:sz w:val="28"/>
          <w:szCs w:val="28"/>
          <w:shd w:val="clear" w:color="auto" w:fill="FFFFFF"/>
          <w:lang w:val="en-US"/>
        </w:rPr>
        <w:t>Premier</w:t>
      </w:r>
      <w:r w:rsidR="00C35333" w:rsidRPr="001973D9">
        <w:rPr>
          <w:rFonts w:ascii="Times New Roman" w:hAnsi="Times New Roman"/>
          <w:color w:val="000000"/>
          <w:sz w:val="28"/>
          <w:szCs w:val="28"/>
          <w:shd w:val="clear" w:color="auto" w:fill="FFFFFF"/>
        </w:rPr>
        <w:t xml:space="preserve">. </w:t>
      </w:r>
      <w:r w:rsidR="00C35333" w:rsidRPr="001973D9">
        <w:rPr>
          <w:rFonts w:ascii="Times New Roman" w:hAnsi="Times New Roman"/>
          <w:color w:val="000000"/>
          <w:sz w:val="28"/>
          <w:szCs w:val="28"/>
          <w:shd w:val="clear" w:color="auto" w:fill="FFFFFF"/>
          <w:lang w:val="en-US"/>
        </w:rPr>
        <w:t>Roads</w:t>
      </w:r>
      <w:r w:rsidR="00C35333" w:rsidRPr="001973D9">
        <w:rPr>
          <w:rFonts w:ascii="Times New Roman" w:hAnsi="Times New Roman"/>
          <w:color w:val="000000"/>
          <w:sz w:val="28"/>
          <w:szCs w:val="28"/>
          <w:shd w:val="clear" w:color="auto" w:fill="FFFFFF"/>
        </w:rPr>
        <w:t xml:space="preserve"> </w:t>
      </w:r>
      <w:r w:rsidR="00C35333" w:rsidRPr="001973D9">
        <w:rPr>
          <w:rFonts w:ascii="Times New Roman" w:hAnsi="Times New Roman"/>
          <w:color w:val="000000"/>
          <w:sz w:val="28"/>
          <w:szCs w:val="28"/>
          <w:shd w:val="clear" w:color="auto" w:fill="FFFFFF"/>
          <w:lang w:val="en-US"/>
        </w:rPr>
        <w:t>Untraveled</w:t>
      </w:r>
      <w:r w:rsidR="00C35333" w:rsidRPr="001973D9">
        <w:rPr>
          <w:rFonts w:ascii="Times New Roman" w:hAnsi="Times New Roman"/>
          <w:color w:val="000000"/>
          <w:sz w:val="28"/>
          <w:szCs w:val="28"/>
          <w:shd w:val="clear" w:color="auto" w:fill="FFFFFF"/>
        </w:rPr>
        <w:t>»</w:t>
      </w:r>
      <w:r w:rsidR="00EF2F4B" w:rsidRPr="001973D9">
        <w:rPr>
          <w:rFonts w:ascii="Times New Roman" w:hAnsi="Times New Roman"/>
          <w:color w:val="000000"/>
          <w:sz w:val="28"/>
          <w:szCs w:val="28"/>
          <w:shd w:val="clear" w:color="auto" w:fill="FFFFFF"/>
        </w:rPr>
        <w:t xml:space="preserve"> (Прем’єр. непройдені шляхи).</w:t>
      </w:r>
      <w:r w:rsidR="00C00376" w:rsidRPr="001973D9">
        <w:rPr>
          <w:rFonts w:ascii="Times New Roman" w:hAnsi="Times New Roman"/>
          <w:color w:val="000000"/>
          <w:sz w:val="28"/>
          <w:szCs w:val="28"/>
          <w:shd w:val="clear" w:color="auto" w:fill="FFFFFF"/>
        </w:rPr>
        <w:t xml:space="preserve"> </w:t>
      </w:r>
      <w:r w:rsidR="00A216A1">
        <w:rPr>
          <w:rFonts w:ascii="Times New Roman" w:hAnsi="Times New Roman"/>
          <w:color w:val="000000"/>
          <w:sz w:val="28"/>
          <w:szCs w:val="28"/>
          <w:shd w:val="clear" w:color="auto" w:fill="FFFFFF"/>
        </w:rPr>
        <w:t xml:space="preserve">Викликає інтерес і бажання відвідати ті самі шляхи, які метафорично є ланцюгами даного бренду. </w:t>
      </w:r>
      <w:r w:rsidR="00C00376" w:rsidRPr="001973D9">
        <w:rPr>
          <w:rFonts w:ascii="Times New Roman" w:hAnsi="Times New Roman"/>
          <w:color w:val="000000"/>
          <w:sz w:val="28"/>
          <w:szCs w:val="28"/>
          <w:shd w:val="clear" w:color="auto" w:fill="FFFFFF"/>
        </w:rPr>
        <w:t xml:space="preserve">Такі думки не тільки мають яскраві назви, але як усі знають, пісні передають більше ніж словесне повідомлення, а саме переживання, які проживають слухачі на собі, своєму досвіді. </w:t>
      </w:r>
    </w:p>
    <w:p w14:paraId="4AF2DED2" w14:textId="22D64804" w:rsidR="007A6629" w:rsidRPr="001973D9" w:rsidRDefault="00C00376" w:rsidP="001973D9">
      <w:pPr>
        <w:spacing w:after="0" w:line="360" w:lineRule="auto"/>
        <w:ind w:firstLine="709"/>
        <w:jc w:val="both"/>
        <w:rPr>
          <w:rFonts w:ascii="Times New Roman" w:hAnsi="Times New Roman"/>
          <w:color w:val="000000"/>
          <w:sz w:val="28"/>
          <w:szCs w:val="28"/>
          <w:shd w:val="clear" w:color="auto" w:fill="FFFFFF"/>
          <w:lang w:val="ru-RU"/>
        </w:rPr>
      </w:pPr>
      <w:r w:rsidRPr="001973D9">
        <w:rPr>
          <w:rFonts w:ascii="Times New Roman" w:hAnsi="Times New Roman"/>
          <w:color w:val="000000"/>
          <w:sz w:val="28"/>
          <w:szCs w:val="28"/>
          <w:shd w:val="clear" w:color="auto" w:fill="FFFFFF"/>
        </w:rPr>
        <w:t>Велика істина: «увага до досвіду і переживань клієнтів може зробити ваш бренд легендарним»</w:t>
      </w:r>
      <w:r w:rsidRPr="001973D9">
        <w:rPr>
          <w:rFonts w:ascii="Times New Roman" w:hAnsi="Times New Roman"/>
          <w:color w:val="000000"/>
          <w:sz w:val="28"/>
          <w:szCs w:val="28"/>
          <w:shd w:val="clear" w:color="auto" w:fill="FFFFFF"/>
          <w:lang w:val="ru-RU"/>
        </w:rPr>
        <w:t xml:space="preserve"> [</w:t>
      </w:r>
      <w:r w:rsidR="00D17285">
        <w:rPr>
          <w:rFonts w:ascii="Times New Roman" w:hAnsi="Times New Roman"/>
          <w:color w:val="000000"/>
          <w:sz w:val="28"/>
          <w:szCs w:val="28"/>
          <w:shd w:val="clear" w:color="auto" w:fill="FFFFFF"/>
        </w:rPr>
        <w:fldChar w:fldCharType="begin"/>
      </w:r>
      <w:r w:rsidR="00D17285">
        <w:rPr>
          <w:rFonts w:ascii="Times New Roman" w:hAnsi="Times New Roman"/>
          <w:color w:val="000000"/>
          <w:sz w:val="28"/>
          <w:szCs w:val="28"/>
          <w:shd w:val="clear" w:color="auto" w:fill="FFFFFF"/>
          <w:lang w:val="ru-RU"/>
        </w:rPr>
        <w:instrText xml:space="preserve"> REF _Ref88821538 \r \h </w:instrText>
      </w:r>
      <w:r w:rsidR="00D17285">
        <w:rPr>
          <w:rFonts w:ascii="Times New Roman" w:hAnsi="Times New Roman"/>
          <w:color w:val="000000"/>
          <w:sz w:val="28"/>
          <w:szCs w:val="28"/>
          <w:shd w:val="clear" w:color="auto" w:fill="FFFFFF"/>
        </w:rPr>
      </w:r>
      <w:r w:rsidR="00D17285">
        <w:rPr>
          <w:rFonts w:ascii="Times New Roman" w:hAnsi="Times New Roman"/>
          <w:color w:val="000000"/>
          <w:sz w:val="28"/>
          <w:szCs w:val="28"/>
          <w:shd w:val="clear" w:color="auto" w:fill="FFFFFF"/>
        </w:rPr>
        <w:fldChar w:fldCharType="separate"/>
      </w:r>
      <w:r w:rsidR="00D17285">
        <w:rPr>
          <w:rFonts w:ascii="Times New Roman" w:hAnsi="Times New Roman"/>
          <w:color w:val="000000"/>
          <w:sz w:val="28"/>
          <w:szCs w:val="28"/>
          <w:shd w:val="clear" w:color="auto" w:fill="FFFFFF"/>
          <w:lang w:val="ru-RU"/>
        </w:rPr>
        <w:t>39</w:t>
      </w:r>
      <w:r w:rsidR="00D17285">
        <w:rPr>
          <w:rFonts w:ascii="Times New Roman" w:hAnsi="Times New Roman"/>
          <w:color w:val="000000"/>
          <w:sz w:val="28"/>
          <w:szCs w:val="28"/>
          <w:shd w:val="clear" w:color="auto" w:fill="FFFFFF"/>
        </w:rPr>
        <w:fldChar w:fldCharType="end"/>
      </w:r>
      <w:r w:rsidRPr="001973D9">
        <w:rPr>
          <w:rFonts w:ascii="Times New Roman" w:hAnsi="Times New Roman"/>
          <w:color w:val="000000"/>
          <w:sz w:val="28"/>
          <w:szCs w:val="28"/>
          <w:shd w:val="clear" w:color="auto" w:fill="FFFFFF"/>
          <w:lang w:val="ru-RU"/>
        </w:rPr>
        <w:t>].</w:t>
      </w:r>
    </w:p>
    <w:p w14:paraId="58B66007" w14:textId="79E45D35" w:rsidR="000434B1" w:rsidRDefault="00EF2F4B" w:rsidP="001973D9">
      <w:pPr>
        <w:spacing w:after="0" w:line="360" w:lineRule="auto"/>
        <w:ind w:firstLine="709"/>
        <w:jc w:val="both"/>
        <w:rPr>
          <w:rFonts w:ascii="Times New Roman" w:hAnsi="Times New Roman"/>
          <w:sz w:val="28"/>
          <w:szCs w:val="28"/>
        </w:rPr>
      </w:pPr>
      <w:r w:rsidRPr="001973D9">
        <w:rPr>
          <w:rFonts w:ascii="Times New Roman" w:hAnsi="Times New Roman"/>
          <w:sz w:val="28"/>
          <w:szCs w:val="28"/>
        </w:rPr>
        <w:t>Щодо логотипу, мож</w:t>
      </w:r>
      <w:r w:rsidR="00781ABA">
        <w:rPr>
          <w:rFonts w:ascii="Times New Roman" w:hAnsi="Times New Roman"/>
          <w:sz w:val="28"/>
          <w:szCs w:val="28"/>
          <w:lang w:val="ru-RU"/>
        </w:rPr>
        <w:t>емо</w:t>
      </w:r>
      <w:r w:rsidRPr="001973D9">
        <w:rPr>
          <w:rFonts w:ascii="Times New Roman" w:hAnsi="Times New Roman"/>
          <w:sz w:val="28"/>
          <w:szCs w:val="28"/>
        </w:rPr>
        <w:t xml:space="preserve"> лише додати, що потрібно відштовхуватись від традиційної реклами подорожей і бонусної програми, онлайнова, друкована </w:t>
      </w:r>
      <w:r w:rsidR="00781ABA">
        <w:rPr>
          <w:rFonts w:ascii="Times New Roman" w:hAnsi="Times New Roman"/>
          <w:sz w:val="28"/>
          <w:szCs w:val="28"/>
          <w:lang w:val="ru-RU"/>
        </w:rPr>
        <w:t>та</w:t>
      </w:r>
      <w:r w:rsidRPr="001973D9">
        <w:rPr>
          <w:rFonts w:ascii="Times New Roman" w:hAnsi="Times New Roman"/>
          <w:sz w:val="28"/>
          <w:szCs w:val="28"/>
        </w:rPr>
        <w:t xml:space="preserve"> зовнішня реклама за допомогою емоційних зображень </w:t>
      </w:r>
      <w:r w:rsidR="00781ABA">
        <w:rPr>
          <w:rFonts w:ascii="Times New Roman" w:hAnsi="Times New Roman"/>
          <w:sz w:val="28"/>
          <w:szCs w:val="28"/>
          <w:lang w:val="ru-RU"/>
        </w:rPr>
        <w:t>й</w:t>
      </w:r>
      <w:r w:rsidRPr="001973D9">
        <w:rPr>
          <w:rFonts w:ascii="Times New Roman" w:hAnsi="Times New Roman"/>
          <w:sz w:val="28"/>
          <w:szCs w:val="28"/>
        </w:rPr>
        <w:t xml:space="preserve"> текстів, що змушують замислитися, креативним чином обіграє те, з чим пов'язані подорожі.</w:t>
      </w:r>
      <w:r w:rsidR="00D17285">
        <w:rPr>
          <w:rFonts w:ascii="Times New Roman" w:hAnsi="Times New Roman"/>
          <w:sz w:val="28"/>
          <w:szCs w:val="28"/>
        </w:rPr>
        <w:t xml:space="preserve"> Бренд -</w:t>
      </w:r>
      <w:r w:rsidR="001973D9" w:rsidRPr="001973D9">
        <w:rPr>
          <w:rFonts w:ascii="Times New Roman" w:hAnsi="Times New Roman"/>
          <w:sz w:val="28"/>
          <w:szCs w:val="28"/>
        </w:rPr>
        <w:t xml:space="preserve"> це перш за все враження, </w:t>
      </w:r>
      <w:r w:rsidR="008673FE">
        <w:rPr>
          <w:rFonts w:ascii="Times New Roman" w:hAnsi="Times New Roman"/>
          <w:sz w:val="28"/>
          <w:szCs w:val="28"/>
          <w:lang w:val="ru-RU"/>
        </w:rPr>
        <w:t>яке</w:t>
      </w:r>
      <w:r w:rsidR="001973D9" w:rsidRPr="001973D9">
        <w:rPr>
          <w:rFonts w:ascii="Times New Roman" w:hAnsi="Times New Roman"/>
          <w:sz w:val="28"/>
          <w:szCs w:val="28"/>
        </w:rPr>
        <w:t xml:space="preserve"> неможливо передати од</w:t>
      </w:r>
      <w:r w:rsidR="00A216A1">
        <w:rPr>
          <w:rFonts w:ascii="Times New Roman" w:hAnsi="Times New Roman"/>
          <w:sz w:val="28"/>
          <w:szCs w:val="28"/>
        </w:rPr>
        <w:t>ніє</w:t>
      </w:r>
      <w:r w:rsidR="001973D9" w:rsidRPr="001973D9">
        <w:rPr>
          <w:rFonts w:ascii="Times New Roman" w:hAnsi="Times New Roman"/>
          <w:sz w:val="28"/>
          <w:szCs w:val="28"/>
        </w:rPr>
        <w:t>ю назвою, без задіяння ілюстрацій.</w:t>
      </w:r>
    </w:p>
    <w:p w14:paraId="6AF24263" w14:textId="21A1441E" w:rsidR="008673FE" w:rsidRPr="001973D9" w:rsidRDefault="008673FE" w:rsidP="001973D9">
      <w:pPr>
        <w:spacing w:after="0" w:line="360" w:lineRule="auto"/>
        <w:ind w:firstLine="709"/>
        <w:jc w:val="both"/>
        <w:rPr>
          <w:rFonts w:ascii="Times New Roman" w:hAnsi="Times New Roman"/>
          <w:sz w:val="28"/>
          <w:szCs w:val="28"/>
        </w:rPr>
      </w:pPr>
      <w:r w:rsidRPr="00222F58">
        <w:rPr>
          <w:rFonts w:ascii="Times New Roman" w:hAnsi="Times New Roman"/>
          <w:sz w:val="28"/>
          <w:szCs w:val="28"/>
        </w:rPr>
        <w:t>Саме тому, спираючись на вище визначені можливі слогани</w:t>
      </w:r>
      <w:r w:rsidR="00415EB3" w:rsidRPr="00222F58">
        <w:rPr>
          <w:rFonts w:ascii="Times New Roman" w:hAnsi="Times New Roman"/>
          <w:sz w:val="28"/>
          <w:szCs w:val="28"/>
        </w:rPr>
        <w:t xml:space="preserve"> бренду</w:t>
      </w:r>
      <w:r w:rsidRPr="00222F58">
        <w:rPr>
          <w:rFonts w:ascii="Times New Roman" w:hAnsi="Times New Roman"/>
          <w:sz w:val="28"/>
          <w:szCs w:val="28"/>
        </w:rPr>
        <w:t xml:space="preserve">, нами було </w:t>
      </w:r>
      <w:r w:rsidR="00415EB3" w:rsidRPr="00222F58">
        <w:rPr>
          <w:rFonts w:ascii="Times New Roman" w:hAnsi="Times New Roman"/>
          <w:sz w:val="28"/>
          <w:szCs w:val="28"/>
        </w:rPr>
        <w:t>створено відповідні логотипи (рис</w:t>
      </w:r>
      <w:r w:rsidR="00222F58" w:rsidRPr="00222F58">
        <w:rPr>
          <w:rFonts w:ascii="Times New Roman" w:hAnsi="Times New Roman"/>
          <w:sz w:val="28"/>
          <w:szCs w:val="28"/>
        </w:rPr>
        <w:t xml:space="preserve"> 3.2; </w:t>
      </w:r>
      <w:r w:rsidR="00222F58">
        <w:rPr>
          <w:rFonts w:ascii="Times New Roman" w:hAnsi="Times New Roman"/>
          <w:sz w:val="28"/>
          <w:szCs w:val="28"/>
        </w:rPr>
        <w:t xml:space="preserve">рис </w:t>
      </w:r>
      <w:r w:rsidR="00222F58" w:rsidRPr="00222F58">
        <w:rPr>
          <w:rFonts w:ascii="Times New Roman" w:hAnsi="Times New Roman"/>
          <w:sz w:val="28"/>
          <w:szCs w:val="28"/>
        </w:rPr>
        <w:t>3.3 та</w:t>
      </w:r>
      <w:r w:rsidR="00222F58">
        <w:rPr>
          <w:rFonts w:ascii="Times New Roman" w:hAnsi="Times New Roman"/>
          <w:sz w:val="28"/>
          <w:szCs w:val="28"/>
        </w:rPr>
        <w:t xml:space="preserve"> рис</w:t>
      </w:r>
      <w:r w:rsidR="00222F58" w:rsidRPr="00222F58">
        <w:rPr>
          <w:rFonts w:ascii="Times New Roman" w:hAnsi="Times New Roman"/>
          <w:sz w:val="28"/>
          <w:szCs w:val="28"/>
        </w:rPr>
        <w:t xml:space="preserve"> 3.4).</w:t>
      </w:r>
    </w:p>
    <w:p w14:paraId="46FEABB1" w14:textId="3A33FAB3" w:rsidR="00234361" w:rsidRPr="002D5711" w:rsidRDefault="009E52DB" w:rsidP="009E52DB">
      <w:pPr>
        <w:jc w:val="both"/>
        <w:rPr>
          <w:noProof/>
          <w:lang w:val="ru-RU"/>
        </w:rPr>
      </w:pPr>
      <w:r>
        <w:rPr>
          <w:noProof/>
          <w:lang w:eastAsia="uk-UA"/>
        </w:rPr>
        <w:lastRenderedPageBreak/>
        <w:drawing>
          <wp:inline distT="0" distB="0" distL="0" distR="0" wp14:anchorId="61DC66EA" wp14:editId="5F650608">
            <wp:extent cx="2438760" cy="24098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55816" cy="2426678"/>
                    </a:xfrm>
                    <a:prstGeom prst="rect">
                      <a:avLst/>
                    </a:prstGeom>
                    <a:noFill/>
                    <a:ln>
                      <a:noFill/>
                    </a:ln>
                  </pic:spPr>
                </pic:pic>
              </a:graphicData>
            </a:graphic>
          </wp:inline>
        </w:drawing>
      </w:r>
      <w:r>
        <w:rPr>
          <w:noProof/>
          <w:lang w:val="ru-RU"/>
        </w:rPr>
        <w:t xml:space="preserve">                        </w:t>
      </w:r>
      <w:r w:rsidR="00234361">
        <w:rPr>
          <w:noProof/>
          <w:lang w:eastAsia="uk-UA"/>
        </w:rPr>
        <w:drawing>
          <wp:inline distT="0" distB="0" distL="0" distR="0" wp14:anchorId="1C3B6BBB" wp14:editId="373E7193">
            <wp:extent cx="2519350" cy="240931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50145" cy="2438767"/>
                    </a:xfrm>
                    <a:prstGeom prst="rect">
                      <a:avLst/>
                    </a:prstGeom>
                    <a:noFill/>
                    <a:ln>
                      <a:noFill/>
                    </a:ln>
                  </pic:spPr>
                </pic:pic>
              </a:graphicData>
            </a:graphic>
          </wp:inline>
        </w:drawing>
      </w:r>
      <w:r w:rsidR="00234361" w:rsidRPr="009E52DB">
        <w:rPr>
          <w:noProof/>
          <w:lang w:val="ru-RU"/>
        </w:rPr>
        <w:t xml:space="preserve">     </w:t>
      </w:r>
    </w:p>
    <w:p w14:paraId="2727481F" w14:textId="6B7B197C" w:rsidR="00234361" w:rsidRPr="009E52DB" w:rsidRDefault="00234361" w:rsidP="009E52DB">
      <w:pPr>
        <w:jc w:val="both"/>
        <w:rPr>
          <w:rFonts w:ascii="Times New Roman" w:hAnsi="Times New Roman"/>
        </w:rPr>
      </w:pPr>
      <w:r w:rsidRPr="009E52DB">
        <w:rPr>
          <w:rFonts w:ascii="Times New Roman" w:hAnsi="Times New Roman"/>
          <w:sz w:val="28"/>
        </w:rPr>
        <w:t xml:space="preserve">Рис. 3.2 </w:t>
      </w:r>
      <w:r w:rsidR="009E52DB" w:rsidRPr="009E52DB">
        <w:rPr>
          <w:rFonts w:ascii="Times New Roman" w:hAnsi="Times New Roman"/>
          <w:sz w:val="28"/>
        </w:rPr>
        <w:t xml:space="preserve">Альтернативний варіант №1       </w:t>
      </w:r>
      <w:r w:rsidRPr="009E52DB">
        <w:rPr>
          <w:rFonts w:ascii="Times New Roman" w:hAnsi="Times New Roman"/>
          <w:sz w:val="28"/>
        </w:rPr>
        <w:t>Рис. 3.3</w:t>
      </w:r>
      <w:r w:rsidR="009E52DB" w:rsidRPr="009E52DB">
        <w:rPr>
          <w:rFonts w:ascii="Times New Roman" w:hAnsi="Times New Roman"/>
          <w:sz w:val="28"/>
        </w:rPr>
        <w:t xml:space="preserve"> Альтернативний варіант №2                                                                                 </w:t>
      </w:r>
    </w:p>
    <w:p w14:paraId="0F8FA79F" w14:textId="613E0A08" w:rsidR="00990439" w:rsidRPr="00F525D1" w:rsidRDefault="009E52DB" w:rsidP="009E52DB">
      <w:pPr>
        <w:spacing w:after="0" w:line="360" w:lineRule="auto"/>
        <w:jc w:val="both"/>
        <w:rPr>
          <w:rFonts w:ascii="Times New Roman" w:hAnsi="Times New Roman"/>
          <w:sz w:val="28"/>
          <w:szCs w:val="28"/>
          <w:lang w:val="ru-RU"/>
        </w:rPr>
      </w:pPr>
      <w:r>
        <w:rPr>
          <w:rFonts w:ascii="Times New Roman" w:hAnsi="Times New Roman"/>
          <w:sz w:val="28"/>
          <w:szCs w:val="28"/>
          <w:lang w:val="ru-RU"/>
        </w:rPr>
        <w:t xml:space="preserve">        </w:t>
      </w:r>
      <w:r w:rsidR="00234361" w:rsidRPr="009E52DB">
        <w:rPr>
          <w:rFonts w:ascii="Times New Roman" w:hAnsi="Times New Roman"/>
          <w:sz w:val="28"/>
          <w:szCs w:val="28"/>
          <w:lang w:val="ru-RU"/>
        </w:rPr>
        <w:t xml:space="preserve">   </w:t>
      </w:r>
      <w:r w:rsidR="00234361" w:rsidRPr="00F525D1">
        <w:rPr>
          <w:rFonts w:ascii="Times New Roman" w:hAnsi="Times New Roman"/>
          <w:noProof/>
          <w:sz w:val="28"/>
          <w:szCs w:val="28"/>
          <w:lang w:eastAsia="uk-UA"/>
        </w:rPr>
        <w:drawing>
          <wp:inline distT="0" distB="0" distL="0" distR="0" wp14:anchorId="2E830C6A" wp14:editId="0ABB9C75">
            <wp:extent cx="4495800" cy="3267872"/>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07922" cy="3276683"/>
                    </a:xfrm>
                    <a:prstGeom prst="rect">
                      <a:avLst/>
                    </a:prstGeom>
                    <a:noFill/>
                    <a:ln>
                      <a:noFill/>
                    </a:ln>
                  </pic:spPr>
                </pic:pic>
              </a:graphicData>
            </a:graphic>
          </wp:inline>
        </w:drawing>
      </w:r>
    </w:p>
    <w:p w14:paraId="39DAA8E3" w14:textId="0AB33C89" w:rsidR="00ED71A6" w:rsidRPr="00F525D1" w:rsidRDefault="00234361" w:rsidP="00F525D1">
      <w:pPr>
        <w:spacing w:after="0" w:line="360" w:lineRule="auto"/>
        <w:ind w:firstLine="709"/>
        <w:jc w:val="both"/>
        <w:rPr>
          <w:rFonts w:ascii="Times New Roman" w:hAnsi="Times New Roman"/>
          <w:sz w:val="28"/>
          <w:szCs w:val="28"/>
        </w:rPr>
      </w:pPr>
      <w:r w:rsidRPr="00F525D1">
        <w:rPr>
          <w:rFonts w:ascii="Times New Roman" w:hAnsi="Times New Roman"/>
          <w:sz w:val="28"/>
          <w:szCs w:val="28"/>
        </w:rPr>
        <w:t>Рис. 3.4</w:t>
      </w:r>
      <w:r w:rsidR="009E52DB">
        <w:rPr>
          <w:rFonts w:ascii="Times New Roman" w:hAnsi="Times New Roman"/>
          <w:sz w:val="28"/>
          <w:szCs w:val="28"/>
        </w:rPr>
        <w:t xml:space="preserve"> </w:t>
      </w:r>
      <w:r w:rsidR="009E52DB">
        <w:rPr>
          <w:rFonts w:ascii="Times New Roman" w:hAnsi="Times New Roman"/>
          <w:noProof/>
          <w:sz w:val="28"/>
          <w:szCs w:val="28"/>
        </w:rPr>
        <w:t>Альтернативний варіант №3</w:t>
      </w:r>
      <w:r w:rsidR="009E52DB" w:rsidRPr="00F525D1">
        <w:rPr>
          <w:rFonts w:ascii="Times New Roman" w:hAnsi="Times New Roman"/>
          <w:noProof/>
          <w:sz w:val="28"/>
          <w:szCs w:val="28"/>
        </w:rPr>
        <w:t xml:space="preserve">                                               </w:t>
      </w:r>
      <w:r w:rsidR="009E52DB">
        <w:rPr>
          <w:rFonts w:ascii="Times New Roman" w:hAnsi="Times New Roman"/>
          <w:noProof/>
          <w:sz w:val="28"/>
          <w:szCs w:val="28"/>
        </w:rPr>
        <w:t xml:space="preserve">                               </w:t>
      </w:r>
    </w:p>
    <w:p w14:paraId="388794BD" w14:textId="77777777" w:rsidR="00000CF8" w:rsidRDefault="00000CF8" w:rsidP="00222F58">
      <w:pPr>
        <w:spacing w:after="0" w:line="360" w:lineRule="auto"/>
        <w:ind w:firstLine="709"/>
        <w:jc w:val="both"/>
        <w:rPr>
          <w:rFonts w:ascii="Times New Roman" w:hAnsi="Times New Roman"/>
          <w:sz w:val="28"/>
          <w:szCs w:val="28"/>
        </w:rPr>
      </w:pPr>
    </w:p>
    <w:p w14:paraId="00BD3677" w14:textId="7BE26D49" w:rsidR="00222F58" w:rsidRPr="009E52DB" w:rsidRDefault="00222F58" w:rsidP="00222F58">
      <w:pPr>
        <w:spacing w:after="0" w:line="360" w:lineRule="auto"/>
        <w:ind w:firstLine="709"/>
        <w:jc w:val="both"/>
        <w:rPr>
          <w:rFonts w:ascii="Times New Roman" w:hAnsi="Times New Roman"/>
          <w:sz w:val="28"/>
          <w:szCs w:val="28"/>
        </w:rPr>
      </w:pPr>
      <w:r w:rsidRPr="00222F58">
        <w:rPr>
          <w:rFonts w:ascii="Times New Roman" w:hAnsi="Times New Roman"/>
          <w:sz w:val="28"/>
          <w:szCs w:val="28"/>
        </w:rPr>
        <w:t>З метою визначення їх актуальності, ми провели ще одне опитування. Респондентам було запропоновано</w:t>
      </w:r>
      <w:r w:rsidRPr="009E52DB">
        <w:rPr>
          <w:rFonts w:ascii="Times New Roman" w:hAnsi="Times New Roman"/>
          <w:sz w:val="28"/>
          <w:szCs w:val="28"/>
        </w:rPr>
        <w:t xml:space="preserve"> вибрати новий логотип із 3 можливих, чи </w:t>
      </w:r>
      <w:r>
        <w:rPr>
          <w:rFonts w:ascii="Times New Roman" w:hAnsi="Times New Roman"/>
          <w:sz w:val="28"/>
          <w:szCs w:val="28"/>
        </w:rPr>
        <w:t xml:space="preserve">залишити сучасний. На рис. 3.5 бачимо який варіант людям більш до вподоби. </w:t>
      </w:r>
    </w:p>
    <w:p w14:paraId="75DF365D" w14:textId="77777777" w:rsidR="00222F58" w:rsidRPr="009E52DB" w:rsidRDefault="00222F58" w:rsidP="00222F58">
      <w:pPr>
        <w:spacing w:after="0" w:line="360" w:lineRule="auto"/>
        <w:ind w:firstLine="709"/>
        <w:jc w:val="both"/>
        <w:rPr>
          <w:rFonts w:ascii="Times New Roman" w:hAnsi="Times New Roman"/>
          <w:sz w:val="28"/>
          <w:szCs w:val="28"/>
        </w:rPr>
      </w:pPr>
      <w:r w:rsidRPr="009E52DB">
        <w:rPr>
          <w:rFonts w:ascii="Times New Roman" w:hAnsi="Times New Roman"/>
          <w:noProof/>
          <w:sz w:val="28"/>
          <w:szCs w:val="28"/>
          <w:lang w:eastAsia="uk-UA"/>
        </w:rPr>
        <w:lastRenderedPageBreak/>
        <w:drawing>
          <wp:inline distT="0" distB="0" distL="0" distR="0" wp14:anchorId="10006B79" wp14:editId="5BFB1A8B">
            <wp:extent cx="5286255" cy="2095500"/>
            <wp:effectExtent l="0" t="0" r="0" b="0"/>
            <wp:docPr id="18" name="Рисунок 18" descr="C:\Users\админ\OneDrive\Рабочий стол\Без имениі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OneDrive\Рабочий стол\Без имениіу.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86255" cy="2095500"/>
                    </a:xfrm>
                    <a:prstGeom prst="rect">
                      <a:avLst/>
                    </a:prstGeom>
                    <a:noFill/>
                    <a:ln>
                      <a:noFill/>
                    </a:ln>
                  </pic:spPr>
                </pic:pic>
              </a:graphicData>
            </a:graphic>
          </wp:inline>
        </w:drawing>
      </w:r>
    </w:p>
    <w:p w14:paraId="0F358467" w14:textId="55621A01" w:rsidR="00222F58" w:rsidRPr="009E52DB" w:rsidRDefault="00222F58" w:rsidP="00222F58">
      <w:pPr>
        <w:spacing w:after="0" w:line="360" w:lineRule="auto"/>
        <w:ind w:firstLine="709"/>
        <w:jc w:val="both"/>
        <w:rPr>
          <w:rFonts w:ascii="Times New Roman" w:hAnsi="Times New Roman"/>
          <w:sz w:val="28"/>
          <w:szCs w:val="28"/>
        </w:rPr>
      </w:pPr>
      <w:r>
        <w:rPr>
          <w:rFonts w:ascii="Times New Roman" w:hAnsi="Times New Roman"/>
          <w:sz w:val="28"/>
          <w:szCs w:val="28"/>
        </w:rPr>
        <w:t>Рис. 3.5</w:t>
      </w:r>
      <w:r w:rsidRPr="009E52DB">
        <w:rPr>
          <w:rFonts w:ascii="Times New Roman" w:hAnsi="Times New Roman"/>
          <w:sz w:val="28"/>
          <w:szCs w:val="28"/>
        </w:rPr>
        <w:t xml:space="preserve"> Найкращий логотип для бренду</w:t>
      </w:r>
    </w:p>
    <w:p w14:paraId="579D139A" w14:textId="77777777" w:rsidR="00000CF8" w:rsidRDefault="00000CF8" w:rsidP="00222F58">
      <w:pPr>
        <w:spacing w:after="0" w:line="360" w:lineRule="auto"/>
        <w:ind w:firstLine="709"/>
        <w:jc w:val="both"/>
        <w:rPr>
          <w:rFonts w:ascii="Times New Roman" w:hAnsi="Times New Roman"/>
          <w:sz w:val="28"/>
          <w:szCs w:val="28"/>
        </w:rPr>
      </w:pPr>
    </w:p>
    <w:p w14:paraId="132510C1" w14:textId="687124C9" w:rsidR="00222F58" w:rsidRPr="009E52DB" w:rsidRDefault="00222F58" w:rsidP="00222F58">
      <w:pPr>
        <w:spacing w:after="0" w:line="360" w:lineRule="auto"/>
        <w:ind w:firstLine="709"/>
        <w:jc w:val="both"/>
        <w:rPr>
          <w:rFonts w:ascii="Times New Roman" w:hAnsi="Times New Roman"/>
          <w:sz w:val="28"/>
          <w:szCs w:val="28"/>
        </w:rPr>
      </w:pPr>
      <w:r w:rsidRPr="009E52DB">
        <w:rPr>
          <w:rFonts w:ascii="Times New Roman" w:hAnsi="Times New Roman"/>
          <w:sz w:val="28"/>
          <w:szCs w:val="28"/>
        </w:rPr>
        <w:t>Ц</w:t>
      </w:r>
      <w:r>
        <w:rPr>
          <w:rFonts w:ascii="Times New Roman" w:hAnsi="Times New Roman"/>
          <w:sz w:val="28"/>
          <w:szCs w:val="28"/>
        </w:rPr>
        <w:t>им дослідом ми</w:t>
      </w:r>
      <w:r w:rsidRPr="009E52DB">
        <w:rPr>
          <w:rFonts w:ascii="Times New Roman" w:hAnsi="Times New Roman"/>
          <w:sz w:val="28"/>
          <w:szCs w:val="28"/>
        </w:rPr>
        <w:t xml:space="preserve"> стверджуємо, що наш експеримент є ефективним та, що наші рекомендації для удосконалення будуть мат</w:t>
      </w:r>
      <w:r>
        <w:rPr>
          <w:rFonts w:ascii="Times New Roman" w:hAnsi="Times New Roman"/>
          <w:sz w:val="28"/>
          <w:szCs w:val="28"/>
        </w:rPr>
        <w:t>и успіх.</w:t>
      </w:r>
    </w:p>
    <w:p w14:paraId="46C68D5E" w14:textId="48C9EAD8" w:rsidR="00383EC4" w:rsidRPr="00F525D1" w:rsidRDefault="00383EC4" w:rsidP="00F525D1">
      <w:pPr>
        <w:spacing w:after="0" w:line="360" w:lineRule="auto"/>
        <w:ind w:firstLine="709"/>
        <w:jc w:val="both"/>
        <w:rPr>
          <w:rFonts w:ascii="Times New Roman" w:hAnsi="Times New Roman"/>
          <w:sz w:val="28"/>
          <w:szCs w:val="28"/>
        </w:rPr>
      </w:pPr>
      <w:r w:rsidRPr="00F525D1">
        <w:rPr>
          <w:rFonts w:ascii="Times New Roman" w:hAnsi="Times New Roman"/>
          <w:sz w:val="28"/>
          <w:szCs w:val="28"/>
        </w:rPr>
        <w:t>Комунікації бренду з цільовою аудиторією спрямовані насамперед на досягнення розуміння відмінностей, впізнавання, а також на формування та закріплення переваг. Досягнення цих цілей пов'язане зі способом вираження позиціонування бренду та орієнтоване як на зовніш</w:t>
      </w:r>
      <w:r w:rsidR="00714CD7">
        <w:rPr>
          <w:rFonts w:ascii="Times New Roman" w:hAnsi="Times New Roman"/>
          <w:sz w:val="28"/>
          <w:szCs w:val="28"/>
        </w:rPr>
        <w:t>ню складову цільової аудиторії -</w:t>
      </w:r>
      <w:r w:rsidRPr="00F525D1">
        <w:rPr>
          <w:rFonts w:ascii="Times New Roman" w:hAnsi="Times New Roman"/>
          <w:sz w:val="28"/>
          <w:szCs w:val="28"/>
        </w:rPr>
        <w:t xml:space="preserve"> потенційних та існуючих споживачів, так і на на</w:t>
      </w:r>
      <w:r w:rsidR="00714CD7">
        <w:rPr>
          <w:rFonts w:ascii="Times New Roman" w:hAnsi="Times New Roman"/>
          <w:sz w:val="28"/>
          <w:szCs w:val="28"/>
        </w:rPr>
        <w:t>йголовнішу, внутрішню складову -</w:t>
      </w:r>
      <w:r w:rsidRPr="00F525D1">
        <w:rPr>
          <w:rFonts w:ascii="Times New Roman" w:hAnsi="Times New Roman"/>
          <w:sz w:val="28"/>
          <w:szCs w:val="28"/>
        </w:rPr>
        <w:t xml:space="preserve"> жителів міста, до яких важливо донести розуміння сутності бренду, його позиціонування та стратегії [</w:t>
      </w:r>
      <w:r w:rsidR="00A957C1">
        <w:rPr>
          <w:rFonts w:ascii="Times New Roman" w:hAnsi="Times New Roman"/>
          <w:sz w:val="28"/>
          <w:szCs w:val="28"/>
        </w:rPr>
        <w:fldChar w:fldCharType="begin"/>
      </w:r>
      <w:r w:rsidR="00A957C1">
        <w:rPr>
          <w:rFonts w:ascii="Times New Roman" w:hAnsi="Times New Roman"/>
          <w:sz w:val="28"/>
          <w:szCs w:val="28"/>
        </w:rPr>
        <w:instrText xml:space="preserve"> REF _Ref88821589 \r \h </w:instrText>
      </w:r>
      <w:r w:rsidR="00A957C1">
        <w:rPr>
          <w:rFonts w:ascii="Times New Roman" w:hAnsi="Times New Roman"/>
          <w:sz w:val="28"/>
          <w:szCs w:val="28"/>
        </w:rPr>
      </w:r>
      <w:r w:rsidR="00A957C1">
        <w:rPr>
          <w:rFonts w:ascii="Times New Roman" w:hAnsi="Times New Roman"/>
          <w:sz w:val="28"/>
          <w:szCs w:val="28"/>
        </w:rPr>
        <w:fldChar w:fldCharType="separate"/>
      </w:r>
      <w:r w:rsidR="00A957C1">
        <w:rPr>
          <w:rFonts w:ascii="Times New Roman" w:hAnsi="Times New Roman"/>
          <w:sz w:val="28"/>
          <w:szCs w:val="28"/>
        </w:rPr>
        <w:t>7</w:t>
      </w:r>
      <w:r w:rsidR="00A957C1">
        <w:rPr>
          <w:rFonts w:ascii="Times New Roman" w:hAnsi="Times New Roman"/>
          <w:sz w:val="28"/>
          <w:szCs w:val="28"/>
        </w:rPr>
        <w:fldChar w:fldCharType="end"/>
      </w:r>
      <w:r w:rsidRPr="00F525D1">
        <w:rPr>
          <w:rFonts w:ascii="Times New Roman" w:hAnsi="Times New Roman"/>
          <w:sz w:val="28"/>
          <w:szCs w:val="28"/>
        </w:rPr>
        <w:t>].</w:t>
      </w:r>
    </w:p>
    <w:p w14:paraId="4EEBC458" w14:textId="0BCA6568" w:rsidR="00383EC4" w:rsidRPr="00F525D1" w:rsidRDefault="00383EC4" w:rsidP="00F525D1">
      <w:pPr>
        <w:spacing w:after="0" w:line="360" w:lineRule="auto"/>
        <w:ind w:firstLine="709"/>
        <w:jc w:val="both"/>
        <w:rPr>
          <w:rFonts w:ascii="Times New Roman" w:hAnsi="Times New Roman"/>
          <w:sz w:val="28"/>
          <w:szCs w:val="28"/>
        </w:rPr>
      </w:pPr>
      <w:r w:rsidRPr="00F525D1">
        <w:rPr>
          <w:rFonts w:ascii="Times New Roman" w:hAnsi="Times New Roman"/>
          <w:sz w:val="28"/>
          <w:szCs w:val="28"/>
        </w:rPr>
        <w:t>Для поширення через онлайн-майданчики, вважаю, що потрібно створити інтернет-додаток міжнародного типу, який буде доступний не тільки для співвітчизників та представників інших країн. Через цей додаток можливо здійснювати бронь (її оплату), вибирати сніданки, додаткові послуги тощо. Можна внести пільги для іноземців, таким способом бренд зверне увагу на себе серед західного ринку. І надалі можна зберігати переваги і гість приїжджатиме на все заздалегідь підготовлене. Дуже зручний хід як для клієнтів так і для керівників компанії, яким користуються апогеї даної індустрії по всьому світу.</w:t>
      </w:r>
    </w:p>
    <w:p w14:paraId="6EA102A5" w14:textId="18AF0ADE" w:rsidR="00383EC4" w:rsidRPr="00F525D1" w:rsidRDefault="00383EC4" w:rsidP="00F525D1">
      <w:pPr>
        <w:spacing w:after="0" w:line="360" w:lineRule="auto"/>
        <w:ind w:firstLine="709"/>
        <w:jc w:val="both"/>
        <w:rPr>
          <w:rFonts w:ascii="Times New Roman" w:hAnsi="Times New Roman"/>
          <w:sz w:val="28"/>
          <w:szCs w:val="28"/>
        </w:rPr>
      </w:pPr>
      <w:r w:rsidRPr="00F525D1">
        <w:rPr>
          <w:rFonts w:ascii="Times New Roman" w:hAnsi="Times New Roman"/>
          <w:sz w:val="28"/>
          <w:szCs w:val="28"/>
        </w:rPr>
        <w:t xml:space="preserve">У цих додатках необхідно буде відтворити відчуття терміновості </w:t>
      </w:r>
      <w:r w:rsidR="006E7D4E" w:rsidRPr="00F525D1">
        <w:rPr>
          <w:rFonts w:ascii="Times New Roman" w:hAnsi="Times New Roman"/>
          <w:sz w:val="28"/>
          <w:szCs w:val="28"/>
        </w:rPr>
        <w:t>серед</w:t>
      </w:r>
      <w:r w:rsidRPr="00F525D1">
        <w:rPr>
          <w:rFonts w:ascii="Times New Roman" w:hAnsi="Times New Roman"/>
          <w:sz w:val="28"/>
          <w:szCs w:val="28"/>
        </w:rPr>
        <w:t xml:space="preserve"> ваших клієнтів, щоб вони швидше здійснили покупку. Впровадження клубних карт </w:t>
      </w:r>
      <w:r w:rsidR="006E7D4E" w:rsidRPr="00F525D1">
        <w:rPr>
          <w:rFonts w:ascii="Times New Roman" w:hAnsi="Times New Roman"/>
          <w:sz w:val="28"/>
          <w:szCs w:val="28"/>
        </w:rPr>
        <w:t xml:space="preserve">через додатки </w:t>
      </w:r>
      <w:r w:rsidRPr="00F525D1">
        <w:rPr>
          <w:rFonts w:ascii="Times New Roman" w:hAnsi="Times New Roman"/>
          <w:sz w:val="28"/>
          <w:szCs w:val="28"/>
        </w:rPr>
        <w:t>нада</w:t>
      </w:r>
      <w:r w:rsidR="00F525D1">
        <w:rPr>
          <w:rFonts w:ascii="Times New Roman" w:hAnsi="Times New Roman"/>
          <w:sz w:val="28"/>
          <w:szCs w:val="28"/>
        </w:rPr>
        <w:t>є</w:t>
      </w:r>
      <w:r w:rsidRPr="00F525D1">
        <w:rPr>
          <w:rFonts w:ascii="Times New Roman" w:hAnsi="Times New Roman"/>
          <w:sz w:val="28"/>
          <w:szCs w:val="28"/>
        </w:rPr>
        <w:t xml:space="preserve"> власний канал якісних лідів, яких можна сповіщати </w:t>
      </w:r>
      <w:r w:rsidRPr="00F525D1">
        <w:rPr>
          <w:rFonts w:ascii="Times New Roman" w:hAnsi="Times New Roman"/>
          <w:sz w:val="28"/>
          <w:szCs w:val="28"/>
        </w:rPr>
        <w:lastRenderedPageBreak/>
        <w:t xml:space="preserve">про ексклюзивні знижки та пропозиції, а натомість </w:t>
      </w:r>
      <w:r w:rsidR="006E7D4E" w:rsidRPr="00F525D1">
        <w:rPr>
          <w:rFonts w:ascii="Times New Roman" w:hAnsi="Times New Roman"/>
          <w:sz w:val="28"/>
          <w:szCs w:val="28"/>
        </w:rPr>
        <w:t>можливо</w:t>
      </w:r>
      <w:r w:rsidRPr="00F525D1">
        <w:rPr>
          <w:rFonts w:ascii="Times New Roman" w:hAnsi="Times New Roman"/>
          <w:sz w:val="28"/>
          <w:szCs w:val="28"/>
        </w:rPr>
        <w:t xml:space="preserve"> розраховувати на більш високу конверсію.</w:t>
      </w:r>
      <w:r w:rsidR="006E7D4E" w:rsidRPr="00F525D1">
        <w:rPr>
          <w:rFonts w:ascii="Times New Roman" w:hAnsi="Times New Roman"/>
          <w:sz w:val="28"/>
          <w:szCs w:val="28"/>
        </w:rPr>
        <w:t xml:space="preserve"> У цей момент доречна співпраця брендів, умовно вище згаданих </w:t>
      </w:r>
      <w:r w:rsidR="006E7D4E" w:rsidRPr="00F525D1">
        <w:rPr>
          <w:rFonts w:ascii="Times New Roman" w:hAnsi="Times New Roman"/>
          <w:sz w:val="28"/>
          <w:szCs w:val="28"/>
          <w:lang w:val="en-US"/>
        </w:rPr>
        <w:t>TED</w:t>
      </w:r>
      <w:r w:rsidR="006E7D4E" w:rsidRPr="00F525D1">
        <w:rPr>
          <w:rFonts w:ascii="Times New Roman" w:hAnsi="Times New Roman"/>
          <w:sz w:val="28"/>
          <w:szCs w:val="28"/>
          <w:lang w:val="ru-RU"/>
        </w:rPr>
        <w:t>-</w:t>
      </w:r>
      <w:r w:rsidR="006E7D4E" w:rsidRPr="00F525D1">
        <w:rPr>
          <w:rFonts w:ascii="Times New Roman" w:hAnsi="Times New Roman"/>
          <w:sz w:val="28"/>
          <w:szCs w:val="28"/>
        </w:rPr>
        <w:t>конференцій.</w:t>
      </w:r>
    </w:p>
    <w:p w14:paraId="23E581D5" w14:textId="267611C1" w:rsidR="006E7D4E" w:rsidRPr="00F525D1" w:rsidRDefault="006E7D4E" w:rsidP="00F525D1">
      <w:pPr>
        <w:spacing w:after="0" w:line="360" w:lineRule="auto"/>
        <w:ind w:firstLine="709"/>
        <w:jc w:val="both"/>
        <w:rPr>
          <w:rFonts w:ascii="Times New Roman" w:hAnsi="Times New Roman"/>
          <w:sz w:val="28"/>
          <w:szCs w:val="28"/>
        </w:rPr>
      </w:pPr>
      <w:r w:rsidRPr="00F525D1">
        <w:rPr>
          <w:rFonts w:ascii="Times New Roman" w:hAnsi="Times New Roman"/>
          <w:sz w:val="28"/>
          <w:szCs w:val="28"/>
        </w:rPr>
        <w:t>Саму рекламу важливого додатку потрібно запрошувати у тих самих лідерів думок, які своїми каналами поширять інформацію серед людей. Т</w:t>
      </w:r>
      <w:r w:rsidR="009A014A">
        <w:rPr>
          <w:rFonts w:ascii="Times New Roman" w:hAnsi="Times New Roman"/>
          <w:sz w:val="28"/>
          <w:szCs w:val="28"/>
        </w:rPr>
        <w:t>ам у в хід піде сарафане радіо -</w:t>
      </w:r>
      <w:r w:rsidRPr="00F525D1">
        <w:rPr>
          <w:rFonts w:ascii="Times New Roman" w:hAnsi="Times New Roman"/>
          <w:sz w:val="28"/>
          <w:szCs w:val="28"/>
        </w:rPr>
        <w:t xml:space="preserve"> це сильний інструмент, але в поєднанні через просування лідерів думок, дасть більш великі плоди, таку ідею в світ просунула відомий бренд одягу «Сара», вона зосередила свою стратегію на розвитку відносин із звичайними користувачами та зірками. Багато залежить ще від вибраних маркетологів, у наш час </w:t>
      </w:r>
      <w:r w:rsidR="00605840" w:rsidRPr="00F525D1">
        <w:rPr>
          <w:rFonts w:ascii="Times New Roman" w:hAnsi="Times New Roman"/>
          <w:sz w:val="28"/>
          <w:szCs w:val="28"/>
        </w:rPr>
        <w:t>ринок реклами відходить від старою концепції, нині популярно робити «треш-контент», кор</w:t>
      </w:r>
      <w:r w:rsidR="00714CD7">
        <w:rPr>
          <w:rFonts w:ascii="Times New Roman" w:hAnsi="Times New Roman"/>
          <w:sz w:val="28"/>
          <w:szCs w:val="28"/>
        </w:rPr>
        <w:t>истуючись істиною: антиреклама -</w:t>
      </w:r>
      <w:r w:rsidR="00605840" w:rsidRPr="00F525D1">
        <w:rPr>
          <w:rFonts w:ascii="Times New Roman" w:hAnsi="Times New Roman"/>
          <w:sz w:val="28"/>
          <w:szCs w:val="28"/>
        </w:rPr>
        <w:t xml:space="preserve"> теж реклама. Тобто звертати увагу на зірок незвичного формату сучасності. Ті в свою чергу застосовують та поширюють той самий контент через відео на соц-медіа, нині це найпопулярніший тренд.</w:t>
      </w:r>
    </w:p>
    <w:p w14:paraId="384066B3" w14:textId="4AFC6A7F" w:rsidR="00605840" w:rsidRPr="00F525D1" w:rsidRDefault="00605840" w:rsidP="00F525D1">
      <w:pPr>
        <w:spacing w:after="0" w:line="360" w:lineRule="auto"/>
        <w:ind w:firstLine="709"/>
        <w:jc w:val="both"/>
        <w:rPr>
          <w:rFonts w:ascii="Times New Roman" w:hAnsi="Times New Roman"/>
          <w:sz w:val="28"/>
          <w:szCs w:val="28"/>
        </w:rPr>
      </w:pPr>
      <w:r w:rsidRPr="00F525D1">
        <w:rPr>
          <w:rFonts w:ascii="Times New Roman" w:hAnsi="Times New Roman"/>
          <w:sz w:val="28"/>
          <w:szCs w:val="28"/>
        </w:rPr>
        <w:t xml:space="preserve">Питання щодо внутрішнього поліпшення для зовнішньої реклами, передбачає таку концепцію, де б не знаходився споживач (авжеж серед даних ланцюгів), повинен отримувати той самий сервіс у будь-якому куточку земної кулі. </w:t>
      </w:r>
    </w:p>
    <w:p w14:paraId="093EA2C0" w14:textId="5475668C" w:rsidR="001D29CC" w:rsidRPr="00F525D1" w:rsidRDefault="00605840" w:rsidP="00F525D1">
      <w:pPr>
        <w:spacing w:after="0" w:line="360" w:lineRule="auto"/>
        <w:ind w:firstLine="709"/>
        <w:jc w:val="both"/>
        <w:rPr>
          <w:rFonts w:ascii="Times New Roman" w:hAnsi="Times New Roman"/>
          <w:sz w:val="28"/>
          <w:szCs w:val="28"/>
        </w:rPr>
      </w:pPr>
      <w:r w:rsidRPr="00F525D1">
        <w:rPr>
          <w:rFonts w:ascii="Times New Roman" w:hAnsi="Times New Roman"/>
          <w:sz w:val="28"/>
          <w:szCs w:val="28"/>
        </w:rPr>
        <w:t xml:space="preserve">Як придержуватись такого стандарту? </w:t>
      </w:r>
      <w:r w:rsidR="001D29CC" w:rsidRPr="00F525D1">
        <w:rPr>
          <w:rFonts w:ascii="Times New Roman" w:hAnsi="Times New Roman"/>
          <w:sz w:val="28"/>
          <w:szCs w:val="28"/>
        </w:rPr>
        <w:t xml:space="preserve">Дана </w:t>
      </w:r>
      <w:r w:rsidR="004E7ACA" w:rsidRPr="00F525D1">
        <w:rPr>
          <w:rFonts w:ascii="Times New Roman" w:hAnsi="Times New Roman"/>
          <w:sz w:val="28"/>
          <w:szCs w:val="28"/>
        </w:rPr>
        <w:t>п</w:t>
      </w:r>
      <w:r w:rsidRPr="00F525D1">
        <w:rPr>
          <w:rFonts w:ascii="Times New Roman" w:hAnsi="Times New Roman"/>
          <w:sz w:val="28"/>
          <w:szCs w:val="28"/>
        </w:rPr>
        <w:t xml:space="preserve">рограма передбачає підготовчий етап тривалістю півтора року, протягом якого відбираються готелі-«спонсори», які стали зразками та базами для відпрацювання окремих елементів нової концепції. На них тестують нововведення: дитячі розважальні центри, пункти харчування, включаючи </w:t>
      </w:r>
      <w:r w:rsidR="001D29CC" w:rsidRPr="00F525D1">
        <w:rPr>
          <w:rFonts w:ascii="Times New Roman" w:hAnsi="Times New Roman"/>
          <w:sz w:val="28"/>
          <w:szCs w:val="28"/>
        </w:rPr>
        <w:t>ресторани готелей</w:t>
      </w:r>
      <w:r w:rsidRPr="00F525D1">
        <w:rPr>
          <w:rFonts w:ascii="Times New Roman" w:hAnsi="Times New Roman"/>
          <w:sz w:val="28"/>
          <w:szCs w:val="28"/>
        </w:rPr>
        <w:t xml:space="preserve">, форми зустрічі та проводів гостей тощо. </w:t>
      </w:r>
      <w:r w:rsidR="001D29CC" w:rsidRPr="00F525D1">
        <w:rPr>
          <w:rFonts w:ascii="Times New Roman" w:hAnsi="Times New Roman"/>
          <w:sz w:val="28"/>
          <w:szCs w:val="28"/>
        </w:rPr>
        <w:t>Б</w:t>
      </w:r>
      <w:r w:rsidRPr="00F525D1">
        <w:rPr>
          <w:rFonts w:ascii="Times New Roman" w:hAnsi="Times New Roman"/>
          <w:sz w:val="28"/>
          <w:szCs w:val="28"/>
        </w:rPr>
        <w:t>азові концепції, які в рамках окремих курортних центрів належить наповнити унікальним змістом, будь то сталкінг, романтичні вечори чи лікувальні мінеральні джерела. Співробітникам надається спільні орієнтири, але далі вони повинні використовувати свою творчість і фантазію, що мало на увазі відхід від традиційної концепції [</w:t>
      </w:r>
      <w:r w:rsidR="00A957C1">
        <w:rPr>
          <w:rFonts w:ascii="Times New Roman" w:hAnsi="Times New Roman"/>
          <w:sz w:val="28"/>
          <w:szCs w:val="28"/>
        </w:rPr>
        <w:fldChar w:fldCharType="begin"/>
      </w:r>
      <w:r w:rsidR="00A957C1">
        <w:rPr>
          <w:rFonts w:ascii="Times New Roman" w:hAnsi="Times New Roman"/>
          <w:sz w:val="28"/>
          <w:szCs w:val="28"/>
        </w:rPr>
        <w:instrText xml:space="preserve"> REF _Ref88821538 \r \h </w:instrText>
      </w:r>
      <w:r w:rsidR="00A957C1">
        <w:rPr>
          <w:rFonts w:ascii="Times New Roman" w:hAnsi="Times New Roman"/>
          <w:sz w:val="28"/>
          <w:szCs w:val="28"/>
        </w:rPr>
      </w:r>
      <w:r w:rsidR="00A957C1">
        <w:rPr>
          <w:rFonts w:ascii="Times New Roman" w:hAnsi="Times New Roman"/>
          <w:sz w:val="28"/>
          <w:szCs w:val="28"/>
        </w:rPr>
        <w:fldChar w:fldCharType="separate"/>
      </w:r>
      <w:r w:rsidR="00A957C1">
        <w:rPr>
          <w:rFonts w:ascii="Times New Roman" w:hAnsi="Times New Roman"/>
          <w:sz w:val="28"/>
          <w:szCs w:val="28"/>
        </w:rPr>
        <w:t>39</w:t>
      </w:r>
      <w:r w:rsidR="00A957C1">
        <w:rPr>
          <w:rFonts w:ascii="Times New Roman" w:hAnsi="Times New Roman"/>
          <w:sz w:val="28"/>
          <w:szCs w:val="28"/>
        </w:rPr>
        <w:fldChar w:fldCharType="end"/>
      </w:r>
      <w:r w:rsidRPr="00F525D1">
        <w:rPr>
          <w:rFonts w:ascii="Times New Roman" w:hAnsi="Times New Roman"/>
          <w:sz w:val="28"/>
          <w:szCs w:val="28"/>
        </w:rPr>
        <w:t>].</w:t>
      </w:r>
    </w:p>
    <w:p w14:paraId="579CC591" w14:textId="0EFB86F9" w:rsidR="0033373D" w:rsidRPr="00F525D1" w:rsidRDefault="00075792" w:rsidP="00F525D1">
      <w:pPr>
        <w:spacing w:after="0" w:line="360" w:lineRule="auto"/>
        <w:ind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 xml:space="preserve">Більшість фінансових коштів, виділених на реалізацію програми, потрібно витратити на підготовку співробітників та формування незвичайних </w:t>
      </w:r>
      <w:r w:rsidRPr="00F525D1">
        <w:rPr>
          <w:rFonts w:ascii="Times New Roman" w:hAnsi="Times New Roman"/>
          <w:color w:val="000000"/>
          <w:sz w:val="28"/>
          <w:szCs w:val="28"/>
          <w:shd w:val="clear" w:color="auto" w:fill="FFFFFF"/>
        </w:rPr>
        <w:lastRenderedPageBreak/>
        <w:t xml:space="preserve">проектів. </w:t>
      </w:r>
      <w:r w:rsidR="0033373D" w:rsidRPr="00F525D1">
        <w:rPr>
          <w:rFonts w:ascii="Times New Roman" w:hAnsi="Times New Roman"/>
          <w:color w:val="000000"/>
          <w:sz w:val="28"/>
          <w:szCs w:val="28"/>
          <w:shd w:val="clear" w:color="auto" w:fill="FFFFFF"/>
        </w:rPr>
        <w:t xml:space="preserve">Місцем поширення стануть </w:t>
      </w:r>
      <w:r w:rsidRPr="00F525D1">
        <w:rPr>
          <w:rFonts w:ascii="Times New Roman" w:hAnsi="Times New Roman"/>
          <w:color w:val="000000"/>
          <w:sz w:val="28"/>
          <w:szCs w:val="28"/>
          <w:shd w:val="clear" w:color="auto" w:fill="FFFFFF"/>
        </w:rPr>
        <w:t>соціальн</w:t>
      </w:r>
      <w:r w:rsidR="0033373D" w:rsidRPr="00F525D1">
        <w:rPr>
          <w:rFonts w:ascii="Times New Roman" w:hAnsi="Times New Roman"/>
          <w:color w:val="000000"/>
          <w:sz w:val="28"/>
          <w:szCs w:val="28"/>
          <w:shd w:val="clear" w:color="auto" w:fill="FFFFFF"/>
        </w:rPr>
        <w:t xml:space="preserve">і </w:t>
      </w:r>
      <w:r w:rsidRPr="00F525D1">
        <w:rPr>
          <w:rFonts w:ascii="Times New Roman" w:hAnsi="Times New Roman"/>
          <w:color w:val="000000"/>
          <w:sz w:val="28"/>
          <w:szCs w:val="28"/>
          <w:shd w:val="clear" w:color="auto" w:fill="FFFFFF"/>
        </w:rPr>
        <w:t>мереж</w:t>
      </w:r>
      <w:r w:rsidR="0033373D" w:rsidRPr="00F525D1">
        <w:rPr>
          <w:rFonts w:ascii="Times New Roman" w:hAnsi="Times New Roman"/>
          <w:color w:val="000000"/>
          <w:sz w:val="28"/>
          <w:szCs w:val="28"/>
          <w:shd w:val="clear" w:color="auto" w:fill="FFFFFF"/>
        </w:rPr>
        <w:t>и</w:t>
      </w:r>
      <w:r w:rsidRPr="00F525D1">
        <w:rPr>
          <w:rFonts w:ascii="Times New Roman" w:hAnsi="Times New Roman"/>
          <w:color w:val="000000"/>
          <w:sz w:val="28"/>
          <w:szCs w:val="28"/>
          <w:shd w:val="clear" w:color="auto" w:fill="FFFFFF"/>
        </w:rPr>
        <w:t xml:space="preserve">. Компанії </w:t>
      </w:r>
      <w:r w:rsidR="0033373D" w:rsidRPr="00F525D1">
        <w:rPr>
          <w:rFonts w:ascii="Times New Roman" w:hAnsi="Times New Roman"/>
          <w:color w:val="000000"/>
          <w:sz w:val="28"/>
          <w:szCs w:val="28"/>
          <w:shd w:val="clear" w:color="auto" w:fill="FFFFFF"/>
        </w:rPr>
        <w:t>необхідно</w:t>
      </w:r>
      <w:r w:rsidRPr="00F525D1">
        <w:rPr>
          <w:rFonts w:ascii="Times New Roman" w:hAnsi="Times New Roman"/>
          <w:color w:val="000000"/>
          <w:sz w:val="28"/>
          <w:szCs w:val="28"/>
          <w:shd w:val="clear" w:color="auto" w:fill="FFFFFF"/>
        </w:rPr>
        <w:t xml:space="preserve"> брати участь у найбільших галузевих виставках, </w:t>
      </w:r>
      <w:r w:rsidR="0033373D" w:rsidRPr="00F525D1">
        <w:rPr>
          <w:rFonts w:ascii="Times New Roman" w:hAnsi="Times New Roman"/>
          <w:color w:val="000000"/>
          <w:sz w:val="28"/>
          <w:szCs w:val="28"/>
          <w:shd w:val="clear" w:color="auto" w:fill="FFFFFF"/>
        </w:rPr>
        <w:t xml:space="preserve">але не поміщати свої стенди, а реалізовувати презентації, що допускають споживачам отримувати більш точне уявлення про продукт. </w:t>
      </w:r>
    </w:p>
    <w:p w14:paraId="6275C5DD" w14:textId="6FD60E2A" w:rsidR="008B27DD" w:rsidRPr="00F525D1" w:rsidRDefault="008B27DD" w:rsidP="00F525D1">
      <w:pPr>
        <w:spacing w:after="0" w:line="360" w:lineRule="auto"/>
        <w:ind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 xml:space="preserve">Стосовно кінцевих користувачів основний акцент буде зроблено на заохочення повторних поїздок. У номерах курортних готелів ввести трансляцію програм корпоративного телеканалу, які розповідатимуть про інші ланцюги мережі. Клієнти, які одного разу відпочили в </w:t>
      </w:r>
      <w:r w:rsidRPr="00F525D1">
        <w:rPr>
          <w:rFonts w:ascii="Times New Roman" w:hAnsi="Times New Roman"/>
          <w:color w:val="000000"/>
          <w:sz w:val="28"/>
          <w:szCs w:val="28"/>
          <w:shd w:val="clear" w:color="auto" w:fill="FFFFFF"/>
          <w:lang w:val="en-US"/>
        </w:rPr>
        <w:t>Premier</w:t>
      </w:r>
      <w:r w:rsidRPr="00F525D1">
        <w:rPr>
          <w:rFonts w:ascii="Times New Roman" w:hAnsi="Times New Roman"/>
          <w:color w:val="000000"/>
          <w:sz w:val="28"/>
          <w:szCs w:val="28"/>
          <w:shd w:val="clear" w:color="auto" w:fill="FFFFFF"/>
        </w:rPr>
        <w:t xml:space="preserve"> </w:t>
      </w:r>
      <w:r w:rsidRPr="00F525D1">
        <w:rPr>
          <w:rFonts w:ascii="Times New Roman" w:hAnsi="Times New Roman"/>
          <w:color w:val="000000"/>
          <w:sz w:val="28"/>
          <w:szCs w:val="28"/>
          <w:shd w:val="clear" w:color="auto" w:fill="FFFFFF"/>
          <w:lang w:val="en-US"/>
        </w:rPr>
        <w:t>Hotels</w:t>
      </w:r>
      <w:r w:rsidRPr="00F525D1">
        <w:rPr>
          <w:rFonts w:ascii="Times New Roman" w:hAnsi="Times New Roman"/>
          <w:color w:val="000000"/>
          <w:sz w:val="28"/>
          <w:szCs w:val="28"/>
          <w:shd w:val="clear" w:color="auto" w:fill="FFFFFF"/>
        </w:rPr>
        <w:t xml:space="preserve"> &amp; Resorts, отримуватимуть розсилки звичайною та електронною поштою з рекламними аспектами та інформацією про спеціальні акції. На мою думку ця політика виявиться успішною. Прогнози доходів можуть вирости на 10%.</w:t>
      </w:r>
    </w:p>
    <w:p w14:paraId="58977783" w14:textId="30AF4A63" w:rsidR="0033373D" w:rsidRPr="00F525D1" w:rsidRDefault="0033373D" w:rsidP="00F525D1">
      <w:pPr>
        <w:spacing w:after="0" w:line="360" w:lineRule="auto"/>
        <w:ind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Обговорюючи питання виставок чи зборів щодо вирішення глобаль</w:t>
      </w:r>
      <w:r w:rsidR="004E7ACA" w:rsidRPr="00F525D1">
        <w:rPr>
          <w:rFonts w:ascii="Times New Roman" w:hAnsi="Times New Roman"/>
          <w:color w:val="000000"/>
          <w:sz w:val="28"/>
          <w:szCs w:val="28"/>
          <w:shd w:val="clear" w:color="auto" w:fill="FFFFFF"/>
        </w:rPr>
        <w:t>н</w:t>
      </w:r>
      <w:r w:rsidRPr="00F525D1">
        <w:rPr>
          <w:rFonts w:ascii="Times New Roman" w:hAnsi="Times New Roman"/>
          <w:color w:val="000000"/>
          <w:sz w:val="28"/>
          <w:szCs w:val="28"/>
          <w:shd w:val="clear" w:color="auto" w:fill="FFFFFF"/>
        </w:rPr>
        <w:t>их проблем, необхідно зробити ліричн</w:t>
      </w:r>
      <w:r w:rsidR="004E7ACA" w:rsidRPr="00F525D1">
        <w:rPr>
          <w:rFonts w:ascii="Times New Roman" w:hAnsi="Times New Roman"/>
          <w:color w:val="000000"/>
          <w:sz w:val="28"/>
          <w:szCs w:val="28"/>
          <w:shd w:val="clear" w:color="auto" w:fill="FFFFFF"/>
        </w:rPr>
        <w:t xml:space="preserve">ий відступ </w:t>
      </w:r>
      <w:r w:rsidR="00F67344" w:rsidRPr="00F525D1">
        <w:rPr>
          <w:rFonts w:ascii="Times New Roman" w:hAnsi="Times New Roman"/>
          <w:color w:val="000000"/>
          <w:sz w:val="28"/>
          <w:szCs w:val="28"/>
          <w:shd w:val="clear" w:color="auto" w:fill="FFFFFF"/>
        </w:rPr>
        <w:t>щодо</w:t>
      </w:r>
      <w:r w:rsidR="00075792" w:rsidRPr="00F525D1">
        <w:rPr>
          <w:rFonts w:ascii="Times New Roman" w:hAnsi="Times New Roman"/>
          <w:color w:val="000000"/>
          <w:sz w:val="28"/>
          <w:szCs w:val="28"/>
          <w:shd w:val="clear" w:color="auto" w:fill="FFFFFF"/>
        </w:rPr>
        <w:t xml:space="preserve"> захист</w:t>
      </w:r>
      <w:r w:rsidRPr="00F525D1">
        <w:rPr>
          <w:rFonts w:ascii="Times New Roman" w:hAnsi="Times New Roman"/>
          <w:color w:val="000000"/>
          <w:sz w:val="28"/>
          <w:szCs w:val="28"/>
          <w:shd w:val="clear" w:color="auto" w:fill="FFFFFF"/>
        </w:rPr>
        <w:t>у</w:t>
      </w:r>
      <w:r w:rsidR="00075792" w:rsidRPr="00F525D1">
        <w:rPr>
          <w:rFonts w:ascii="Times New Roman" w:hAnsi="Times New Roman"/>
          <w:color w:val="000000"/>
          <w:sz w:val="28"/>
          <w:szCs w:val="28"/>
          <w:shd w:val="clear" w:color="auto" w:fill="FFFFFF"/>
        </w:rPr>
        <w:t xml:space="preserve"> довкілля</w:t>
      </w:r>
      <w:r w:rsidRPr="00F525D1">
        <w:rPr>
          <w:rFonts w:ascii="Times New Roman" w:hAnsi="Times New Roman"/>
          <w:color w:val="000000"/>
          <w:sz w:val="28"/>
          <w:szCs w:val="28"/>
          <w:shd w:val="clear" w:color="auto" w:fill="FFFFFF"/>
        </w:rPr>
        <w:t xml:space="preserve">. </w:t>
      </w:r>
    </w:p>
    <w:p w14:paraId="11640A3A" w14:textId="5A962723" w:rsidR="0033373D" w:rsidRPr="00F525D1" w:rsidRDefault="0033373D" w:rsidP="00F525D1">
      <w:pPr>
        <w:spacing w:after="0" w:line="360" w:lineRule="auto"/>
        <w:ind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Питання про навколишнє середовище - сьогодні тема № 1. Про неї говорять на різних рівнях, починаючи з найвищих. І справді,</w:t>
      </w:r>
      <w:r w:rsidR="009A014A">
        <w:rPr>
          <w:rFonts w:ascii="Times New Roman" w:hAnsi="Times New Roman"/>
          <w:color w:val="000000"/>
          <w:sz w:val="28"/>
          <w:szCs w:val="28"/>
          <w:shd w:val="clear" w:color="auto" w:fill="FFFFFF"/>
        </w:rPr>
        <w:t xml:space="preserve"> ігнорувати таку тему не можна -</w:t>
      </w:r>
      <w:r w:rsidRPr="00F525D1">
        <w:rPr>
          <w:rFonts w:ascii="Times New Roman" w:hAnsi="Times New Roman"/>
          <w:color w:val="000000"/>
          <w:sz w:val="28"/>
          <w:szCs w:val="28"/>
          <w:shd w:val="clear" w:color="auto" w:fill="FFFFFF"/>
        </w:rPr>
        <w:t xml:space="preserve"> адже всі люди живуть на планеті, і саме від їхніх дій залежить, як вона існуватиме далі. До справи підтримки екології включаються не лише держчиновники та громадські діячі. Окрему ува</w:t>
      </w:r>
      <w:r w:rsidR="00714CD7">
        <w:rPr>
          <w:rFonts w:ascii="Times New Roman" w:hAnsi="Times New Roman"/>
          <w:color w:val="000000"/>
          <w:sz w:val="28"/>
          <w:szCs w:val="28"/>
          <w:shd w:val="clear" w:color="auto" w:fill="FFFFFF"/>
        </w:rPr>
        <w:t>гу приділяють і кумири людства -</w:t>
      </w:r>
      <w:r w:rsidRPr="00F525D1">
        <w:rPr>
          <w:rFonts w:ascii="Times New Roman" w:hAnsi="Times New Roman"/>
          <w:color w:val="000000"/>
          <w:sz w:val="28"/>
          <w:szCs w:val="28"/>
          <w:shd w:val="clear" w:color="auto" w:fill="FFFFFF"/>
        </w:rPr>
        <w:t xml:space="preserve"> відомі актори та представники великих брендів [</w:t>
      </w:r>
      <w:r w:rsidR="00A957C1">
        <w:rPr>
          <w:rFonts w:ascii="Times New Roman" w:hAnsi="Times New Roman"/>
          <w:color w:val="000000"/>
          <w:sz w:val="28"/>
          <w:szCs w:val="28"/>
          <w:shd w:val="clear" w:color="auto" w:fill="FFFFFF"/>
        </w:rPr>
        <w:fldChar w:fldCharType="begin"/>
      </w:r>
      <w:r w:rsidR="00A957C1">
        <w:rPr>
          <w:rFonts w:ascii="Times New Roman" w:hAnsi="Times New Roman"/>
          <w:color w:val="000000"/>
          <w:sz w:val="28"/>
          <w:szCs w:val="28"/>
          <w:shd w:val="clear" w:color="auto" w:fill="FFFFFF"/>
        </w:rPr>
        <w:instrText xml:space="preserve"> REF _Ref88821494 \r \h </w:instrText>
      </w:r>
      <w:r w:rsidR="00A957C1">
        <w:rPr>
          <w:rFonts w:ascii="Times New Roman" w:hAnsi="Times New Roman"/>
          <w:color w:val="000000"/>
          <w:sz w:val="28"/>
          <w:szCs w:val="28"/>
          <w:shd w:val="clear" w:color="auto" w:fill="FFFFFF"/>
        </w:rPr>
      </w:r>
      <w:r w:rsidR="00A957C1">
        <w:rPr>
          <w:rFonts w:ascii="Times New Roman" w:hAnsi="Times New Roman"/>
          <w:color w:val="000000"/>
          <w:sz w:val="28"/>
          <w:szCs w:val="28"/>
          <w:shd w:val="clear" w:color="auto" w:fill="FFFFFF"/>
        </w:rPr>
        <w:fldChar w:fldCharType="separate"/>
      </w:r>
      <w:r w:rsidR="00A957C1">
        <w:rPr>
          <w:rFonts w:ascii="Times New Roman" w:hAnsi="Times New Roman"/>
          <w:color w:val="000000"/>
          <w:sz w:val="28"/>
          <w:szCs w:val="28"/>
          <w:shd w:val="clear" w:color="auto" w:fill="FFFFFF"/>
        </w:rPr>
        <w:t>12</w:t>
      </w:r>
      <w:r w:rsidR="00A957C1">
        <w:rPr>
          <w:rFonts w:ascii="Times New Roman" w:hAnsi="Times New Roman"/>
          <w:color w:val="000000"/>
          <w:sz w:val="28"/>
          <w:szCs w:val="28"/>
          <w:shd w:val="clear" w:color="auto" w:fill="FFFFFF"/>
        </w:rPr>
        <w:fldChar w:fldCharType="end"/>
      </w:r>
      <w:r w:rsidRPr="00F525D1">
        <w:rPr>
          <w:rFonts w:ascii="Times New Roman" w:hAnsi="Times New Roman"/>
          <w:color w:val="000000"/>
          <w:sz w:val="28"/>
          <w:szCs w:val="28"/>
          <w:shd w:val="clear" w:color="auto" w:fill="FFFFFF"/>
        </w:rPr>
        <w:t>].</w:t>
      </w:r>
    </w:p>
    <w:p w14:paraId="416F339D" w14:textId="77777777" w:rsidR="004E7ACA" w:rsidRPr="00F525D1" w:rsidRDefault="00F67344" w:rsidP="00F525D1">
      <w:pPr>
        <w:spacing w:after="0" w:line="360" w:lineRule="auto"/>
        <w:ind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 xml:space="preserve">Більшість світових брендів </w:t>
      </w:r>
      <w:r w:rsidR="004E7ACA" w:rsidRPr="00F525D1">
        <w:rPr>
          <w:rFonts w:ascii="Times New Roman" w:hAnsi="Times New Roman"/>
          <w:color w:val="000000"/>
          <w:sz w:val="28"/>
          <w:szCs w:val="28"/>
          <w:shd w:val="clear" w:color="auto" w:fill="FFFFFF"/>
        </w:rPr>
        <w:t>хвилює забруднення планети, і у кожного з них є свої підходи щодо вирішення. Ось наприклад Apple зобов'язується забезпечити повну вуглецеву нейтральність своїх продуктів та ланцюжка поставок до 2030 року.</w:t>
      </w:r>
    </w:p>
    <w:p w14:paraId="29532DE1" w14:textId="621BE22E" w:rsidR="004E7ACA" w:rsidRPr="00F525D1" w:rsidRDefault="004E7ACA" w:rsidP="00F525D1">
      <w:pPr>
        <w:spacing w:after="0" w:line="360" w:lineRule="auto"/>
        <w:ind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 xml:space="preserve"> Як вони планують цього досягти? </w:t>
      </w:r>
    </w:p>
    <w:p w14:paraId="0A20FCA1" w14:textId="77777777" w:rsidR="004E7ACA" w:rsidRPr="00F525D1" w:rsidRDefault="004E7ACA" w:rsidP="00F525D1">
      <w:pPr>
        <w:pStyle w:val="a5"/>
        <w:numPr>
          <w:ilvl w:val="0"/>
          <w:numId w:val="14"/>
        </w:numPr>
        <w:spacing w:after="0" w:line="360" w:lineRule="auto"/>
        <w:ind w:left="0"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У всіх пристроях iPhone, iPad, Mac та Apple Watch, випущених минулого року, використовувалися перероблені матеріали</w:t>
      </w:r>
    </w:p>
    <w:p w14:paraId="2E885FAA" w14:textId="178E29C2" w:rsidR="004E7ACA" w:rsidRPr="00F525D1" w:rsidRDefault="004E7ACA" w:rsidP="00F525D1">
      <w:pPr>
        <w:pStyle w:val="a5"/>
        <w:numPr>
          <w:ilvl w:val="0"/>
          <w:numId w:val="14"/>
        </w:numPr>
        <w:spacing w:after="0" w:line="360" w:lineRule="auto"/>
        <w:ind w:left="0"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створення лабораторій</w:t>
      </w:r>
      <w:r w:rsidR="00D77A3E" w:rsidRPr="00F525D1">
        <w:rPr>
          <w:rFonts w:ascii="Times New Roman" w:hAnsi="Times New Roman"/>
          <w:color w:val="000000"/>
          <w:sz w:val="28"/>
          <w:szCs w:val="28"/>
          <w:shd w:val="clear" w:color="auto" w:fill="FFFFFF"/>
        </w:rPr>
        <w:t xml:space="preserve"> у міста</w:t>
      </w:r>
      <w:r w:rsidR="00F525D1">
        <w:rPr>
          <w:rFonts w:ascii="Times New Roman" w:hAnsi="Times New Roman"/>
          <w:color w:val="000000"/>
          <w:sz w:val="28"/>
          <w:szCs w:val="28"/>
          <w:shd w:val="clear" w:color="auto" w:fill="FFFFFF"/>
        </w:rPr>
        <w:t>х</w:t>
      </w:r>
      <w:r w:rsidR="00D77A3E" w:rsidRPr="00F525D1">
        <w:rPr>
          <w:rFonts w:ascii="Times New Roman" w:hAnsi="Times New Roman"/>
          <w:color w:val="000000"/>
          <w:sz w:val="28"/>
          <w:szCs w:val="28"/>
          <w:shd w:val="clear" w:color="auto" w:fill="FFFFFF"/>
        </w:rPr>
        <w:t xml:space="preserve"> для</w:t>
      </w:r>
      <w:r w:rsidRPr="00F525D1">
        <w:rPr>
          <w:rFonts w:ascii="Times New Roman" w:hAnsi="Times New Roman"/>
          <w:color w:val="000000"/>
          <w:sz w:val="28"/>
          <w:szCs w:val="28"/>
          <w:shd w:val="clear" w:color="auto" w:fill="FFFFFF"/>
        </w:rPr>
        <w:t xml:space="preserve"> переробки м</w:t>
      </w:r>
      <w:r w:rsidR="00F525D1">
        <w:rPr>
          <w:rFonts w:ascii="Times New Roman" w:hAnsi="Times New Roman"/>
          <w:color w:val="000000"/>
          <w:sz w:val="28"/>
          <w:szCs w:val="28"/>
          <w:shd w:val="clear" w:color="auto" w:fill="FFFFFF"/>
        </w:rPr>
        <w:t>а</w:t>
      </w:r>
      <w:r w:rsidRPr="00F525D1">
        <w:rPr>
          <w:rFonts w:ascii="Times New Roman" w:hAnsi="Times New Roman"/>
          <w:color w:val="000000"/>
          <w:sz w:val="28"/>
          <w:szCs w:val="28"/>
          <w:shd w:val="clear" w:color="auto" w:fill="FFFFFF"/>
        </w:rPr>
        <w:t>т</w:t>
      </w:r>
      <w:r w:rsidR="00F525D1">
        <w:rPr>
          <w:rFonts w:ascii="Times New Roman" w:hAnsi="Times New Roman"/>
          <w:color w:val="000000"/>
          <w:sz w:val="28"/>
          <w:szCs w:val="28"/>
          <w:shd w:val="clear" w:color="auto" w:fill="FFFFFF"/>
        </w:rPr>
        <w:t>е</w:t>
      </w:r>
      <w:r w:rsidRPr="00F525D1">
        <w:rPr>
          <w:rFonts w:ascii="Times New Roman" w:hAnsi="Times New Roman"/>
          <w:color w:val="000000"/>
          <w:sz w:val="28"/>
          <w:szCs w:val="28"/>
          <w:shd w:val="clear" w:color="auto" w:fill="FFFFFF"/>
        </w:rPr>
        <w:t>ріалів;</w:t>
      </w:r>
    </w:p>
    <w:p w14:paraId="40CAD8EB" w14:textId="77777777" w:rsidR="004E7ACA" w:rsidRPr="00F525D1" w:rsidRDefault="004E7ACA" w:rsidP="00F525D1">
      <w:pPr>
        <w:pStyle w:val="a5"/>
        <w:numPr>
          <w:ilvl w:val="0"/>
          <w:numId w:val="14"/>
        </w:numPr>
        <w:spacing w:after="0" w:line="360" w:lineRule="auto"/>
        <w:ind w:left="0"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відновлювані джерела енергії;</w:t>
      </w:r>
    </w:p>
    <w:p w14:paraId="62C0D7E0" w14:textId="398D3E0F" w:rsidR="004E7ACA" w:rsidRPr="00F525D1" w:rsidRDefault="004E7ACA" w:rsidP="00F525D1">
      <w:pPr>
        <w:pStyle w:val="a5"/>
        <w:numPr>
          <w:ilvl w:val="0"/>
          <w:numId w:val="14"/>
        </w:numPr>
        <w:spacing w:after="0" w:line="360" w:lineRule="auto"/>
        <w:ind w:left="0"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Apple підтримує розробку першого у світі методу виробництва алюмінію без використання вуглецю.</w:t>
      </w:r>
    </w:p>
    <w:p w14:paraId="32CF2B3F" w14:textId="788AFD6B" w:rsidR="008B27DD" w:rsidRPr="00F525D1" w:rsidRDefault="00F67344" w:rsidP="00F525D1">
      <w:pPr>
        <w:spacing w:after="0" w:line="360" w:lineRule="auto"/>
        <w:ind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lastRenderedPageBreak/>
        <w:t>Велика кіл</w:t>
      </w:r>
      <w:r w:rsidR="00F525D1">
        <w:rPr>
          <w:rFonts w:ascii="Times New Roman" w:hAnsi="Times New Roman"/>
          <w:color w:val="000000"/>
          <w:sz w:val="28"/>
          <w:szCs w:val="28"/>
          <w:shd w:val="clear" w:color="auto" w:fill="FFFFFF"/>
        </w:rPr>
        <w:t>ь</w:t>
      </w:r>
      <w:r w:rsidRPr="00F525D1">
        <w:rPr>
          <w:rFonts w:ascii="Times New Roman" w:hAnsi="Times New Roman"/>
          <w:color w:val="000000"/>
          <w:sz w:val="28"/>
          <w:szCs w:val="28"/>
          <w:shd w:val="clear" w:color="auto" w:fill="FFFFFF"/>
        </w:rPr>
        <w:t xml:space="preserve">кість людей стає свідками як за </w:t>
      </w:r>
      <w:r w:rsidR="00F525D1" w:rsidRPr="00F525D1">
        <w:rPr>
          <w:rFonts w:ascii="Times New Roman" w:hAnsi="Times New Roman"/>
          <w:color w:val="000000"/>
          <w:sz w:val="28"/>
          <w:szCs w:val="28"/>
          <w:shd w:val="clear" w:color="auto" w:fill="FFFFFF"/>
        </w:rPr>
        <w:t>останні</w:t>
      </w:r>
      <w:r w:rsidRPr="00F525D1">
        <w:rPr>
          <w:rFonts w:ascii="Times New Roman" w:hAnsi="Times New Roman"/>
          <w:color w:val="000000"/>
          <w:sz w:val="28"/>
          <w:szCs w:val="28"/>
          <w:shd w:val="clear" w:color="auto" w:fill="FFFFFF"/>
        </w:rPr>
        <w:t xml:space="preserve"> роки сильно змінюється клімат. Потрібно або інвестувати в подібні фонди, або створити свій. </w:t>
      </w:r>
      <w:r w:rsidR="00F525D1" w:rsidRPr="00F525D1">
        <w:rPr>
          <w:rFonts w:ascii="Times New Roman" w:hAnsi="Times New Roman"/>
          <w:color w:val="000000"/>
          <w:sz w:val="28"/>
          <w:szCs w:val="28"/>
          <w:shd w:val="clear" w:color="auto" w:fill="FFFFFF"/>
        </w:rPr>
        <w:t>Це не тільки піар-хід, а й організація вирішення глобальної проблеми сучасного св</w:t>
      </w:r>
      <w:r w:rsidR="00F525D1">
        <w:rPr>
          <w:rFonts w:ascii="Times New Roman" w:hAnsi="Times New Roman"/>
          <w:color w:val="000000"/>
          <w:sz w:val="28"/>
          <w:szCs w:val="28"/>
          <w:shd w:val="clear" w:color="auto" w:fill="FFFFFF"/>
        </w:rPr>
        <w:t>і</w:t>
      </w:r>
      <w:r w:rsidR="00F525D1" w:rsidRPr="00F525D1">
        <w:rPr>
          <w:rFonts w:ascii="Times New Roman" w:hAnsi="Times New Roman"/>
          <w:color w:val="000000"/>
          <w:sz w:val="28"/>
          <w:szCs w:val="28"/>
          <w:shd w:val="clear" w:color="auto" w:fill="FFFFFF"/>
        </w:rPr>
        <w:t xml:space="preserve">ту. </w:t>
      </w:r>
      <w:r w:rsidR="00D77A3E" w:rsidRPr="00F525D1">
        <w:rPr>
          <w:rFonts w:ascii="Times New Roman" w:hAnsi="Times New Roman"/>
          <w:color w:val="000000"/>
          <w:sz w:val="28"/>
          <w:szCs w:val="28"/>
          <w:shd w:val="clear" w:color="auto" w:fill="FFFFFF"/>
        </w:rPr>
        <w:t xml:space="preserve">Гарним прикладом </w:t>
      </w:r>
      <w:r w:rsidR="008B27DD" w:rsidRPr="00F525D1">
        <w:rPr>
          <w:rFonts w:ascii="Times New Roman" w:hAnsi="Times New Roman"/>
          <w:color w:val="000000"/>
          <w:sz w:val="28"/>
          <w:szCs w:val="28"/>
          <w:shd w:val="clear" w:color="auto" w:fill="FFFFFF"/>
        </w:rPr>
        <w:t>є фонд</w:t>
      </w:r>
      <w:r w:rsidR="00D77A3E" w:rsidRPr="00F525D1">
        <w:rPr>
          <w:rFonts w:ascii="Times New Roman" w:hAnsi="Times New Roman"/>
          <w:color w:val="000000"/>
          <w:sz w:val="28"/>
          <w:szCs w:val="28"/>
          <w:shd w:val="clear" w:color="auto" w:fill="FFFFFF"/>
        </w:rPr>
        <w:t xml:space="preserve"> Л. Ді-Капріо</w:t>
      </w:r>
      <w:r w:rsidR="00F525D1" w:rsidRPr="00F525D1">
        <w:rPr>
          <w:rFonts w:ascii="Times New Roman" w:hAnsi="Times New Roman"/>
          <w:color w:val="000000"/>
          <w:sz w:val="28"/>
          <w:szCs w:val="28"/>
          <w:shd w:val="clear" w:color="auto" w:fill="FFFFFF"/>
        </w:rPr>
        <w:t xml:space="preserve"> «Leonardo DiCaprio Foundation»</w:t>
      </w:r>
      <w:r w:rsidR="00F525D1">
        <w:rPr>
          <w:rFonts w:ascii="Times New Roman" w:hAnsi="Times New Roman"/>
          <w:color w:val="000000"/>
          <w:sz w:val="28"/>
          <w:szCs w:val="28"/>
          <w:shd w:val="clear" w:color="auto" w:fill="FFFFFF"/>
        </w:rPr>
        <w:t>.</w:t>
      </w:r>
      <w:r w:rsidR="00D77A3E" w:rsidRPr="00F525D1">
        <w:rPr>
          <w:rFonts w:ascii="Times New Roman" w:hAnsi="Times New Roman"/>
          <w:color w:val="000000"/>
          <w:sz w:val="28"/>
          <w:szCs w:val="28"/>
          <w:shd w:val="clear" w:color="auto" w:fill="FFFFFF"/>
        </w:rPr>
        <w:t xml:space="preserve"> </w:t>
      </w:r>
      <w:r w:rsidR="008B27DD" w:rsidRPr="00F525D1">
        <w:rPr>
          <w:rFonts w:ascii="Times New Roman" w:hAnsi="Times New Roman"/>
          <w:color w:val="000000"/>
          <w:sz w:val="28"/>
          <w:szCs w:val="28"/>
          <w:shd w:val="clear" w:color="auto" w:fill="FFFFFF"/>
        </w:rPr>
        <w:t xml:space="preserve">Він займається вирішенням проблеми забруднення води, а </w:t>
      </w:r>
      <w:r w:rsidR="00F525D1" w:rsidRPr="00F525D1">
        <w:rPr>
          <w:rFonts w:ascii="Times New Roman" w:hAnsi="Times New Roman"/>
          <w:color w:val="000000"/>
          <w:sz w:val="28"/>
          <w:szCs w:val="28"/>
          <w:shd w:val="clear" w:color="auto" w:fill="FFFFFF"/>
        </w:rPr>
        <w:t>конкретно</w:t>
      </w:r>
      <w:r w:rsidR="008B27DD" w:rsidRPr="00F525D1">
        <w:rPr>
          <w:rFonts w:ascii="Times New Roman" w:hAnsi="Times New Roman"/>
          <w:color w:val="000000"/>
          <w:sz w:val="28"/>
          <w:szCs w:val="28"/>
          <w:shd w:val="clear" w:color="auto" w:fill="FFFFFF"/>
        </w:rPr>
        <w:t xml:space="preserve"> виключає шкідливі викиди в річках, морях, океанах, озерах та підземних водах.</w:t>
      </w:r>
      <w:r w:rsidR="00F525D1" w:rsidRPr="00F525D1">
        <w:rPr>
          <w:rFonts w:ascii="Times New Roman" w:hAnsi="Times New Roman"/>
          <w:color w:val="000000"/>
          <w:sz w:val="28"/>
          <w:szCs w:val="28"/>
          <w:shd w:val="clear" w:color="auto" w:fill="FFFFFF"/>
        </w:rPr>
        <w:t xml:space="preserve"> У 2014 року актор був призначений Посланцем світу ООН зі «спеціалізацією» на проблемі зміни клімату.</w:t>
      </w:r>
    </w:p>
    <w:p w14:paraId="69332B34" w14:textId="6D30BD24" w:rsidR="00F67344" w:rsidRPr="00F525D1" w:rsidRDefault="008B27DD" w:rsidP="00F525D1">
      <w:pPr>
        <w:spacing w:after="0" w:line="360" w:lineRule="auto"/>
        <w:ind w:firstLine="709"/>
        <w:jc w:val="both"/>
        <w:rPr>
          <w:rFonts w:ascii="Times New Roman" w:hAnsi="Times New Roman"/>
          <w:color w:val="000000"/>
          <w:sz w:val="28"/>
          <w:szCs w:val="28"/>
          <w:shd w:val="clear" w:color="auto" w:fill="FFFFFF"/>
        </w:rPr>
      </w:pPr>
      <w:r w:rsidRPr="00F525D1">
        <w:rPr>
          <w:rFonts w:ascii="Times New Roman" w:hAnsi="Times New Roman"/>
          <w:color w:val="000000"/>
          <w:sz w:val="28"/>
          <w:szCs w:val="28"/>
          <w:shd w:val="clear" w:color="auto" w:fill="FFFFFF"/>
        </w:rPr>
        <w:t>Механіка проблеми: відбувається, коли у воду потрапляють чужорідні хімікати або матеріали, що може призвести до негативних наслідків для екосистеми водойми</w:t>
      </w:r>
      <w:r w:rsidR="00F525D1" w:rsidRPr="00F525D1">
        <w:rPr>
          <w:rFonts w:ascii="Times New Roman" w:hAnsi="Times New Roman"/>
          <w:color w:val="000000"/>
          <w:sz w:val="28"/>
          <w:szCs w:val="28"/>
          <w:shd w:val="clear" w:color="auto" w:fill="FFFFFF"/>
        </w:rPr>
        <w:t xml:space="preserve"> [</w:t>
      </w:r>
      <w:r w:rsidR="00A957C1">
        <w:rPr>
          <w:rFonts w:ascii="Times New Roman" w:hAnsi="Times New Roman"/>
          <w:color w:val="000000"/>
          <w:sz w:val="28"/>
          <w:szCs w:val="28"/>
          <w:shd w:val="clear" w:color="auto" w:fill="FFFFFF"/>
        </w:rPr>
        <w:fldChar w:fldCharType="begin"/>
      </w:r>
      <w:r w:rsidR="00A957C1">
        <w:rPr>
          <w:rFonts w:ascii="Times New Roman" w:hAnsi="Times New Roman"/>
          <w:color w:val="000000"/>
          <w:sz w:val="28"/>
          <w:szCs w:val="28"/>
          <w:shd w:val="clear" w:color="auto" w:fill="FFFFFF"/>
        </w:rPr>
        <w:instrText xml:space="preserve"> REF _Ref88821681 \r \h </w:instrText>
      </w:r>
      <w:r w:rsidR="00A957C1">
        <w:rPr>
          <w:rFonts w:ascii="Times New Roman" w:hAnsi="Times New Roman"/>
          <w:color w:val="000000"/>
          <w:sz w:val="28"/>
          <w:szCs w:val="28"/>
          <w:shd w:val="clear" w:color="auto" w:fill="FFFFFF"/>
        </w:rPr>
      </w:r>
      <w:r w:rsidR="00A957C1">
        <w:rPr>
          <w:rFonts w:ascii="Times New Roman" w:hAnsi="Times New Roman"/>
          <w:color w:val="000000"/>
          <w:sz w:val="28"/>
          <w:szCs w:val="28"/>
          <w:shd w:val="clear" w:color="auto" w:fill="FFFFFF"/>
        </w:rPr>
        <w:fldChar w:fldCharType="separate"/>
      </w:r>
      <w:r w:rsidR="00A957C1">
        <w:rPr>
          <w:rFonts w:ascii="Times New Roman" w:hAnsi="Times New Roman"/>
          <w:color w:val="000000"/>
          <w:sz w:val="28"/>
          <w:szCs w:val="28"/>
          <w:shd w:val="clear" w:color="auto" w:fill="FFFFFF"/>
        </w:rPr>
        <w:t>57</w:t>
      </w:r>
      <w:r w:rsidR="00A957C1">
        <w:rPr>
          <w:rFonts w:ascii="Times New Roman" w:hAnsi="Times New Roman"/>
          <w:color w:val="000000"/>
          <w:sz w:val="28"/>
          <w:szCs w:val="28"/>
          <w:shd w:val="clear" w:color="auto" w:fill="FFFFFF"/>
        </w:rPr>
        <w:fldChar w:fldCharType="end"/>
      </w:r>
      <w:r w:rsidR="00F525D1" w:rsidRPr="00F525D1">
        <w:rPr>
          <w:rFonts w:ascii="Times New Roman" w:hAnsi="Times New Roman"/>
          <w:color w:val="000000"/>
          <w:sz w:val="28"/>
          <w:szCs w:val="28"/>
          <w:shd w:val="clear" w:color="auto" w:fill="FFFFFF"/>
        </w:rPr>
        <w:t>].</w:t>
      </w:r>
    </w:p>
    <w:p w14:paraId="3671EEC3" w14:textId="4CE144D9" w:rsidR="00F67344" w:rsidRPr="00901915" w:rsidRDefault="00F525D1" w:rsidP="00901915">
      <w:pPr>
        <w:spacing w:after="0" w:line="360" w:lineRule="auto"/>
        <w:ind w:firstLine="709"/>
        <w:jc w:val="both"/>
        <w:rPr>
          <w:rFonts w:ascii="Times New Roman" w:hAnsi="Times New Roman"/>
          <w:color w:val="000000"/>
          <w:sz w:val="28"/>
          <w:szCs w:val="28"/>
          <w:shd w:val="clear" w:color="auto" w:fill="FFFFFF"/>
        </w:rPr>
      </w:pPr>
      <w:r w:rsidRPr="00901915">
        <w:rPr>
          <w:rFonts w:ascii="Times New Roman" w:hAnsi="Times New Roman"/>
          <w:color w:val="000000"/>
          <w:sz w:val="28"/>
          <w:szCs w:val="28"/>
          <w:shd w:val="clear" w:color="auto" w:fill="FFFFFF"/>
        </w:rPr>
        <w:t>Якщо починати з себе, непоганим стартом стане здавати вторинну сировину.</w:t>
      </w:r>
    </w:p>
    <w:p w14:paraId="0E662282" w14:textId="70A60FE9" w:rsidR="00F525D1" w:rsidRPr="00CC5305" w:rsidRDefault="00F525D1" w:rsidP="00CC5305">
      <w:pPr>
        <w:spacing w:after="0" w:line="360" w:lineRule="auto"/>
        <w:ind w:firstLine="709"/>
        <w:jc w:val="both"/>
        <w:rPr>
          <w:rFonts w:ascii="Times New Roman" w:hAnsi="Times New Roman"/>
          <w:color w:val="000000"/>
          <w:sz w:val="28"/>
          <w:szCs w:val="28"/>
          <w:shd w:val="clear" w:color="auto" w:fill="FFFFFF"/>
        </w:rPr>
      </w:pPr>
      <w:r w:rsidRPr="00CC5305">
        <w:rPr>
          <w:rFonts w:ascii="Times New Roman" w:hAnsi="Times New Roman"/>
          <w:color w:val="000000"/>
          <w:sz w:val="28"/>
          <w:szCs w:val="28"/>
          <w:shd w:val="clear" w:color="auto" w:fill="FFFFFF"/>
        </w:rPr>
        <w:t>Роздільн</w:t>
      </w:r>
      <w:r w:rsidR="00714CD7">
        <w:rPr>
          <w:rFonts w:ascii="Times New Roman" w:hAnsi="Times New Roman"/>
          <w:color w:val="000000"/>
          <w:sz w:val="28"/>
          <w:szCs w:val="28"/>
          <w:shd w:val="clear" w:color="auto" w:fill="FFFFFF"/>
        </w:rPr>
        <w:t>ий збір щодо порятунку природи -</w:t>
      </w:r>
      <w:r w:rsidRPr="00CC5305">
        <w:rPr>
          <w:rFonts w:ascii="Times New Roman" w:hAnsi="Times New Roman"/>
          <w:color w:val="000000"/>
          <w:sz w:val="28"/>
          <w:szCs w:val="28"/>
          <w:shd w:val="clear" w:color="auto" w:fill="FFFFFF"/>
        </w:rPr>
        <w:t xml:space="preserve"> вторинної переробки. Щороку в </w:t>
      </w:r>
      <w:r w:rsidR="00901915" w:rsidRPr="00CC5305">
        <w:rPr>
          <w:rFonts w:ascii="Times New Roman" w:hAnsi="Times New Roman"/>
          <w:color w:val="000000"/>
          <w:sz w:val="28"/>
          <w:szCs w:val="28"/>
          <w:shd w:val="clear" w:color="auto" w:fill="FFFFFF"/>
        </w:rPr>
        <w:t>України</w:t>
      </w:r>
      <w:r w:rsidRPr="00CC5305">
        <w:rPr>
          <w:rFonts w:ascii="Times New Roman" w:hAnsi="Times New Roman"/>
          <w:color w:val="000000"/>
          <w:sz w:val="28"/>
          <w:szCs w:val="28"/>
          <w:shd w:val="clear" w:color="auto" w:fill="FFFFFF"/>
        </w:rPr>
        <w:t xml:space="preserve"> викидають </w:t>
      </w:r>
      <w:r w:rsidR="00901915" w:rsidRPr="00CC5305">
        <w:rPr>
          <w:rFonts w:ascii="Times New Roman" w:hAnsi="Times New Roman"/>
          <w:color w:val="000000"/>
          <w:sz w:val="28"/>
          <w:szCs w:val="28"/>
          <w:shd w:val="clear" w:color="auto" w:fill="FFFFFF"/>
        </w:rPr>
        <w:t>більше 50</w:t>
      </w:r>
      <w:r w:rsidRPr="00CC5305">
        <w:rPr>
          <w:rFonts w:ascii="Times New Roman" w:hAnsi="Times New Roman"/>
          <w:color w:val="000000"/>
          <w:sz w:val="28"/>
          <w:szCs w:val="28"/>
          <w:shd w:val="clear" w:color="auto" w:fill="FFFFFF"/>
        </w:rPr>
        <w:t xml:space="preserve"> млн. </w:t>
      </w:r>
      <w:r w:rsidR="00714CD7" w:rsidRPr="00CC5305">
        <w:rPr>
          <w:rFonts w:ascii="Times New Roman" w:hAnsi="Times New Roman"/>
          <w:color w:val="000000"/>
          <w:sz w:val="28"/>
          <w:szCs w:val="28"/>
          <w:shd w:val="clear" w:color="auto" w:fill="FFFFFF"/>
        </w:rPr>
        <w:t>тон</w:t>
      </w:r>
      <w:r w:rsidRPr="00CC5305">
        <w:rPr>
          <w:rFonts w:ascii="Times New Roman" w:hAnsi="Times New Roman"/>
          <w:color w:val="000000"/>
          <w:sz w:val="28"/>
          <w:szCs w:val="28"/>
          <w:shd w:val="clear" w:color="auto" w:fill="FFFFFF"/>
        </w:rPr>
        <w:t xml:space="preserve"> побутового сміття. За даними Gree</w:t>
      </w:r>
      <w:r w:rsidR="00714CD7">
        <w:rPr>
          <w:rFonts w:ascii="Times New Roman" w:hAnsi="Times New Roman"/>
          <w:color w:val="000000"/>
          <w:sz w:val="28"/>
          <w:szCs w:val="28"/>
          <w:shd w:val="clear" w:color="auto" w:fill="FFFFFF"/>
        </w:rPr>
        <w:t>npeace, на переробку йде лише 3-</w:t>
      </w:r>
      <w:r w:rsidRPr="00CC5305">
        <w:rPr>
          <w:rFonts w:ascii="Times New Roman" w:hAnsi="Times New Roman"/>
          <w:color w:val="000000"/>
          <w:sz w:val="28"/>
          <w:szCs w:val="28"/>
          <w:shd w:val="clear" w:color="auto" w:fill="FFFFFF"/>
        </w:rPr>
        <w:t xml:space="preserve">5% твердих комунальних відходів. При цьому </w:t>
      </w:r>
      <w:r w:rsidR="00901915" w:rsidRPr="00CC5305">
        <w:rPr>
          <w:rFonts w:ascii="Times New Roman" w:hAnsi="Times New Roman"/>
          <w:color w:val="000000"/>
          <w:sz w:val="28"/>
          <w:szCs w:val="28"/>
          <w:shd w:val="clear" w:color="auto" w:fill="FFFFFF"/>
        </w:rPr>
        <w:t>українські</w:t>
      </w:r>
      <w:r w:rsidRPr="00CC5305">
        <w:rPr>
          <w:rFonts w:ascii="Times New Roman" w:hAnsi="Times New Roman"/>
          <w:color w:val="000000"/>
          <w:sz w:val="28"/>
          <w:szCs w:val="28"/>
          <w:shd w:val="clear" w:color="auto" w:fill="FFFFFF"/>
        </w:rPr>
        <w:t xml:space="preserve"> переробні підприємства настільки не завантажені, що змушені купувати відходи за кордоном. Адже пункти прийому скляних пляшок, алюмінієвих банок чи паперу є практично у будь-якому місті.</w:t>
      </w:r>
    </w:p>
    <w:p w14:paraId="791B1511" w14:textId="6C9EA402" w:rsidR="00F525D1" w:rsidRPr="00CC5305" w:rsidRDefault="00F525D1" w:rsidP="00CC5305">
      <w:pPr>
        <w:spacing w:after="0" w:line="360" w:lineRule="auto"/>
        <w:ind w:firstLine="709"/>
        <w:jc w:val="both"/>
        <w:rPr>
          <w:rFonts w:ascii="Times New Roman" w:hAnsi="Times New Roman"/>
          <w:color w:val="000000"/>
          <w:sz w:val="28"/>
          <w:szCs w:val="28"/>
          <w:shd w:val="clear" w:color="auto" w:fill="FFFFFF"/>
          <w:lang w:val="ru-RU"/>
        </w:rPr>
      </w:pPr>
      <w:r w:rsidRPr="00CC5305">
        <w:rPr>
          <w:rFonts w:ascii="Times New Roman" w:hAnsi="Times New Roman"/>
          <w:color w:val="000000"/>
          <w:sz w:val="28"/>
          <w:szCs w:val="28"/>
          <w:shd w:val="clear" w:color="auto" w:fill="FFFFFF"/>
        </w:rPr>
        <w:t xml:space="preserve">Майже все сміття в країні вирушає на звалища. Екологи вважають, що якщо не впроваджувати переробку, то через 10 років площа звалищ </w:t>
      </w:r>
      <w:r w:rsidR="00901915" w:rsidRPr="00CC5305">
        <w:rPr>
          <w:rFonts w:ascii="Times New Roman" w:hAnsi="Times New Roman"/>
          <w:color w:val="000000"/>
          <w:sz w:val="28"/>
          <w:szCs w:val="28"/>
          <w:shd w:val="clear" w:color="auto" w:fill="FFFFFF"/>
        </w:rPr>
        <w:t>України</w:t>
      </w:r>
      <w:r w:rsidRPr="00CC5305">
        <w:rPr>
          <w:rFonts w:ascii="Times New Roman" w:hAnsi="Times New Roman"/>
          <w:color w:val="000000"/>
          <w:sz w:val="28"/>
          <w:szCs w:val="28"/>
          <w:shd w:val="clear" w:color="auto" w:fill="FFFFFF"/>
        </w:rPr>
        <w:t xml:space="preserve"> дорівнюватиме двом площам Азовського моря. При цьому понад 70% відходів, похованих на сміттєзвалищах, можна було переробити вдруге. Тому, якщо почати самому</w:t>
      </w:r>
      <w:r w:rsidR="00714CD7">
        <w:rPr>
          <w:rFonts w:ascii="Times New Roman" w:hAnsi="Times New Roman"/>
          <w:color w:val="000000"/>
          <w:sz w:val="28"/>
          <w:szCs w:val="28"/>
          <w:shd w:val="clear" w:color="auto" w:fill="FFFFFF"/>
        </w:rPr>
        <w:t xml:space="preserve"> здавати відходи на переробку -</w:t>
      </w:r>
      <w:r w:rsidRPr="00CC5305">
        <w:rPr>
          <w:rFonts w:ascii="Times New Roman" w:hAnsi="Times New Roman"/>
          <w:color w:val="000000"/>
          <w:sz w:val="28"/>
          <w:szCs w:val="28"/>
          <w:shd w:val="clear" w:color="auto" w:fill="FFFFFF"/>
        </w:rPr>
        <w:t xml:space="preserve"> це буде вже великим кроком до порятунку природи</w:t>
      </w:r>
      <w:r w:rsidRPr="00CC5305">
        <w:rPr>
          <w:rFonts w:ascii="Times New Roman" w:hAnsi="Times New Roman"/>
          <w:color w:val="000000"/>
          <w:sz w:val="28"/>
          <w:szCs w:val="28"/>
          <w:shd w:val="clear" w:color="auto" w:fill="FFFFFF"/>
          <w:lang w:val="ru-RU"/>
        </w:rPr>
        <w:t xml:space="preserve"> [</w:t>
      </w:r>
      <w:r w:rsidR="00A957C1">
        <w:rPr>
          <w:rFonts w:ascii="Times New Roman" w:hAnsi="Times New Roman"/>
          <w:color w:val="000000"/>
          <w:sz w:val="28"/>
          <w:szCs w:val="28"/>
          <w:shd w:val="clear" w:color="auto" w:fill="FFFFFF"/>
          <w:lang w:val="ru-RU"/>
        </w:rPr>
        <w:fldChar w:fldCharType="begin"/>
      </w:r>
      <w:r w:rsidR="00A957C1">
        <w:rPr>
          <w:rFonts w:ascii="Times New Roman" w:hAnsi="Times New Roman"/>
          <w:color w:val="000000"/>
          <w:sz w:val="28"/>
          <w:szCs w:val="28"/>
          <w:shd w:val="clear" w:color="auto" w:fill="FFFFFF"/>
          <w:lang w:val="ru-RU"/>
        </w:rPr>
        <w:instrText xml:space="preserve"> REF _Ref88821706 \r \h </w:instrText>
      </w:r>
      <w:r w:rsidR="00A957C1">
        <w:rPr>
          <w:rFonts w:ascii="Times New Roman" w:hAnsi="Times New Roman"/>
          <w:color w:val="000000"/>
          <w:sz w:val="28"/>
          <w:szCs w:val="28"/>
          <w:shd w:val="clear" w:color="auto" w:fill="FFFFFF"/>
          <w:lang w:val="ru-RU"/>
        </w:rPr>
      </w:r>
      <w:r w:rsidR="00A957C1">
        <w:rPr>
          <w:rFonts w:ascii="Times New Roman" w:hAnsi="Times New Roman"/>
          <w:color w:val="000000"/>
          <w:sz w:val="28"/>
          <w:szCs w:val="28"/>
          <w:shd w:val="clear" w:color="auto" w:fill="FFFFFF"/>
          <w:lang w:val="ru-RU"/>
        </w:rPr>
        <w:fldChar w:fldCharType="separate"/>
      </w:r>
      <w:r w:rsidR="00A957C1">
        <w:rPr>
          <w:rFonts w:ascii="Times New Roman" w:hAnsi="Times New Roman"/>
          <w:color w:val="000000"/>
          <w:sz w:val="28"/>
          <w:szCs w:val="28"/>
          <w:shd w:val="clear" w:color="auto" w:fill="FFFFFF"/>
          <w:lang w:val="ru-RU"/>
        </w:rPr>
        <w:t>16</w:t>
      </w:r>
      <w:r w:rsidR="00A957C1">
        <w:rPr>
          <w:rFonts w:ascii="Times New Roman" w:hAnsi="Times New Roman"/>
          <w:color w:val="000000"/>
          <w:sz w:val="28"/>
          <w:szCs w:val="28"/>
          <w:shd w:val="clear" w:color="auto" w:fill="FFFFFF"/>
          <w:lang w:val="ru-RU"/>
        </w:rPr>
        <w:fldChar w:fldCharType="end"/>
      </w:r>
      <w:r w:rsidRPr="00CC5305">
        <w:rPr>
          <w:rFonts w:ascii="Times New Roman" w:hAnsi="Times New Roman"/>
          <w:color w:val="000000"/>
          <w:sz w:val="28"/>
          <w:szCs w:val="28"/>
          <w:shd w:val="clear" w:color="auto" w:fill="FFFFFF"/>
          <w:lang w:val="ru-RU"/>
        </w:rPr>
        <w:t>].</w:t>
      </w:r>
    </w:p>
    <w:p w14:paraId="76F45C58" w14:textId="2F54A6AB" w:rsidR="00B929F1" w:rsidRPr="00735FE9" w:rsidRDefault="00B929F1"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Остан</w:t>
      </w:r>
      <w:r w:rsidR="00CC5305" w:rsidRPr="00735FE9">
        <w:rPr>
          <w:rFonts w:ascii="Times New Roman" w:hAnsi="Times New Roman"/>
          <w:sz w:val="28"/>
          <w:szCs w:val="28"/>
        </w:rPr>
        <w:t>н</w:t>
      </w:r>
      <w:r w:rsidRPr="00735FE9">
        <w:rPr>
          <w:rFonts w:ascii="Times New Roman" w:hAnsi="Times New Roman"/>
          <w:sz w:val="28"/>
          <w:szCs w:val="28"/>
        </w:rPr>
        <w:t>іми кроками удосконален</w:t>
      </w:r>
      <w:r w:rsidR="00CC5305" w:rsidRPr="00735FE9">
        <w:rPr>
          <w:rFonts w:ascii="Times New Roman" w:hAnsi="Times New Roman"/>
          <w:sz w:val="28"/>
          <w:szCs w:val="28"/>
        </w:rPr>
        <w:t>н</w:t>
      </w:r>
      <w:r w:rsidRPr="00735FE9">
        <w:rPr>
          <w:rFonts w:ascii="Times New Roman" w:hAnsi="Times New Roman"/>
          <w:sz w:val="28"/>
          <w:szCs w:val="28"/>
        </w:rPr>
        <w:t>я буде за стратегіями такими як:</w:t>
      </w:r>
    </w:p>
    <w:p w14:paraId="171C73C0" w14:textId="6DB19E6C" w:rsidR="00B929F1" w:rsidRPr="00735FE9" w:rsidRDefault="00B929F1"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«Демократизатор»</w:t>
      </w:r>
    </w:p>
    <w:p w14:paraId="5908DADE" w14:textId="77777777" w:rsidR="00330C55" w:rsidRPr="00735FE9" w:rsidRDefault="00330C5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До цієї стратегії входить:</w:t>
      </w:r>
    </w:p>
    <w:p w14:paraId="063D2450" w14:textId="0385DDC9" w:rsidR="00B929F1" w:rsidRPr="00735FE9" w:rsidRDefault="00330C5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lastRenderedPageBreak/>
        <w:t>Поширювати думки</w:t>
      </w:r>
      <w:r w:rsidR="00B929F1" w:rsidRPr="00735FE9">
        <w:rPr>
          <w:rFonts w:ascii="Times New Roman" w:hAnsi="Times New Roman"/>
          <w:sz w:val="28"/>
          <w:szCs w:val="28"/>
        </w:rPr>
        <w:t xml:space="preserve"> про настання нової ери, проводячи блискавичні кампанії у ЗМІ</w:t>
      </w:r>
      <w:r w:rsidRPr="00735FE9">
        <w:rPr>
          <w:rFonts w:ascii="Times New Roman" w:hAnsi="Times New Roman"/>
          <w:sz w:val="28"/>
          <w:szCs w:val="28"/>
        </w:rPr>
        <w:t xml:space="preserve"> та соціальних мереж;</w:t>
      </w:r>
    </w:p>
    <w:p w14:paraId="72A6CFC6" w14:textId="57C2B975" w:rsidR="00B929F1" w:rsidRPr="00735FE9" w:rsidRDefault="00330C5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адресувати</w:t>
      </w:r>
      <w:r w:rsidR="00B929F1" w:rsidRPr="00735FE9">
        <w:rPr>
          <w:rFonts w:ascii="Times New Roman" w:hAnsi="Times New Roman"/>
          <w:sz w:val="28"/>
          <w:szCs w:val="28"/>
        </w:rPr>
        <w:t xml:space="preserve"> безпосередньо до </w:t>
      </w:r>
      <w:r w:rsidRPr="00735FE9">
        <w:rPr>
          <w:rFonts w:ascii="Times New Roman" w:hAnsi="Times New Roman"/>
          <w:sz w:val="28"/>
          <w:szCs w:val="28"/>
        </w:rPr>
        <w:t>клієнта;</w:t>
      </w:r>
    </w:p>
    <w:p w14:paraId="047DE069" w14:textId="1F4733CD" w:rsidR="00B929F1" w:rsidRPr="00735FE9" w:rsidRDefault="00330C5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при</w:t>
      </w:r>
      <w:r w:rsidR="00B929F1" w:rsidRPr="00735FE9">
        <w:rPr>
          <w:rFonts w:ascii="Times New Roman" w:hAnsi="Times New Roman"/>
          <w:sz w:val="28"/>
          <w:szCs w:val="28"/>
        </w:rPr>
        <w:t xml:space="preserve">лучати до </w:t>
      </w:r>
      <w:r w:rsidRPr="00735FE9">
        <w:rPr>
          <w:rFonts w:ascii="Times New Roman" w:hAnsi="Times New Roman"/>
          <w:sz w:val="28"/>
          <w:szCs w:val="28"/>
        </w:rPr>
        <w:t>співпраці</w:t>
      </w:r>
      <w:r w:rsidR="00B929F1" w:rsidRPr="00735FE9">
        <w:rPr>
          <w:rFonts w:ascii="Times New Roman" w:hAnsi="Times New Roman"/>
          <w:sz w:val="28"/>
          <w:szCs w:val="28"/>
        </w:rPr>
        <w:t xml:space="preserve"> лідерів громадської думки</w:t>
      </w:r>
      <w:r w:rsidR="00CC5305" w:rsidRPr="00735FE9">
        <w:rPr>
          <w:rFonts w:ascii="Times New Roman" w:hAnsi="Times New Roman"/>
          <w:sz w:val="28"/>
          <w:szCs w:val="28"/>
        </w:rPr>
        <w:t>;</w:t>
      </w:r>
    </w:p>
    <w:p w14:paraId="6C16CAD3" w14:textId="7244AA5A" w:rsidR="00B929F1" w:rsidRPr="00735FE9" w:rsidRDefault="00CC530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в</w:t>
      </w:r>
      <w:r w:rsidR="00330C55" w:rsidRPr="00735FE9">
        <w:rPr>
          <w:rFonts w:ascii="Times New Roman" w:hAnsi="Times New Roman"/>
          <w:sz w:val="28"/>
          <w:szCs w:val="28"/>
        </w:rPr>
        <w:t>ільне</w:t>
      </w:r>
      <w:r w:rsidR="00B929F1" w:rsidRPr="00735FE9">
        <w:rPr>
          <w:rFonts w:ascii="Times New Roman" w:hAnsi="Times New Roman"/>
          <w:sz w:val="28"/>
          <w:szCs w:val="28"/>
        </w:rPr>
        <w:t xml:space="preserve"> висвітлюва</w:t>
      </w:r>
      <w:r w:rsidR="00330C55" w:rsidRPr="00735FE9">
        <w:rPr>
          <w:rFonts w:ascii="Times New Roman" w:hAnsi="Times New Roman"/>
          <w:sz w:val="28"/>
          <w:szCs w:val="28"/>
        </w:rPr>
        <w:t>ння</w:t>
      </w:r>
      <w:r w:rsidR="00B929F1" w:rsidRPr="00735FE9">
        <w:rPr>
          <w:rFonts w:ascii="Times New Roman" w:hAnsi="Times New Roman"/>
          <w:sz w:val="28"/>
          <w:szCs w:val="28"/>
        </w:rPr>
        <w:t xml:space="preserve"> історії про свої успіхи</w:t>
      </w:r>
      <w:r w:rsidR="00330C55" w:rsidRPr="00735FE9">
        <w:rPr>
          <w:rFonts w:ascii="Times New Roman" w:hAnsi="Times New Roman"/>
          <w:sz w:val="28"/>
          <w:szCs w:val="28"/>
        </w:rPr>
        <w:t xml:space="preserve"> та проекти</w:t>
      </w:r>
      <w:r w:rsidRPr="00735FE9">
        <w:rPr>
          <w:rFonts w:ascii="Times New Roman" w:hAnsi="Times New Roman"/>
          <w:sz w:val="28"/>
          <w:szCs w:val="28"/>
        </w:rPr>
        <w:t>;</w:t>
      </w:r>
    </w:p>
    <w:p w14:paraId="78F7F78E" w14:textId="45263C45" w:rsidR="00B929F1" w:rsidRPr="00735FE9" w:rsidRDefault="00CC530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с</w:t>
      </w:r>
      <w:r w:rsidR="00330C55" w:rsidRPr="00735FE9">
        <w:rPr>
          <w:rFonts w:ascii="Times New Roman" w:hAnsi="Times New Roman"/>
          <w:sz w:val="28"/>
          <w:szCs w:val="28"/>
        </w:rPr>
        <w:t xml:space="preserve">понукати та стимулювати </w:t>
      </w:r>
      <w:r w:rsidR="00B929F1" w:rsidRPr="00735FE9">
        <w:rPr>
          <w:rFonts w:ascii="Times New Roman" w:hAnsi="Times New Roman"/>
          <w:sz w:val="28"/>
          <w:szCs w:val="28"/>
        </w:rPr>
        <w:t xml:space="preserve">тих, хто </w:t>
      </w:r>
      <w:r w:rsidR="00330C55" w:rsidRPr="00735FE9">
        <w:rPr>
          <w:rFonts w:ascii="Times New Roman" w:hAnsi="Times New Roman"/>
          <w:sz w:val="28"/>
          <w:szCs w:val="28"/>
        </w:rPr>
        <w:t>виконав перехід</w:t>
      </w:r>
      <w:r w:rsidR="00B929F1" w:rsidRPr="00735FE9">
        <w:rPr>
          <w:rFonts w:ascii="Times New Roman" w:hAnsi="Times New Roman"/>
          <w:sz w:val="28"/>
          <w:szCs w:val="28"/>
        </w:rPr>
        <w:t xml:space="preserve"> від конкурентів. </w:t>
      </w:r>
    </w:p>
    <w:p w14:paraId="5217742B" w14:textId="31F91837" w:rsidR="00B929F1" w:rsidRPr="00735FE9" w:rsidRDefault="00B929F1"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 xml:space="preserve">Компанії такого типу намагаються зробити доступним масового споживача те, що раніше було винятковим чи елітним. Наприклад, дизайнерські та модні розробки чи можливість участі у акціях чи трансляціях </w:t>
      </w:r>
      <w:r w:rsidR="00330C55" w:rsidRPr="00735FE9">
        <w:rPr>
          <w:rFonts w:ascii="Times New Roman" w:hAnsi="Times New Roman"/>
          <w:sz w:val="28"/>
          <w:szCs w:val="28"/>
        </w:rPr>
        <w:t xml:space="preserve">згаданих </w:t>
      </w:r>
      <w:r w:rsidRPr="00735FE9">
        <w:rPr>
          <w:rFonts w:ascii="Times New Roman" w:hAnsi="Times New Roman"/>
          <w:sz w:val="28"/>
          <w:szCs w:val="28"/>
        </w:rPr>
        <w:t>лідерів думок [</w:t>
      </w:r>
      <w:r w:rsidR="0068396C">
        <w:rPr>
          <w:rFonts w:ascii="Times New Roman" w:hAnsi="Times New Roman"/>
          <w:sz w:val="28"/>
          <w:szCs w:val="28"/>
        </w:rPr>
        <w:fldChar w:fldCharType="begin"/>
      </w:r>
      <w:r w:rsidR="0068396C">
        <w:rPr>
          <w:rFonts w:ascii="Times New Roman" w:hAnsi="Times New Roman"/>
          <w:sz w:val="28"/>
          <w:szCs w:val="28"/>
        </w:rPr>
        <w:instrText xml:space="preserve"> REF _Ref84265465 \r \h </w:instrText>
      </w:r>
      <w:r w:rsidR="0068396C">
        <w:rPr>
          <w:rFonts w:ascii="Times New Roman" w:hAnsi="Times New Roman"/>
          <w:sz w:val="28"/>
          <w:szCs w:val="28"/>
        </w:rPr>
      </w:r>
      <w:r w:rsidR="0068396C">
        <w:rPr>
          <w:rFonts w:ascii="Times New Roman" w:hAnsi="Times New Roman"/>
          <w:sz w:val="28"/>
          <w:szCs w:val="28"/>
        </w:rPr>
        <w:fldChar w:fldCharType="separate"/>
      </w:r>
      <w:r w:rsidR="0068396C">
        <w:rPr>
          <w:rFonts w:ascii="Times New Roman" w:hAnsi="Times New Roman"/>
          <w:sz w:val="28"/>
          <w:szCs w:val="28"/>
        </w:rPr>
        <w:t>18</w:t>
      </w:r>
      <w:r w:rsidR="0068396C">
        <w:rPr>
          <w:rFonts w:ascii="Times New Roman" w:hAnsi="Times New Roman"/>
          <w:sz w:val="28"/>
          <w:szCs w:val="28"/>
        </w:rPr>
        <w:fldChar w:fldCharType="end"/>
      </w:r>
      <w:r w:rsidRPr="00735FE9">
        <w:rPr>
          <w:rFonts w:ascii="Times New Roman" w:hAnsi="Times New Roman"/>
          <w:sz w:val="28"/>
          <w:szCs w:val="28"/>
        </w:rPr>
        <w:t>].</w:t>
      </w:r>
    </w:p>
    <w:p w14:paraId="11D6E4CE" w14:textId="02463650" w:rsidR="00330C55" w:rsidRPr="00735FE9" w:rsidRDefault="00330C5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Такий бренд дає їм доступ до світу, котрий раніше вважали недосяжним.</w:t>
      </w:r>
    </w:p>
    <w:p w14:paraId="4E64E9F8" w14:textId="55BEB664" w:rsidR="00330C55" w:rsidRPr="00735FE9" w:rsidRDefault="00330C5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Наприк</w:t>
      </w:r>
      <w:r w:rsidR="00714CD7" w:rsidRPr="00735FE9">
        <w:rPr>
          <w:rFonts w:ascii="Times New Roman" w:hAnsi="Times New Roman"/>
          <w:sz w:val="28"/>
          <w:szCs w:val="28"/>
        </w:rPr>
        <w:t>лад OLPC (One Laptop Per Child -</w:t>
      </w:r>
      <w:r w:rsidR="00174A43">
        <w:rPr>
          <w:rFonts w:ascii="Times New Roman" w:hAnsi="Times New Roman"/>
          <w:sz w:val="28"/>
          <w:szCs w:val="28"/>
        </w:rPr>
        <w:t xml:space="preserve"> «Кожній дитині по ноутбуку») -</w:t>
      </w:r>
      <w:r w:rsidRPr="00735FE9">
        <w:rPr>
          <w:rFonts w:ascii="Times New Roman" w:hAnsi="Times New Roman"/>
          <w:sz w:val="28"/>
          <w:szCs w:val="28"/>
        </w:rPr>
        <w:t xml:space="preserve"> асоціація, основна місія якої, дати дітям з країн, що розвиваються, знання в тому ж обсязі, які є у молодшого покоління в Європі та США [</w:t>
      </w:r>
      <w:r w:rsidRPr="00735FE9">
        <w:rPr>
          <w:rFonts w:ascii="Times New Roman" w:hAnsi="Times New Roman"/>
          <w:sz w:val="28"/>
          <w:szCs w:val="28"/>
        </w:rPr>
        <w:fldChar w:fldCharType="begin"/>
      </w:r>
      <w:r w:rsidRPr="00735FE9">
        <w:rPr>
          <w:rFonts w:ascii="Times New Roman" w:hAnsi="Times New Roman"/>
          <w:sz w:val="28"/>
          <w:szCs w:val="28"/>
        </w:rPr>
        <w:instrText xml:space="preserve"> REF _Ref86316518 \r \h </w:instrText>
      </w:r>
      <w:r w:rsidR="00CC5305" w:rsidRPr="00735FE9">
        <w:rPr>
          <w:rFonts w:ascii="Times New Roman" w:hAnsi="Times New Roman"/>
          <w:sz w:val="28"/>
          <w:szCs w:val="28"/>
        </w:rPr>
        <w:instrText xml:space="preserve"> \* MERGEFORMAT </w:instrText>
      </w:r>
      <w:r w:rsidRPr="00735FE9">
        <w:rPr>
          <w:rFonts w:ascii="Times New Roman" w:hAnsi="Times New Roman"/>
          <w:sz w:val="28"/>
          <w:szCs w:val="28"/>
        </w:rPr>
      </w:r>
      <w:r w:rsidRPr="00735FE9">
        <w:rPr>
          <w:rFonts w:ascii="Times New Roman" w:hAnsi="Times New Roman"/>
          <w:sz w:val="28"/>
          <w:szCs w:val="28"/>
        </w:rPr>
        <w:fldChar w:fldCharType="separate"/>
      </w:r>
      <w:r w:rsidRPr="00735FE9">
        <w:rPr>
          <w:rFonts w:ascii="Times New Roman" w:hAnsi="Times New Roman"/>
          <w:sz w:val="28"/>
          <w:szCs w:val="28"/>
        </w:rPr>
        <w:t>59</w:t>
      </w:r>
      <w:r w:rsidRPr="00735FE9">
        <w:rPr>
          <w:rFonts w:ascii="Times New Roman" w:hAnsi="Times New Roman"/>
          <w:sz w:val="28"/>
          <w:szCs w:val="28"/>
        </w:rPr>
        <w:fldChar w:fldCharType="end"/>
      </w:r>
      <w:r w:rsidRPr="00735FE9">
        <w:rPr>
          <w:rFonts w:ascii="Times New Roman" w:hAnsi="Times New Roman"/>
          <w:sz w:val="28"/>
          <w:szCs w:val="28"/>
        </w:rPr>
        <w:t>].</w:t>
      </w:r>
    </w:p>
    <w:p w14:paraId="4735A8FB" w14:textId="59BF45CD" w:rsidR="00330C55" w:rsidRPr="00735FE9" w:rsidRDefault="00330C5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Офіційний директор OLPC Родріго Арболеда вважає, що інформатика підтримує розвивати у дітей критичне мислення, дисципліну та вміння ділитися. Через це асоціація забезпечує знання за допомогою ноутбуків.</w:t>
      </w:r>
    </w:p>
    <w:p w14:paraId="1AF75352" w14:textId="2998BB05" w:rsidR="00B929F1" w:rsidRPr="00735FE9" w:rsidRDefault="00B929F1"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«Візіонер»</w:t>
      </w:r>
    </w:p>
    <w:p w14:paraId="2B4FA4AB" w14:textId="49184146" w:rsidR="00330C55" w:rsidRPr="00735FE9" w:rsidRDefault="00330C55"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Бренди типу «візіонер» показує реальну користь від своїх продуктів, яка виходить за межі ринку. Вони виступають проти стереотипів, що з роллю тих чи інших товарів, і пропонують новий погляд них [</w:t>
      </w:r>
      <w:r w:rsidR="0068396C">
        <w:rPr>
          <w:rFonts w:ascii="Times New Roman" w:hAnsi="Times New Roman"/>
          <w:sz w:val="28"/>
          <w:szCs w:val="28"/>
        </w:rPr>
        <w:fldChar w:fldCharType="begin"/>
      </w:r>
      <w:r w:rsidR="0068396C">
        <w:rPr>
          <w:rFonts w:ascii="Times New Roman" w:hAnsi="Times New Roman"/>
          <w:sz w:val="28"/>
          <w:szCs w:val="28"/>
        </w:rPr>
        <w:instrText xml:space="preserve"> REF _Ref84265465 \r \h </w:instrText>
      </w:r>
      <w:r w:rsidR="0068396C">
        <w:rPr>
          <w:rFonts w:ascii="Times New Roman" w:hAnsi="Times New Roman"/>
          <w:sz w:val="28"/>
          <w:szCs w:val="28"/>
        </w:rPr>
      </w:r>
      <w:r w:rsidR="0068396C">
        <w:rPr>
          <w:rFonts w:ascii="Times New Roman" w:hAnsi="Times New Roman"/>
          <w:sz w:val="28"/>
          <w:szCs w:val="28"/>
        </w:rPr>
        <w:fldChar w:fldCharType="separate"/>
      </w:r>
      <w:r w:rsidR="0068396C">
        <w:rPr>
          <w:rFonts w:ascii="Times New Roman" w:hAnsi="Times New Roman"/>
          <w:sz w:val="28"/>
          <w:szCs w:val="28"/>
        </w:rPr>
        <w:t>18</w:t>
      </w:r>
      <w:r w:rsidR="0068396C">
        <w:rPr>
          <w:rFonts w:ascii="Times New Roman" w:hAnsi="Times New Roman"/>
          <w:sz w:val="28"/>
          <w:szCs w:val="28"/>
        </w:rPr>
        <w:fldChar w:fldCharType="end"/>
      </w:r>
      <w:r w:rsidRPr="00735FE9">
        <w:rPr>
          <w:rFonts w:ascii="Times New Roman" w:hAnsi="Times New Roman"/>
          <w:sz w:val="28"/>
          <w:szCs w:val="28"/>
        </w:rPr>
        <w:t>].</w:t>
      </w:r>
    </w:p>
    <w:p w14:paraId="51941057" w14:textId="309D28CC" w:rsidR="00AA23AF" w:rsidRPr="00735FE9" w:rsidRDefault="00AA23AF"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Цілі стратегії:</w:t>
      </w:r>
    </w:p>
    <w:p w14:paraId="4D2D1C56" w14:textId="5D5653F7" w:rsidR="00AA23AF" w:rsidRPr="00735FE9" w:rsidRDefault="00AA23AF"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сформувати мету найвищого порядку;</w:t>
      </w:r>
    </w:p>
    <w:p w14:paraId="56A4DD77" w14:textId="5E6BCDFA" w:rsidR="00AA23AF" w:rsidRPr="00735FE9" w:rsidRDefault="00714CD7"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розпочати з центру компанії -</w:t>
      </w:r>
      <w:r w:rsidR="00AA23AF" w:rsidRPr="00735FE9">
        <w:rPr>
          <w:rFonts w:ascii="Times New Roman" w:hAnsi="Times New Roman"/>
          <w:sz w:val="28"/>
          <w:szCs w:val="28"/>
        </w:rPr>
        <w:t xml:space="preserve"> організуватись навколо лідера чи його бачення;</w:t>
      </w:r>
    </w:p>
    <w:p w14:paraId="0DD1105A" w14:textId="30384021" w:rsidR="00AA23AF" w:rsidRPr="00735FE9" w:rsidRDefault="00AA23AF"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працювати над емоційною часткою;</w:t>
      </w:r>
    </w:p>
    <w:p w14:paraId="286CF250" w14:textId="2E831525" w:rsidR="00AA23AF" w:rsidRPr="00735FE9" w:rsidRDefault="00AA23AF"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інвестувати кошти у власні способи комунікації для своїх прихильників, які працюватимуть як сарафанне радіо нової ідеї бренду;</w:t>
      </w:r>
    </w:p>
    <w:p w14:paraId="1832DF1F" w14:textId="6EB16325" w:rsidR="00AA23AF" w:rsidRPr="00735FE9" w:rsidRDefault="00AA23AF"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сформувати ефектну історію, щоб акцентувати на вигоді нового сприймання.</w:t>
      </w:r>
    </w:p>
    <w:p w14:paraId="17DD92E0" w14:textId="0F24D443" w:rsidR="00AA23AF" w:rsidRPr="00735FE9" w:rsidRDefault="00AA23AF"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lastRenderedPageBreak/>
        <w:t>Вони погоджуються з ідеєю, що надихає, укладеною в концепції товару.</w:t>
      </w:r>
    </w:p>
    <w:p w14:paraId="12EFBCA6" w14:textId="36C7FD01" w:rsidR="00AA23AF" w:rsidRPr="00735FE9" w:rsidRDefault="00AA23AF"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Наприклад. Lark виробляє вібруючі браслети, які будять користувача, але при цьому не турбують решту сплячих людей у ​​приміщен</w:t>
      </w:r>
      <w:r w:rsidR="00714CD7" w:rsidRPr="00735FE9">
        <w:rPr>
          <w:rFonts w:ascii="Times New Roman" w:hAnsi="Times New Roman"/>
          <w:sz w:val="28"/>
          <w:szCs w:val="28"/>
        </w:rPr>
        <w:t>ні. На момент публікації книги «Виверження»</w:t>
      </w:r>
      <w:r w:rsidRPr="00735FE9">
        <w:rPr>
          <w:rFonts w:ascii="Times New Roman" w:hAnsi="Times New Roman"/>
          <w:sz w:val="28"/>
          <w:szCs w:val="28"/>
        </w:rPr>
        <w:t xml:space="preserve"> компанія готувала угоду з Apple про розповсюдження пристрою [</w:t>
      </w:r>
      <w:r w:rsidR="0068396C">
        <w:rPr>
          <w:rFonts w:ascii="Times New Roman" w:hAnsi="Times New Roman"/>
          <w:sz w:val="28"/>
          <w:szCs w:val="28"/>
        </w:rPr>
        <w:fldChar w:fldCharType="begin"/>
      </w:r>
      <w:r w:rsidR="0068396C">
        <w:rPr>
          <w:rFonts w:ascii="Times New Roman" w:hAnsi="Times New Roman"/>
          <w:sz w:val="28"/>
          <w:szCs w:val="28"/>
        </w:rPr>
        <w:instrText xml:space="preserve"> REF _Ref84265465 \r \h </w:instrText>
      </w:r>
      <w:r w:rsidR="0068396C">
        <w:rPr>
          <w:rFonts w:ascii="Times New Roman" w:hAnsi="Times New Roman"/>
          <w:sz w:val="28"/>
          <w:szCs w:val="28"/>
        </w:rPr>
      </w:r>
      <w:r w:rsidR="0068396C">
        <w:rPr>
          <w:rFonts w:ascii="Times New Roman" w:hAnsi="Times New Roman"/>
          <w:sz w:val="28"/>
          <w:szCs w:val="28"/>
        </w:rPr>
        <w:fldChar w:fldCharType="separate"/>
      </w:r>
      <w:r w:rsidR="0068396C">
        <w:rPr>
          <w:rFonts w:ascii="Times New Roman" w:hAnsi="Times New Roman"/>
          <w:sz w:val="28"/>
          <w:szCs w:val="28"/>
        </w:rPr>
        <w:t>18</w:t>
      </w:r>
      <w:r w:rsidR="0068396C">
        <w:rPr>
          <w:rFonts w:ascii="Times New Roman" w:hAnsi="Times New Roman"/>
          <w:sz w:val="28"/>
          <w:szCs w:val="28"/>
        </w:rPr>
        <w:fldChar w:fldCharType="end"/>
      </w:r>
      <w:r w:rsidRPr="00735FE9">
        <w:rPr>
          <w:rFonts w:ascii="Times New Roman" w:hAnsi="Times New Roman"/>
          <w:sz w:val="28"/>
          <w:szCs w:val="28"/>
        </w:rPr>
        <w:t>].</w:t>
      </w:r>
    </w:p>
    <w:p w14:paraId="2534E4F5" w14:textId="42FA8444" w:rsidR="00AA23AF" w:rsidRPr="00735FE9" w:rsidRDefault="00AA23AF"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Компанія позиціонує свій продукт не як прояв нових технологій, а як пристрій,</w:t>
      </w:r>
      <w:r w:rsidR="00F168C1" w:rsidRPr="00735FE9">
        <w:rPr>
          <w:rFonts w:ascii="Times New Roman" w:hAnsi="Times New Roman"/>
          <w:sz w:val="28"/>
          <w:szCs w:val="28"/>
        </w:rPr>
        <w:t xml:space="preserve"> котрий</w:t>
      </w:r>
      <w:r w:rsidRPr="00735FE9">
        <w:rPr>
          <w:rFonts w:ascii="Times New Roman" w:hAnsi="Times New Roman"/>
          <w:sz w:val="28"/>
          <w:szCs w:val="28"/>
        </w:rPr>
        <w:t xml:space="preserve"> перевертає якість</w:t>
      </w:r>
      <w:r w:rsidR="00714CD7" w:rsidRPr="00735FE9">
        <w:rPr>
          <w:rFonts w:ascii="Times New Roman" w:hAnsi="Times New Roman"/>
          <w:sz w:val="28"/>
          <w:szCs w:val="28"/>
        </w:rPr>
        <w:t xml:space="preserve"> сну. Унаслідок будильник Lark «поліпшує життя людей», «усилює енергійність», «робить їх радісними», «</w:t>
      </w:r>
      <w:r w:rsidRPr="00735FE9">
        <w:rPr>
          <w:rFonts w:ascii="Times New Roman" w:hAnsi="Times New Roman"/>
          <w:sz w:val="28"/>
          <w:szCs w:val="28"/>
        </w:rPr>
        <w:t xml:space="preserve">укріпляє </w:t>
      </w:r>
      <w:r w:rsidR="00F168C1" w:rsidRPr="00735FE9">
        <w:rPr>
          <w:rFonts w:ascii="Times New Roman" w:hAnsi="Times New Roman"/>
          <w:sz w:val="28"/>
          <w:szCs w:val="28"/>
        </w:rPr>
        <w:t>зв’язок</w:t>
      </w:r>
      <w:r w:rsidR="00714CD7" w:rsidRPr="00735FE9">
        <w:rPr>
          <w:rFonts w:ascii="Times New Roman" w:hAnsi="Times New Roman"/>
          <w:sz w:val="28"/>
          <w:szCs w:val="28"/>
        </w:rPr>
        <w:t xml:space="preserve"> із рідним»</w:t>
      </w:r>
      <w:r w:rsidRPr="00735FE9">
        <w:rPr>
          <w:rFonts w:ascii="Times New Roman" w:hAnsi="Times New Roman"/>
          <w:sz w:val="28"/>
          <w:szCs w:val="28"/>
        </w:rPr>
        <w:t>. Для Lark важлива емоційна складова бренду як і для кожного поважаючого себе бренду.</w:t>
      </w:r>
    </w:p>
    <w:p w14:paraId="268BD834" w14:textId="5560940B" w:rsidR="00F168C1" w:rsidRDefault="00F168C1" w:rsidP="00735FE9">
      <w:pPr>
        <w:spacing w:after="0" w:line="360" w:lineRule="auto"/>
        <w:ind w:firstLine="709"/>
        <w:jc w:val="both"/>
        <w:rPr>
          <w:rFonts w:ascii="Times New Roman" w:hAnsi="Times New Roman"/>
          <w:sz w:val="28"/>
          <w:szCs w:val="28"/>
        </w:rPr>
      </w:pPr>
      <w:r w:rsidRPr="00735FE9">
        <w:rPr>
          <w:rFonts w:ascii="Times New Roman" w:hAnsi="Times New Roman"/>
          <w:sz w:val="28"/>
          <w:szCs w:val="28"/>
        </w:rPr>
        <w:t>Засновник Lark Джулія Ху розповіла, як компанії з бізнес-інкубатора привернути увагу великих профільних ЗМІ (TechCrunch, Huffington Post) за допомогою наполегливих історій про важливість сну [</w:t>
      </w:r>
      <w:r w:rsidR="0068396C">
        <w:rPr>
          <w:rFonts w:ascii="Times New Roman" w:hAnsi="Times New Roman"/>
          <w:sz w:val="28"/>
          <w:szCs w:val="28"/>
        </w:rPr>
        <w:fldChar w:fldCharType="begin"/>
      </w:r>
      <w:r w:rsidR="0068396C">
        <w:rPr>
          <w:rFonts w:ascii="Times New Roman" w:hAnsi="Times New Roman"/>
          <w:sz w:val="28"/>
          <w:szCs w:val="28"/>
        </w:rPr>
        <w:instrText xml:space="preserve"> REF _Ref84265465 \r \h </w:instrText>
      </w:r>
      <w:r w:rsidR="0068396C">
        <w:rPr>
          <w:rFonts w:ascii="Times New Roman" w:hAnsi="Times New Roman"/>
          <w:sz w:val="28"/>
          <w:szCs w:val="28"/>
        </w:rPr>
      </w:r>
      <w:r w:rsidR="0068396C">
        <w:rPr>
          <w:rFonts w:ascii="Times New Roman" w:hAnsi="Times New Roman"/>
          <w:sz w:val="28"/>
          <w:szCs w:val="28"/>
        </w:rPr>
        <w:fldChar w:fldCharType="separate"/>
      </w:r>
      <w:r w:rsidR="0068396C">
        <w:rPr>
          <w:rFonts w:ascii="Times New Roman" w:hAnsi="Times New Roman"/>
          <w:sz w:val="28"/>
          <w:szCs w:val="28"/>
        </w:rPr>
        <w:t>18</w:t>
      </w:r>
      <w:r w:rsidR="0068396C">
        <w:rPr>
          <w:rFonts w:ascii="Times New Roman" w:hAnsi="Times New Roman"/>
          <w:sz w:val="28"/>
          <w:szCs w:val="28"/>
        </w:rPr>
        <w:fldChar w:fldCharType="end"/>
      </w:r>
      <w:r w:rsidRPr="00735FE9">
        <w:rPr>
          <w:rFonts w:ascii="Times New Roman" w:hAnsi="Times New Roman"/>
          <w:sz w:val="28"/>
          <w:szCs w:val="28"/>
        </w:rPr>
        <w:t>].</w:t>
      </w:r>
    </w:p>
    <w:p w14:paraId="643511A6" w14:textId="594ECC5B" w:rsidR="00735FE9" w:rsidRPr="00614CC4" w:rsidRDefault="00735FE9" w:rsidP="00614CC4">
      <w:pPr>
        <w:spacing w:after="0" w:line="360" w:lineRule="auto"/>
        <w:ind w:firstLine="709"/>
        <w:jc w:val="both"/>
        <w:rPr>
          <w:rFonts w:ascii="Times New Roman" w:hAnsi="Times New Roman"/>
          <w:sz w:val="28"/>
          <w:szCs w:val="28"/>
        </w:rPr>
      </w:pPr>
      <w:r>
        <w:rPr>
          <w:rFonts w:ascii="Times New Roman" w:hAnsi="Times New Roman"/>
          <w:sz w:val="28"/>
          <w:szCs w:val="28"/>
        </w:rPr>
        <w:t>Таким чин</w:t>
      </w:r>
      <w:r w:rsidR="002E6FC3">
        <w:rPr>
          <w:rFonts w:ascii="Times New Roman" w:hAnsi="Times New Roman"/>
          <w:sz w:val="28"/>
          <w:szCs w:val="28"/>
        </w:rPr>
        <w:t>ом бренд дуже впливає на розвиток підприємства, саме тому фахівцям потрібно більше уваги приділяти щодо його розробки та аналізу й подальшого вдосконалення для того</w:t>
      </w:r>
      <w:r w:rsidR="00F93F44">
        <w:rPr>
          <w:rFonts w:ascii="Times New Roman" w:hAnsi="Times New Roman"/>
          <w:sz w:val="28"/>
          <w:szCs w:val="28"/>
        </w:rPr>
        <w:t>,</w:t>
      </w:r>
      <w:r w:rsidR="002E6FC3">
        <w:rPr>
          <w:rFonts w:ascii="Times New Roman" w:hAnsi="Times New Roman"/>
          <w:sz w:val="28"/>
          <w:szCs w:val="28"/>
        </w:rPr>
        <w:t xml:space="preserve"> щоб підприємство займало конкурентоспроможну позицію на ринку в сфері обслуговування.</w:t>
      </w:r>
      <w:r w:rsidR="00614CC4">
        <w:rPr>
          <w:rFonts w:ascii="Times New Roman" w:hAnsi="Times New Roman"/>
          <w:sz w:val="28"/>
          <w:szCs w:val="28"/>
        </w:rPr>
        <w:t xml:space="preserve"> Без активного просування бренду, підприємство позбавляє себе великого доходу. </w:t>
      </w:r>
      <w:r w:rsidR="002E6FC3">
        <w:rPr>
          <w:rFonts w:ascii="Times New Roman" w:hAnsi="Times New Roman"/>
          <w:sz w:val="28"/>
          <w:szCs w:val="28"/>
        </w:rPr>
        <w:t>Перераховані кроки позитивно відобразяться на бренді</w:t>
      </w:r>
      <w:r>
        <w:rPr>
          <w:rFonts w:ascii="Times New Roman" w:hAnsi="Times New Roman"/>
          <w:sz w:val="28"/>
          <w:szCs w:val="28"/>
        </w:rPr>
        <w:t xml:space="preserve"> </w:t>
      </w:r>
      <w:r w:rsidR="002E6FC3">
        <w:rPr>
          <w:rFonts w:ascii="Times New Roman" w:hAnsi="Times New Roman"/>
          <w:sz w:val="28"/>
          <w:szCs w:val="28"/>
        </w:rPr>
        <w:t xml:space="preserve">для покращення </w:t>
      </w:r>
      <w:r>
        <w:rPr>
          <w:rFonts w:ascii="Times New Roman" w:hAnsi="Times New Roman"/>
          <w:sz w:val="28"/>
          <w:szCs w:val="28"/>
        </w:rPr>
        <w:t xml:space="preserve">не тільки </w:t>
      </w:r>
      <w:r w:rsidR="00985DD4">
        <w:rPr>
          <w:rFonts w:ascii="Times New Roman" w:hAnsi="Times New Roman"/>
          <w:sz w:val="28"/>
          <w:szCs w:val="28"/>
        </w:rPr>
        <w:t>бренду на</w:t>
      </w:r>
      <w:r>
        <w:rPr>
          <w:rFonts w:ascii="Times New Roman" w:hAnsi="Times New Roman"/>
          <w:sz w:val="28"/>
          <w:szCs w:val="28"/>
        </w:rPr>
        <w:t xml:space="preserve"> українському ринку, та й </w:t>
      </w:r>
      <w:r w:rsidRPr="00735FE9">
        <w:rPr>
          <w:rFonts w:ascii="Times New Roman" w:hAnsi="Times New Roman"/>
          <w:sz w:val="28"/>
          <w:szCs w:val="28"/>
        </w:rPr>
        <w:t>просунити його на міжнародну сцену</w:t>
      </w:r>
      <w:r>
        <w:rPr>
          <w:rFonts w:ascii="Times New Roman" w:hAnsi="Times New Roman"/>
          <w:sz w:val="28"/>
          <w:szCs w:val="28"/>
        </w:rPr>
        <w:t>.</w:t>
      </w:r>
      <w:r w:rsidR="002E6FC3">
        <w:rPr>
          <w:rFonts w:ascii="Times New Roman" w:hAnsi="Times New Roman"/>
          <w:sz w:val="28"/>
          <w:szCs w:val="28"/>
        </w:rPr>
        <w:t xml:space="preserve"> </w:t>
      </w:r>
      <w:r w:rsidR="00614CC4">
        <w:rPr>
          <w:rFonts w:ascii="Times New Roman" w:hAnsi="Times New Roman"/>
          <w:sz w:val="28"/>
          <w:szCs w:val="28"/>
        </w:rPr>
        <w:t>Необхідно взяти до уваги,</w:t>
      </w:r>
      <w:r w:rsidR="00D01C3D">
        <w:rPr>
          <w:rFonts w:ascii="Times New Roman" w:hAnsi="Times New Roman"/>
          <w:sz w:val="28"/>
          <w:szCs w:val="28"/>
        </w:rPr>
        <w:t xml:space="preserve"> що</w:t>
      </w:r>
      <w:r w:rsidR="00614CC4">
        <w:rPr>
          <w:rFonts w:ascii="Times New Roman" w:hAnsi="Times New Roman"/>
          <w:sz w:val="28"/>
          <w:szCs w:val="28"/>
        </w:rPr>
        <w:t xml:space="preserve"> створюючи унікальний бренд </w:t>
      </w:r>
      <w:r w:rsidR="007A5029">
        <w:rPr>
          <w:rFonts w:ascii="Times New Roman" w:hAnsi="Times New Roman"/>
          <w:sz w:val="28"/>
          <w:szCs w:val="28"/>
        </w:rPr>
        <w:t xml:space="preserve">- </w:t>
      </w:r>
      <w:r w:rsidR="00F93F44">
        <w:rPr>
          <w:rFonts w:ascii="Times New Roman" w:hAnsi="Times New Roman"/>
          <w:sz w:val="28"/>
          <w:szCs w:val="28"/>
        </w:rPr>
        <w:t xml:space="preserve">іде процес </w:t>
      </w:r>
      <w:r w:rsidR="00614CC4">
        <w:rPr>
          <w:rFonts w:ascii="Times New Roman" w:hAnsi="Times New Roman"/>
          <w:sz w:val="28"/>
          <w:szCs w:val="28"/>
        </w:rPr>
        <w:t>форму</w:t>
      </w:r>
      <w:r w:rsidR="00F93F44">
        <w:rPr>
          <w:rFonts w:ascii="Times New Roman" w:hAnsi="Times New Roman"/>
          <w:sz w:val="28"/>
          <w:szCs w:val="28"/>
        </w:rPr>
        <w:t>вання</w:t>
      </w:r>
      <w:r w:rsidR="00614CC4">
        <w:rPr>
          <w:rFonts w:ascii="Times New Roman" w:hAnsi="Times New Roman"/>
          <w:sz w:val="28"/>
          <w:szCs w:val="28"/>
        </w:rPr>
        <w:t xml:space="preserve"> мод</w:t>
      </w:r>
      <w:r w:rsidR="00F93F44">
        <w:rPr>
          <w:rFonts w:ascii="Times New Roman" w:hAnsi="Times New Roman"/>
          <w:sz w:val="28"/>
          <w:szCs w:val="28"/>
        </w:rPr>
        <w:t>и</w:t>
      </w:r>
      <w:r w:rsidR="00614CC4">
        <w:rPr>
          <w:rFonts w:ascii="Times New Roman" w:hAnsi="Times New Roman"/>
          <w:sz w:val="28"/>
          <w:szCs w:val="28"/>
        </w:rPr>
        <w:t xml:space="preserve">, за якою, якщо правильно піднести, </w:t>
      </w:r>
      <w:r w:rsidR="00F93F44">
        <w:rPr>
          <w:rFonts w:ascii="Times New Roman" w:hAnsi="Times New Roman"/>
          <w:sz w:val="28"/>
          <w:szCs w:val="28"/>
        </w:rPr>
        <w:t>спрямує</w:t>
      </w:r>
      <w:r w:rsidR="00614CC4">
        <w:rPr>
          <w:rFonts w:ascii="Times New Roman" w:hAnsi="Times New Roman"/>
          <w:sz w:val="28"/>
          <w:szCs w:val="28"/>
        </w:rPr>
        <w:t xml:space="preserve"> більшість. Та</w:t>
      </w:r>
      <w:r w:rsidR="00F93F44">
        <w:rPr>
          <w:rFonts w:ascii="Times New Roman" w:hAnsi="Times New Roman"/>
          <w:sz w:val="28"/>
          <w:szCs w:val="28"/>
        </w:rPr>
        <w:t>к</w:t>
      </w:r>
      <w:r w:rsidR="00614CC4">
        <w:rPr>
          <w:rFonts w:ascii="Times New Roman" w:hAnsi="Times New Roman"/>
          <w:sz w:val="28"/>
          <w:szCs w:val="28"/>
        </w:rPr>
        <w:t xml:space="preserve"> важливо пам</w:t>
      </w:r>
      <w:r w:rsidR="00614CC4" w:rsidRPr="00614CC4">
        <w:rPr>
          <w:rFonts w:ascii="Times New Roman" w:hAnsi="Times New Roman"/>
          <w:sz w:val="28"/>
          <w:szCs w:val="28"/>
        </w:rPr>
        <w:t>’</w:t>
      </w:r>
      <w:r w:rsidR="00614CC4">
        <w:rPr>
          <w:rFonts w:ascii="Times New Roman" w:hAnsi="Times New Roman"/>
          <w:sz w:val="28"/>
          <w:szCs w:val="28"/>
        </w:rPr>
        <w:t xml:space="preserve">ятати, що бренд - це емоції, а емоції це те, як клієнт сприймає </w:t>
      </w:r>
      <w:r w:rsidR="00F93F44">
        <w:rPr>
          <w:rFonts w:ascii="Times New Roman" w:hAnsi="Times New Roman"/>
          <w:sz w:val="28"/>
          <w:szCs w:val="28"/>
        </w:rPr>
        <w:t>підприємство</w:t>
      </w:r>
      <w:r w:rsidR="00614CC4">
        <w:rPr>
          <w:rFonts w:ascii="Times New Roman" w:hAnsi="Times New Roman"/>
          <w:sz w:val="28"/>
          <w:szCs w:val="28"/>
        </w:rPr>
        <w:t>.</w:t>
      </w:r>
    </w:p>
    <w:p w14:paraId="400E571C" w14:textId="6BCB6F18" w:rsidR="00CC5305" w:rsidRPr="00614CC4" w:rsidRDefault="00CC5305" w:rsidP="00B929F1">
      <w:pPr>
        <w:ind w:left="360"/>
        <w:rPr>
          <w:sz w:val="28"/>
          <w:szCs w:val="28"/>
        </w:rPr>
      </w:pPr>
    </w:p>
    <w:p w14:paraId="7671E04E" w14:textId="33234298" w:rsidR="00735FE9" w:rsidRPr="00614CC4" w:rsidRDefault="00735FE9" w:rsidP="00B929F1">
      <w:pPr>
        <w:ind w:left="360"/>
        <w:rPr>
          <w:sz w:val="28"/>
          <w:szCs w:val="28"/>
        </w:rPr>
      </w:pPr>
    </w:p>
    <w:p w14:paraId="6ABE9D27" w14:textId="77777777" w:rsidR="00735FE9" w:rsidRDefault="00735FE9" w:rsidP="00B929F1">
      <w:pPr>
        <w:ind w:left="360"/>
        <w:rPr>
          <w:rFonts w:ascii="Roboto" w:hAnsi="Roboto"/>
          <w:color w:val="000000"/>
          <w:sz w:val="26"/>
          <w:szCs w:val="26"/>
          <w:shd w:val="clear" w:color="auto" w:fill="F8F8F8"/>
        </w:rPr>
      </w:pPr>
    </w:p>
    <w:p w14:paraId="750A24CC" w14:textId="47A41C65" w:rsidR="00F16C51" w:rsidRDefault="00F16C51" w:rsidP="00B929F1">
      <w:pPr>
        <w:ind w:left="360"/>
        <w:rPr>
          <w:rFonts w:ascii="Roboto" w:hAnsi="Roboto"/>
          <w:color w:val="000000"/>
          <w:sz w:val="26"/>
          <w:szCs w:val="26"/>
          <w:shd w:val="clear" w:color="auto" w:fill="F8F8F8"/>
        </w:rPr>
      </w:pPr>
    </w:p>
    <w:p w14:paraId="72741058" w14:textId="5F7F496A" w:rsidR="00735FE9" w:rsidRDefault="00735FE9" w:rsidP="00614CC4">
      <w:pPr>
        <w:rPr>
          <w:rFonts w:ascii="Roboto" w:hAnsi="Roboto"/>
          <w:color w:val="000000"/>
          <w:sz w:val="26"/>
          <w:szCs w:val="26"/>
          <w:shd w:val="clear" w:color="auto" w:fill="F8F8F8"/>
        </w:rPr>
      </w:pPr>
    </w:p>
    <w:p w14:paraId="06D1449A" w14:textId="77777777" w:rsidR="00F16C51" w:rsidRPr="00AA23AF" w:rsidRDefault="00F16C51" w:rsidP="00781ABA">
      <w:pPr>
        <w:rPr>
          <w:rFonts w:ascii="Roboto" w:hAnsi="Roboto"/>
          <w:color w:val="000000"/>
          <w:sz w:val="26"/>
          <w:szCs w:val="26"/>
          <w:shd w:val="clear" w:color="auto" w:fill="F8F8F8"/>
        </w:rPr>
      </w:pPr>
    </w:p>
    <w:p w14:paraId="7883682A" w14:textId="77777777" w:rsidR="00224F58" w:rsidRDefault="00224F58" w:rsidP="00224F58">
      <w:pPr>
        <w:keepNext/>
        <w:keepLines/>
        <w:spacing w:after="0" w:line="360" w:lineRule="auto"/>
        <w:jc w:val="center"/>
        <w:outlineLvl w:val="0"/>
        <w:rPr>
          <w:rFonts w:ascii="Times New Roman" w:eastAsia="Times New Roman" w:hAnsi="Times New Roman"/>
          <w:b/>
          <w:bCs/>
          <w:sz w:val="28"/>
          <w:szCs w:val="28"/>
          <w:lang w:val="x-none" w:eastAsia="x-none"/>
        </w:rPr>
      </w:pPr>
      <w:bookmarkStart w:id="38" w:name="_Toc57550636"/>
      <w:bookmarkStart w:id="39" w:name="_Toc88041032"/>
      <w:r w:rsidRPr="00D10406">
        <w:rPr>
          <w:rFonts w:ascii="Times New Roman" w:eastAsia="Times New Roman" w:hAnsi="Times New Roman"/>
          <w:b/>
          <w:bCs/>
          <w:sz w:val="28"/>
          <w:szCs w:val="28"/>
          <w:lang w:val="x-none" w:eastAsia="x-none"/>
        </w:rPr>
        <w:lastRenderedPageBreak/>
        <w:t>ВИСНОВКИ</w:t>
      </w:r>
      <w:bookmarkEnd w:id="38"/>
      <w:bookmarkEnd w:id="39"/>
    </w:p>
    <w:p w14:paraId="64401D20" w14:textId="70BBF804" w:rsidR="00224F58" w:rsidRDefault="00224F58" w:rsidP="00224F58">
      <w:pPr>
        <w:spacing w:after="0" w:line="360" w:lineRule="auto"/>
        <w:jc w:val="both"/>
        <w:rPr>
          <w:rFonts w:ascii="Times New Roman" w:hAnsi="Times New Roman"/>
          <w:sz w:val="28"/>
          <w:szCs w:val="28"/>
        </w:rPr>
      </w:pPr>
    </w:p>
    <w:p w14:paraId="0AAA36DC" w14:textId="27DF4AB1" w:rsidR="00224F58" w:rsidRPr="007A28DA" w:rsidRDefault="007A28DA" w:rsidP="007A28DA">
      <w:pPr>
        <w:widowControl w:val="0"/>
        <w:spacing w:after="0" w:line="360" w:lineRule="auto"/>
        <w:ind w:firstLine="709"/>
        <w:jc w:val="both"/>
        <w:rPr>
          <w:rFonts w:ascii="Times New Roman" w:eastAsia="Times New Roman" w:hAnsi="Times New Roman"/>
          <w:color w:val="000000" w:themeColor="text1"/>
          <w:sz w:val="28"/>
          <w:szCs w:val="28"/>
          <w:lang w:eastAsia="x-none"/>
        </w:rPr>
      </w:pPr>
      <w:r>
        <w:rPr>
          <w:rFonts w:ascii="Times New Roman" w:hAnsi="Times New Roman"/>
          <w:sz w:val="28"/>
        </w:rPr>
        <w:t xml:space="preserve">1. </w:t>
      </w:r>
      <w:r w:rsidR="00E508EE" w:rsidRPr="00E508EE">
        <w:rPr>
          <w:rFonts w:ascii="Times New Roman" w:hAnsi="Times New Roman"/>
          <w:sz w:val="28"/>
        </w:rPr>
        <w:t>Визначено, що бренд</w:t>
      </w:r>
      <w:r w:rsidR="00E508EE" w:rsidRPr="00E508EE">
        <w:rPr>
          <w:sz w:val="28"/>
        </w:rPr>
        <w:t xml:space="preserve"> </w:t>
      </w:r>
      <w:r w:rsidR="00E508EE">
        <w:rPr>
          <w:rFonts w:ascii="Times New Roman" w:hAnsi="Times New Roman"/>
          <w:color w:val="000000"/>
          <w:sz w:val="28"/>
          <w:szCs w:val="28"/>
        </w:rPr>
        <w:t>-</w:t>
      </w:r>
      <w:r w:rsidR="00E508EE" w:rsidRPr="001C4B2F">
        <w:rPr>
          <w:rFonts w:ascii="Times New Roman" w:hAnsi="Times New Roman"/>
          <w:color w:val="000000"/>
          <w:sz w:val="28"/>
          <w:szCs w:val="28"/>
        </w:rPr>
        <w:t xml:space="preserve"> це маркетинговий інструмент організації, який одночасно є цінним фінансовим активом, оскільки спонукає споживачів здійснювати купівлі, під впливом цілеспрямованого сформованого у них сильного асоціативного сприйняття сутності товару або підприємства. Однак, сильне асоціативне сприйняття у споживачів не виникає спонтанно, а цілеспрямовано формується організацію, і саме цей чинник демонструє брендинг як процес безпосередньої реалізації бренду</w:t>
      </w:r>
      <w:r w:rsidR="00E508EE">
        <w:t xml:space="preserve">. </w:t>
      </w:r>
      <w:r w:rsidRPr="007A28DA">
        <w:rPr>
          <w:rFonts w:ascii="Times New Roman" w:hAnsi="Times New Roman"/>
          <w:sz w:val="28"/>
        </w:rPr>
        <w:t xml:space="preserve">Виявлено систематизуючи підходи щодо удосконалення </w:t>
      </w:r>
      <w:r w:rsidR="006133DC" w:rsidRPr="007A28DA">
        <w:rPr>
          <w:rFonts w:ascii="Times New Roman" w:hAnsi="Times New Roman"/>
          <w:sz w:val="28"/>
        </w:rPr>
        <w:t>розвитку бре</w:t>
      </w:r>
      <w:r w:rsidRPr="007A28DA">
        <w:rPr>
          <w:rFonts w:ascii="Times New Roman" w:hAnsi="Times New Roman"/>
          <w:sz w:val="28"/>
        </w:rPr>
        <w:t xml:space="preserve">ндингу на прикладі </w:t>
      </w:r>
      <w:r w:rsidRPr="007A28DA">
        <w:rPr>
          <w:rFonts w:ascii="Times New Roman" w:hAnsi="Times New Roman"/>
          <w:sz w:val="28"/>
          <w:lang w:val="en-US"/>
        </w:rPr>
        <w:t>Premier</w:t>
      </w:r>
      <w:r w:rsidRPr="007A28DA">
        <w:rPr>
          <w:rFonts w:ascii="Times New Roman" w:hAnsi="Times New Roman"/>
          <w:sz w:val="28"/>
        </w:rPr>
        <w:t xml:space="preserve"> </w:t>
      </w:r>
      <w:r w:rsidRPr="007A28DA">
        <w:rPr>
          <w:rFonts w:ascii="Times New Roman" w:hAnsi="Times New Roman"/>
          <w:sz w:val="28"/>
          <w:lang w:val="en-US"/>
        </w:rPr>
        <w:t>Hotels</w:t>
      </w:r>
      <w:r w:rsidRPr="007A28DA">
        <w:rPr>
          <w:rFonts w:ascii="Times New Roman" w:hAnsi="Times New Roman"/>
          <w:sz w:val="28"/>
        </w:rPr>
        <w:t xml:space="preserve"> &amp; </w:t>
      </w:r>
      <w:r w:rsidRPr="007A28DA">
        <w:rPr>
          <w:rFonts w:ascii="Times New Roman" w:hAnsi="Times New Roman"/>
          <w:sz w:val="28"/>
          <w:lang w:val="en-US"/>
        </w:rPr>
        <w:t>Resorts</w:t>
      </w:r>
      <w:r w:rsidRPr="007A28DA">
        <w:rPr>
          <w:rFonts w:ascii="Times New Roman" w:hAnsi="Times New Roman"/>
          <w:sz w:val="28"/>
        </w:rPr>
        <w:t>.</w:t>
      </w:r>
      <w:r>
        <w:rPr>
          <w:rFonts w:ascii="Times New Roman" w:hAnsi="Times New Roman"/>
          <w:sz w:val="28"/>
        </w:rPr>
        <w:t xml:space="preserve"> Головною ідеєю є те, що успіх </w:t>
      </w:r>
      <w:r w:rsidRPr="007A28DA">
        <w:rPr>
          <w:rFonts w:ascii="Times New Roman" w:hAnsi="Times New Roman"/>
          <w:sz w:val="28"/>
        </w:rPr>
        <w:t>бренд</w:t>
      </w:r>
      <w:r>
        <w:rPr>
          <w:rFonts w:ascii="Times New Roman" w:hAnsi="Times New Roman"/>
          <w:sz w:val="28"/>
        </w:rPr>
        <w:t>у</w:t>
      </w:r>
      <w:r w:rsidRPr="007A28DA">
        <w:rPr>
          <w:rFonts w:ascii="Times New Roman" w:hAnsi="Times New Roman"/>
          <w:sz w:val="28"/>
        </w:rPr>
        <w:t xml:space="preserve"> у готельній індустрії можливий лише у тому випадку, коли цінності готелю збігаються з цінностями гостей. Правильно продумана стратегія роботи у цьому напрямі може принести як фінансову віддачу, а й визначити вектор розвитку бренду як такого. Як складові цього</w:t>
      </w:r>
      <w:r>
        <w:rPr>
          <w:rFonts w:ascii="Times New Roman" w:hAnsi="Times New Roman"/>
          <w:sz w:val="28"/>
        </w:rPr>
        <w:t xml:space="preserve"> -</w:t>
      </w:r>
      <w:r w:rsidRPr="007A28DA">
        <w:rPr>
          <w:rFonts w:ascii="Times New Roman" w:hAnsi="Times New Roman"/>
          <w:sz w:val="28"/>
        </w:rPr>
        <w:t xml:space="preserve"> отримаєте стабільне становище на ринку, позитивне сприйняття марки, інформаційну прозорість та, як наслідок, збільшення прибутку. </w:t>
      </w:r>
      <w:r>
        <w:rPr>
          <w:rFonts w:ascii="Times New Roman" w:hAnsi="Times New Roman"/>
          <w:sz w:val="28"/>
        </w:rPr>
        <w:t>Яскрава</w:t>
      </w:r>
      <w:r w:rsidRPr="007A28DA">
        <w:rPr>
          <w:rFonts w:ascii="Times New Roman" w:hAnsi="Times New Roman"/>
          <w:sz w:val="28"/>
        </w:rPr>
        <w:t xml:space="preserve"> брошура може </w:t>
      </w:r>
      <w:r>
        <w:rPr>
          <w:rFonts w:ascii="Times New Roman" w:hAnsi="Times New Roman"/>
          <w:sz w:val="28"/>
        </w:rPr>
        <w:t>збільшити приріст</w:t>
      </w:r>
      <w:r w:rsidRPr="007A28DA">
        <w:rPr>
          <w:rFonts w:ascii="Times New Roman" w:hAnsi="Times New Roman"/>
          <w:sz w:val="28"/>
        </w:rPr>
        <w:t xml:space="preserve"> клієнтів кілька разів на рік, а спрямований розвиток бренду - стратегічний крок для довгострокового успішного бізнесу.</w:t>
      </w:r>
      <w:r w:rsidR="00224F58" w:rsidRPr="00F1748B">
        <w:rPr>
          <w:rFonts w:ascii="Times New Roman" w:hAnsi="Times New Roman"/>
          <w:color w:val="FF0000"/>
          <w:sz w:val="28"/>
          <w:szCs w:val="28"/>
        </w:rPr>
        <w:t xml:space="preserve"> </w:t>
      </w:r>
      <w:r w:rsidR="00224F58" w:rsidRPr="007A28DA">
        <w:rPr>
          <w:rFonts w:ascii="Times New Roman" w:hAnsi="Times New Roman"/>
          <w:color w:val="000000" w:themeColor="text1"/>
          <w:sz w:val="28"/>
          <w:szCs w:val="28"/>
        </w:rPr>
        <w:t>Основними методами є:</w:t>
      </w:r>
      <w:r w:rsidRPr="007A28DA">
        <w:rPr>
          <w:rFonts w:ascii="Times New Roman" w:hAnsi="Times New Roman"/>
          <w:color w:val="000000" w:themeColor="text1"/>
          <w:sz w:val="28"/>
          <w:szCs w:val="28"/>
        </w:rPr>
        <w:t xml:space="preserve"> анкетування</w:t>
      </w:r>
      <w:r w:rsidR="00224F58" w:rsidRPr="007A28DA">
        <w:rPr>
          <w:rFonts w:ascii="Times New Roman" w:hAnsi="Times New Roman"/>
          <w:color w:val="000000" w:themeColor="text1"/>
          <w:sz w:val="28"/>
          <w:szCs w:val="28"/>
        </w:rPr>
        <w:t xml:space="preserve">, </w:t>
      </w:r>
      <w:r>
        <w:rPr>
          <w:rFonts w:ascii="Times New Roman" w:eastAsia="Times New Roman" w:hAnsi="Times New Roman"/>
          <w:color w:val="000000" w:themeColor="text1"/>
          <w:sz w:val="28"/>
          <w:szCs w:val="28"/>
          <w:lang w:eastAsia="x-none"/>
        </w:rPr>
        <w:t xml:space="preserve">порівняння, аналізу й синтезу, </w:t>
      </w:r>
      <w:r w:rsidRPr="001C4B2F">
        <w:rPr>
          <w:rFonts w:ascii="Times New Roman" w:eastAsia="Times New Roman" w:hAnsi="Times New Roman"/>
          <w:color w:val="000000" w:themeColor="text1"/>
          <w:sz w:val="28"/>
          <w:szCs w:val="28"/>
          <w:lang w:eastAsia="x-none"/>
        </w:rPr>
        <w:t>моделювання</w:t>
      </w:r>
      <w:r>
        <w:rPr>
          <w:rFonts w:ascii="Times New Roman" w:eastAsia="Times New Roman" w:hAnsi="Times New Roman"/>
          <w:color w:val="000000" w:themeColor="text1"/>
          <w:sz w:val="28"/>
          <w:szCs w:val="28"/>
          <w:lang w:eastAsia="x-none"/>
        </w:rPr>
        <w:t xml:space="preserve"> та системно-структурний аналіз.</w:t>
      </w:r>
    </w:p>
    <w:p w14:paraId="3F074E6B" w14:textId="717A97FA" w:rsidR="00224F58" w:rsidRPr="00F1748B" w:rsidRDefault="00224F58" w:rsidP="00224F58">
      <w:pPr>
        <w:spacing w:after="0" w:line="360" w:lineRule="auto"/>
        <w:ind w:firstLine="709"/>
        <w:jc w:val="both"/>
        <w:rPr>
          <w:rFonts w:ascii="Times New Roman" w:eastAsia="Times New Roman" w:hAnsi="Times New Roman"/>
          <w:iCs/>
          <w:color w:val="FF0000"/>
          <w:sz w:val="28"/>
          <w:szCs w:val="28"/>
          <w:lang w:eastAsia="ru-RU"/>
        </w:rPr>
      </w:pPr>
      <w:r w:rsidRPr="00AA4622">
        <w:rPr>
          <w:rFonts w:ascii="Times New Roman" w:hAnsi="Times New Roman"/>
          <w:color w:val="000000" w:themeColor="text1"/>
          <w:sz w:val="28"/>
          <w:szCs w:val="28"/>
        </w:rPr>
        <w:t xml:space="preserve">2. Проаналізовано які чинники впливають на </w:t>
      </w:r>
      <w:r w:rsidR="000162EA" w:rsidRPr="00AA4622">
        <w:rPr>
          <w:rFonts w:ascii="Times New Roman" w:hAnsi="Times New Roman"/>
          <w:color w:val="000000" w:themeColor="text1"/>
          <w:sz w:val="28"/>
          <w:szCs w:val="28"/>
        </w:rPr>
        <w:t>формування бренду</w:t>
      </w:r>
      <w:r w:rsidRPr="00F1748B">
        <w:rPr>
          <w:rFonts w:ascii="Times New Roman" w:hAnsi="Times New Roman"/>
          <w:color w:val="FF0000"/>
          <w:sz w:val="28"/>
          <w:szCs w:val="28"/>
        </w:rPr>
        <w:t xml:space="preserve">, </w:t>
      </w:r>
      <w:r w:rsidR="00315B58" w:rsidRPr="00315B58">
        <w:rPr>
          <w:rFonts w:ascii="Times New Roman" w:hAnsi="Times New Roman"/>
          <w:sz w:val="28"/>
        </w:rPr>
        <w:t>Визначено принципи та методи формування й розвитку брендів</w:t>
      </w:r>
      <w:r w:rsidR="00315B58">
        <w:rPr>
          <w:rFonts w:ascii="Times New Roman" w:eastAsia="Times New Roman" w:hAnsi="Times New Roman"/>
          <w:iCs/>
          <w:color w:val="000000" w:themeColor="text1"/>
          <w:sz w:val="28"/>
          <w:szCs w:val="28"/>
          <w:lang w:eastAsia="ru-RU"/>
        </w:rPr>
        <w:t>,</w:t>
      </w:r>
      <w:r w:rsidR="00315B58" w:rsidRPr="00315B58">
        <w:rPr>
          <w:rFonts w:ascii="Times New Roman" w:eastAsia="Times New Roman" w:hAnsi="Times New Roman"/>
          <w:iCs/>
          <w:color w:val="000000" w:themeColor="text1"/>
          <w:sz w:val="28"/>
          <w:szCs w:val="28"/>
          <w:lang w:eastAsia="ru-RU"/>
        </w:rPr>
        <w:t xml:space="preserve"> </w:t>
      </w:r>
      <w:r w:rsidR="00315B58">
        <w:rPr>
          <w:rFonts w:ascii="Times New Roman" w:eastAsia="Times New Roman" w:hAnsi="Times New Roman"/>
          <w:iCs/>
          <w:color w:val="000000" w:themeColor="text1"/>
          <w:sz w:val="28"/>
          <w:szCs w:val="28"/>
          <w:lang w:eastAsia="ru-RU"/>
        </w:rPr>
        <w:t>в</w:t>
      </w:r>
      <w:r w:rsidR="00315B58" w:rsidRPr="00AA4622">
        <w:rPr>
          <w:rFonts w:ascii="Times New Roman" w:eastAsia="Times New Roman" w:hAnsi="Times New Roman"/>
          <w:iCs/>
          <w:color w:val="000000" w:themeColor="text1"/>
          <w:sz w:val="28"/>
          <w:szCs w:val="28"/>
          <w:lang w:eastAsia="ru-RU"/>
        </w:rPr>
        <w:t>ивчена характеристика бренду на українському ринку «</w:t>
      </w:r>
      <w:r w:rsidR="00315B58" w:rsidRPr="00AA4622">
        <w:rPr>
          <w:rFonts w:ascii="Times New Roman" w:eastAsia="Times New Roman" w:hAnsi="Times New Roman"/>
          <w:iCs/>
          <w:color w:val="000000" w:themeColor="text1"/>
          <w:sz w:val="28"/>
          <w:szCs w:val="28"/>
          <w:lang w:val="en-US" w:eastAsia="ru-RU"/>
        </w:rPr>
        <w:t>Premier</w:t>
      </w:r>
      <w:r w:rsidR="00315B58" w:rsidRPr="00AA4622">
        <w:rPr>
          <w:rFonts w:ascii="Times New Roman" w:eastAsia="Times New Roman" w:hAnsi="Times New Roman"/>
          <w:iCs/>
          <w:color w:val="000000" w:themeColor="text1"/>
          <w:sz w:val="28"/>
          <w:szCs w:val="28"/>
          <w:lang w:eastAsia="ru-RU"/>
        </w:rPr>
        <w:t xml:space="preserve"> </w:t>
      </w:r>
      <w:r w:rsidR="00315B58" w:rsidRPr="00AA4622">
        <w:rPr>
          <w:rFonts w:ascii="Times New Roman" w:eastAsia="Times New Roman" w:hAnsi="Times New Roman"/>
          <w:iCs/>
          <w:color w:val="000000" w:themeColor="text1"/>
          <w:sz w:val="28"/>
          <w:szCs w:val="28"/>
          <w:lang w:val="en-US" w:eastAsia="ru-RU"/>
        </w:rPr>
        <w:t>Hotels</w:t>
      </w:r>
      <w:r w:rsidR="00315B58" w:rsidRPr="00AA4622">
        <w:rPr>
          <w:rFonts w:ascii="Times New Roman" w:eastAsia="Times New Roman" w:hAnsi="Times New Roman"/>
          <w:iCs/>
          <w:color w:val="000000" w:themeColor="text1"/>
          <w:sz w:val="28"/>
          <w:szCs w:val="28"/>
          <w:lang w:eastAsia="ru-RU"/>
        </w:rPr>
        <w:t xml:space="preserve"> &amp; </w:t>
      </w:r>
      <w:r w:rsidR="00315B58" w:rsidRPr="00AA4622">
        <w:rPr>
          <w:rFonts w:ascii="Times New Roman" w:eastAsia="Times New Roman" w:hAnsi="Times New Roman"/>
          <w:iCs/>
          <w:color w:val="000000" w:themeColor="text1"/>
          <w:sz w:val="28"/>
          <w:szCs w:val="28"/>
          <w:lang w:val="en-US" w:eastAsia="ru-RU"/>
        </w:rPr>
        <w:t>Resorts</w:t>
      </w:r>
      <w:r w:rsidR="00315B58" w:rsidRPr="00AA4622">
        <w:rPr>
          <w:rFonts w:ascii="Times New Roman" w:eastAsia="Times New Roman" w:hAnsi="Times New Roman"/>
          <w:iCs/>
          <w:color w:val="000000" w:themeColor="text1"/>
          <w:sz w:val="28"/>
          <w:szCs w:val="28"/>
          <w:lang w:eastAsia="ru-RU"/>
        </w:rPr>
        <w:t>».</w:t>
      </w:r>
      <w:r w:rsidR="00315B58">
        <w:rPr>
          <w:rFonts w:ascii="Times New Roman" w:hAnsi="Times New Roman"/>
          <w:color w:val="FF0000"/>
          <w:sz w:val="28"/>
          <w:szCs w:val="28"/>
        </w:rPr>
        <w:t xml:space="preserve"> </w:t>
      </w:r>
      <w:r w:rsidR="00B61D6B">
        <w:rPr>
          <w:rFonts w:ascii="Times New Roman" w:hAnsi="Times New Roman"/>
          <w:color w:val="000000" w:themeColor="text1"/>
          <w:sz w:val="28"/>
          <w:szCs w:val="28"/>
        </w:rPr>
        <w:t xml:space="preserve">комплекс маркетингових дій </w:t>
      </w:r>
      <w:r w:rsidR="00F0713F">
        <w:rPr>
          <w:rFonts w:ascii="Times New Roman" w:hAnsi="Times New Roman"/>
          <w:sz w:val="28"/>
        </w:rPr>
        <w:t>для досягнення кінцевої мети -</w:t>
      </w:r>
      <w:r w:rsidR="00B61D6B" w:rsidRPr="00B61D6B">
        <w:rPr>
          <w:rFonts w:ascii="Times New Roman" w:hAnsi="Times New Roman"/>
          <w:sz w:val="28"/>
        </w:rPr>
        <w:t xml:space="preserve"> формування в свідомості споживача визначеної сутності бренду</w:t>
      </w:r>
      <w:r w:rsidR="00B61D6B" w:rsidRPr="00B61D6B">
        <w:rPr>
          <w:rFonts w:ascii="Times New Roman" w:eastAsia="Times New Roman" w:hAnsi="Times New Roman"/>
          <w:iCs/>
          <w:color w:val="FF0000"/>
          <w:sz w:val="36"/>
          <w:szCs w:val="28"/>
          <w:lang w:eastAsia="ru-RU"/>
        </w:rPr>
        <w:t xml:space="preserve"> </w:t>
      </w:r>
    </w:p>
    <w:p w14:paraId="2524CE50" w14:textId="607C813B" w:rsidR="00660AEE" w:rsidRPr="00510711" w:rsidRDefault="00224F58" w:rsidP="00510711">
      <w:pPr>
        <w:spacing w:after="0" w:line="360" w:lineRule="auto"/>
        <w:ind w:firstLine="709"/>
        <w:jc w:val="both"/>
        <w:rPr>
          <w:rFonts w:ascii="Times New Roman" w:eastAsia="Times New Roman" w:hAnsi="Times New Roman"/>
          <w:iCs/>
          <w:color w:val="000000"/>
          <w:sz w:val="28"/>
          <w:szCs w:val="28"/>
          <w:lang w:eastAsia="ru-RU"/>
        </w:rPr>
      </w:pPr>
      <w:r>
        <w:rPr>
          <w:rFonts w:ascii="Times New Roman" w:eastAsia="Times New Roman" w:hAnsi="Times New Roman"/>
          <w:iCs/>
          <w:color w:val="000000"/>
          <w:sz w:val="28"/>
          <w:szCs w:val="28"/>
          <w:lang w:eastAsia="ru-RU"/>
        </w:rPr>
        <w:t xml:space="preserve">3. Виконано детальний аналіз </w:t>
      </w:r>
      <w:r w:rsidR="00F1748B">
        <w:rPr>
          <w:rFonts w:ascii="Times New Roman" w:eastAsia="Times New Roman" w:hAnsi="Times New Roman"/>
          <w:iCs/>
          <w:color w:val="000000"/>
          <w:sz w:val="28"/>
          <w:szCs w:val="28"/>
          <w:lang w:eastAsia="ru-RU"/>
        </w:rPr>
        <w:t xml:space="preserve">удосконалення </w:t>
      </w:r>
      <w:r>
        <w:rPr>
          <w:rFonts w:ascii="Times New Roman" w:eastAsia="Times New Roman" w:hAnsi="Times New Roman"/>
          <w:iCs/>
          <w:color w:val="000000"/>
          <w:sz w:val="28"/>
          <w:szCs w:val="28"/>
          <w:lang w:eastAsia="ru-RU"/>
        </w:rPr>
        <w:t>готельного</w:t>
      </w:r>
      <w:r w:rsidR="00F1748B">
        <w:rPr>
          <w:rFonts w:ascii="Times New Roman" w:eastAsia="Times New Roman" w:hAnsi="Times New Roman"/>
          <w:iCs/>
          <w:color w:val="000000"/>
          <w:sz w:val="28"/>
          <w:szCs w:val="28"/>
          <w:lang w:eastAsia="ru-RU"/>
        </w:rPr>
        <w:t xml:space="preserve"> бренду</w:t>
      </w:r>
      <w:r>
        <w:rPr>
          <w:rFonts w:ascii="Times New Roman" w:eastAsia="Times New Roman" w:hAnsi="Times New Roman"/>
          <w:iCs/>
          <w:color w:val="000000"/>
          <w:sz w:val="28"/>
          <w:szCs w:val="28"/>
          <w:lang w:eastAsia="ru-RU"/>
        </w:rPr>
        <w:t xml:space="preserve"> підприємства «</w:t>
      </w:r>
      <w:r w:rsidR="00F1748B">
        <w:rPr>
          <w:rFonts w:ascii="Times New Roman" w:eastAsia="Times New Roman" w:hAnsi="Times New Roman"/>
          <w:iCs/>
          <w:color w:val="000000"/>
          <w:sz w:val="28"/>
          <w:szCs w:val="28"/>
          <w:lang w:val="en-US" w:eastAsia="ru-RU"/>
        </w:rPr>
        <w:t>Premier</w:t>
      </w:r>
      <w:r w:rsidR="00F1748B" w:rsidRPr="00F1748B">
        <w:rPr>
          <w:rFonts w:ascii="Times New Roman" w:eastAsia="Times New Roman" w:hAnsi="Times New Roman"/>
          <w:iCs/>
          <w:color w:val="000000"/>
          <w:sz w:val="28"/>
          <w:szCs w:val="28"/>
          <w:lang w:eastAsia="ru-RU"/>
        </w:rPr>
        <w:t xml:space="preserve"> </w:t>
      </w:r>
      <w:r w:rsidR="00F1748B">
        <w:rPr>
          <w:rFonts w:ascii="Times New Roman" w:eastAsia="Times New Roman" w:hAnsi="Times New Roman"/>
          <w:iCs/>
          <w:color w:val="000000"/>
          <w:sz w:val="28"/>
          <w:szCs w:val="28"/>
          <w:lang w:val="en-US" w:eastAsia="ru-RU"/>
        </w:rPr>
        <w:t>Hotels</w:t>
      </w:r>
      <w:r w:rsidR="00F1748B" w:rsidRPr="00F1748B">
        <w:rPr>
          <w:rFonts w:ascii="Times New Roman" w:eastAsia="Times New Roman" w:hAnsi="Times New Roman"/>
          <w:iCs/>
          <w:color w:val="000000"/>
          <w:sz w:val="28"/>
          <w:szCs w:val="28"/>
          <w:lang w:eastAsia="ru-RU"/>
        </w:rPr>
        <w:t xml:space="preserve"> &amp; </w:t>
      </w:r>
      <w:r w:rsidR="00F1748B">
        <w:rPr>
          <w:rFonts w:ascii="Times New Roman" w:eastAsia="Times New Roman" w:hAnsi="Times New Roman"/>
          <w:iCs/>
          <w:color w:val="000000"/>
          <w:sz w:val="28"/>
          <w:szCs w:val="28"/>
          <w:lang w:val="en-US" w:eastAsia="ru-RU"/>
        </w:rPr>
        <w:t>Resorts</w:t>
      </w:r>
      <w:r>
        <w:rPr>
          <w:rFonts w:ascii="Times New Roman" w:eastAsia="Times New Roman" w:hAnsi="Times New Roman"/>
          <w:iCs/>
          <w:color w:val="000000"/>
          <w:sz w:val="28"/>
          <w:szCs w:val="28"/>
          <w:lang w:eastAsia="ru-RU"/>
        </w:rPr>
        <w:t xml:space="preserve">» використовуючи методи </w:t>
      </w:r>
      <w:r w:rsidR="006133DC">
        <w:rPr>
          <w:rFonts w:ascii="Times New Roman" w:eastAsia="Times New Roman" w:hAnsi="Times New Roman"/>
          <w:iCs/>
          <w:color w:val="000000"/>
          <w:sz w:val="28"/>
          <w:szCs w:val="28"/>
          <w:lang w:eastAsia="ru-RU"/>
        </w:rPr>
        <w:t>дослідження</w:t>
      </w:r>
      <w:r>
        <w:rPr>
          <w:rFonts w:ascii="Times New Roman" w:eastAsia="Times New Roman" w:hAnsi="Times New Roman"/>
          <w:iCs/>
          <w:color w:val="000000"/>
          <w:sz w:val="28"/>
          <w:szCs w:val="28"/>
          <w:lang w:eastAsia="ru-RU"/>
        </w:rPr>
        <w:t>. Виявлення їх функцій. Проаналізовано недоліки та пер</w:t>
      </w:r>
      <w:r w:rsidR="00F1748B">
        <w:rPr>
          <w:rFonts w:ascii="Times New Roman" w:eastAsia="Times New Roman" w:hAnsi="Times New Roman"/>
          <w:iCs/>
          <w:color w:val="000000"/>
          <w:sz w:val="28"/>
          <w:szCs w:val="28"/>
          <w:lang w:eastAsia="ru-RU"/>
        </w:rPr>
        <w:t>е</w:t>
      </w:r>
      <w:r>
        <w:rPr>
          <w:rFonts w:ascii="Times New Roman" w:eastAsia="Times New Roman" w:hAnsi="Times New Roman"/>
          <w:iCs/>
          <w:color w:val="000000"/>
          <w:sz w:val="28"/>
          <w:szCs w:val="28"/>
          <w:lang w:eastAsia="ru-RU"/>
        </w:rPr>
        <w:t xml:space="preserve">ваги </w:t>
      </w:r>
      <w:r w:rsidR="00F1748B" w:rsidRPr="00F1748B">
        <w:rPr>
          <w:rFonts w:ascii="Times New Roman" w:eastAsia="Times New Roman" w:hAnsi="Times New Roman"/>
          <w:iCs/>
          <w:color w:val="000000"/>
          <w:sz w:val="28"/>
          <w:szCs w:val="28"/>
          <w:lang w:val="ru-RU" w:eastAsia="ru-RU"/>
        </w:rPr>
        <w:t>даного бренду</w:t>
      </w:r>
      <w:r>
        <w:rPr>
          <w:rFonts w:ascii="Times New Roman" w:eastAsia="Times New Roman" w:hAnsi="Times New Roman"/>
          <w:iCs/>
          <w:color w:val="000000"/>
          <w:sz w:val="28"/>
          <w:szCs w:val="28"/>
          <w:lang w:eastAsia="ru-RU"/>
        </w:rPr>
        <w:t xml:space="preserve">. Завдяки чому було виділено перспективні, на нашу думку, шляхи удосконалення </w:t>
      </w:r>
      <w:r w:rsidR="00F1748B">
        <w:rPr>
          <w:rFonts w:ascii="Times New Roman" w:eastAsia="Times New Roman" w:hAnsi="Times New Roman"/>
          <w:iCs/>
          <w:color w:val="000000"/>
          <w:sz w:val="28"/>
          <w:szCs w:val="28"/>
          <w:lang w:eastAsia="ru-RU"/>
        </w:rPr>
        <w:t>бренду</w:t>
      </w:r>
      <w:r w:rsidR="00510711">
        <w:rPr>
          <w:rFonts w:ascii="Times New Roman" w:eastAsia="Times New Roman" w:hAnsi="Times New Roman"/>
          <w:iCs/>
          <w:color w:val="000000"/>
          <w:sz w:val="28"/>
          <w:szCs w:val="28"/>
          <w:lang w:eastAsia="ru-RU"/>
        </w:rPr>
        <w:t xml:space="preserve"> готельного підприємства.</w:t>
      </w:r>
    </w:p>
    <w:p w14:paraId="433A1E26" w14:textId="5D488D19" w:rsidR="00381695" w:rsidRPr="006133DC" w:rsidRDefault="006133DC" w:rsidP="006133DC">
      <w:pPr>
        <w:pStyle w:val="2"/>
        <w:jc w:val="center"/>
        <w:rPr>
          <w:rFonts w:ascii="Times New Roman" w:hAnsi="Times New Roman" w:cs="Times New Roman"/>
          <w:b/>
          <w:color w:val="000000" w:themeColor="text1"/>
          <w:sz w:val="28"/>
        </w:rPr>
      </w:pPr>
      <w:bookmarkStart w:id="40" w:name="_Toc88041033"/>
      <w:bookmarkEnd w:id="18"/>
      <w:r w:rsidRPr="006133DC">
        <w:rPr>
          <w:rFonts w:ascii="Times New Roman" w:hAnsi="Times New Roman" w:cs="Times New Roman"/>
          <w:b/>
          <w:color w:val="000000" w:themeColor="text1"/>
          <w:sz w:val="28"/>
        </w:rPr>
        <w:lastRenderedPageBreak/>
        <w:t>ПЕРЕЛІК ПОСИЛАНЬ:</w:t>
      </w:r>
      <w:bookmarkEnd w:id="40"/>
    </w:p>
    <w:p w14:paraId="544B8041" w14:textId="78672227" w:rsidR="00F33DC4" w:rsidRPr="00C0655D" w:rsidRDefault="00F33DC4" w:rsidP="00F33DC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41" w:name="_Ref88821429"/>
      <w:bookmarkStart w:id="42" w:name="чтб"/>
      <w:bookmarkStart w:id="43" w:name="чтб2"/>
      <w:r w:rsidRPr="00000CF8">
        <w:rPr>
          <w:rFonts w:ascii="Times New Roman" w:hAnsi="Times New Roman"/>
          <w:color w:val="000000" w:themeColor="text1"/>
          <w:sz w:val="28"/>
          <w:szCs w:val="28"/>
          <w:shd w:val="clear" w:color="auto" w:fill="FFFFFF"/>
        </w:rPr>
        <w:t xml:space="preserve">Актуальні проблеми економіки та управління: зовнішньоекономічні, інноваційні та фінансові аспекти. </w:t>
      </w:r>
      <w:r w:rsidR="006369F5" w:rsidRPr="00000CF8">
        <w:rPr>
          <w:rFonts w:ascii="Times New Roman" w:hAnsi="Times New Roman"/>
          <w:sz w:val="28"/>
        </w:rPr>
        <w:t>Ткаченко О. Г.</w:t>
      </w:r>
      <w:r w:rsidR="006369F5" w:rsidRPr="00000CF8">
        <w:rPr>
          <w:rFonts w:ascii="Times New Roman" w:hAnsi="Times New Roman"/>
          <w:color w:val="000000" w:themeColor="text1"/>
          <w:sz w:val="36"/>
          <w:szCs w:val="28"/>
          <w:shd w:val="clear" w:color="auto" w:fill="FFFFFF"/>
        </w:rPr>
        <w:t xml:space="preserve"> </w:t>
      </w:r>
      <w:r w:rsidRPr="00000CF8">
        <w:rPr>
          <w:rFonts w:ascii="Times New Roman" w:hAnsi="Times New Roman"/>
          <w:color w:val="000000" w:themeColor="text1"/>
          <w:sz w:val="28"/>
          <w:szCs w:val="28"/>
          <w:shd w:val="clear" w:color="auto" w:fill="FFFFFF"/>
        </w:rPr>
        <w:t xml:space="preserve">Міністерство освіти і науки україни донецький державний університет управління. 2020. </w:t>
      </w:r>
      <w:r w:rsidRPr="00000CF8">
        <w:rPr>
          <w:rFonts w:ascii="Times New Roman" w:hAnsi="Times New Roman"/>
          <w:color w:val="000000" w:themeColor="text1"/>
          <w:sz w:val="28"/>
          <w:szCs w:val="28"/>
          <w:shd w:val="clear" w:color="auto" w:fill="FFFFFF"/>
          <w:lang w:val="en-US"/>
        </w:rPr>
        <w:t>URL</w:t>
      </w:r>
      <w:r w:rsidRPr="00000CF8">
        <w:rPr>
          <w:rFonts w:ascii="Times New Roman" w:hAnsi="Times New Roman"/>
          <w:color w:val="000000" w:themeColor="text1"/>
          <w:sz w:val="28"/>
          <w:szCs w:val="28"/>
          <w:shd w:val="clear" w:color="auto" w:fill="FFFFFF"/>
          <w:lang w:val="ru-RU"/>
        </w:rPr>
        <w:t xml:space="preserve"> </w:t>
      </w:r>
      <w:r w:rsidRPr="00000CF8">
        <w:rPr>
          <w:rFonts w:ascii="Times New Roman" w:hAnsi="Times New Roman"/>
          <w:color w:val="000000" w:themeColor="text1"/>
          <w:sz w:val="28"/>
          <w:szCs w:val="28"/>
          <w:shd w:val="clear" w:color="auto" w:fill="FFFFFF"/>
        </w:rPr>
        <w:t xml:space="preserve">: </w:t>
      </w:r>
      <w:hyperlink r:id="rId31" w:history="1">
        <w:r w:rsidRPr="00000CF8">
          <w:rPr>
            <w:rStyle w:val="a3"/>
            <w:rFonts w:ascii="Times New Roman" w:hAnsi="Times New Roman"/>
            <w:color w:val="000000" w:themeColor="text1"/>
            <w:sz w:val="28"/>
            <w:szCs w:val="28"/>
            <w:u w:val="none"/>
            <w:shd w:val="clear" w:color="auto" w:fill="FFFFFF"/>
          </w:rPr>
          <w:t>http://rp.dsum.edu.ua/bitstream/123456789/2082/1/%D0%9A%D0%BE%D0%BD%D1%84.29.05.2020%D1%81.167-175.pdf</w:t>
        </w:r>
      </w:hyperlink>
      <w:r w:rsidRPr="00974411">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04.11</w:t>
      </w:r>
      <w:r w:rsidRPr="00F42307">
        <w:rPr>
          <w:rFonts w:ascii="Times New Roman" w:hAnsi="Times New Roman"/>
          <w:color w:val="000000" w:themeColor="text1"/>
          <w:sz w:val="28"/>
          <w:szCs w:val="28"/>
          <w:shd w:val="clear" w:color="auto" w:fill="FFFFFF"/>
        </w:rPr>
        <w:t>.2021)</w:t>
      </w:r>
      <w:bookmarkEnd w:id="41"/>
    </w:p>
    <w:p w14:paraId="51AD1331" w14:textId="77777777" w:rsidR="00F33DC4" w:rsidRPr="001C4B2F" w:rsidRDefault="00F33DC4" w:rsidP="00F33DC4">
      <w:pPr>
        <w:pStyle w:val="a5"/>
        <w:numPr>
          <w:ilvl w:val="0"/>
          <w:numId w:val="3"/>
        </w:numPr>
        <w:spacing w:after="0" w:line="360" w:lineRule="auto"/>
        <w:ind w:left="0" w:firstLine="709"/>
        <w:jc w:val="both"/>
        <w:rPr>
          <w:rStyle w:val="a3"/>
          <w:rFonts w:ascii="Times New Roman" w:hAnsi="Times New Roman"/>
          <w:color w:val="000000" w:themeColor="text1"/>
          <w:sz w:val="28"/>
          <w:szCs w:val="28"/>
          <w:u w:val="none"/>
        </w:rPr>
      </w:pPr>
      <w:bookmarkStart w:id="44" w:name="запмарк"/>
      <w:bookmarkEnd w:id="42"/>
      <w:bookmarkEnd w:id="43"/>
      <w:r w:rsidRPr="001C4B2F">
        <w:rPr>
          <w:rFonts w:ascii="Times New Roman" w:hAnsi="Times New Roman"/>
          <w:color w:val="000000" w:themeColor="text1"/>
          <w:sz w:val="28"/>
          <w:szCs w:val="28"/>
          <w:shd w:val="clear" w:color="auto" w:fill="FFFFFF"/>
        </w:rPr>
        <w:t xml:space="preserve">Анкети по бренду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 xml:space="preserve">: </w:t>
      </w:r>
      <w:r w:rsidRPr="00F33DC4">
        <w:rPr>
          <w:rFonts w:ascii="Times New Roman" w:hAnsi="Times New Roman"/>
          <w:color w:val="000000" w:themeColor="text1"/>
          <w:sz w:val="28"/>
          <w:szCs w:val="28"/>
          <w:shd w:val="clear" w:color="auto" w:fill="FFFFFF"/>
        </w:rPr>
        <w:fldChar w:fldCharType="begin"/>
      </w:r>
      <w:r w:rsidRPr="001C4B2F">
        <w:rPr>
          <w:rFonts w:ascii="Times New Roman" w:hAnsi="Times New Roman"/>
          <w:color w:val="000000" w:themeColor="text1"/>
          <w:sz w:val="28"/>
          <w:szCs w:val="28"/>
          <w:shd w:val="clear" w:color="auto" w:fill="FFFFFF"/>
        </w:rPr>
        <w:instrText xml:space="preserve"> HYPERLINK "https://docs.google.com/forms/d/1Ci6SRDaulvrVhjOS7re_v15FmyMG_cbw_a_xBsk5nGw/edit" </w:instrText>
      </w:r>
      <w:r w:rsidRPr="00F33DC4">
        <w:rPr>
          <w:rFonts w:ascii="Times New Roman" w:hAnsi="Times New Roman"/>
          <w:color w:val="000000" w:themeColor="text1"/>
          <w:sz w:val="28"/>
          <w:szCs w:val="28"/>
          <w:shd w:val="clear" w:color="auto" w:fill="FFFFFF"/>
        </w:rPr>
        <w:fldChar w:fldCharType="separate"/>
      </w:r>
      <w:r w:rsidRPr="001C4B2F">
        <w:rPr>
          <w:rStyle w:val="a3"/>
          <w:rFonts w:ascii="Times New Roman" w:hAnsi="Times New Roman"/>
          <w:color w:val="000000" w:themeColor="text1"/>
          <w:sz w:val="28"/>
          <w:szCs w:val="28"/>
          <w:u w:val="none"/>
          <w:shd w:val="clear" w:color="auto" w:fill="FFFFFF"/>
        </w:rPr>
        <w:t>https://docs.google.com/forms/d/1Ci6SRDaulvrVhjOS7re_v15fmymg_cbw_a_xbsk5ngw/edit.</w:t>
      </w:r>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27</w:t>
      </w:r>
      <w:r w:rsidRPr="00F42307">
        <w:rPr>
          <w:rFonts w:ascii="Times New Roman" w:hAnsi="Times New Roman"/>
          <w:color w:val="000000" w:themeColor="text1"/>
          <w:sz w:val="28"/>
          <w:szCs w:val="28"/>
          <w:shd w:val="clear" w:color="auto" w:fill="FFFFFF"/>
        </w:rPr>
        <w:t>.10.2021)</w:t>
      </w:r>
    </w:p>
    <w:p w14:paraId="73A64E41" w14:textId="31D0E8A1" w:rsidR="00F33DC4" w:rsidRPr="00F33DC4" w:rsidRDefault="00F33DC4" w:rsidP="00F33DC4">
      <w:pPr>
        <w:pStyle w:val="a5"/>
        <w:numPr>
          <w:ilvl w:val="0"/>
          <w:numId w:val="3"/>
        </w:numPr>
        <w:spacing w:after="0" w:line="360" w:lineRule="auto"/>
        <w:ind w:left="0" w:firstLine="709"/>
        <w:jc w:val="both"/>
        <w:rPr>
          <w:rFonts w:ascii="Times New Roman" w:hAnsi="Times New Roman"/>
          <w:color w:val="000000" w:themeColor="text1"/>
          <w:sz w:val="28"/>
          <w:szCs w:val="28"/>
        </w:rPr>
      </w:pPr>
      <w:r w:rsidRPr="00F33DC4">
        <w:rPr>
          <w:rFonts w:ascii="Times New Roman" w:hAnsi="Times New Roman"/>
          <w:color w:val="000000" w:themeColor="text1"/>
          <w:sz w:val="28"/>
          <w:szCs w:val="28"/>
          <w:shd w:val="clear" w:color="auto" w:fill="FFFFFF"/>
        </w:rPr>
        <w:fldChar w:fldCharType="end"/>
      </w:r>
      <w:bookmarkStart w:id="45" w:name="_Ref88821241"/>
      <w:bookmarkStart w:id="46" w:name="тп"/>
      <w:bookmarkStart w:id="47" w:name="вики"/>
      <w:bookmarkStart w:id="48" w:name="_Ref83995112"/>
      <w:bookmarkStart w:id="49" w:name="сутцелзад"/>
      <w:bookmarkEnd w:id="44"/>
      <w:r w:rsidRPr="00C0655D">
        <w:rPr>
          <w:rFonts w:ascii="Times New Roman" w:hAnsi="Times New Roman"/>
          <w:color w:val="000000" w:themeColor="text1"/>
          <w:sz w:val="28"/>
          <w:szCs w:val="28"/>
          <w:shd w:val="clear" w:color="auto" w:fill="FFFFFF"/>
        </w:rPr>
        <w:t>Басюк О. В. Аналіз світового досвіду функціонування готельних ланцюгів</w:t>
      </w:r>
      <w:r>
        <w:rPr>
          <w:rFonts w:ascii="Times New Roman" w:hAnsi="Times New Roman"/>
          <w:color w:val="000000" w:themeColor="text1"/>
          <w:sz w:val="28"/>
          <w:szCs w:val="28"/>
          <w:shd w:val="clear" w:color="auto" w:fill="FFFFFF"/>
        </w:rPr>
        <w:t xml:space="preserve">. </w:t>
      </w:r>
      <w:r w:rsidRPr="00974411">
        <w:rPr>
          <w:rFonts w:ascii="Times New Roman" w:hAnsi="Times New Roman"/>
          <w:i/>
          <w:color w:val="000000" w:themeColor="text1"/>
          <w:sz w:val="28"/>
          <w:szCs w:val="28"/>
          <w:shd w:val="clear" w:color="auto" w:fill="FFFFFF"/>
        </w:rPr>
        <w:t>Глобальні та національні проблеми економіки</w:t>
      </w:r>
      <w:r>
        <w:rPr>
          <w:rFonts w:ascii="Times New Roman" w:hAnsi="Times New Roman"/>
          <w:color w:val="000000" w:themeColor="text1"/>
          <w:sz w:val="28"/>
          <w:szCs w:val="28"/>
          <w:shd w:val="clear" w:color="auto" w:fill="FFFFFF"/>
        </w:rPr>
        <w:t xml:space="preserve">. </w:t>
      </w:r>
      <w:r w:rsidRPr="00C0655D">
        <w:rPr>
          <w:rFonts w:ascii="Times New Roman" w:hAnsi="Times New Roman"/>
          <w:color w:val="000000" w:themeColor="text1"/>
          <w:sz w:val="28"/>
          <w:szCs w:val="28"/>
          <w:shd w:val="clear" w:color="auto" w:fill="FFFFFF"/>
        </w:rPr>
        <w:t xml:space="preserve">2021. </w:t>
      </w:r>
      <w:r>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lang w:val="ru-RU"/>
        </w:rPr>
        <w:t xml:space="preserve"> </w:t>
      </w:r>
      <w:r w:rsidRPr="00C0655D">
        <w:rPr>
          <w:rFonts w:ascii="Times New Roman" w:hAnsi="Times New Roman"/>
          <w:color w:val="000000" w:themeColor="text1"/>
          <w:sz w:val="28"/>
          <w:szCs w:val="28"/>
          <w:shd w:val="clear" w:color="auto" w:fill="FFFFFF"/>
        </w:rPr>
        <w:t xml:space="preserve">: </w:t>
      </w:r>
      <w:hyperlink r:id="rId32" w:history="1">
        <w:r w:rsidRPr="00C0655D">
          <w:rPr>
            <w:rStyle w:val="a3"/>
            <w:rFonts w:ascii="Times New Roman" w:hAnsi="Times New Roman"/>
            <w:color w:val="000000" w:themeColor="text1"/>
            <w:sz w:val="28"/>
            <w:szCs w:val="28"/>
            <w:u w:val="none"/>
            <w:shd w:val="clear" w:color="auto" w:fill="FFFFFF"/>
          </w:rPr>
          <w:t>http://global-national.in.ua/issue-5-2015/13-vipusk-5-traven-2015-r/746-basyuk-o-v-analiz-svitovogo-dosvidu-funktsionuvannya-gotelnikh-lantsyugiv</w:t>
        </w:r>
      </w:hyperlink>
      <w:r w:rsidRPr="00974411">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07.11</w:t>
      </w:r>
      <w:r w:rsidRPr="00F42307">
        <w:rPr>
          <w:rFonts w:ascii="Times New Roman" w:hAnsi="Times New Roman"/>
          <w:color w:val="000000" w:themeColor="text1"/>
          <w:sz w:val="28"/>
          <w:szCs w:val="28"/>
          <w:shd w:val="clear" w:color="auto" w:fill="FFFFFF"/>
        </w:rPr>
        <w:t>.2021)</w:t>
      </w:r>
      <w:bookmarkEnd w:id="45"/>
    </w:p>
    <w:p w14:paraId="76EEBCD9" w14:textId="62833288" w:rsidR="00F33DC4" w:rsidRPr="00F33DC4" w:rsidRDefault="00F33DC4" w:rsidP="00F33DC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50" w:name="_Ref88821148"/>
      <w:bookmarkStart w:id="51" w:name="вика2"/>
      <w:bookmarkEnd w:id="46"/>
      <w:r w:rsidRPr="001C4B2F">
        <w:rPr>
          <w:rFonts w:ascii="Times New Roman" w:hAnsi="Times New Roman"/>
          <w:color w:val="000000" w:themeColor="text1"/>
          <w:sz w:val="28"/>
          <w:szCs w:val="28"/>
          <w:shd w:val="clear" w:color="auto" w:fill="FFFFFF"/>
        </w:rPr>
        <w:t>Безуглий І. В. Інноваційна основа формування націо</w:t>
      </w:r>
      <w:r>
        <w:rPr>
          <w:rFonts w:ascii="Times New Roman" w:hAnsi="Times New Roman"/>
          <w:color w:val="000000" w:themeColor="text1"/>
          <w:sz w:val="28"/>
          <w:szCs w:val="28"/>
          <w:shd w:val="clear" w:color="auto" w:fill="FFFFFF"/>
        </w:rPr>
        <w:t>нальних готельних мереж україни</w:t>
      </w:r>
      <w:r w:rsidRPr="00974411">
        <w:rPr>
          <w:rFonts w:ascii="Times New Roman" w:hAnsi="Times New Roman"/>
          <w:i/>
          <w:color w:val="000000" w:themeColor="text1"/>
          <w:sz w:val="28"/>
          <w:szCs w:val="28"/>
          <w:shd w:val="clear" w:color="auto" w:fill="FFFFFF"/>
        </w:rPr>
        <w:t>. Миколаївський національний університет імені В.О. Сухомлинського</w:t>
      </w:r>
      <w:r>
        <w:rPr>
          <w:rFonts w:ascii="Times New Roman" w:hAnsi="Times New Roman"/>
          <w:color w:val="000000" w:themeColor="text1"/>
          <w:sz w:val="28"/>
          <w:szCs w:val="28"/>
          <w:shd w:val="clear" w:color="auto" w:fill="FFFFFF"/>
        </w:rPr>
        <w:t xml:space="preserve">. </w:t>
      </w:r>
      <w:r w:rsidRPr="001C4B2F">
        <w:rPr>
          <w:rFonts w:ascii="Times New Roman" w:hAnsi="Times New Roman"/>
          <w:color w:val="000000" w:themeColor="text1"/>
          <w:sz w:val="28"/>
          <w:szCs w:val="28"/>
          <w:shd w:val="clear" w:color="auto" w:fill="FFFFFF"/>
        </w:rPr>
        <w:t xml:space="preserve">2018. </w:t>
      </w:r>
      <w:r>
        <w:rPr>
          <w:rFonts w:ascii="Times New Roman" w:hAnsi="Times New Roman"/>
          <w:color w:val="000000" w:themeColor="text1"/>
          <w:sz w:val="28"/>
          <w:szCs w:val="28"/>
          <w:shd w:val="clear" w:color="auto" w:fill="FFFFFF"/>
          <w:lang w:val="en-US"/>
        </w:rPr>
        <w:t>URL</w:t>
      </w:r>
      <w:r w:rsidRPr="0026357E">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 </w:t>
      </w:r>
      <w:hyperlink r:id="rId33" w:history="1">
        <w:r w:rsidRPr="001C4B2F">
          <w:rPr>
            <w:rStyle w:val="a3"/>
            <w:rFonts w:ascii="Times New Roman" w:hAnsi="Times New Roman"/>
            <w:color w:val="000000" w:themeColor="text1"/>
            <w:sz w:val="28"/>
            <w:szCs w:val="28"/>
            <w:u w:val="none"/>
            <w:shd w:val="clear" w:color="auto" w:fill="FFFFFF"/>
          </w:rPr>
          <w:t>http://global-national.in.ua/archive/22-2018/27.pdf</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31</w:t>
      </w:r>
      <w:r w:rsidRPr="00F42307">
        <w:rPr>
          <w:rFonts w:ascii="Times New Roman" w:hAnsi="Times New Roman"/>
          <w:color w:val="000000" w:themeColor="text1"/>
          <w:sz w:val="28"/>
          <w:szCs w:val="28"/>
          <w:shd w:val="clear" w:color="auto" w:fill="FFFFFF"/>
        </w:rPr>
        <w:t>.10.2021)</w:t>
      </w:r>
      <w:bookmarkEnd w:id="50"/>
    </w:p>
    <w:p w14:paraId="4125F9D2" w14:textId="77777777" w:rsidR="00F33DC4" w:rsidRPr="00F33DC4" w:rsidRDefault="00F33DC4" w:rsidP="009E5DA9">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52" w:name="_Ref88820296"/>
      <w:bookmarkStart w:id="53" w:name="_Ref84090541"/>
      <w:bookmarkEnd w:id="47"/>
      <w:bookmarkEnd w:id="48"/>
      <w:bookmarkEnd w:id="49"/>
      <w:bookmarkEnd w:id="51"/>
      <w:r w:rsidRPr="00974411">
        <w:rPr>
          <w:rFonts w:ascii="Times New Roman" w:hAnsi="Times New Roman"/>
          <w:color w:val="000000" w:themeColor="text1"/>
          <w:sz w:val="28"/>
          <w:szCs w:val="28"/>
          <w:shd w:val="clear" w:color="auto" w:fill="FFFFFF"/>
        </w:rPr>
        <w:t xml:space="preserve">Біловодська О. А. Брендинг як інструмент комерціалізації на ринку готельних послуг. </w:t>
      </w:r>
      <w:r w:rsidRPr="00974411">
        <w:rPr>
          <w:rFonts w:ascii="Times New Roman" w:hAnsi="Times New Roman"/>
          <w:i/>
          <w:iCs/>
          <w:color w:val="000000" w:themeColor="text1"/>
          <w:sz w:val="28"/>
          <w:szCs w:val="28"/>
          <w:shd w:val="clear" w:color="auto" w:fill="FFFFFF"/>
        </w:rPr>
        <w:t>Особливості стратегій інноваційного розвитку підприємств туристичного та готельно-ресторанного бізнесу</w:t>
      </w:r>
      <w:r w:rsidRPr="00974411">
        <w:rPr>
          <w:rFonts w:ascii="Times New Roman" w:hAnsi="Times New Roman"/>
          <w:color w:val="000000" w:themeColor="text1"/>
          <w:sz w:val="28"/>
          <w:szCs w:val="28"/>
          <w:shd w:val="clear" w:color="auto" w:fill="FFFFFF"/>
        </w:rPr>
        <w:t xml:space="preserve">. 2011. </w:t>
      </w:r>
      <w:r w:rsidRPr="00974411">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rPr>
        <w:t xml:space="preserve"> : </w:t>
      </w:r>
      <w:hyperlink r:id="rId34" w:history="1">
        <w:r w:rsidRPr="00974411">
          <w:rPr>
            <w:rStyle w:val="a3"/>
            <w:rFonts w:ascii="Times New Roman" w:hAnsi="Times New Roman"/>
            <w:color w:val="000000" w:themeColor="text1"/>
            <w:sz w:val="28"/>
            <w:szCs w:val="28"/>
            <w:u w:val="none"/>
            <w:shd w:val="clear" w:color="auto" w:fill="FFFFFF"/>
          </w:rPr>
          <w:t>https://er.knutd.edu.ua/bitstream/123456789/17146/3/%D0%91%D1%96%D0%BB%D0%BE%D0%B2%D0%BE%D0%B4%D1%81%D1%8C%D0%BA%D0%B0_%D0%9A%D1%80%D0%B0%D0%B2%D1%87%D1%83%D0%BA.pdf</w:t>
        </w:r>
      </w:hyperlink>
      <w:r w:rsidRPr="00974411">
        <w:rPr>
          <w:rFonts w:ascii="Times New Roman" w:hAnsi="Times New Roman"/>
          <w:color w:val="000000" w:themeColor="text1"/>
          <w:sz w:val="28"/>
          <w:szCs w:val="28"/>
          <w:shd w:val="clear" w:color="auto" w:fill="FFFFFF"/>
        </w:rPr>
        <w:t xml:space="preserve"> (дата звернення 08.10.2021)</w:t>
      </w:r>
      <w:bookmarkEnd w:id="52"/>
      <w:r>
        <w:rPr>
          <w:rFonts w:ascii="Times New Roman" w:hAnsi="Times New Roman"/>
          <w:color w:val="000000" w:themeColor="text1"/>
          <w:sz w:val="28"/>
          <w:szCs w:val="28"/>
          <w:shd w:val="clear" w:color="auto" w:fill="FFFFFF"/>
        </w:rPr>
        <w:t xml:space="preserve"> </w:t>
      </w:r>
    </w:p>
    <w:p w14:paraId="1E56371B" w14:textId="3F8DE20E" w:rsidR="00F33DC4" w:rsidRPr="00F33DC4" w:rsidRDefault="00F33DC4" w:rsidP="009E5DA9">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54" w:name="_Ref88820233"/>
      <w:r>
        <w:rPr>
          <w:rFonts w:ascii="Times New Roman" w:hAnsi="Times New Roman"/>
          <w:color w:val="000000" w:themeColor="text1"/>
          <w:sz w:val="28"/>
          <w:szCs w:val="28"/>
          <w:shd w:val="clear" w:color="auto" w:fill="FFFFFF"/>
        </w:rPr>
        <w:t xml:space="preserve">Бренд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rPr>
        <w:t xml:space="preserve"> : </w:t>
      </w:r>
      <w:hyperlink r:id="rId35" w:anchor="%D0%9C%D0%B5%D1%82%D0%B0_%D0%BF%D1%80%D0%BE%D1%81%D1%83%D0%B2%D0%B0%D0%BD%D0%BD%D1%8F_%D0%B1%D1%80%D0%B5%D0%BD%D0%B4%D1%83,_%D0%B9%D0%BE%D0%B3%D0%BE_%D1%86%D1%96%D0%BD%D0%BD%D1%96%D1%81%D1%82%D1%8C_%D1%96_%D0%B2%D0%B0%D1%80%D1%82%D1%96%D1%81%D1%82%D1%8C" w:history="1">
        <w:r w:rsidRPr="001C4B2F">
          <w:rPr>
            <w:rStyle w:val="a3"/>
            <w:rFonts w:ascii="Times New Roman" w:hAnsi="Times New Roman"/>
            <w:color w:val="000000" w:themeColor="text1"/>
            <w:sz w:val="28"/>
            <w:szCs w:val="28"/>
            <w:u w:val="none"/>
            <w:shd w:val="clear" w:color="auto" w:fill="FFFFFF"/>
          </w:rPr>
          <w:t>https://uk.wikipedia.org/wiki/%D0%91%D1%80%D0%B5%D0%BD%D0%B4#%D0%9C%D0%B5%D1%82%D0%B0_%D0%BF%D1%80%D0%BE%D1%81%D1%83%D0%B2%D0%B0%D0%BD%D0%BD%D1%8F_%D0%B1%D1%80%D</w:t>
        </w:r>
        <w:r w:rsidRPr="001C4B2F">
          <w:rPr>
            <w:rStyle w:val="a3"/>
            <w:rFonts w:ascii="Times New Roman" w:hAnsi="Times New Roman"/>
            <w:color w:val="000000" w:themeColor="text1"/>
            <w:sz w:val="28"/>
            <w:szCs w:val="28"/>
            <w:u w:val="none"/>
            <w:shd w:val="clear" w:color="auto" w:fill="FFFFFF"/>
          </w:rPr>
          <w:lastRenderedPageBreak/>
          <w:t>0%B5%D0%BD%D0%B4%D1%83,_%D0%B9%D0%BE%D0%B3%D0%BE_%D1%86%D1%96%D0%BD%D0%BD%D1%96%D1%81%D1%82%D1%8C_%D1%96_%D0%B2%D0%B0%D1%80%D1%82%D1%96%D1%81%D1%82%D1%8C.</w:t>
        </w:r>
      </w:hyperlink>
      <w:r>
        <w:rPr>
          <w:rStyle w:val="a3"/>
          <w:rFonts w:ascii="Times New Roman" w:hAnsi="Times New Roman"/>
          <w:color w:val="000000" w:themeColor="text1"/>
          <w:sz w:val="28"/>
          <w:szCs w:val="28"/>
          <w:u w:val="none"/>
          <w:shd w:val="clear" w:color="auto" w:fill="FFFFFF"/>
        </w:rPr>
        <w:t xml:space="preserve"> </w:t>
      </w:r>
      <w:r w:rsidRPr="00F42307">
        <w:rPr>
          <w:rStyle w:val="a3"/>
          <w:rFonts w:ascii="Times New Roman" w:hAnsi="Times New Roman"/>
          <w:color w:val="000000" w:themeColor="text1"/>
          <w:sz w:val="28"/>
          <w:szCs w:val="28"/>
          <w:u w:val="none"/>
          <w:shd w:val="clear" w:color="auto" w:fill="FFFFFF"/>
        </w:rPr>
        <w:t>(дата звернення 3</w:t>
      </w:r>
      <w:r>
        <w:rPr>
          <w:rStyle w:val="a3"/>
          <w:rFonts w:ascii="Times New Roman" w:hAnsi="Times New Roman"/>
          <w:color w:val="000000" w:themeColor="text1"/>
          <w:sz w:val="28"/>
          <w:szCs w:val="28"/>
          <w:u w:val="none"/>
          <w:shd w:val="clear" w:color="auto" w:fill="FFFFFF"/>
        </w:rPr>
        <w:t>0.09.2021</w:t>
      </w:r>
      <w:r w:rsidRPr="00F42307">
        <w:rPr>
          <w:rStyle w:val="a3"/>
          <w:rFonts w:ascii="Times New Roman" w:hAnsi="Times New Roman"/>
          <w:color w:val="000000" w:themeColor="text1"/>
          <w:sz w:val="28"/>
          <w:szCs w:val="28"/>
          <w:u w:val="none"/>
          <w:shd w:val="clear" w:color="auto" w:fill="FFFFFF"/>
        </w:rPr>
        <w:t>)</w:t>
      </w:r>
      <w:bookmarkEnd w:id="54"/>
      <w:r w:rsidRPr="00F33DC4">
        <w:rPr>
          <w:rFonts w:ascii="Times New Roman" w:hAnsi="Times New Roman"/>
          <w:color w:val="000000" w:themeColor="text1"/>
          <w:sz w:val="28"/>
          <w:szCs w:val="28"/>
          <w:shd w:val="clear" w:color="auto" w:fill="FFFFFF"/>
        </w:rPr>
        <w:t xml:space="preserve"> </w:t>
      </w:r>
    </w:p>
    <w:p w14:paraId="68971E1A" w14:textId="66D03B7E" w:rsidR="00F33DC4" w:rsidRPr="00990F5E" w:rsidRDefault="006369F5" w:rsidP="00F33DC4">
      <w:pPr>
        <w:pStyle w:val="a5"/>
        <w:numPr>
          <w:ilvl w:val="0"/>
          <w:numId w:val="3"/>
        </w:numPr>
        <w:spacing w:after="0" w:line="360" w:lineRule="auto"/>
        <w:ind w:left="0" w:firstLine="709"/>
        <w:jc w:val="both"/>
        <w:rPr>
          <w:rFonts w:ascii="Times New Roman" w:hAnsi="Times New Roman"/>
          <w:sz w:val="28"/>
          <w:szCs w:val="28"/>
        </w:rPr>
      </w:pPr>
      <w:bookmarkStart w:id="55" w:name="_Ref88821589"/>
      <w:bookmarkStart w:id="56" w:name="таран2"/>
      <w:bookmarkStart w:id="57" w:name="нига"/>
      <w:bookmarkEnd w:id="53"/>
      <w:r>
        <w:rPr>
          <w:rFonts w:ascii="Times New Roman" w:hAnsi="Times New Roman"/>
          <w:sz w:val="28"/>
          <w:szCs w:val="28"/>
          <w:shd w:val="clear" w:color="auto" w:fill="FFFFFF"/>
        </w:rPr>
        <w:t>Бренд территории:анализ</w:t>
      </w:r>
      <w:r>
        <w:rPr>
          <w:rFonts w:ascii="Times New Roman" w:hAnsi="Times New Roman"/>
          <w:sz w:val="28"/>
          <w:szCs w:val="28"/>
          <w:shd w:val="clear" w:color="auto" w:fill="FFFFFF"/>
          <w:lang w:val="ru-RU"/>
        </w:rPr>
        <w:t>,</w:t>
      </w:r>
      <w:r w:rsidR="00F33DC4" w:rsidRPr="00990F5E">
        <w:rPr>
          <w:rFonts w:ascii="Times New Roman" w:hAnsi="Times New Roman"/>
          <w:sz w:val="28"/>
          <w:szCs w:val="28"/>
          <w:shd w:val="clear" w:color="auto" w:fill="FFFFFF"/>
        </w:rPr>
        <w:t xml:space="preserve"> направления совершенствования </w:t>
      </w:r>
      <w:r w:rsidR="00F33DC4">
        <w:rPr>
          <w:rFonts w:ascii="Times New Roman" w:hAnsi="Times New Roman"/>
          <w:sz w:val="28"/>
          <w:szCs w:val="28"/>
          <w:shd w:val="clear" w:color="auto" w:fill="FFFFFF"/>
          <w:lang w:val="en-US"/>
        </w:rPr>
        <w:t>URL</w:t>
      </w:r>
      <w:r>
        <w:rPr>
          <w:rFonts w:ascii="Times New Roman" w:hAnsi="Times New Roman"/>
          <w:sz w:val="28"/>
          <w:szCs w:val="28"/>
          <w:shd w:val="clear" w:color="auto" w:fill="FFFFFF"/>
          <w:lang w:val="ru-RU"/>
        </w:rPr>
        <w:t xml:space="preserve"> </w:t>
      </w:r>
      <w:r w:rsidR="00F33DC4">
        <w:rPr>
          <w:rFonts w:ascii="Times New Roman" w:hAnsi="Times New Roman"/>
          <w:sz w:val="28"/>
          <w:szCs w:val="28"/>
          <w:shd w:val="clear" w:color="auto" w:fill="FFFFFF"/>
        </w:rPr>
        <w:t xml:space="preserve">: </w:t>
      </w:r>
      <w:hyperlink r:id="rId36" w:history="1">
        <w:r w:rsidR="00F33DC4" w:rsidRPr="00990F5E">
          <w:rPr>
            <w:rStyle w:val="a3"/>
            <w:rFonts w:ascii="Times New Roman" w:hAnsi="Times New Roman"/>
            <w:color w:val="auto"/>
            <w:sz w:val="28"/>
            <w:szCs w:val="28"/>
            <w:u w:val="none"/>
            <w:shd w:val="clear" w:color="auto" w:fill="FFFFFF"/>
          </w:rPr>
          <w:t>https://knowledge.allbest.ru/marketing/3c0b65625a3ac78a4d43b89521316d36_1.html</w:t>
        </w:r>
      </w:hyperlink>
      <w:r w:rsidR="00F33DC4" w:rsidRPr="00974411">
        <w:rPr>
          <w:rStyle w:val="a3"/>
          <w:rFonts w:ascii="Times New Roman" w:hAnsi="Times New Roman"/>
          <w:color w:val="auto"/>
          <w:sz w:val="28"/>
          <w:szCs w:val="28"/>
          <w:u w:val="none"/>
          <w:shd w:val="clear" w:color="auto" w:fill="FFFFFF"/>
          <w:lang w:val="ru-RU"/>
        </w:rPr>
        <w:t xml:space="preserve"> </w:t>
      </w:r>
      <w:r w:rsidR="00F33DC4" w:rsidRPr="00F42307">
        <w:rPr>
          <w:rFonts w:ascii="Times New Roman" w:hAnsi="Times New Roman"/>
          <w:color w:val="000000" w:themeColor="text1"/>
          <w:sz w:val="28"/>
          <w:szCs w:val="28"/>
          <w:shd w:val="clear" w:color="auto" w:fill="FFFFFF"/>
        </w:rPr>
        <w:t>(дата звернення</w:t>
      </w:r>
      <w:r w:rsidR="00F33DC4">
        <w:rPr>
          <w:rFonts w:ascii="Times New Roman" w:hAnsi="Times New Roman"/>
          <w:color w:val="000000" w:themeColor="text1"/>
          <w:sz w:val="28"/>
          <w:szCs w:val="28"/>
          <w:shd w:val="clear" w:color="auto" w:fill="FFFFFF"/>
        </w:rPr>
        <w:t xml:space="preserve"> 09.11</w:t>
      </w:r>
      <w:r w:rsidR="00F33DC4" w:rsidRPr="00F42307">
        <w:rPr>
          <w:rFonts w:ascii="Times New Roman" w:hAnsi="Times New Roman"/>
          <w:color w:val="000000" w:themeColor="text1"/>
          <w:sz w:val="28"/>
          <w:szCs w:val="28"/>
          <w:shd w:val="clear" w:color="auto" w:fill="FFFFFF"/>
        </w:rPr>
        <w:t>.2021)</w:t>
      </w:r>
      <w:bookmarkEnd w:id="55"/>
    </w:p>
    <w:p w14:paraId="0BEB25A4" w14:textId="77777777" w:rsidR="00F33DC4" w:rsidRPr="001C4B2F" w:rsidRDefault="00F33DC4" w:rsidP="00F33DC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58" w:name="_Ref88820589"/>
      <w:bookmarkStart w:id="59" w:name="forym"/>
      <w:bookmarkEnd w:id="56"/>
      <w:r w:rsidRPr="001C4B2F">
        <w:rPr>
          <w:rFonts w:ascii="Times New Roman" w:hAnsi="Times New Roman"/>
          <w:color w:val="000000" w:themeColor="text1"/>
          <w:sz w:val="28"/>
          <w:szCs w:val="28"/>
          <w:shd w:val="clear" w:color="auto" w:fill="FFFFFF"/>
        </w:rPr>
        <w:t xml:space="preserve">Важливість брендингу в готельному та гостинному господарстві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 xml:space="preserve">: </w:t>
      </w:r>
      <w:hyperlink r:id="rId37" w:history="1">
        <w:r w:rsidRPr="001C4B2F">
          <w:rPr>
            <w:rStyle w:val="a3"/>
            <w:rFonts w:ascii="Times New Roman" w:hAnsi="Times New Roman"/>
            <w:color w:val="000000" w:themeColor="text1"/>
            <w:sz w:val="28"/>
            <w:szCs w:val="28"/>
            <w:u w:val="none"/>
            <w:shd w:val="clear" w:color="auto" w:fill="FFFFFF"/>
          </w:rPr>
          <w:t>https://www-proven-partners.translate.goog/blog/hotel-hospitality-branding?_x_tr_sl=en&amp;_x_tr_tl=uk&amp;_x_tr_hl=ru&amp;_x_tr_pto=nui,sc</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15</w:t>
      </w:r>
      <w:r w:rsidRPr="00F42307">
        <w:rPr>
          <w:rFonts w:ascii="Times New Roman" w:hAnsi="Times New Roman"/>
          <w:color w:val="000000" w:themeColor="text1"/>
          <w:sz w:val="28"/>
          <w:szCs w:val="28"/>
          <w:shd w:val="clear" w:color="auto" w:fill="FFFFFF"/>
        </w:rPr>
        <w:t>.10.2021)</w:t>
      </w:r>
      <w:bookmarkEnd w:id="58"/>
    </w:p>
    <w:p w14:paraId="15C3DA63" w14:textId="77777777" w:rsidR="00F33DC4" w:rsidRPr="001C4B2F" w:rsidRDefault="00F33DC4" w:rsidP="00F33DC4">
      <w:pPr>
        <w:pStyle w:val="a5"/>
        <w:numPr>
          <w:ilvl w:val="0"/>
          <w:numId w:val="3"/>
        </w:numPr>
        <w:spacing w:after="0" w:line="360" w:lineRule="auto"/>
        <w:ind w:left="0" w:firstLine="709"/>
        <w:jc w:val="both"/>
        <w:rPr>
          <w:rFonts w:ascii="Times New Roman" w:hAnsi="Times New Roman"/>
          <w:sz w:val="28"/>
          <w:szCs w:val="28"/>
        </w:rPr>
      </w:pPr>
      <w:bookmarkStart w:id="60" w:name="гуляев"/>
      <w:bookmarkEnd w:id="57"/>
      <w:bookmarkEnd w:id="59"/>
      <w:r w:rsidRPr="001C4B2F">
        <w:rPr>
          <w:rFonts w:ascii="Times New Roman" w:hAnsi="Times New Roman"/>
          <w:color w:val="000000"/>
          <w:sz w:val="28"/>
          <w:szCs w:val="28"/>
          <w:shd w:val="clear" w:color="auto" w:fill="FFFFFF"/>
        </w:rPr>
        <w:t>Вплив ідентифікації бренду клієнта на оцінку бренду готелю та розвиток лояльнос</w:t>
      </w:r>
      <w:r w:rsidRPr="001C4B2F">
        <w:rPr>
          <w:rFonts w:ascii="Times New Roman" w:hAnsi="Times New Roman"/>
          <w:color w:val="000000" w:themeColor="text1"/>
          <w:sz w:val="28"/>
          <w:szCs w:val="28"/>
          <w:shd w:val="clear" w:color="auto" w:fill="FFFFFF"/>
        </w:rPr>
        <w:t xml:space="preserve">ті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shd w:val="clear" w:color="auto" w:fill="FFFFFF"/>
        </w:rPr>
        <w:t xml:space="preserve"> </w:t>
      </w:r>
      <w:hyperlink r:id="rId38" w:history="1">
        <w:r w:rsidRPr="001C4B2F">
          <w:rPr>
            <w:rStyle w:val="a3"/>
            <w:rFonts w:ascii="Times New Roman" w:hAnsi="Times New Roman"/>
            <w:color w:val="000000" w:themeColor="text1"/>
            <w:sz w:val="28"/>
            <w:szCs w:val="28"/>
            <w:u w:val="none"/>
            <w:shd w:val="clear" w:color="auto" w:fill="FFFFFF"/>
          </w:rPr>
          <w:t>https://www-sciencedirect-com.translate.goog/science/article/abs/pii/S0278431913000133?_x_tr_sl=en&amp;_x_tr_tl=uk&amp;_x_tr_hl=ru&amp;_x_tr_pto=nui,sc</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15</w:t>
      </w:r>
      <w:r w:rsidRPr="00F42307">
        <w:rPr>
          <w:rFonts w:ascii="Times New Roman" w:hAnsi="Times New Roman"/>
          <w:color w:val="000000" w:themeColor="text1"/>
          <w:sz w:val="28"/>
          <w:szCs w:val="28"/>
          <w:shd w:val="clear" w:color="auto" w:fill="FFFFFF"/>
        </w:rPr>
        <w:t>.10.2021)</w:t>
      </w:r>
    </w:p>
    <w:p w14:paraId="5542B69C" w14:textId="77777777" w:rsidR="00F33DC4" w:rsidRPr="001C4B2F" w:rsidRDefault="00F33DC4" w:rsidP="00F33DC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61" w:name="_Ref88820821"/>
      <w:r w:rsidRPr="001C4B2F">
        <w:rPr>
          <w:rFonts w:ascii="Times New Roman" w:hAnsi="Times New Roman"/>
          <w:color w:val="000000" w:themeColor="text1"/>
          <w:sz w:val="28"/>
          <w:szCs w:val="28"/>
          <w:shd w:val="clear" w:color="auto" w:fill="FFFFFF"/>
        </w:rPr>
        <w:t xml:space="preserve">Вплив когнітивної взаємодії на розвиток любові до бренду в контексті готелю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sidRPr="001C4B2F">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rPr>
        <w:t xml:space="preserve"> </w:t>
      </w:r>
      <w:hyperlink r:id="rId39" w:history="1">
        <w:r w:rsidRPr="001C4B2F">
          <w:rPr>
            <w:rStyle w:val="a3"/>
            <w:rFonts w:ascii="Times New Roman" w:hAnsi="Times New Roman"/>
            <w:color w:val="000000" w:themeColor="text1"/>
            <w:sz w:val="28"/>
            <w:szCs w:val="28"/>
            <w:u w:val="none"/>
          </w:rPr>
          <w:t>https://journals-sagepub-com.translate.goog/doi/abs/10.1177/1096348019890055?_x_tr_sl=en&amp;_x_tr_tl=uk&amp;_x_tr_hl=ru&amp;_x_tr_pto=nui,sc</w:t>
        </w:r>
      </w:hyperlink>
      <w:r>
        <w:rPr>
          <w:rFonts w:ascii="Times New Roman" w:hAnsi="Times New Roman"/>
          <w:color w:val="000000" w:themeColor="text1"/>
          <w:sz w:val="28"/>
          <w:szCs w:val="28"/>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21</w:t>
      </w:r>
      <w:r w:rsidRPr="00F42307">
        <w:rPr>
          <w:rFonts w:ascii="Times New Roman" w:hAnsi="Times New Roman"/>
          <w:color w:val="000000" w:themeColor="text1"/>
          <w:sz w:val="28"/>
          <w:szCs w:val="28"/>
          <w:shd w:val="clear" w:color="auto" w:fill="FFFFFF"/>
        </w:rPr>
        <w:t>.10.2021)</w:t>
      </w:r>
      <w:bookmarkEnd w:id="61"/>
    </w:p>
    <w:p w14:paraId="4DE80288" w14:textId="7ECDFF89" w:rsidR="008C7C03" w:rsidRPr="00F33DC4" w:rsidRDefault="00F33DC4" w:rsidP="00F33DC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62" w:name="_Ref88820646"/>
      <w:r w:rsidRPr="001C4B2F">
        <w:rPr>
          <w:rFonts w:ascii="Times New Roman" w:hAnsi="Times New Roman"/>
          <w:color w:val="000000" w:themeColor="text1"/>
          <w:sz w:val="28"/>
          <w:szCs w:val="28"/>
          <w:shd w:val="clear" w:color="auto" w:fill="FFFFFF"/>
        </w:rPr>
        <w:t xml:space="preserve">Готельний бізнес: стратегії розвитку </w:t>
      </w:r>
      <w:r>
        <w:rPr>
          <w:rFonts w:ascii="Times New Roman" w:hAnsi="Times New Roman"/>
          <w:color w:val="000000" w:themeColor="text1"/>
          <w:sz w:val="28"/>
          <w:szCs w:val="28"/>
          <w:shd w:val="clear" w:color="auto" w:fill="FFFFFF"/>
          <w:lang w:val="en-US"/>
        </w:rPr>
        <w:t>URL</w:t>
      </w:r>
      <w:r w:rsidRPr="00F33DC4">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 </w:t>
      </w:r>
      <w:hyperlink r:id="rId40" w:history="1">
        <w:r w:rsidRPr="001C4B2F">
          <w:rPr>
            <w:rStyle w:val="a3"/>
            <w:rFonts w:ascii="Times New Roman" w:hAnsi="Times New Roman"/>
            <w:color w:val="000000" w:themeColor="text1"/>
            <w:sz w:val="28"/>
            <w:szCs w:val="28"/>
            <w:u w:val="none"/>
            <w:shd w:val="clear" w:color="auto" w:fill="FFFFFF"/>
          </w:rPr>
          <w:t>https://knute.edu.ua/file/mjexmza=/13667be5b924910b431fdf05dca6738c.pdf</w:t>
        </w:r>
      </w:hyperlink>
      <w:r w:rsidRPr="001C4B2F">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15</w:t>
      </w:r>
      <w:r w:rsidRPr="00F42307">
        <w:rPr>
          <w:rFonts w:ascii="Times New Roman" w:hAnsi="Times New Roman"/>
          <w:color w:val="000000" w:themeColor="text1"/>
          <w:sz w:val="28"/>
          <w:szCs w:val="28"/>
          <w:shd w:val="clear" w:color="auto" w:fill="FFFFFF"/>
        </w:rPr>
        <w:t>.10.2021)</w:t>
      </w:r>
      <w:bookmarkEnd w:id="62"/>
    </w:p>
    <w:p w14:paraId="66E05D33" w14:textId="490176A4" w:rsidR="00F33DC4" w:rsidRPr="00F33DC4" w:rsidRDefault="00F33DC4" w:rsidP="00F33DC4">
      <w:pPr>
        <w:pStyle w:val="a5"/>
        <w:numPr>
          <w:ilvl w:val="0"/>
          <w:numId w:val="3"/>
        </w:numPr>
        <w:spacing w:after="0" w:line="360" w:lineRule="auto"/>
        <w:ind w:left="0" w:firstLine="709"/>
        <w:jc w:val="both"/>
        <w:rPr>
          <w:rFonts w:ascii="Times New Roman" w:hAnsi="Times New Roman"/>
          <w:sz w:val="28"/>
          <w:szCs w:val="28"/>
        </w:rPr>
      </w:pPr>
      <w:bookmarkStart w:id="63" w:name="_Ref88821494"/>
      <w:bookmarkStart w:id="64" w:name="fransh"/>
      <w:bookmarkEnd w:id="60"/>
      <w:r w:rsidRPr="00990F5E">
        <w:rPr>
          <w:rFonts w:ascii="Times New Roman" w:hAnsi="Times New Roman"/>
          <w:sz w:val="28"/>
          <w:szCs w:val="28"/>
          <w:shd w:val="clear" w:color="auto" w:fill="FFFFFF"/>
        </w:rPr>
        <w:t xml:space="preserve">Громкие экопроекты. Как защищают экологию знаменитые бренды и люди?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lang w:val="ru-RU"/>
        </w:rPr>
        <w:t xml:space="preserve"> </w:t>
      </w:r>
      <w:r w:rsidRPr="00990F5E">
        <w:rPr>
          <w:rFonts w:ascii="Times New Roman" w:hAnsi="Times New Roman"/>
          <w:sz w:val="28"/>
          <w:szCs w:val="28"/>
          <w:shd w:val="clear" w:color="auto" w:fill="FFFFFF"/>
        </w:rPr>
        <w:t xml:space="preserve">: </w:t>
      </w:r>
      <w:hyperlink r:id="rId41" w:history="1">
        <w:r w:rsidRPr="00990F5E">
          <w:rPr>
            <w:rStyle w:val="a3"/>
            <w:rFonts w:ascii="Times New Roman" w:hAnsi="Times New Roman"/>
            <w:color w:val="auto"/>
            <w:sz w:val="28"/>
            <w:szCs w:val="28"/>
            <w:u w:val="none"/>
            <w:shd w:val="clear" w:color="auto" w:fill="FFFFFF"/>
          </w:rPr>
          <w:t>https://aif.ru/society/ecology/gromkie_ekoproekty_kak_zashchishchayut_ekologiyu_znamenitye_brendy_i_lyudi</w:t>
        </w:r>
      </w:hyperlink>
      <w:r w:rsidRPr="00974411">
        <w:rPr>
          <w:rStyle w:val="a3"/>
          <w:rFonts w:ascii="Times New Roman" w:hAnsi="Times New Roman"/>
          <w:color w:val="auto"/>
          <w:sz w:val="28"/>
          <w:szCs w:val="28"/>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09.11</w:t>
      </w:r>
      <w:r w:rsidRPr="00F42307">
        <w:rPr>
          <w:rFonts w:ascii="Times New Roman" w:hAnsi="Times New Roman"/>
          <w:color w:val="000000" w:themeColor="text1"/>
          <w:sz w:val="28"/>
          <w:szCs w:val="28"/>
          <w:shd w:val="clear" w:color="auto" w:fill="FFFFFF"/>
        </w:rPr>
        <w:t>.2021)</w:t>
      </w:r>
      <w:bookmarkEnd w:id="63"/>
    </w:p>
    <w:p w14:paraId="6EB3B7FE" w14:textId="216A1D8F" w:rsidR="00F33DC4" w:rsidRPr="00990F5E" w:rsidRDefault="00F33DC4" w:rsidP="00F33DC4">
      <w:pPr>
        <w:pStyle w:val="a5"/>
        <w:numPr>
          <w:ilvl w:val="0"/>
          <w:numId w:val="3"/>
        </w:numPr>
        <w:spacing w:after="0" w:line="360" w:lineRule="auto"/>
        <w:ind w:left="0" w:firstLine="709"/>
        <w:jc w:val="both"/>
        <w:rPr>
          <w:rFonts w:ascii="Times New Roman" w:hAnsi="Times New Roman"/>
          <w:sz w:val="28"/>
          <w:szCs w:val="28"/>
        </w:rPr>
      </w:pPr>
      <w:r w:rsidRPr="001C4B2F">
        <w:rPr>
          <w:rFonts w:ascii="Times New Roman" w:hAnsi="Times New Roman"/>
          <w:color w:val="000000" w:themeColor="text1"/>
          <w:sz w:val="28"/>
          <w:szCs w:val="28"/>
          <w:shd w:val="clear" w:color="auto" w:fill="FFFFFF"/>
        </w:rPr>
        <w:t xml:space="preserve">Гуляєв В. Г. Інноваційний підхід до розвитку готельних мереж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rPr>
        <w:t xml:space="preserve"> : </w:t>
      </w:r>
      <w:hyperlink r:id="rId42" w:history="1">
        <w:r w:rsidRPr="001C4B2F">
          <w:rPr>
            <w:rStyle w:val="a3"/>
            <w:rFonts w:ascii="Times New Roman" w:hAnsi="Times New Roman"/>
            <w:color w:val="000000" w:themeColor="text1"/>
            <w:sz w:val="28"/>
            <w:szCs w:val="28"/>
            <w:u w:val="none"/>
            <w:shd w:val="clear" w:color="auto" w:fill="FFFFFF"/>
          </w:rPr>
          <w:t>https://www.sworld.com.ua/index.php/an-innovative-approach-to-the-development-c112/11854-c112-063</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15</w:t>
      </w:r>
      <w:r w:rsidRPr="00F42307">
        <w:rPr>
          <w:rFonts w:ascii="Times New Roman" w:hAnsi="Times New Roman"/>
          <w:color w:val="000000" w:themeColor="text1"/>
          <w:sz w:val="28"/>
          <w:szCs w:val="28"/>
          <w:shd w:val="clear" w:color="auto" w:fill="FFFFFF"/>
        </w:rPr>
        <w:t>.10.2021)</w:t>
      </w:r>
      <w:r>
        <w:rPr>
          <w:rFonts w:ascii="Times New Roman" w:hAnsi="Times New Roman"/>
          <w:color w:val="000000" w:themeColor="text1"/>
          <w:sz w:val="28"/>
          <w:szCs w:val="28"/>
          <w:shd w:val="clear" w:color="auto" w:fill="FFFFFF"/>
        </w:rPr>
        <w:t xml:space="preserve"> </w:t>
      </w:r>
    </w:p>
    <w:p w14:paraId="232AED4D" w14:textId="77777777" w:rsidR="00F33DC4" w:rsidRPr="001C4B2F" w:rsidRDefault="006B64DE" w:rsidP="00F33DC4">
      <w:pPr>
        <w:pStyle w:val="a5"/>
        <w:numPr>
          <w:ilvl w:val="0"/>
          <w:numId w:val="3"/>
        </w:numPr>
        <w:spacing w:after="0" w:line="360" w:lineRule="auto"/>
        <w:ind w:left="0" w:firstLine="709"/>
        <w:jc w:val="both"/>
        <w:rPr>
          <w:rFonts w:ascii="Times New Roman" w:hAnsi="Times New Roman"/>
          <w:color w:val="000000" w:themeColor="text1"/>
          <w:sz w:val="28"/>
          <w:szCs w:val="28"/>
        </w:rPr>
      </w:pPr>
      <w:r w:rsidRPr="00F33DC4">
        <w:rPr>
          <w:rFonts w:ascii="Times New Roman" w:hAnsi="Times New Roman"/>
          <w:color w:val="000000" w:themeColor="text1"/>
          <w:sz w:val="28"/>
          <w:szCs w:val="28"/>
        </w:rPr>
        <w:lastRenderedPageBreak/>
        <w:t xml:space="preserve"> </w:t>
      </w:r>
      <w:bookmarkStart w:id="65" w:name="_Ref84264818"/>
      <w:bookmarkStart w:id="66" w:name="кнуте"/>
      <w:bookmarkEnd w:id="64"/>
      <w:r w:rsidR="00F33DC4" w:rsidRPr="001C4B2F">
        <w:rPr>
          <w:rFonts w:ascii="Times New Roman" w:hAnsi="Times New Roman"/>
          <w:color w:val="000000" w:themeColor="text1"/>
          <w:sz w:val="28"/>
          <w:szCs w:val="28"/>
          <w:shd w:val="clear" w:color="auto" w:fill="FFFFFF"/>
        </w:rPr>
        <w:t xml:space="preserve">История и наследие </w:t>
      </w:r>
      <w:r w:rsidR="00F33DC4">
        <w:rPr>
          <w:rFonts w:ascii="Times New Roman" w:hAnsi="Times New Roman"/>
          <w:color w:val="000000" w:themeColor="text1"/>
          <w:sz w:val="28"/>
          <w:szCs w:val="28"/>
          <w:shd w:val="clear" w:color="auto" w:fill="FFFFFF"/>
          <w:lang w:val="en-US"/>
        </w:rPr>
        <w:t>URL</w:t>
      </w:r>
      <w:r w:rsidR="00F33DC4">
        <w:rPr>
          <w:rFonts w:ascii="Times New Roman" w:hAnsi="Times New Roman"/>
          <w:color w:val="000000" w:themeColor="text1"/>
          <w:sz w:val="28"/>
          <w:szCs w:val="28"/>
          <w:shd w:val="clear" w:color="auto" w:fill="FFFFFF"/>
        </w:rPr>
        <w:t xml:space="preserve"> :</w:t>
      </w:r>
      <w:r w:rsidR="00F33DC4" w:rsidRPr="001C4B2F">
        <w:rPr>
          <w:rFonts w:ascii="Times New Roman" w:hAnsi="Times New Roman"/>
          <w:color w:val="000000" w:themeColor="text1"/>
          <w:sz w:val="28"/>
          <w:szCs w:val="28"/>
          <w:shd w:val="clear" w:color="auto" w:fill="FFFFFF"/>
        </w:rPr>
        <w:t xml:space="preserve"> </w:t>
      </w:r>
      <w:hyperlink r:id="rId43" w:history="1">
        <w:r w:rsidR="00F33DC4" w:rsidRPr="001C4B2F">
          <w:rPr>
            <w:rStyle w:val="a3"/>
            <w:rFonts w:ascii="Times New Roman" w:hAnsi="Times New Roman"/>
            <w:color w:val="000000" w:themeColor="text1"/>
            <w:sz w:val="28"/>
            <w:szCs w:val="28"/>
            <w:u w:val="none"/>
            <w:shd w:val="clear" w:color="auto" w:fill="FFFFFF"/>
          </w:rPr>
          <w:t>https://www.hilton.com/ru/corporate/</w:t>
        </w:r>
      </w:hyperlink>
      <w:r w:rsidR="00F33DC4">
        <w:rPr>
          <w:rStyle w:val="a3"/>
          <w:rFonts w:ascii="Times New Roman" w:hAnsi="Times New Roman"/>
          <w:color w:val="000000" w:themeColor="text1"/>
          <w:sz w:val="28"/>
          <w:szCs w:val="28"/>
          <w:u w:val="none"/>
          <w:shd w:val="clear" w:color="auto" w:fill="FFFFFF"/>
        </w:rPr>
        <w:t xml:space="preserve"> </w:t>
      </w:r>
      <w:r w:rsidR="00F33DC4" w:rsidRPr="00F42307">
        <w:rPr>
          <w:rFonts w:ascii="Times New Roman" w:hAnsi="Times New Roman"/>
          <w:color w:val="000000" w:themeColor="text1"/>
          <w:sz w:val="28"/>
          <w:szCs w:val="28"/>
          <w:shd w:val="clear" w:color="auto" w:fill="FFFFFF"/>
        </w:rPr>
        <w:t>(дата звернення</w:t>
      </w:r>
      <w:r w:rsidR="00F33DC4">
        <w:rPr>
          <w:rFonts w:ascii="Times New Roman" w:hAnsi="Times New Roman"/>
          <w:color w:val="000000" w:themeColor="text1"/>
          <w:sz w:val="28"/>
          <w:szCs w:val="28"/>
          <w:shd w:val="clear" w:color="auto" w:fill="FFFFFF"/>
        </w:rPr>
        <w:t xml:space="preserve"> 27</w:t>
      </w:r>
      <w:r w:rsidR="00F33DC4" w:rsidRPr="00F42307">
        <w:rPr>
          <w:rFonts w:ascii="Times New Roman" w:hAnsi="Times New Roman"/>
          <w:color w:val="000000" w:themeColor="text1"/>
          <w:sz w:val="28"/>
          <w:szCs w:val="28"/>
          <w:shd w:val="clear" w:color="auto" w:fill="FFFFFF"/>
        </w:rPr>
        <w:t>.10.2021)</w:t>
      </w:r>
    </w:p>
    <w:p w14:paraId="6841FCF0" w14:textId="77777777" w:rsidR="003E18B4" w:rsidRPr="00990F5E" w:rsidRDefault="003E18B4" w:rsidP="003E18B4">
      <w:pPr>
        <w:pStyle w:val="a5"/>
        <w:numPr>
          <w:ilvl w:val="0"/>
          <w:numId w:val="3"/>
        </w:numPr>
        <w:spacing w:after="0" w:line="360" w:lineRule="auto"/>
        <w:ind w:left="0" w:firstLine="709"/>
        <w:jc w:val="both"/>
        <w:rPr>
          <w:rFonts w:ascii="Times New Roman" w:hAnsi="Times New Roman"/>
          <w:sz w:val="28"/>
          <w:szCs w:val="28"/>
        </w:rPr>
      </w:pPr>
      <w:bookmarkStart w:id="67" w:name="_Ref84265035"/>
      <w:bookmarkStart w:id="68" w:name="принципфор"/>
      <w:bookmarkEnd w:id="65"/>
      <w:bookmarkEnd w:id="66"/>
      <w:r w:rsidRPr="00990F5E">
        <w:rPr>
          <w:rFonts w:ascii="Times New Roman" w:hAnsi="Times New Roman"/>
          <w:sz w:val="28"/>
          <w:szCs w:val="28"/>
          <w:shd w:val="clear" w:color="auto" w:fill="FFFFFF"/>
        </w:rPr>
        <w:t xml:space="preserve">Кадрове забезпечення туризму в контексті формування інноваційної економіки України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rPr>
        <w:t xml:space="preserve"> </w:t>
      </w:r>
      <w:r w:rsidRPr="00990F5E">
        <w:rPr>
          <w:rFonts w:ascii="Times New Roman" w:hAnsi="Times New Roman"/>
          <w:sz w:val="28"/>
          <w:szCs w:val="28"/>
          <w:shd w:val="clear" w:color="auto" w:fill="FFFFFF"/>
        </w:rPr>
        <w:t xml:space="preserve">: </w:t>
      </w:r>
      <w:hyperlink r:id="rId44" w:history="1">
        <w:r w:rsidRPr="00990F5E">
          <w:rPr>
            <w:rStyle w:val="a3"/>
            <w:rFonts w:ascii="Times New Roman" w:hAnsi="Times New Roman"/>
            <w:color w:val="auto"/>
            <w:sz w:val="28"/>
            <w:szCs w:val="28"/>
            <w:u w:val="none"/>
            <w:shd w:val="clear" w:color="auto" w:fill="FFFFFF"/>
          </w:rPr>
          <w:t>https://tourlib.net/statti_ukr/roik.htm</w:t>
        </w:r>
      </w:hyperlink>
      <w:r w:rsidRPr="00974411">
        <w:rPr>
          <w:rStyle w:val="a3"/>
          <w:rFonts w:ascii="Times New Roman" w:hAnsi="Times New Roman"/>
          <w:color w:val="auto"/>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07.11</w:t>
      </w:r>
      <w:r w:rsidRPr="00F42307">
        <w:rPr>
          <w:rFonts w:ascii="Times New Roman" w:hAnsi="Times New Roman"/>
          <w:color w:val="000000" w:themeColor="text1"/>
          <w:sz w:val="28"/>
          <w:szCs w:val="28"/>
          <w:shd w:val="clear" w:color="auto" w:fill="FFFFFF"/>
        </w:rPr>
        <w:t>.2021)</w:t>
      </w:r>
    </w:p>
    <w:p w14:paraId="1CE0AF86" w14:textId="77777777" w:rsidR="003E18B4" w:rsidRPr="00990F5E" w:rsidRDefault="003E18B4" w:rsidP="003E18B4">
      <w:pPr>
        <w:pStyle w:val="a5"/>
        <w:numPr>
          <w:ilvl w:val="0"/>
          <w:numId w:val="3"/>
        </w:numPr>
        <w:spacing w:after="0" w:line="360" w:lineRule="auto"/>
        <w:ind w:left="0" w:firstLine="709"/>
        <w:jc w:val="both"/>
        <w:rPr>
          <w:rFonts w:ascii="Times New Roman" w:hAnsi="Times New Roman"/>
          <w:sz w:val="28"/>
          <w:szCs w:val="28"/>
        </w:rPr>
      </w:pPr>
      <w:bookmarkStart w:id="69" w:name="_Ref88821706"/>
      <w:bookmarkStart w:id="70" w:name="_Ref84265393"/>
      <w:bookmarkStart w:id="71" w:name="_Ref84265261"/>
      <w:bookmarkEnd w:id="67"/>
      <w:bookmarkEnd w:id="68"/>
      <w:r w:rsidRPr="00990F5E">
        <w:rPr>
          <w:rFonts w:ascii="Times New Roman" w:hAnsi="Times New Roman"/>
          <w:sz w:val="28"/>
          <w:szCs w:val="28"/>
          <w:shd w:val="clear" w:color="auto" w:fill="FFFFFF"/>
        </w:rPr>
        <w:t xml:space="preserve">Как спасти природу: 8 шагов, которые может сделать каждый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lang w:val="ru-RU"/>
        </w:rPr>
        <w:t xml:space="preserve"> </w:t>
      </w:r>
      <w:r w:rsidRPr="00990F5E">
        <w:rPr>
          <w:rFonts w:ascii="Times New Roman" w:hAnsi="Times New Roman"/>
          <w:sz w:val="28"/>
          <w:szCs w:val="28"/>
          <w:shd w:val="clear" w:color="auto" w:fill="FFFFFF"/>
        </w:rPr>
        <w:t xml:space="preserve">: </w:t>
      </w:r>
      <w:hyperlink r:id="rId45" w:history="1">
        <w:r w:rsidRPr="00990F5E">
          <w:rPr>
            <w:rStyle w:val="a3"/>
            <w:rFonts w:ascii="Times New Roman" w:hAnsi="Times New Roman"/>
            <w:color w:val="auto"/>
            <w:sz w:val="28"/>
            <w:szCs w:val="28"/>
            <w:u w:val="none"/>
            <w:shd w:val="clear" w:color="auto" w:fill="FFFFFF"/>
          </w:rPr>
          <w:t>https://rusarctica.ru/blog/kak-spasti-prirodu-8-shagov-kotorye-mozhet-sdelat-kazhdyy/</w:t>
        </w:r>
      </w:hyperlink>
      <w:r w:rsidRPr="00974411">
        <w:rPr>
          <w:rStyle w:val="a3"/>
          <w:rFonts w:ascii="Times New Roman" w:hAnsi="Times New Roman"/>
          <w:color w:val="auto"/>
          <w:sz w:val="28"/>
          <w:szCs w:val="28"/>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09.11</w:t>
      </w:r>
      <w:r w:rsidRPr="00F42307">
        <w:rPr>
          <w:rFonts w:ascii="Times New Roman" w:hAnsi="Times New Roman"/>
          <w:color w:val="000000" w:themeColor="text1"/>
          <w:sz w:val="28"/>
          <w:szCs w:val="28"/>
          <w:shd w:val="clear" w:color="auto" w:fill="FFFFFF"/>
        </w:rPr>
        <w:t>.2021)</w:t>
      </w:r>
      <w:bookmarkEnd w:id="69"/>
    </w:p>
    <w:p w14:paraId="7DBCF183" w14:textId="77777777" w:rsidR="003E18B4" w:rsidRPr="00990F5E" w:rsidRDefault="003E18B4" w:rsidP="003E18B4">
      <w:pPr>
        <w:pStyle w:val="a5"/>
        <w:numPr>
          <w:ilvl w:val="0"/>
          <w:numId w:val="3"/>
        </w:numPr>
        <w:spacing w:after="0" w:line="360" w:lineRule="auto"/>
        <w:ind w:left="0" w:firstLine="709"/>
        <w:jc w:val="both"/>
        <w:rPr>
          <w:rFonts w:ascii="Times New Roman" w:hAnsi="Times New Roman"/>
          <w:sz w:val="28"/>
          <w:szCs w:val="28"/>
        </w:rPr>
      </w:pPr>
      <w:bookmarkStart w:id="72" w:name="_Ref88821524"/>
      <w:bookmarkEnd w:id="70"/>
      <w:r w:rsidRPr="00990F5E">
        <w:rPr>
          <w:rFonts w:ascii="Times New Roman" w:hAnsi="Times New Roman"/>
          <w:sz w:val="28"/>
          <w:szCs w:val="28"/>
          <w:shd w:val="clear" w:color="auto" w:fill="FFFFFF"/>
        </w:rPr>
        <w:t xml:space="preserve">Кондратєв Є. 9 компаний, которые обошлись без традиционного маркетинг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lang w:val="ru-RU"/>
        </w:rPr>
        <w:t xml:space="preserve"> </w:t>
      </w:r>
      <w:r w:rsidRPr="00990F5E">
        <w:rPr>
          <w:rFonts w:ascii="Times New Roman" w:hAnsi="Times New Roman"/>
          <w:sz w:val="28"/>
          <w:szCs w:val="28"/>
          <w:shd w:val="clear" w:color="auto" w:fill="FFFFFF"/>
        </w:rPr>
        <w:t xml:space="preserve">: </w:t>
      </w:r>
      <w:hyperlink r:id="rId46" w:history="1">
        <w:r w:rsidRPr="00990F5E">
          <w:rPr>
            <w:rStyle w:val="a3"/>
            <w:rFonts w:ascii="Times New Roman" w:hAnsi="Times New Roman"/>
            <w:color w:val="auto"/>
            <w:sz w:val="28"/>
            <w:szCs w:val="28"/>
            <w:u w:val="none"/>
            <w:shd w:val="clear" w:color="auto" w:fill="FFFFFF"/>
          </w:rPr>
          <w:t>https://www.cossa.ru/trends/171714/</w:t>
        </w:r>
      </w:hyperlink>
      <w:r w:rsidRPr="00974411">
        <w:rPr>
          <w:rStyle w:val="a3"/>
          <w:rFonts w:ascii="Times New Roman" w:hAnsi="Times New Roman"/>
          <w:color w:val="auto"/>
          <w:sz w:val="28"/>
          <w:szCs w:val="28"/>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07.11</w:t>
      </w:r>
      <w:r w:rsidRPr="00F42307">
        <w:rPr>
          <w:rFonts w:ascii="Times New Roman" w:hAnsi="Times New Roman"/>
          <w:color w:val="000000" w:themeColor="text1"/>
          <w:sz w:val="28"/>
          <w:szCs w:val="28"/>
          <w:shd w:val="clear" w:color="auto" w:fill="FFFFFF"/>
        </w:rPr>
        <w:t>.2021)</w:t>
      </w:r>
      <w:bookmarkEnd w:id="72"/>
    </w:p>
    <w:p w14:paraId="301BF553" w14:textId="77777777" w:rsidR="003E18B4" w:rsidRPr="00990F5E" w:rsidRDefault="003E18B4" w:rsidP="003E18B4">
      <w:pPr>
        <w:pStyle w:val="a5"/>
        <w:numPr>
          <w:ilvl w:val="0"/>
          <w:numId w:val="3"/>
        </w:numPr>
        <w:spacing w:after="0" w:line="360" w:lineRule="auto"/>
        <w:ind w:left="0" w:firstLine="709"/>
        <w:jc w:val="both"/>
        <w:rPr>
          <w:rStyle w:val="a3"/>
          <w:rFonts w:ascii="Times New Roman" w:hAnsi="Times New Roman"/>
          <w:color w:val="auto"/>
          <w:sz w:val="28"/>
          <w:szCs w:val="28"/>
          <w:u w:val="none"/>
        </w:rPr>
      </w:pPr>
      <w:bookmarkStart w:id="73" w:name="_Ref84265465"/>
      <w:bookmarkEnd w:id="71"/>
      <w:r w:rsidRPr="00990F5E">
        <w:rPr>
          <w:rFonts w:ascii="Times New Roman" w:hAnsi="Times New Roman"/>
          <w:sz w:val="28"/>
          <w:szCs w:val="28"/>
          <w:shd w:val="clear" w:color="auto" w:fill="FFFFFF"/>
        </w:rPr>
        <w:t xml:space="preserve">Корольова О. 10 cтратегий брендов, которые пошли против правил рынка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lang w:val="ru-RU"/>
        </w:rPr>
        <w:t xml:space="preserve"> </w:t>
      </w:r>
      <w:r w:rsidRPr="00990F5E">
        <w:rPr>
          <w:rFonts w:ascii="Times New Roman" w:hAnsi="Times New Roman"/>
          <w:sz w:val="28"/>
          <w:szCs w:val="28"/>
          <w:shd w:val="clear" w:color="auto" w:fill="FFFFFF"/>
        </w:rPr>
        <w:t xml:space="preserve">: </w:t>
      </w:r>
      <w:r w:rsidRPr="003E18B4">
        <w:rPr>
          <w:rFonts w:ascii="Times New Roman" w:hAnsi="Times New Roman"/>
          <w:sz w:val="28"/>
          <w:szCs w:val="28"/>
          <w:shd w:val="clear" w:color="auto" w:fill="FFFFFF"/>
        </w:rPr>
        <w:fldChar w:fldCharType="begin"/>
      </w:r>
      <w:r w:rsidRPr="00990F5E">
        <w:rPr>
          <w:rFonts w:ascii="Times New Roman" w:hAnsi="Times New Roman"/>
          <w:sz w:val="28"/>
          <w:szCs w:val="28"/>
          <w:shd w:val="clear" w:color="auto" w:fill="FFFFFF"/>
        </w:rPr>
        <w:instrText xml:space="preserve"> HYPERLINK "https://vc.ru/marketing/17569-overthrow" </w:instrText>
      </w:r>
      <w:r w:rsidRPr="003E18B4">
        <w:rPr>
          <w:rFonts w:ascii="Times New Roman" w:hAnsi="Times New Roman"/>
          <w:sz w:val="28"/>
          <w:szCs w:val="28"/>
          <w:shd w:val="clear" w:color="auto" w:fill="FFFFFF"/>
        </w:rPr>
        <w:fldChar w:fldCharType="separate"/>
      </w:r>
      <w:r w:rsidRPr="00990F5E">
        <w:rPr>
          <w:rStyle w:val="a3"/>
          <w:rFonts w:ascii="Times New Roman" w:hAnsi="Times New Roman"/>
          <w:color w:val="auto"/>
          <w:sz w:val="28"/>
          <w:szCs w:val="28"/>
          <w:u w:val="none"/>
          <w:shd w:val="clear" w:color="auto" w:fill="FFFFFF"/>
        </w:rPr>
        <w:t>https://vc.ru/marketing/17569-overthrow.</w:t>
      </w:r>
      <w:r w:rsidRPr="00974411">
        <w:rPr>
          <w:rStyle w:val="a3"/>
          <w:rFonts w:ascii="Times New Roman" w:hAnsi="Times New Roman"/>
          <w:color w:val="auto"/>
          <w:sz w:val="28"/>
          <w:szCs w:val="28"/>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09.11</w:t>
      </w:r>
      <w:r w:rsidRPr="00F42307">
        <w:rPr>
          <w:rFonts w:ascii="Times New Roman" w:hAnsi="Times New Roman"/>
          <w:color w:val="000000" w:themeColor="text1"/>
          <w:sz w:val="28"/>
          <w:szCs w:val="28"/>
          <w:shd w:val="clear" w:color="auto" w:fill="FFFFFF"/>
        </w:rPr>
        <w:t>.2021)</w:t>
      </w:r>
    </w:p>
    <w:p w14:paraId="77CFC8F2" w14:textId="795CF10F" w:rsidR="003E18B4" w:rsidRPr="00990F5E" w:rsidRDefault="003E18B4" w:rsidP="003E18B4">
      <w:pPr>
        <w:pStyle w:val="a5"/>
        <w:numPr>
          <w:ilvl w:val="0"/>
          <w:numId w:val="3"/>
        </w:numPr>
        <w:spacing w:after="0" w:line="360" w:lineRule="auto"/>
        <w:ind w:left="0" w:firstLine="709"/>
        <w:jc w:val="both"/>
        <w:rPr>
          <w:rFonts w:ascii="Times New Roman" w:hAnsi="Times New Roman"/>
          <w:sz w:val="28"/>
          <w:szCs w:val="28"/>
        </w:rPr>
      </w:pPr>
      <w:r w:rsidRPr="003E18B4">
        <w:rPr>
          <w:rFonts w:ascii="Times New Roman" w:hAnsi="Times New Roman"/>
          <w:sz w:val="28"/>
          <w:szCs w:val="28"/>
          <w:shd w:val="clear" w:color="auto" w:fill="FFFFFF"/>
        </w:rPr>
        <w:fldChar w:fldCharType="end"/>
      </w:r>
      <w:bookmarkStart w:id="74" w:name="шаман"/>
      <w:bookmarkEnd w:id="73"/>
      <w:r w:rsidRPr="003E18B4">
        <w:rPr>
          <w:rFonts w:ascii="Times New Roman" w:hAnsi="Times New Roman"/>
          <w:sz w:val="28"/>
          <w:szCs w:val="28"/>
          <w:shd w:val="clear" w:color="auto" w:fill="FFFFFF"/>
        </w:rPr>
        <w:t xml:space="preserve"> </w:t>
      </w:r>
      <w:r w:rsidRPr="00990F5E">
        <w:rPr>
          <w:rFonts w:ascii="Times New Roman" w:hAnsi="Times New Roman"/>
          <w:sz w:val="28"/>
          <w:szCs w:val="28"/>
          <w:shd w:val="clear" w:color="auto" w:fill="FFFFFF"/>
        </w:rPr>
        <w:t xml:space="preserve">Кошельник Д. Империя Hilton Worldwide: как знаменитый бренд изменил отельную индустрию </w:t>
      </w:r>
      <w:r>
        <w:rPr>
          <w:rFonts w:ascii="Times New Roman" w:hAnsi="Times New Roman"/>
          <w:sz w:val="28"/>
          <w:szCs w:val="28"/>
          <w:shd w:val="clear" w:color="auto" w:fill="FFFFFF"/>
          <w:lang w:val="en-US"/>
        </w:rPr>
        <w:t>URL</w:t>
      </w:r>
      <w:r>
        <w:rPr>
          <w:rFonts w:ascii="Times New Roman" w:hAnsi="Times New Roman"/>
          <w:sz w:val="28"/>
          <w:szCs w:val="28"/>
          <w:shd w:val="clear" w:color="auto" w:fill="FFFFFF"/>
        </w:rPr>
        <w:t xml:space="preserve"> :</w:t>
      </w:r>
      <w:r w:rsidRPr="00990F5E">
        <w:rPr>
          <w:rFonts w:ascii="Times New Roman" w:hAnsi="Times New Roman"/>
          <w:sz w:val="28"/>
          <w:szCs w:val="28"/>
          <w:shd w:val="clear" w:color="auto" w:fill="FFFFFF"/>
        </w:rPr>
        <w:t xml:space="preserve"> </w:t>
      </w:r>
      <w:hyperlink r:id="rId47" w:history="1">
        <w:r w:rsidRPr="00990F5E">
          <w:rPr>
            <w:rStyle w:val="a3"/>
            <w:rFonts w:ascii="Times New Roman" w:hAnsi="Times New Roman"/>
            <w:color w:val="auto"/>
            <w:sz w:val="28"/>
            <w:szCs w:val="28"/>
            <w:u w:val="none"/>
            <w:shd w:val="clear" w:color="auto" w:fill="FFFFFF"/>
          </w:rPr>
          <w:t>https://vc.ru/story/12291-hilton-story</w:t>
        </w:r>
      </w:hyperlink>
      <w:r w:rsidRPr="00974411">
        <w:rPr>
          <w:rStyle w:val="a3"/>
          <w:rFonts w:ascii="Times New Roman" w:hAnsi="Times New Roman"/>
          <w:color w:val="auto"/>
          <w:sz w:val="28"/>
          <w:szCs w:val="28"/>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07.11</w:t>
      </w:r>
      <w:r w:rsidRPr="00F42307">
        <w:rPr>
          <w:rFonts w:ascii="Times New Roman" w:hAnsi="Times New Roman"/>
          <w:color w:val="000000" w:themeColor="text1"/>
          <w:sz w:val="28"/>
          <w:szCs w:val="28"/>
          <w:shd w:val="clear" w:color="auto" w:fill="FFFFFF"/>
        </w:rPr>
        <w:t>.2021)</w:t>
      </w:r>
    </w:p>
    <w:p w14:paraId="00D623D6" w14:textId="77777777" w:rsidR="003E18B4" w:rsidRPr="003E18B4" w:rsidRDefault="003E18B4" w:rsidP="009E5DA9">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75" w:name="_Ref88821511"/>
      <w:bookmarkStart w:id="76" w:name="_Ref84266240"/>
      <w:bookmarkEnd w:id="74"/>
      <w:r w:rsidRPr="00990F5E">
        <w:rPr>
          <w:rFonts w:ascii="Times New Roman" w:hAnsi="Times New Roman"/>
          <w:sz w:val="28"/>
          <w:szCs w:val="28"/>
          <w:shd w:val="clear" w:color="auto" w:fill="FFFFFF"/>
        </w:rPr>
        <w:t xml:space="preserve">Ліцензія азартних ігор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rPr>
        <w:t xml:space="preserve"> </w:t>
      </w:r>
      <w:r w:rsidRPr="00990F5E">
        <w:rPr>
          <w:rFonts w:ascii="Times New Roman" w:hAnsi="Times New Roman"/>
          <w:sz w:val="28"/>
          <w:szCs w:val="28"/>
          <w:shd w:val="clear" w:color="auto" w:fill="FFFFFF"/>
        </w:rPr>
        <w:t xml:space="preserve">: </w:t>
      </w:r>
      <w:hyperlink r:id="rId48" w:history="1">
        <w:r w:rsidRPr="00990F5E">
          <w:rPr>
            <w:rStyle w:val="a3"/>
            <w:rFonts w:ascii="Times New Roman" w:hAnsi="Times New Roman"/>
            <w:color w:val="auto"/>
            <w:sz w:val="28"/>
            <w:szCs w:val="28"/>
            <w:u w:val="none"/>
            <w:shd w:val="clear" w:color="auto" w:fill="FFFFFF"/>
          </w:rPr>
          <w:t>https://azart.nv.ua/articles/licenzii-dlya-azartnyh-igr-v-ukraine-50152484.html#:~:text=%D0%A1%D0%BE%D0%B3%D0%BB%D0%B0%D1%81%D0%BD%D0%BE%20%D0%BD%D0%BE%D0%B2%D0%BE%D0%BC%D1%83%20%D0%B7%D0%B0%D0%BA%D0%BE%D0%BD%D1%83%20%D0%BE%20%D0%BB%D0%B5%D0%B3%D0%B0%D0%BB%D0%B8%D0%B7%D0%B0%D1%86%D0%B8%D0%B8,%D0%BE%D0%BD%D0%BB%D0%B0%D0%B9%D0%BD%2D%D0%BA%D0%B0%D0%B7%D0%B8%D0%BD%D0%BE%20%D0%B8%20%D0%B1%D1%83%D0%BA%D0%BC%D0%B5%D0%BA%D0%B5%D1%80%D1%81%D0%BA%D0%B8%D0%B5%20%D0%BF%D1%83%D0%BD%D0%BA%D1%82%D1%8B..</w:t>
        </w:r>
      </w:hyperlink>
      <w:r w:rsidRPr="00974411">
        <w:rPr>
          <w:rStyle w:val="a3"/>
          <w:rFonts w:ascii="Times New Roman" w:hAnsi="Times New Roman"/>
          <w:color w:val="auto"/>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07.11</w:t>
      </w:r>
      <w:r w:rsidRPr="00F42307">
        <w:rPr>
          <w:rFonts w:ascii="Times New Roman" w:hAnsi="Times New Roman"/>
          <w:color w:val="000000" w:themeColor="text1"/>
          <w:sz w:val="28"/>
          <w:szCs w:val="28"/>
          <w:shd w:val="clear" w:color="auto" w:fill="FFFFFF"/>
        </w:rPr>
        <w:t>.2021)</w:t>
      </w:r>
      <w:bookmarkEnd w:id="75"/>
    </w:p>
    <w:p w14:paraId="7DD263CC" w14:textId="77777777" w:rsidR="003E18B4" w:rsidRPr="00974411"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77" w:name="_Ref88820810"/>
      <w:bookmarkStart w:id="78" w:name="малхорт"/>
      <w:bookmarkStart w:id="79" w:name="_Ref84267781"/>
      <w:bookmarkStart w:id="80" w:name="файв"/>
      <w:bookmarkEnd w:id="76"/>
      <w:r w:rsidRPr="00974411">
        <w:rPr>
          <w:rFonts w:ascii="Times New Roman" w:hAnsi="Times New Roman"/>
          <w:color w:val="000000" w:themeColor="text1"/>
          <w:sz w:val="28"/>
          <w:szCs w:val="28"/>
        </w:rPr>
        <w:t xml:space="preserve">Мазаракі А.А., П’ятницька Г.Т., Григоренко О.М. Ідентифікація контенту національного брендингу. </w:t>
      </w:r>
      <w:r w:rsidRPr="00974411">
        <w:rPr>
          <w:rFonts w:ascii="Times New Roman" w:hAnsi="Times New Roman"/>
          <w:i/>
          <w:iCs/>
          <w:color w:val="000000" w:themeColor="text1"/>
          <w:sz w:val="28"/>
          <w:szCs w:val="28"/>
        </w:rPr>
        <w:t>Вісник КНТЕУ</w:t>
      </w:r>
      <w:r w:rsidRPr="00974411">
        <w:rPr>
          <w:rFonts w:ascii="Times New Roman" w:hAnsi="Times New Roman"/>
          <w:color w:val="000000" w:themeColor="text1"/>
          <w:sz w:val="28"/>
          <w:szCs w:val="28"/>
        </w:rPr>
        <w:t>. 2019. № 2(124). С. 5-33.</w:t>
      </w:r>
      <w:bookmarkEnd w:id="77"/>
    </w:p>
    <w:p w14:paraId="61C5F0A7" w14:textId="77777777" w:rsidR="003E18B4" w:rsidRPr="003E18B4" w:rsidRDefault="003E18B4" w:rsidP="009E5DA9">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81" w:name="_Ref88820441"/>
      <w:r w:rsidRPr="001C4B2F">
        <w:rPr>
          <w:rFonts w:ascii="Times New Roman" w:hAnsi="Times New Roman"/>
          <w:sz w:val="28"/>
          <w:szCs w:val="28"/>
        </w:rPr>
        <w:lastRenderedPageBreak/>
        <w:t xml:space="preserve">Малхорта Н. К. Маркетингові дослідження. Практичні </w:t>
      </w:r>
      <w:r w:rsidRPr="001C4B2F">
        <w:rPr>
          <w:rFonts w:ascii="Times New Roman" w:hAnsi="Times New Roman"/>
          <w:sz w:val="28"/>
          <w:szCs w:val="28"/>
        </w:rPr>
        <w:br/>
      </w:r>
      <w:r w:rsidRPr="00FD52BC">
        <w:rPr>
          <w:rFonts w:ascii="Times New Roman" w:hAnsi="Times New Roman"/>
          <w:sz w:val="28"/>
        </w:rPr>
        <w:t>керівництво.</w:t>
      </w:r>
      <w:r w:rsidRPr="00FD52BC">
        <w:rPr>
          <w:rFonts w:ascii="Times New Roman" w:hAnsi="Times New Roman"/>
          <w:sz w:val="36"/>
          <w:szCs w:val="28"/>
        </w:rPr>
        <w:t xml:space="preserve"> </w:t>
      </w:r>
      <w:r w:rsidRPr="001C4B2F">
        <w:rPr>
          <w:rFonts w:ascii="Times New Roman" w:hAnsi="Times New Roman"/>
          <w:sz w:val="28"/>
          <w:szCs w:val="28"/>
        </w:rPr>
        <w:t>(3-е издание.: пер. С англ.). Москва: Видавничий будинок "Вильяме".</w:t>
      </w:r>
      <w:bookmarkEnd w:id="78"/>
      <w:r>
        <w:rPr>
          <w:rFonts w:ascii="Times New Roman" w:hAnsi="Times New Roman"/>
          <w:sz w:val="28"/>
          <w:szCs w:val="28"/>
        </w:rPr>
        <w:t xml:space="preserve"> 2002. 960 с.</w:t>
      </w:r>
      <w:bookmarkEnd w:id="81"/>
      <w:r>
        <w:rPr>
          <w:rFonts w:ascii="Times New Roman" w:hAnsi="Times New Roman"/>
          <w:sz w:val="28"/>
          <w:szCs w:val="28"/>
        </w:rPr>
        <w:t xml:space="preserve"> </w:t>
      </w:r>
    </w:p>
    <w:p w14:paraId="572A3FCE"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82" w:name="_Ref88821096"/>
      <w:bookmarkStart w:id="83" w:name="_Ref84267921"/>
      <w:bookmarkStart w:id="84" w:name="_Ref84267477"/>
      <w:bookmarkEnd w:id="79"/>
      <w:bookmarkEnd w:id="80"/>
      <w:r w:rsidRPr="001C4B2F">
        <w:rPr>
          <w:rFonts w:ascii="Times New Roman" w:hAnsi="Times New Roman"/>
          <w:color w:val="000000" w:themeColor="text1"/>
          <w:sz w:val="28"/>
          <w:szCs w:val="28"/>
          <w:shd w:val="clear" w:color="auto" w:fill="FFFFFF"/>
        </w:rPr>
        <w:t xml:space="preserve">Над Украиной взойдут две звезды </w:t>
      </w:r>
      <w:r>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lang w:val="ru-RU"/>
        </w:rPr>
        <w:t xml:space="preserve"> </w:t>
      </w:r>
      <w:r w:rsidRPr="001C4B2F">
        <w:rPr>
          <w:rFonts w:ascii="Times New Roman" w:hAnsi="Times New Roman"/>
          <w:color w:val="000000" w:themeColor="text1"/>
          <w:sz w:val="28"/>
          <w:szCs w:val="28"/>
          <w:shd w:val="clear" w:color="auto" w:fill="FFFFFF"/>
        </w:rPr>
        <w:t xml:space="preserve">: </w:t>
      </w:r>
      <w:hyperlink r:id="rId49" w:history="1">
        <w:r w:rsidRPr="001C4B2F">
          <w:rPr>
            <w:rStyle w:val="a3"/>
            <w:rFonts w:ascii="Times New Roman" w:hAnsi="Times New Roman"/>
            <w:color w:val="000000" w:themeColor="text1"/>
            <w:sz w:val="28"/>
            <w:szCs w:val="28"/>
            <w:u w:val="none"/>
            <w:shd w:val="clear" w:color="auto" w:fill="FFFFFF"/>
          </w:rPr>
          <w:t>https://www.kommersant.ru/doc/1864462?Query=%D0%9F%D1%80%D0%B5%D0%BC%D1%8C%D0%B5%D1%80%20%D0%B8%D0%BD%D1%82%D0%B5%D1%80%D0%BD%D0%B5%D1%88%D0%BD%D0%BB</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31</w:t>
      </w:r>
      <w:r w:rsidRPr="00F42307">
        <w:rPr>
          <w:rFonts w:ascii="Times New Roman" w:hAnsi="Times New Roman"/>
          <w:color w:val="000000" w:themeColor="text1"/>
          <w:sz w:val="28"/>
          <w:szCs w:val="28"/>
          <w:shd w:val="clear" w:color="auto" w:fill="FFFFFF"/>
        </w:rPr>
        <w:t>.10.2021)</w:t>
      </w:r>
      <w:bookmarkEnd w:id="82"/>
    </w:p>
    <w:p w14:paraId="2C78B7FC"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40"/>
          <w:szCs w:val="28"/>
        </w:rPr>
      </w:pPr>
      <w:bookmarkStart w:id="85" w:name="_Ref88821074"/>
      <w:bookmarkStart w:id="86" w:name="_Ref84267912"/>
      <w:bookmarkEnd w:id="83"/>
      <w:r w:rsidRPr="001C4B2F">
        <w:rPr>
          <w:rFonts w:ascii="Times New Roman" w:hAnsi="Times New Roman"/>
          <w:color w:val="000000" w:themeColor="text1"/>
          <w:sz w:val="28"/>
          <w:szCs w:val="21"/>
          <w:shd w:val="clear" w:color="auto" w:fill="FFFFFF"/>
        </w:rPr>
        <w:t xml:space="preserve">О сети отелей Premier </w:t>
      </w:r>
      <w:r>
        <w:rPr>
          <w:rFonts w:ascii="Times New Roman" w:hAnsi="Times New Roman"/>
          <w:color w:val="000000" w:themeColor="text1"/>
          <w:sz w:val="28"/>
          <w:szCs w:val="21"/>
          <w:shd w:val="clear" w:color="auto" w:fill="FFFFFF"/>
          <w:lang w:val="en-US"/>
        </w:rPr>
        <w:t>URL</w:t>
      </w:r>
      <w:r w:rsidRPr="00974411">
        <w:rPr>
          <w:rFonts w:ascii="Times New Roman" w:hAnsi="Times New Roman"/>
          <w:color w:val="000000" w:themeColor="text1"/>
          <w:sz w:val="28"/>
          <w:szCs w:val="21"/>
          <w:shd w:val="clear" w:color="auto" w:fill="FFFFFF"/>
          <w:lang w:val="ru-RU"/>
        </w:rPr>
        <w:t xml:space="preserve"> </w:t>
      </w:r>
      <w:r w:rsidRPr="001C4B2F">
        <w:rPr>
          <w:rFonts w:ascii="Times New Roman" w:hAnsi="Times New Roman"/>
          <w:color w:val="000000" w:themeColor="text1"/>
          <w:sz w:val="28"/>
          <w:szCs w:val="21"/>
          <w:shd w:val="clear" w:color="auto" w:fill="FFFFFF"/>
        </w:rPr>
        <w:t xml:space="preserve">: </w:t>
      </w:r>
      <w:hyperlink r:id="rId50" w:history="1">
        <w:r w:rsidRPr="001C4B2F">
          <w:rPr>
            <w:rStyle w:val="a3"/>
            <w:rFonts w:ascii="Times New Roman" w:hAnsi="Times New Roman"/>
            <w:color w:val="000000" w:themeColor="text1"/>
            <w:sz w:val="28"/>
            <w:szCs w:val="21"/>
            <w:u w:val="none"/>
            <w:shd w:val="clear" w:color="auto" w:fill="FFFFFF"/>
          </w:rPr>
          <w:t>https://www.phnr.com/ru/brands</w:t>
        </w:r>
      </w:hyperlink>
      <w:r w:rsidRPr="00974411">
        <w:rPr>
          <w:rStyle w:val="a3"/>
          <w:rFonts w:ascii="Times New Roman" w:hAnsi="Times New Roman"/>
          <w:color w:val="000000" w:themeColor="text1"/>
          <w:sz w:val="28"/>
          <w:szCs w:val="21"/>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04.11</w:t>
      </w:r>
      <w:r w:rsidRPr="00F42307">
        <w:rPr>
          <w:rFonts w:ascii="Times New Roman" w:hAnsi="Times New Roman"/>
          <w:color w:val="000000" w:themeColor="text1"/>
          <w:sz w:val="28"/>
          <w:szCs w:val="28"/>
          <w:shd w:val="clear" w:color="auto" w:fill="FFFFFF"/>
        </w:rPr>
        <w:t>.2021)</w:t>
      </w:r>
      <w:bookmarkEnd w:id="85"/>
    </w:p>
    <w:p w14:paraId="73BE52C6" w14:textId="77777777" w:rsidR="003E18B4" w:rsidRPr="00C0655D"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87" w:name="_Ref88821213"/>
      <w:bookmarkStart w:id="88" w:name="_Ref84605386"/>
      <w:bookmarkEnd w:id="84"/>
      <w:bookmarkEnd w:id="86"/>
      <w:r w:rsidRPr="00C0655D">
        <w:rPr>
          <w:rFonts w:ascii="Times New Roman" w:hAnsi="Times New Roman"/>
          <w:color w:val="000000" w:themeColor="text1"/>
          <w:sz w:val="28"/>
          <w:szCs w:val="28"/>
          <w:shd w:val="clear" w:color="auto" w:fill="FFFFFF"/>
        </w:rPr>
        <w:t xml:space="preserve">Пацюк В. С. Аналіз діяльності вітчизняної готельної мережі «ПРЕМ’ЄР» </w:t>
      </w:r>
      <w:r>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rPr>
        <w:t xml:space="preserve"> </w:t>
      </w:r>
      <w:r w:rsidRPr="00C0655D">
        <w:rPr>
          <w:rFonts w:ascii="Times New Roman" w:hAnsi="Times New Roman"/>
          <w:color w:val="000000" w:themeColor="text1"/>
          <w:sz w:val="28"/>
          <w:szCs w:val="28"/>
          <w:shd w:val="clear" w:color="auto" w:fill="FFFFFF"/>
        </w:rPr>
        <w:t xml:space="preserve">: </w:t>
      </w:r>
      <w:hyperlink r:id="rId51" w:history="1">
        <w:r w:rsidRPr="00C0655D">
          <w:rPr>
            <w:rStyle w:val="a3"/>
            <w:rFonts w:ascii="Times New Roman" w:hAnsi="Times New Roman"/>
            <w:color w:val="000000" w:themeColor="text1"/>
            <w:sz w:val="28"/>
            <w:szCs w:val="28"/>
            <w:u w:val="none"/>
            <w:shd w:val="clear" w:color="auto" w:fill="FFFFFF"/>
          </w:rPr>
          <w:t>http://dspace.pnpu.edu.ua/bitstream/123456789/15671/1/%D0%9F%D0%B0%D1%86%D1%8E%D0%BA.pdf</w:t>
        </w:r>
      </w:hyperlink>
      <w:r w:rsidRPr="00974411">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04.11</w:t>
      </w:r>
      <w:r w:rsidRPr="00F42307">
        <w:rPr>
          <w:rFonts w:ascii="Times New Roman" w:hAnsi="Times New Roman"/>
          <w:color w:val="000000" w:themeColor="text1"/>
          <w:sz w:val="28"/>
          <w:szCs w:val="28"/>
          <w:shd w:val="clear" w:color="auto" w:fill="FFFFFF"/>
        </w:rPr>
        <w:t>.2021)</w:t>
      </w:r>
      <w:bookmarkEnd w:id="87"/>
    </w:p>
    <w:p w14:paraId="7B7DC007" w14:textId="77777777" w:rsidR="003E18B4" w:rsidRPr="00974411"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89" w:name="_Ref88820938"/>
      <w:bookmarkStart w:id="90" w:name="_Ref84605027"/>
      <w:bookmarkEnd w:id="88"/>
      <w:r w:rsidRPr="001C4B2F">
        <w:rPr>
          <w:rFonts w:ascii="Times New Roman" w:hAnsi="Times New Roman"/>
          <w:color w:val="000000" w:themeColor="text1"/>
          <w:sz w:val="28"/>
          <w:szCs w:val="28"/>
          <w:shd w:val="clear" w:color="auto" w:fill="FFFFFF"/>
        </w:rPr>
        <w:t>Пащенко О. П. Бренд-менеджмент підприємства: фактори успішності на ринку</w:t>
      </w:r>
      <w:r>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shd w:val="clear" w:color="auto" w:fill="FFFFFF"/>
        </w:rPr>
        <w:t xml:space="preserve"> </w:t>
      </w:r>
      <w:r>
        <w:rPr>
          <w:rFonts w:ascii="Times New Roman" w:hAnsi="Times New Roman"/>
          <w:i/>
          <w:color w:val="000000" w:themeColor="text1"/>
          <w:sz w:val="28"/>
          <w:szCs w:val="28"/>
          <w:shd w:val="clear" w:color="auto" w:fill="FFFFFF"/>
        </w:rPr>
        <w:t>С</w:t>
      </w:r>
      <w:r w:rsidRPr="00FD52BC">
        <w:rPr>
          <w:rFonts w:ascii="Times New Roman" w:hAnsi="Times New Roman"/>
          <w:i/>
          <w:color w:val="000000" w:themeColor="text1"/>
          <w:sz w:val="28"/>
          <w:szCs w:val="28"/>
          <w:shd w:val="clear" w:color="auto" w:fill="FFFFFF"/>
        </w:rPr>
        <w:t>творення бренду</w:t>
      </w:r>
      <w:r>
        <w:rPr>
          <w:rFonts w:ascii="Times New Roman" w:hAnsi="Times New Roman"/>
          <w:color w:val="000000" w:themeColor="text1"/>
          <w:sz w:val="28"/>
          <w:szCs w:val="28"/>
          <w:shd w:val="clear" w:color="auto" w:fill="FFFFFF"/>
        </w:rPr>
        <w:t xml:space="preserve">. </w:t>
      </w:r>
      <w:r w:rsidRPr="001C4B2F">
        <w:rPr>
          <w:rFonts w:ascii="Times New Roman" w:hAnsi="Times New Roman"/>
          <w:color w:val="000000" w:themeColor="text1"/>
          <w:sz w:val="28"/>
          <w:szCs w:val="28"/>
          <w:shd w:val="clear" w:color="auto" w:fill="FFFFFF"/>
        </w:rPr>
        <w:t xml:space="preserve">2020.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rPr>
        <w:t xml:space="preserve"> : </w:t>
      </w:r>
      <w:hyperlink r:id="rId52" w:history="1">
        <w:r w:rsidRPr="001C4B2F">
          <w:rPr>
            <w:rStyle w:val="a3"/>
            <w:rFonts w:ascii="Times New Roman" w:hAnsi="Times New Roman"/>
            <w:color w:val="000000" w:themeColor="text1"/>
            <w:sz w:val="28"/>
            <w:szCs w:val="28"/>
            <w:u w:val="none"/>
            <w:shd w:val="clear" w:color="auto" w:fill="FFFFFF"/>
          </w:rPr>
          <w:t>https://conf.ztu.edu.ua/wp-content/uploads/2017/06/175-1.pdf</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27</w:t>
      </w:r>
      <w:r w:rsidRPr="00F42307">
        <w:rPr>
          <w:rFonts w:ascii="Times New Roman" w:hAnsi="Times New Roman"/>
          <w:color w:val="000000" w:themeColor="text1"/>
          <w:sz w:val="28"/>
          <w:szCs w:val="28"/>
          <w:shd w:val="clear" w:color="auto" w:fill="FFFFFF"/>
        </w:rPr>
        <w:t>.10.2021)</w:t>
      </w:r>
      <w:bookmarkEnd w:id="89"/>
    </w:p>
    <w:p w14:paraId="5D7A1944"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91" w:name="_Ref88821046"/>
      <w:bookmarkStart w:id="92" w:name="_Ref84605354"/>
      <w:bookmarkEnd w:id="90"/>
      <w:r w:rsidRPr="001C4B2F">
        <w:rPr>
          <w:rFonts w:ascii="Times New Roman" w:hAnsi="Times New Roman"/>
          <w:color w:val="000000" w:themeColor="text1"/>
          <w:sz w:val="28"/>
          <w:szCs w:val="28"/>
          <w:shd w:val="clear" w:color="auto" w:fill="FFFFFF"/>
        </w:rPr>
        <w:t xml:space="preserve">Первая сеть отелей в Украине </w:t>
      </w:r>
      <w:r>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lang w:val="ru-RU"/>
        </w:rPr>
        <w:t xml:space="preserve"> </w:t>
      </w:r>
      <w:r w:rsidRPr="001C4B2F">
        <w:rPr>
          <w:rFonts w:ascii="Times New Roman" w:hAnsi="Times New Roman"/>
          <w:color w:val="000000" w:themeColor="text1"/>
          <w:sz w:val="28"/>
          <w:szCs w:val="28"/>
          <w:shd w:val="clear" w:color="auto" w:fill="FFFFFF"/>
        </w:rPr>
        <w:t xml:space="preserve">: </w:t>
      </w:r>
      <w:hyperlink r:id="rId53" w:history="1">
        <w:r w:rsidRPr="001C4B2F">
          <w:rPr>
            <w:rStyle w:val="a3"/>
            <w:rFonts w:ascii="Times New Roman" w:hAnsi="Times New Roman"/>
            <w:color w:val="000000" w:themeColor="text1"/>
            <w:sz w:val="28"/>
            <w:szCs w:val="28"/>
            <w:u w:val="none"/>
            <w:shd w:val="clear" w:color="auto" w:fill="FFFFFF"/>
          </w:rPr>
          <w:t>https://www.phnr.com/ru</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31</w:t>
      </w:r>
      <w:r w:rsidRPr="00F42307">
        <w:rPr>
          <w:rFonts w:ascii="Times New Roman" w:hAnsi="Times New Roman"/>
          <w:color w:val="000000" w:themeColor="text1"/>
          <w:sz w:val="28"/>
          <w:szCs w:val="28"/>
          <w:shd w:val="clear" w:color="auto" w:fill="FFFFFF"/>
        </w:rPr>
        <w:t>.10.2021)</w:t>
      </w:r>
      <w:bookmarkEnd w:id="91"/>
    </w:p>
    <w:p w14:paraId="5D7A7D94"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93" w:name="_Ref88820663"/>
      <w:bookmarkStart w:id="94" w:name="_Ref84604849"/>
      <w:bookmarkEnd w:id="92"/>
      <w:r w:rsidRPr="001C4B2F">
        <w:rPr>
          <w:rFonts w:ascii="Times New Roman" w:hAnsi="Times New Roman"/>
          <w:color w:val="000000" w:themeColor="text1"/>
          <w:sz w:val="28"/>
          <w:szCs w:val="28"/>
          <w:shd w:val="clear" w:color="auto" w:fill="FFFFFF"/>
        </w:rPr>
        <w:t xml:space="preserve">Принципи формування конкурентоспроможного бренду в індустрії туризму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shd w:val="clear" w:color="auto" w:fill="FFFFFF"/>
        </w:rPr>
        <w:t xml:space="preserve"> </w:t>
      </w:r>
      <w:hyperlink r:id="rId54" w:history="1">
        <w:r w:rsidRPr="001C4B2F">
          <w:rPr>
            <w:rStyle w:val="a3"/>
            <w:rFonts w:ascii="Times New Roman" w:hAnsi="Times New Roman"/>
            <w:color w:val="000000" w:themeColor="text1"/>
            <w:sz w:val="28"/>
            <w:szCs w:val="28"/>
            <w:u w:val="none"/>
            <w:shd w:val="clear" w:color="auto" w:fill="FFFFFF"/>
          </w:rPr>
          <w:t>http://infotour.in.ua/jukova23.htm</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15</w:t>
      </w:r>
      <w:r w:rsidRPr="00F42307">
        <w:rPr>
          <w:rFonts w:ascii="Times New Roman" w:hAnsi="Times New Roman"/>
          <w:color w:val="000000" w:themeColor="text1"/>
          <w:sz w:val="28"/>
          <w:szCs w:val="28"/>
          <w:shd w:val="clear" w:color="auto" w:fill="FFFFFF"/>
        </w:rPr>
        <w:t>.10.2021)</w:t>
      </w:r>
      <w:bookmarkEnd w:id="93"/>
    </w:p>
    <w:p w14:paraId="624AFC14" w14:textId="77777777" w:rsidR="003E18B4" w:rsidRPr="00990F5E" w:rsidRDefault="003E18B4" w:rsidP="003E18B4">
      <w:pPr>
        <w:pStyle w:val="a5"/>
        <w:numPr>
          <w:ilvl w:val="0"/>
          <w:numId w:val="3"/>
        </w:numPr>
        <w:spacing w:after="0" w:line="360" w:lineRule="auto"/>
        <w:ind w:left="0" w:firstLine="709"/>
        <w:jc w:val="both"/>
        <w:rPr>
          <w:rFonts w:ascii="Times New Roman" w:hAnsi="Times New Roman"/>
          <w:sz w:val="28"/>
          <w:szCs w:val="28"/>
        </w:rPr>
      </w:pPr>
      <w:bookmarkStart w:id="95" w:name="_Ref88821484"/>
      <w:bookmarkStart w:id="96" w:name="_Ref84607669"/>
      <w:bookmarkEnd w:id="94"/>
      <w:r w:rsidRPr="00990F5E">
        <w:rPr>
          <w:rFonts w:ascii="Times New Roman" w:hAnsi="Times New Roman"/>
          <w:sz w:val="28"/>
          <w:szCs w:val="28"/>
          <w:shd w:val="clear" w:color="auto" w:fill="FFFFFF"/>
        </w:rPr>
        <w:t xml:space="preserve">Проблеми кадрового забезпечення туристичної галузі в системі компетентнісно-орієнтованого підходу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lang w:val="ru-RU"/>
        </w:rPr>
        <w:t xml:space="preserve"> </w:t>
      </w:r>
      <w:r w:rsidRPr="00990F5E">
        <w:rPr>
          <w:rFonts w:ascii="Times New Roman" w:hAnsi="Times New Roman"/>
          <w:sz w:val="28"/>
          <w:szCs w:val="28"/>
          <w:shd w:val="clear" w:color="auto" w:fill="FFFFFF"/>
        </w:rPr>
        <w:t xml:space="preserve">: </w:t>
      </w:r>
      <w:hyperlink r:id="rId55" w:history="1">
        <w:r w:rsidRPr="00990F5E">
          <w:rPr>
            <w:rStyle w:val="a3"/>
            <w:rFonts w:ascii="Times New Roman" w:hAnsi="Times New Roman"/>
            <w:color w:val="auto"/>
            <w:sz w:val="28"/>
            <w:szCs w:val="28"/>
            <w:u w:val="none"/>
            <w:shd w:val="clear" w:color="auto" w:fill="FFFFFF"/>
          </w:rPr>
          <w:t>http://enpuir.npu.edu.ua:8080/bitstream/handle/123456789/17744/Shpak.pdf?Sequence=1&amp;isallowed=y</w:t>
        </w:r>
      </w:hyperlink>
      <w:r w:rsidRPr="00990F5E">
        <w:rPr>
          <w:rFonts w:ascii="Times New Roman" w:hAnsi="Times New Roman"/>
          <w:sz w:val="28"/>
          <w:szCs w:val="28"/>
          <w:shd w:val="clear" w:color="auto" w:fill="FFFFFF"/>
        </w:rPr>
        <w:t>.</w:t>
      </w:r>
      <w:r w:rsidRPr="00974411">
        <w:rPr>
          <w:rFonts w:ascii="Times New Roman" w:hAnsi="Times New Roman"/>
          <w:sz w:val="28"/>
          <w:szCs w:val="28"/>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07.11</w:t>
      </w:r>
      <w:r w:rsidRPr="00F42307">
        <w:rPr>
          <w:rFonts w:ascii="Times New Roman" w:hAnsi="Times New Roman"/>
          <w:color w:val="000000" w:themeColor="text1"/>
          <w:sz w:val="28"/>
          <w:szCs w:val="28"/>
          <w:shd w:val="clear" w:color="auto" w:fill="FFFFFF"/>
        </w:rPr>
        <w:t>.2021)</w:t>
      </w:r>
      <w:bookmarkEnd w:id="95"/>
    </w:p>
    <w:p w14:paraId="7D212B62" w14:textId="77777777" w:rsidR="003E18B4" w:rsidRPr="00974411"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97" w:name="_Ref88820704"/>
      <w:bookmarkStart w:id="98" w:name="_Ref84608196"/>
      <w:bookmarkEnd w:id="96"/>
      <w:r w:rsidRPr="00974411">
        <w:rPr>
          <w:rFonts w:ascii="Times New Roman" w:hAnsi="Times New Roman"/>
          <w:color w:val="000000" w:themeColor="text1"/>
          <w:sz w:val="28"/>
          <w:szCs w:val="28"/>
        </w:rPr>
        <w:t>Романов А. А. Маркетинговые коммуникации. М. : Эксмо-Пресс, 2008. 458 с.</w:t>
      </w:r>
      <w:bookmarkEnd w:id="97"/>
    </w:p>
    <w:p w14:paraId="103177B9"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99" w:name="_Ref88820742"/>
      <w:bookmarkStart w:id="100" w:name="_Ref84608527"/>
      <w:bookmarkEnd w:id="98"/>
      <w:r w:rsidRPr="001C4B2F">
        <w:rPr>
          <w:rFonts w:ascii="Times New Roman" w:hAnsi="Times New Roman"/>
          <w:color w:val="000000" w:themeColor="text1"/>
          <w:sz w:val="28"/>
          <w:szCs w:val="28"/>
          <w:shd w:val="clear" w:color="auto" w:fill="FFFFFF"/>
        </w:rPr>
        <w:lastRenderedPageBreak/>
        <w:t xml:space="preserve">Романчук Л. Д. tone of voice бренду ресторану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 </w:t>
      </w:r>
      <w:hyperlink r:id="rId56" w:history="1">
        <w:r w:rsidRPr="001C4B2F">
          <w:rPr>
            <w:rStyle w:val="a3"/>
            <w:rFonts w:ascii="Times New Roman" w:hAnsi="Times New Roman"/>
            <w:color w:val="000000" w:themeColor="text1"/>
            <w:sz w:val="28"/>
            <w:szCs w:val="28"/>
            <w:u w:val="none"/>
            <w:shd w:val="clear" w:color="auto" w:fill="FFFFFF"/>
          </w:rPr>
          <w:t>https://knute.edu.ua/file/njy4nq==/57cc77f413ca254e25a15f9b8b8cb653.pdf</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21</w:t>
      </w:r>
      <w:r w:rsidRPr="00F42307">
        <w:rPr>
          <w:rFonts w:ascii="Times New Roman" w:hAnsi="Times New Roman"/>
          <w:color w:val="000000" w:themeColor="text1"/>
          <w:sz w:val="28"/>
          <w:szCs w:val="28"/>
          <w:shd w:val="clear" w:color="auto" w:fill="FFFFFF"/>
        </w:rPr>
        <w:t>.10.2021)</w:t>
      </w:r>
      <w:bookmarkEnd w:id="99"/>
    </w:p>
    <w:p w14:paraId="6194B8CE"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01" w:name="_Ref88820981"/>
      <w:bookmarkStart w:id="102" w:name="_Ref84609968"/>
      <w:bookmarkStart w:id="103" w:name="_Ref84610121"/>
      <w:bookmarkEnd w:id="100"/>
      <w:r w:rsidRPr="001C4B2F">
        <w:rPr>
          <w:rFonts w:ascii="Times New Roman" w:hAnsi="Times New Roman"/>
          <w:color w:val="000000" w:themeColor="text1"/>
          <w:sz w:val="28"/>
          <w:szCs w:val="28"/>
          <w:shd w:val="clear" w:color="auto" w:fill="FFFFFF"/>
        </w:rPr>
        <w:t xml:space="preserve">Розробляємо бренди "під ключ" </w:t>
      </w:r>
      <w:r>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lang w:val="ru-RU"/>
        </w:rPr>
        <w:t xml:space="preserve">: </w:t>
      </w:r>
      <w:hyperlink r:id="rId57" w:history="1">
        <w:r w:rsidRPr="001C4B2F">
          <w:rPr>
            <w:rStyle w:val="a3"/>
            <w:rFonts w:ascii="Times New Roman" w:hAnsi="Times New Roman"/>
            <w:color w:val="000000" w:themeColor="text1"/>
            <w:sz w:val="28"/>
            <w:szCs w:val="28"/>
            <w:u w:val="none"/>
            <w:shd w:val="clear" w:color="auto" w:fill="FFFFFF"/>
          </w:rPr>
          <w:t>https://m360.com.ua/branding/</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31</w:t>
      </w:r>
      <w:r w:rsidRPr="00F42307">
        <w:rPr>
          <w:rFonts w:ascii="Times New Roman" w:hAnsi="Times New Roman"/>
          <w:color w:val="000000" w:themeColor="text1"/>
          <w:sz w:val="28"/>
          <w:szCs w:val="28"/>
          <w:shd w:val="clear" w:color="auto" w:fill="FFFFFF"/>
        </w:rPr>
        <w:t>.10.2021)</w:t>
      </w:r>
      <w:bookmarkEnd w:id="101"/>
    </w:p>
    <w:p w14:paraId="0AA8F24F"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40"/>
          <w:szCs w:val="28"/>
        </w:rPr>
      </w:pPr>
      <w:bookmarkStart w:id="104" w:name="_Ref88821184"/>
      <w:bookmarkStart w:id="105" w:name="_Ref84609608"/>
      <w:bookmarkEnd w:id="102"/>
      <w:bookmarkEnd w:id="103"/>
      <w:r w:rsidRPr="001C4B2F">
        <w:rPr>
          <w:rFonts w:ascii="Times New Roman" w:hAnsi="Times New Roman"/>
          <w:color w:val="000000" w:themeColor="text1"/>
          <w:sz w:val="28"/>
          <w:szCs w:val="21"/>
          <w:shd w:val="clear" w:color="auto" w:fill="FFFFFF"/>
        </w:rPr>
        <w:t xml:space="preserve">Сеть национального стенда </w:t>
      </w:r>
      <w:r>
        <w:rPr>
          <w:rFonts w:ascii="Times New Roman" w:hAnsi="Times New Roman"/>
          <w:color w:val="000000" w:themeColor="text1"/>
          <w:sz w:val="28"/>
          <w:szCs w:val="21"/>
          <w:shd w:val="clear" w:color="auto" w:fill="FFFFFF"/>
          <w:lang w:val="en-US"/>
        </w:rPr>
        <w:t>URL</w:t>
      </w:r>
      <w:r w:rsidRPr="00974411">
        <w:rPr>
          <w:rFonts w:ascii="Times New Roman" w:hAnsi="Times New Roman"/>
          <w:color w:val="000000" w:themeColor="text1"/>
          <w:sz w:val="28"/>
          <w:szCs w:val="21"/>
          <w:shd w:val="clear" w:color="auto" w:fill="FFFFFF"/>
          <w:lang w:val="ru-RU"/>
        </w:rPr>
        <w:t xml:space="preserve"> </w:t>
      </w:r>
      <w:r w:rsidRPr="001C4B2F">
        <w:rPr>
          <w:rFonts w:ascii="Times New Roman" w:hAnsi="Times New Roman"/>
          <w:color w:val="000000" w:themeColor="text1"/>
          <w:sz w:val="28"/>
          <w:szCs w:val="21"/>
          <w:shd w:val="clear" w:color="auto" w:fill="FFFFFF"/>
        </w:rPr>
        <w:t>: https://interfax.com.ua/news/interview/588970.html.</w:t>
      </w:r>
      <w:r w:rsidRPr="00974411">
        <w:rPr>
          <w:rFonts w:ascii="Times New Roman" w:hAnsi="Times New Roman"/>
          <w:color w:val="000000" w:themeColor="text1"/>
          <w:sz w:val="28"/>
          <w:szCs w:val="21"/>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04.11</w:t>
      </w:r>
      <w:r w:rsidRPr="00F42307">
        <w:rPr>
          <w:rFonts w:ascii="Times New Roman" w:hAnsi="Times New Roman"/>
          <w:color w:val="000000" w:themeColor="text1"/>
          <w:sz w:val="28"/>
          <w:szCs w:val="28"/>
          <w:shd w:val="clear" w:color="auto" w:fill="FFFFFF"/>
        </w:rPr>
        <w:t>.2021)</w:t>
      </w:r>
      <w:bookmarkEnd w:id="104"/>
    </w:p>
    <w:p w14:paraId="52190BEC" w14:textId="77777777" w:rsidR="003E18B4" w:rsidRPr="003E18B4" w:rsidRDefault="003E18B4" w:rsidP="009E5DA9">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06" w:name="_Ref84694599"/>
      <w:bookmarkEnd w:id="105"/>
      <w:r w:rsidRPr="007A28DA">
        <w:rPr>
          <w:rFonts w:ascii="Times New Roman" w:hAnsi="Times New Roman"/>
          <w:color w:val="000000" w:themeColor="text1"/>
          <w:sz w:val="28"/>
          <w:szCs w:val="21"/>
          <w:shd w:val="clear" w:color="auto" w:fill="FFFFFF"/>
        </w:rPr>
        <w:t xml:space="preserve">Создание брэнда в индустрии </w:t>
      </w:r>
      <w:r>
        <w:rPr>
          <w:rFonts w:ascii="Times New Roman" w:hAnsi="Times New Roman"/>
          <w:color w:val="000000" w:themeColor="text1"/>
          <w:sz w:val="28"/>
          <w:szCs w:val="21"/>
          <w:shd w:val="clear" w:color="auto" w:fill="FFFFFF"/>
          <w:lang w:val="en-US"/>
        </w:rPr>
        <w:t>URL</w:t>
      </w:r>
      <w:r w:rsidRPr="00974411">
        <w:rPr>
          <w:rFonts w:ascii="Times New Roman" w:hAnsi="Times New Roman"/>
          <w:color w:val="000000" w:themeColor="text1"/>
          <w:sz w:val="28"/>
          <w:szCs w:val="21"/>
          <w:shd w:val="clear" w:color="auto" w:fill="FFFFFF"/>
          <w:lang w:val="ru-RU"/>
        </w:rPr>
        <w:t xml:space="preserve"> </w:t>
      </w:r>
      <w:r w:rsidRPr="007A28DA">
        <w:rPr>
          <w:rFonts w:ascii="Times New Roman" w:hAnsi="Times New Roman"/>
          <w:color w:val="000000" w:themeColor="text1"/>
          <w:sz w:val="28"/>
          <w:szCs w:val="21"/>
          <w:shd w:val="clear" w:color="auto" w:fill="FFFFFF"/>
        </w:rPr>
        <w:t xml:space="preserve">: </w:t>
      </w:r>
      <w:hyperlink r:id="rId58" w:history="1">
        <w:r w:rsidRPr="007A28DA">
          <w:rPr>
            <w:rStyle w:val="a3"/>
            <w:rFonts w:ascii="Times New Roman" w:hAnsi="Times New Roman"/>
            <w:color w:val="000000" w:themeColor="text1"/>
            <w:sz w:val="28"/>
            <w:szCs w:val="21"/>
            <w:u w:val="none"/>
            <w:shd w:val="clear" w:color="auto" w:fill="FFFFFF"/>
          </w:rPr>
          <w:t>https://www.frontdesk.ru/article/sozdanie-brenda-v-industrii-gostepriimstva</w:t>
        </w:r>
      </w:hyperlink>
      <w:r w:rsidRPr="00974411">
        <w:rPr>
          <w:rStyle w:val="a3"/>
          <w:rFonts w:ascii="Times New Roman" w:hAnsi="Times New Roman"/>
          <w:color w:val="000000" w:themeColor="text1"/>
          <w:sz w:val="28"/>
          <w:szCs w:val="21"/>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09.11</w:t>
      </w:r>
      <w:r w:rsidRPr="00F42307">
        <w:rPr>
          <w:rFonts w:ascii="Times New Roman" w:hAnsi="Times New Roman"/>
          <w:color w:val="000000" w:themeColor="text1"/>
          <w:sz w:val="28"/>
          <w:szCs w:val="28"/>
          <w:shd w:val="clear" w:color="auto" w:fill="FFFFFF"/>
        </w:rPr>
        <w:t>.2021)</w:t>
      </w:r>
    </w:p>
    <w:p w14:paraId="3EB7BDEE" w14:textId="77777777" w:rsidR="003E18B4" w:rsidRPr="00974411"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07" w:name="_Ref88820687"/>
      <w:bookmarkEnd w:id="106"/>
      <w:r w:rsidRPr="001C4B2F">
        <w:rPr>
          <w:rFonts w:ascii="Times New Roman" w:hAnsi="Times New Roman"/>
          <w:color w:val="000000" w:themeColor="text1"/>
          <w:sz w:val="28"/>
          <w:szCs w:val="28"/>
          <w:shd w:val="clear" w:color="auto" w:fill="FFFFFF"/>
        </w:rPr>
        <w:t xml:space="preserve">Стратегічні перспективи готельно-ресторанного бізнесу в Україні: досвід, проблеми та інновації»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shd w:val="clear" w:color="auto" w:fill="FFFFFF"/>
        </w:rPr>
        <w:t xml:space="preserve"> </w:t>
      </w:r>
      <w:hyperlink r:id="rId59" w:history="1">
        <w:r w:rsidRPr="001C4B2F">
          <w:rPr>
            <w:rStyle w:val="a3"/>
            <w:rFonts w:ascii="Times New Roman" w:hAnsi="Times New Roman"/>
            <w:color w:val="000000" w:themeColor="text1"/>
            <w:sz w:val="28"/>
            <w:szCs w:val="28"/>
            <w:u w:val="none"/>
            <w:shd w:val="clear" w:color="auto" w:fill="FFFFFF"/>
          </w:rPr>
          <w:t>http://spf.zu.edu.ua/pdf/info/konferencii/internet_konf_menedzment_2019.pdf.</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w:t>
      </w:r>
      <w:r w:rsidRPr="00974411">
        <w:rPr>
          <w:rFonts w:ascii="Times New Roman" w:hAnsi="Times New Roman"/>
          <w:color w:val="000000" w:themeColor="text1"/>
          <w:sz w:val="28"/>
          <w:szCs w:val="28"/>
          <w:shd w:val="clear" w:color="auto" w:fill="FFFFFF"/>
        </w:rPr>
        <w:t>дата звернення 15.10.2021)</w:t>
      </w:r>
      <w:bookmarkEnd w:id="107"/>
    </w:p>
    <w:p w14:paraId="14C20F09"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08" w:name="_Ref88820717"/>
      <w:bookmarkStart w:id="109" w:name="_Ref84695805"/>
      <w:r w:rsidRPr="001C4B2F">
        <w:rPr>
          <w:rFonts w:ascii="Times New Roman" w:hAnsi="Times New Roman"/>
          <w:color w:val="000000" w:themeColor="text1"/>
          <w:sz w:val="28"/>
          <w:szCs w:val="28"/>
          <w:shd w:val="clear" w:color="auto" w:fill="FFFFFF"/>
        </w:rPr>
        <w:t>Стратегічний розвиток брендингу</w:t>
      </w:r>
      <w:r>
        <w:rPr>
          <w:rFonts w:ascii="Times New Roman" w:hAnsi="Times New Roman"/>
          <w:color w:val="000000" w:themeColor="text1"/>
          <w:sz w:val="28"/>
          <w:szCs w:val="28"/>
          <w:shd w:val="clear" w:color="auto" w:fill="FFFFFF"/>
        </w:rPr>
        <w:t xml:space="preserve"> суб’єктів готельного бізнесу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lang w:val="ru-RU"/>
        </w:rPr>
        <w:t xml:space="preserve">: </w:t>
      </w:r>
      <w:r w:rsidRPr="001C4B2F">
        <w:rPr>
          <w:rFonts w:ascii="Times New Roman" w:hAnsi="Times New Roman"/>
          <w:color w:val="000000" w:themeColor="text1"/>
          <w:sz w:val="28"/>
          <w:szCs w:val="28"/>
          <w:shd w:val="clear" w:color="auto" w:fill="FFFFFF"/>
        </w:rPr>
        <w:t xml:space="preserve"> </w:t>
      </w:r>
      <w:hyperlink r:id="rId60" w:history="1">
        <w:r w:rsidRPr="001C4B2F">
          <w:rPr>
            <w:rStyle w:val="a3"/>
            <w:rFonts w:ascii="Times New Roman" w:hAnsi="Times New Roman"/>
            <w:color w:val="000000" w:themeColor="text1"/>
            <w:sz w:val="28"/>
            <w:szCs w:val="28"/>
            <w:u w:val="none"/>
            <w:shd w:val="clear" w:color="auto" w:fill="FFFFFF"/>
          </w:rPr>
          <w:t>http://www.intellect21.nuft.org.ua/journal/2020/2020_2/37.pdf</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21</w:t>
      </w:r>
      <w:r w:rsidRPr="00F42307">
        <w:rPr>
          <w:rFonts w:ascii="Times New Roman" w:hAnsi="Times New Roman"/>
          <w:color w:val="000000" w:themeColor="text1"/>
          <w:sz w:val="28"/>
          <w:szCs w:val="28"/>
          <w:shd w:val="clear" w:color="auto" w:fill="FFFFFF"/>
        </w:rPr>
        <w:t>.10.2021)</w:t>
      </w:r>
      <w:bookmarkEnd w:id="108"/>
    </w:p>
    <w:p w14:paraId="609C4167" w14:textId="77777777" w:rsidR="003E18B4" w:rsidRPr="001C4B2F" w:rsidRDefault="003E18B4" w:rsidP="003E18B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10" w:name="_Ref88820267"/>
      <w:bookmarkStart w:id="111" w:name="_Ref84695788"/>
      <w:bookmarkStart w:id="112" w:name="ЦЕЛИЗАДАЧ2"/>
      <w:bookmarkEnd w:id="109"/>
      <w:r w:rsidRPr="001C4B2F">
        <w:rPr>
          <w:rFonts w:ascii="Times New Roman" w:hAnsi="Times New Roman"/>
          <w:color w:val="000000" w:themeColor="text1"/>
          <w:sz w:val="28"/>
          <w:szCs w:val="28"/>
          <w:shd w:val="clear" w:color="auto" w:fill="FFFFFF"/>
        </w:rPr>
        <w:t xml:space="preserve">Сутність цілі та завдання брендингу </w:t>
      </w:r>
      <w:r>
        <w:rPr>
          <w:rFonts w:ascii="Times New Roman" w:hAnsi="Times New Roman"/>
          <w:color w:val="000000" w:themeColor="text1"/>
          <w:sz w:val="28"/>
          <w:szCs w:val="28"/>
          <w:shd w:val="clear" w:color="auto" w:fill="FFFFFF"/>
        </w:rPr>
        <w:t>в діяльності ринкового суб’єкта</w:t>
      </w:r>
      <w:r w:rsidRPr="00F42307">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rPr>
        <w:t xml:space="preserve"> : </w:t>
      </w:r>
      <w:hyperlink r:id="rId61" w:history="1">
        <w:r w:rsidRPr="001C4B2F">
          <w:rPr>
            <w:rStyle w:val="a3"/>
            <w:rFonts w:ascii="Times New Roman" w:hAnsi="Times New Roman"/>
            <w:color w:val="000000" w:themeColor="text1"/>
            <w:sz w:val="28"/>
            <w:szCs w:val="28"/>
            <w:u w:val="none"/>
            <w:shd w:val="clear" w:color="auto" w:fill="FFFFFF"/>
          </w:rPr>
          <w:t>https://sites.google.com/site/brendingsoccult/branding_in_business_activities</w:t>
        </w:r>
      </w:hyperlink>
      <w:r>
        <w:rPr>
          <w:rStyle w:val="a3"/>
          <w:rFonts w:ascii="Times New Roman" w:hAnsi="Times New Roman"/>
          <w:color w:val="000000" w:themeColor="text1"/>
          <w:sz w:val="28"/>
          <w:szCs w:val="28"/>
          <w:u w:val="none"/>
          <w:shd w:val="clear" w:color="auto" w:fill="FFFFFF"/>
        </w:rPr>
        <w:t xml:space="preserve"> </w:t>
      </w:r>
      <w:r w:rsidRPr="00F42307">
        <w:rPr>
          <w:rStyle w:val="a3"/>
          <w:rFonts w:ascii="Times New Roman" w:hAnsi="Times New Roman"/>
          <w:color w:val="000000" w:themeColor="text1"/>
          <w:sz w:val="28"/>
          <w:szCs w:val="28"/>
          <w:u w:val="none"/>
          <w:shd w:val="clear" w:color="auto" w:fill="FFFFFF"/>
        </w:rPr>
        <w:t>(дата звернення 3</w:t>
      </w:r>
      <w:r>
        <w:rPr>
          <w:rStyle w:val="a3"/>
          <w:rFonts w:ascii="Times New Roman" w:hAnsi="Times New Roman"/>
          <w:color w:val="000000" w:themeColor="text1"/>
          <w:sz w:val="28"/>
          <w:szCs w:val="28"/>
          <w:u w:val="none"/>
          <w:shd w:val="clear" w:color="auto" w:fill="FFFFFF"/>
        </w:rPr>
        <w:t>0.09.2021</w:t>
      </w:r>
      <w:r w:rsidRPr="00F42307">
        <w:rPr>
          <w:rStyle w:val="a3"/>
          <w:rFonts w:ascii="Times New Roman" w:hAnsi="Times New Roman"/>
          <w:color w:val="000000" w:themeColor="text1"/>
          <w:sz w:val="28"/>
          <w:szCs w:val="28"/>
          <w:u w:val="none"/>
          <w:shd w:val="clear" w:color="auto" w:fill="FFFFFF"/>
        </w:rPr>
        <w:t>)</w:t>
      </w:r>
      <w:bookmarkEnd w:id="110"/>
    </w:p>
    <w:p w14:paraId="5B2F5CAB"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13" w:name="_Ref88820396"/>
      <w:bookmarkEnd w:id="111"/>
      <w:bookmarkEnd w:id="112"/>
      <w:r w:rsidRPr="001C4B2F">
        <w:rPr>
          <w:rFonts w:ascii="Times New Roman" w:hAnsi="Times New Roman"/>
          <w:color w:val="000000" w:themeColor="text1"/>
          <w:sz w:val="28"/>
          <w:szCs w:val="28"/>
          <w:shd w:val="clear" w:color="auto" w:fill="FFFFFF"/>
        </w:rPr>
        <w:t xml:space="preserve">Тараненко а. О. Дослідження споживчої поведінки при створенні бренду компанії </w:t>
      </w:r>
      <w:r>
        <w:rPr>
          <w:rFonts w:ascii="Times New Roman" w:hAnsi="Times New Roman"/>
          <w:color w:val="000000" w:themeColor="text1"/>
          <w:sz w:val="28"/>
          <w:szCs w:val="28"/>
          <w:shd w:val="clear" w:color="auto" w:fill="FFFFFF"/>
          <w:lang w:val="en-US"/>
        </w:rPr>
        <w:t>URL</w:t>
      </w:r>
      <w:r w:rsidRPr="00F42307">
        <w:rPr>
          <w:rFonts w:ascii="Times New Roman" w:hAnsi="Times New Roman"/>
          <w:color w:val="000000" w:themeColor="text1"/>
          <w:sz w:val="28"/>
          <w:szCs w:val="28"/>
          <w:shd w:val="clear" w:color="auto" w:fill="FFFFFF"/>
          <w:lang w:val="ru-RU"/>
        </w:rPr>
        <w:t xml:space="preserve"> </w:t>
      </w:r>
      <w:r w:rsidRPr="001C4B2F">
        <w:rPr>
          <w:rFonts w:ascii="Times New Roman" w:hAnsi="Times New Roman"/>
          <w:color w:val="000000" w:themeColor="text1"/>
          <w:sz w:val="28"/>
          <w:szCs w:val="28"/>
          <w:shd w:val="clear" w:color="auto" w:fill="FFFFFF"/>
        </w:rPr>
        <w:t xml:space="preserve">: </w:t>
      </w:r>
      <w:hyperlink r:id="rId62" w:history="1">
        <w:r w:rsidRPr="001C4B2F">
          <w:rPr>
            <w:rStyle w:val="a3"/>
            <w:rFonts w:ascii="Times New Roman" w:hAnsi="Times New Roman"/>
            <w:color w:val="000000" w:themeColor="text1"/>
            <w:sz w:val="28"/>
            <w:szCs w:val="28"/>
            <w:u w:val="none"/>
            <w:shd w:val="clear" w:color="auto" w:fill="FFFFFF"/>
          </w:rPr>
          <w:t>https://www.ukrlogos.in.ua/10.11232-2663-4139.09.25.html</w:t>
        </w:r>
      </w:hyperlink>
      <w:r w:rsidRPr="001C4B2F">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 xml:space="preserve"> </w:t>
      </w:r>
      <w:r w:rsidRPr="00F42307">
        <w:rPr>
          <w:rFonts w:ascii="Times New Roman" w:hAnsi="Times New Roman"/>
          <w:color w:val="000000" w:themeColor="text1"/>
          <w:sz w:val="28"/>
          <w:szCs w:val="28"/>
          <w:shd w:val="clear" w:color="auto" w:fill="FFFFFF"/>
        </w:rPr>
        <w:t>(дата звернення 08.10.2021)</w:t>
      </w:r>
      <w:bookmarkEnd w:id="113"/>
    </w:p>
    <w:p w14:paraId="13F52867" w14:textId="77777777" w:rsidR="00895644" w:rsidRPr="00990F5E" w:rsidRDefault="00895644" w:rsidP="00895644">
      <w:pPr>
        <w:pStyle w:val="a5"/>
        <w:numPr>
          <w:ilvl w:val="0"/>
          <w:numId w:val="3"/>
        </w:numPr>
        <w:spacing w:after="0" w:line="360" w:lineRule="auto"/>
        <w:ind w:left="0" w:firstLine="709"/>
        <w:jc w:val="both"/>
        <w:rPr>
          <w:rFonts w:ascii="Times New Roman" w:hAnsi="Times New Roman"/>
          <w:sz w:val="28"/>
          <w:szCs w:val="28"/>
        </w:rPr>
      </w:pPr>
      <w:bookmarkStart w:id="114" w:name="_Ref88821538"/>
      <w:bookmarkStart w:id="115" w:name="_Ref84699465"/>
      <w:bookmarkStart w:id="116" w:name="_Ref84696490"/>
      <w:r w:rsidRPr="00990F5E">
        <w:rPr>
          <w:rFonts w:ascii="Times New Roman" w:hAnsi="Times New Roman"/>
          <w:sz w:val="28"/>
          <w:szCs w:val="28"/>
          <w:shd w:val="clear" w:color="auto" w:fill="FFFFFF"/>
        </w:rPr>
        <w:t xml:space="preserve">Тарнавский В. Слагаемые бренда Хилтон </w:t>
      </w:r>
      <w:r>
        <w:rPr>
          <w:rFonts w:ascii="Times New Roman" w:hAnsi="Times New Roman"/>
          <w:sz w:val="28"/>
          <w:szCs w:val="28"/>
          <w:shd w:val="clear" w:color="auto" w:fill="FFFFFF"/>
          <w:lang w:val="en-US"/>
        </w:rPr>
        <w:t>URL</w:t>
      </w:r>
      <w:r>
        <w:rPr>
          <w:rFonts w:ascii="Times New Roman" w:hAnsi="Times New Roman"/>
          <w:sz w:val="28"/>
          <w:szCs w:val="28"/>
          <w:shd w:val="clear" w:color="auto" w:fill="FFFFFF"/>
        </w:rPr>
        <w:t xml:space="preserve"> :</w:t>
      </w:r>
      <w:r w:rsidRPr="00990F5E">
        <w:rPr>
          <w:rFonts w:ascii="Times New Roman" w:hAnsi="Times New Roman"/>
          <w:sz w:val="28"/>
          <w:szCs w:val="28"/>
          <w:shd w:val="clear" w:color="auto" w:fill="FFFFFF"/>
        </w:rPr>
        <w:t xml:space="preserve"> </w:t>
      </w:r>
      <w:hyperlink r:id="rId63" w:history="1">
        <w:r w:rsidRPr="00990F5E">
          <w:rPr>
            <w:rStyle w:val="a3"/>
            <w:rFonts w:ascii="Times New Roman" w:hAnsi="Times New Roman"/>
            <w:color w:val="auto"/>
            <w:sz w:val="28"/>
            <w:szCs w:val="28"/>
            <w:u w:val="none"/>
            <w:shd w:val="clear" w:color="auto" w:fill="FFFFFF"/>
          </w:rPr>
          <w:t>http://www.management.com.ua/marketing/mark143.html</w:t>
        </w:r>
      </w:hyperlink>
      <w:r w:rsidRPr="00974411">
        <w:rPr>
          <w:rStyle w:val="a3"/>
          <w:rFonts w:ascii="Times New Roman" w:hAnsi="Times New Roman"/>
          <w:color w:val="auto"/>
          <w:sz w:val="28"/>
          <w:szCs w:val="28"/>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09.11</w:t>
      </w:r>
      <w:r w:rsidRPr="00F42307">
        <w:rPr>
          <w:rFonts w:ascii="Times New Roman" w:hAnsi="Times New Roman"/>
          <w:color w:val="000000" w:themeColor="text1"/>
          <w:sz w:val="28"/>
          <w:szCs w:val="28"/>
          <w:shd w:val="clear" w:color="auto" w:fill="FFFFFF"/>
        </w:rPr>
        <w:t>.2021)</w:t>
      </w:r>
      <w:bookmarkEnd w:id="114"/>
    </w:p>
    <w:p w14:paraId="5B8A4F1E" w14:textId="77777777" w:rsidR="00895644" w:rsidRPr="00F42307"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17" w:name="_Ref84091057"/>
      <w:bookmarkStart w:id="118" w:name="_Ref88820314"/>
      <w:bookmarkStart w:id="119" w:name="_Ref84699452"/>
      <w:bookmarkStart w:id="120" w:name="вп"/>
      <w:bookmarkEnd w:id="115"/>
      <w:r w:rsidRPr="001C4B2F">
        <w:rPr>
          <w:rFonts w:ascii="Times New Roman" w:hAnsi="Times New Roman"/>
          <w:color w:val="000000" w:themeColor="text1"/>
          <w:sz w:val="28"/>
          <w:szCs w:val="28"/>
          <w:shd w:val="clear" w:color="auto" w:fill="FFFFFF"/>
        </w:rPr>
        <w:t xml:space="preserve">Тимошенко З. І. Брендинг у готельному бізнесі </w:t>
      </w:r>
      <w:r>
        <w:rPr>
          <w:rFonts w:ascii="Times New Roman" w:hAnsi="Times New Roman"/>
          <w:color w:val="000000" w:themeColor="text1"/>
          <w:sz w:val="28"/>
          <w:szCs w:val="28"/>
          <w:shd w:val="clear" w:color="auto" w:fill="FFFFFF"/>
          <w:lang w:val="en-US"/>
        </w:rPr>
        <w:t>URL</w:t>
      </w:r>
      <w:r w:rsidRPr="00F42307">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 xml:space="preserve">: </w:t>
      </w:r>
      <w:hyperlink r:id="rId64" w:history="1">
        <w:r w:rsidRPr="001C4B2F">
          <w:rPr>
            <w:rStyle w:val="a3"/>
            <w:rFonts w:ascii="Times New Roman" w:hAnsi="Times New Roman"/>
            <w:color w:val="000000" w:themeColor="text1"/>
            <w:sz w:val="28"/>
            <w:szCs w:val="28"/>
            <w:u w:val="none"/>
            <w:shd w:val="clear" w:color="auto" w:fill="FFFFFF"/>
          </w:rPr>
          <w:t>https://tourism-book.com/pbooks/book-37/ua/chapter-1857/</w:t>
        </w:r>
      </w:hyperlink>
      <w:bookmarkEnd w:id="117"/>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 08.10.2021)</w:t>
      </w:r>
      <w:bookmarkEnd w:id="118"/>
    </w:p>
    <w:p w14:paraId="2F4D132C"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21" w:name="_Ref88820197"/>
      <w:bookmarkStart w:id="122" w:name="_Ref85531635"/>
      <w:bookmarkEnd w:id="116"/>
      <w:bookmarkEnd w:id="119"/>
      <w:bookmarkEnd w:id="120"/>
      <w:r w:rsidRPr="001C4B2F">
        <w:rPr>
          <w:rFonts w:ascii="Times New Roman" w:hAnsi="Times New Roman"/>
          <w:color w:val="000000" w:themeColor="text1"/>
          <w:sz w:val="28"/>
          <w:szCs w:val="28"/>
          <w:shd w:val="clear" w:color="auto" w:fill="FFFFFF"/>
        </w:rPr>
        <w:lastRenderedPageBreak/>
        <w:t xml:space="preserve">Типи брендів на ринку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shd w:val="clear" w:color="auto" w:fill="FFFFFF"/>
        </w:rPr>
        <w:t xml:space="preserve"> </w:t>
      </w:r>
      <w:hyperlink r:id="rId65" w:history="1">
        <w:r w:rsidRPr="001C4B2F">
          <w:rPr>
            <w:rStyle w:val="a3"/>
            <w:rFonts w:ascii="Times New Roman" w:hAnsi="Times New Roman"/>
            <w:color w:val="000000" w:themeColor="text1"/>
            <w:sz w:val="28"/>
            <w:szCs w:val="28"/>
            <w:u w:val="none"/>
            <w:shd w:val="clear" w:color="auto" w:fill="FFFFFF"/>
          </w:rPr>
          <w:t>https://www.marketing91.com/types-of-brands/</w:t>
        </w:r>
      </w:hyperlink>
      <w:r>
        <w:rPr>
          <w:rStyle w:val="a3"/>
          <w:rFonts w:ascii="Times New Roman" w:hAnsi="Times New Roman"/>
          <w:color w:val="000000" w:themeColor="text1"/>
          <w:sz w:val="28"/>
          <w:szCs w:val="28"/>
          <w:u w:val="none"/>
          <w:shd w:val="clear" w:color="auto" w:fill="FFFFFF"/>
        </w:rPr>
        <w:t xml:space="preserve"> </w:t>
      </w:r>
      <w:r w:rsidRPr="00F42307">
        <w:rPr>
          <w:rStyle w:val="a3"/>
          <w:rFonts w:ascii="Times New Roman" w:hAnsi="Times New Roman"/>
          <w:color w:val="000000" w:themeColor="text1"/>
          <w:sz w:val="28"/>
          <w:szCs w:val="28"/>
          <w:u w:val="none"/>
          <w:shd w:val="clear" w:color="auto" w:fill="FFFFFF"/>
        </w:rPr>
        <w:t>(дата звернення 3</w:t>
      </w:r>
      <w:r>
        <w:rPr>
          <w:rStyle w:val="a3"/>
          <w:rFonts w:ascii="Times New Roman" w:hAnsi="Times New Roman"/>
          <w:color w:val="000000" w:themeColor="text1"/>
          <w:sz w:val="28"/>
          <w:szCs w:val="28"/>
          <w:u w:val="none"/>
          <w:shd w:val="clear" w:color="auto" w:fill="FFFFFF"/>
        </w:rPr>
        <w:t>0.09.2021</w:t>
      </w:r>
      <w:r w:rsidRPr="00F42307">
        <w:rPr>
          <w:rStyle w:val="a3"/>
          <w:rFonts w:ascii="Times New Roman" w:hAnsi="Times New Roman"/>
          <w:color w:val="000000" w:themeColor="text1"/>
          <w:sz w:val="28"/>
          <w:szCs w:val="28"/>
          <w:u w:val="none"/>
          <w:shd w:val="clear" w:color="auto" w:fill="FFFFFF"/>
        </w:rPr>
        <w:t>)</w:t>
      </w:r>
      <w:bookmarkEnd w:id="121"/>
    </w:p>
    <w:p w14:paraId="56C10051"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23" w:name="_Ref88820764"/>
      <w:bookmarkStart w:id="124" w:name="_Ref85532306"/>
      <w:bookmarkEnd w:id="122"/>
      <w:r w:rsidRPr="001C4B2F">
        <w:rPr>
          <w:rFonts w:ascii="Times New Roman" w:hAnsi="Times New Roman"/>
          <w:color w:val="000000" w:themeColor="text1"/>
          <w:sz w:val="28"/>
          <w:szCs w:val="28"/>
          <w:shd w:val="clear" w:color="auto" w:fill="FFFFFF"/>
        </w:rPr>
        <w:t xml:space="preserve">Файвішенко Д. С. Теоретичні основи стратегічного управління брендом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shd w:val="clear" w:color="auto" w:fill="FFFFFF"/>
        </w:rPr>
        <w:t xml:space="preserve"> </w:t>
      </w:r>
      <w:hyperlink r:id="rId66" w:history="1">
        <w:r w:rsidRPr="001C4B2F">
          <w:rPr>
            <w:rStyle w:val="a3"/>
            <w:rFonts w:ascii="Times New Roman" w:hAnsi="Times New Roman"/>
            <w:color w:val="000000" w:themeColor="text1"/>
            <w:sz w:val="28"/>
            <w:szCs w:val="28"/>
            <w:u w:val="none"/>
            <w:shd w:val="clear" w:color="auto" w:fill="FFFFFF"/>
          </w:rPr>
          <w:t>https://doi.org/10.31521/</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21</w:t>
      </w:r>
      <w:r w:rsidRPr="00F42307">
        <w:rPr>
          <w:rFonts w:ascii="Times New Roman" w:hAnsi="Times New Roman"/>
          <w:color w:val="000000" w:themeColor="text1"/>
          <w:sz w:val="28"/>
          <w:szCs w:val="28"/>
          <w:shd w:val="clear" w:color="auto" w:fill="FFFFFF"/>
        </w:rPr>
        <w:t>.10.2021)</w:t>
      </w:r>
      <w:bookmarkEnd w:id="123"/>
    </w:p>
    <w:p w14:paraId="67EB8513"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25" w:name="_Ref88820483"/>
      <w:bookmarkStart w:id="126" w:name="_Ref85535317"/>
      <w:bookmarkEnd w:id="124"/>
      <w:r w:rsidRPr="001C4B2F">
        <w:rPr>
          <w:rFonts w:ascii="Times New Roman" w:hAnsi="Times New Roman"/>
          <w:color w:val="000000" w:themeColor="text1"/>
          <w:sz w:val="28"/>
          <w:szCs w:val="28"/>
          <w:shd w:val="clear" w:color="auto" w:fill="FFFFFF"/>
        </w:rPr>
        <w:t xml:space="preserve">Формування системи бренд-орієнтованих інтегрованих маркетингових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rPr>
        <w:t xml:space="preserve"> :</w:t>
      </w:r>
      <w:r w:rsidRPr="001C4B2F">
        <w:rPr>
          <w:rFonts w:ascii="Times New Roman" w:hAnsi="Times New Roman"/>
          <w:color w:val="000000" w:themeColor="text1"/>
          <w:sz w:val="28"/>
          <w:szCs w:val="28"/>
          <w:shd w:val="clear" w:color="auto" w:fill="FFFFFF"/>
        </w:rPr>
        <w:t xml:space="preserve"> </w:t>
      </w:r>
      <w:hyperlink r:id="rId67" w:history="1">
        <w:r w:rsidRPr="001C4B2F">
          <w:rPr>
            <w:rStyle w:val="a3"/>
            <w:rFonts w:ascii="Times New Roman" w:hAnsi="Times New Roman"/>
            <w:color w:val="000000" w:themeColor="text1"/>
            <w:sz w:val="28"/>
            <w:szCs w:val="28"/>
            <w:u w:val="none"/>
            <w:shd w:val="clear" w:color="auto" w:fill="FFFFFF"/>
          </w:rPr>
          <w:t>http://www.market-infr.od.ua/journals/2017/13_2017_ukr/36.pdf</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 08.10.2021)</w:t>
      </w:r>
      <w:bookmarkEnd w:id="125"/>
    </w:p>
    <w:p w14:paraId="269471A6"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27" w:name="_Ref88820178"/>
      <w:bookmarkStart w:id="128" w:name="_Ref85534789"/>
      <w:bookmarkEnd w:id="126"/>
      <w:r w:rsidRPr="001C4B2F">
        <w:rPr>
          <w:rFonts w:ascii="Times New Roman" w:hAnsi="Times New Roman"/>
          <w:color w:val="000000" w:themeColor="text1"/>
          <w:sz w:val="28"/>
          <w:szCs w:val="28"/>
          <w:shd w:val="clear" w:color="auto" w:fill="FFFFFF"/>
        </w:rPr>
        <w:t xml:space="preserve">Чернозубенко П. Е. </w:t>
      </w:r>
      <w:r>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shd w:val="clear" w:color="auto" w:fill="FFFFFF"/>
        </w:rPr>
        <w:t>Записки маркетолога</w:t>
      </w:r>
      <w:r>
        <w:rPr>
          <w:rFonts w:ascii="Times New Roman" w:hAnsi="Times New Roman"/>
          <w:color w:val="000000" w:themeColor="text1"/>
          <w:sz w:val="28"/>
          <w:szCs w:val="28"/>
          <w:shd w:val="clear" w:color="auto" w:fill="FFFFFF"/>
        </w:rPr>
        <w:t>»</w:t>
      </w:r>
      <w:r w:rsidRPr="001C4B2F">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rPr>
        <w:t xml:space="preserve"> : </w:t>
      </w:r>
      <w:hyperlink r:id="rId68" w:history="1">
        <w:r w:rsidRPr="001C4B2F">
          <w:rPr>
            <w:rStyle w:val="a3"/>
            <w:rFonts w:ascii="Times New Roman" w:hAnsi="Times New Roman"/>
            <w:color w:val="000000" w:themeColor="text1"/>
            <w:sz w:val="28"/>
            <w:szCs w:val="28"/>
            <w:u w:val="none"/>
            <w:shd w:val="clear" w:color="auto" w:fill="FFFFFF"/>
          </w:rPr>
          <w:t>https://www.marketch.ru/marketing_dictionary/marketing_terms_b/brand/</w:t>
        </w:r>
      </w:hyperlink>
      <w:r>
        <w:rPr>
          <w:rStyle w:val="a3"/>
          <w:rFonts w:ascii="Times New Roman" w:hAnsi="Times New Roman"/>
          <w:color w:val="000000" w:themeColor="text1"/>
          <w:sz w:val="28"/>
          <w:szCs w:val="28"/>
          <w:u w:val="none"/>
          <w:shd w:val="clear" w:color="auto" w:fill="FFFFFF"/>
        </w:rPr>
        <w:t xml:space="preserve"> </w:t>
      </w:r>
      <w:r w:rsidRPr="00F42307">
        <w:rPr>
          <w:rStyle w:val="a3"/>
          <w:rFonts w:ascii="Times New Roman" w:hAnsi="Times New Roman"/>
          <w:color w:val="000000" w:themeColor="text1"/>
          <w:sz w:val="28"/>
          <w:szCs w:val="28"/>
          <w:u w:val="none"/>
          <w:shd w:val="clear" w:color="auto" w:fill="FFFFFF"/>
        </w:rPr>
        <w:t>(дата звернення 3</w:t>
      </w:r>
      <w:r>
        <w:rPr>
          <w:rStyle w:val="a3"/>
          <w:rFonts w:ascii="Times New Roman" w:hAnsi="Times New Roman"/>
          <w:color w:val="000000" w:themeColor="text1"/>
          <w:sz w:val="28"/>
          <w:szCs w:val="28"/>
          <w:u w:val="none"/>
          <w:shd w:val="clear" w:color="auto" w:fill="FFFFFF"/>
        </w:rPr>
        <w:t>0.09.2021</w:t>
      </w:r>
      <w:r w:rsidRPr="00F42307">
        <w:rPr>
          <w:rStyle w:val="a3"/>
          <w:rFonts w:ascii="Times New Roman" w:hAnsi="Times New Roman"/>
          <w:color w:val="000000" w:themeColor="text1"/>
          <w:sz w:val="28"/>
          <w:szCs w:val="28"/>
          <w:u w:val="none"/>
          <w:shd w:val="clear" w:color="auto" w:fill="FFFFFF"/>
        </w:rPr>
        <w:t>)</w:t>
      </w:r>
      <w:bookmarkEnd w:id="127"/>
    </w:p>
    <w:p w14:paraId="139DDAC5" w14:textId="77777777" w:rsidR="00895644" w:rsidRPr="00F42307"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29" w:name="_Ref88820155"/>
      <w:bookmarkStart w:id="130" w:name="_Ref85536157"/>
      <w:bookmarkEnd w:id="128"/>
      <w:r w:rsidRPr="001C4B2F">
        <w:rPr>
          <w:rFonts w:ascii="Times New Roman" w:hAnsi="Times New Roman"/>
          <w:color w:val="000000" w:themeColor="text1"/>
          <w:sz w:val="28"/>
          <w:szCs w:val="28"/>
          <w:shd w:val="clear" w:color="auto" w:fill="FFFFFF"/>
        </w:rPr>
        <w:t xml:space="preserve">Что такое бренд </w:t>
      </w:r>
      <w:r w:rsidRPr="00F42307">
        <w:rPr>
          <w:rFonts w:ascii="Times New Roman" w:hAnsi="Times New Roman"/>
          <w:color w:val="000000"/>
          <w:sz w:val="28"/>
          <w:szCs w:val="28"/>
          <w:shd w:val="clear" w:color="auto" w:fill="FFFFFF"/>
          <w:lang w:val="en-US"/>
        </w:rPr>
        <w:t>URL</w:t>
      </w:r>
      <w:r>
        <w:rPr>
          <w:rFonts w:ascii="Times New Roman" w:hAnsi="Times New Roman"/>
          <w:color w:val="000000"/>
          <w:sz w:val="28"/>
          <w:szCs w:val="28"/>
          <w:shd w:val="clear" w:color="auto" w:fill="FFFFFF"/>
        </w:rPr>
        <w:t xml:space="preserve"> </w:t>
      </w:r>
      <w:r w:rsidRPr="001C4B2F">
        <w:rPr>
          <w:rFonts w:ascii="Times New Roman" w:hAnsi="Times New Roman"/>
          <w:color w:val="000000" w:themeColor="text1"/>
          <w:sz w:val="28"/>
          <w:szCs w:val="28"/>
          <w:shd w:val="clear" w:color="auto" w:fill="FFFFFF"/>
        </w:rPr>
        <w:t xml:space="preserve">: </w:t>
      </w:r>
      <w:hyperlink r:id="rId69" w:history="1">
        <w:r w:rsidRPr="001C4B2F">
          <w:rPr>
            <w:rStyle w:val="a3"/>
            <w:rFonts w:ascii="Times New Roman" w:hAnsi="Times New Roman"/>
            <w:color w:val="000000" w:themeColor="text1"/>
            <w:sz w:val="28"/>
            <w:szCs w:val="28"/>
            <w:u w:val="none"/>
            <w:shd w:val="clear" w:color="auto" w:fill="FFFFFF"/>
          </w:rPr>
          <w:t>https://endylab.ru/blog/what_is_brand</w:t>
        </w:r>
      </w:hyperlink>
      <w:r w:rsidRPr="001C4B2F">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lang w:val="ru-RU"/>
        </w:rPr>
        <w:t xml:space="preserve"> </w:t>
      </w:r>
      <w:r w:rsidRPr="00F42307">
        <w:rPr>
          <w:rStyle w:val="a3"/>
          <w:rFonts w:ascii="Times New Roman" w:hAnsi="Times New Roman"/>
          <w:color w:val="000000" w:themeColor="text1"/>
          <w:sz w:val="28"/>
          <w:szCs w:val="28"/>
          <w:u w:val="none"/>
          <w:shd w:val="clear" w:color="auto" w:fill="FFFFFF"/>
        </w:rPr>
        <w:t>(дата звернення 3</w:t>
      </w:r>
      <w:r>
        <w:rPr>
          <w:rStyle w:val="a3"/>
          <w:rFonts w:ascii="Times New Roman" w:hAnsi="Times New Roman"/>
          <w:color w:val="000000" w:themeColor="text1"/>
          <w:sz w:val="28"/>
          <w:szCs w:val="28"/>
          <w:u w:val="none"/>
          <w:shd w:val="clear" w:color="auto" w:fill="FFFFFF"/>
        </w:rPr>
        <w:t>0.09.2021</w:t>
      </w:r>
      <w:r w:rsidRPr="00F42307">
        <w:rPr>
          <w:rStyle w:val="a3"/>
          <w:rFonts w:ascii="Times New Roman" w:hAnsi="Times New Roman"/>
          <w:color w:val="000000" w:themeColor="text1"/>
          <w:sz w:val="28"/>
          <w:szCs w:val="28"/>
          <w:u w:val="none"/>
          <w:shd w:val="clear" w:color="auto" w:fill="FFFFFF"/>
        </w:rPr>
        <w:t>)</w:t>
      </w:r>
      <w:bookmarkEnd w:id="129"/>
    </w:p>
    <w:p w14:paraId="2830EFF4"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31" w:name="_Ref86173484"/>
      <w:bookmarkEnd w:id="130"/>
      <w:r w:rsidRPr="001C4B2F">
        <w:rPr>
          <w:rFonts w:ascii="Times New Roman" w:hAnsi="Times New Roman"/>
          <w:color w:val="000000" w:themeColor="text1"/>
          <w:sz w:val="28"/>
          <w:szCs w:val="28"/>
          <w:shd w:val="clear" w:color="auto" w:fill="FFFFFF"/>
        </w:rPr>
        <w:t xml:space="preserve">Шаманська О. І. Брендинг як напрямок маркетингової діяльності підприємства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sidRPr="001C4B2F">
        <w:rPr>
          <w:rFonts w:ascii="Times New Roman" w:hAnsi="Times New Roman"/>
          <w:color w:val="000000" w:themeColor="text1"/>
          <w:sz w:val="28"/>
          <w:szCs w:val="28"/>
          <w:shd w:val="clear" w:color="auto" w:fill="FFFFFF"/>
        </w:rPr>
        <w:t xml:space="preserve">: </w:t>
      </w:r>
      <w:hyperlink r:id="rId70" w:history="1">
        <w:r w:rsidRPr="001C4B2F">
          <w:rPr>
            <w:rStyle w:val="a3"/>
            <w:rFonts w:ascii="Times New Roman" w:hAnsi="Times New Roman"/>
            <w:color w:val="000000" w:themeColor="text1"/>
            <w:sz w:val="28"/>
            <w:szCs w:val="28"/>
            <w:u w:val="none"/>
            <w:shd w:val="clear" w:color="auto" w:fill="FFFFFF"/>
          </w:rPr>
          <w:t>http://www.economy.nayka.com.ua/?Op=1&amp;z=1846.</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21</w:t>
      </w:r>
      <w:r w:rsidRPr="00F42307">
        <w:rPr>
          <w:rFonts w:ascii="Times New Roman" w:hAnsi="Times New Roman"/>
          <w:color w:val="000000" w:themeColor="text1"/>
          <w:sz w:val="28"/>
          <w:szCs w:val="28"/>
          <w:shd w:val="clear" w:color="auto" w:fill="FFFFFF"/>
        </w:rPr>
        <w:t>.10.2021)</w:t>
      </w:r>
    </w:p>
    <w:p w14:paraId="0E192332" w14:textId="77777777" w:rsidR="00895644" w:rsidRPr="00F42307"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32" w:name="_Ref84523757"/>
      <w:bookmarkStart w:id="133" w:name="_Ref88819997"/>
      <w:bookmarkStart w:id="134" w:name="_Ref86175302"/>
      <w:bookmarkStart w:id="135" w:name="стори"/>
      <w:bookmarkStart w:id="136" w:name="щтк"/>
      <w:bookmarkStart w:id="137" w:name="один"/>
      <w:bookmarkEnd w:id="131"/>
      <w:r w:rsidRPr="00F42307">
        <w:rPr>
          <w:rFonts w:ascii="Times New Roman" w:hAnsi="Times New Roman"/>
          <w:color w:val="000000"/>
          <w:sz w:val="28"/>
          <w:szCs w:val="28"/>
          <w:shd w:val="clear" w:color="auto" w:fill="FFFFFF"/>
        </w:rPr>
        <w:t xml:space="preserve">Що таке брендинг? Коротка історія. </w:t>
      </w:r>
      <w:bookmarkStart w:id="138" w:name="_Hlk88055370"/>
      <w:r w:rsidRPr="00F42307">
        <w:rPr>
          <w:rFonts w:ascii="Times New Roman" w:hAnsi="Times New Roman"/>
          <w:color w:val="000000"/>
          <w:sz w:val="28"/>
          <w:szCs w:val="28"/>
          <w:shd w:val="clear" w:color="auto" w:fill="FFFFFF"/>
          <w:lang w:val="en-US"/>
        </w:rPr>
        <w:t>URL</w:t>
      </w:r>
      <w:bookmarkEnd w:id="138"/>
      <w:r w:rsidRPr="00F42307">
        <w:rPr>
          <w:rFonts w:ascii="Times New Roman" w:hAnsi="Times New Roman"/>
          <w:color w:val="000000"/>
          <w:sz w:val="28"/>
          <w:szCs w:val="28"/>
          <w:shd w:val="clear" w:color="auto" w:fill="FFFFFF"/>
          <w:lang w:val="ru-RU"/>
        </w:rPr>
        <w:t xml:space="preserve"> </w:t>
      </w:r>
      <w:r w:rsidRPr="00F42307">
        <w:rPr>
          <w:rFonts w:ascii="Times New Roman" w:hAnsi="Times New Roman"/>
          <w:color w:val="000000"/>
          <w:sz w:val="28"/>
          <w:szCs w:val="28"/>
          <w:shd w:val="clear" w:color="auto" w:fill="FFFFFF"/>
        </w:rPr>
        <w:t xml:space="preserve">: </w:t>
      </w:r>
      <w:hyperlink r:id="rId71" w:history="1">
        <w:r w:rsidRPr="00F42307">
          <w:rPr>
            <w:rStyle w:val="a3"/>
            <w:rFonts w:ascii="Times New Roman" w:hAnsi="Times New Roman"/>
            <w:color w:val="000000" w:themeColor="text1"/>
            <w:sz w:val="28"/>
            <w:szCs w:val="28"/>
            <w:u w:val="none"/>
            <w:shd w:val="clear" w:color="auto" w:fill="FFFFFF"/>
          </w:rPr>
          <w:t>https://www.skyword.com/contentstandard/branding-brief-history/</w:t>
        </w:r>
      </w:hyperlink>
      <w:bookmarkEnd w:id="132"/>
      <w:r w:rsidRPr="00F42307">
        <w:rPr>
          <w:rStyle w:val="a3"/>
          <w:rFonts w:ascii="Times New Roman" w:hAnsi="Times New Roman"/>
          <w:color w:val="000000" w:themeColor="text1"/>
          <w:sz w:val="28"/>
          <w:szCs w:val="28"/>
          <w:u w:val="none"/>
          <w:shd w:val="clear" w:color="auto" w:fill="FFFFFF"/>
        </w:rPr>
        <w:t xml:space="preserve"> (дата звернення 3</w:t>
      </w:r>
      <w:r>
        <w:rPr>
          <w:rStyle w:val="a3"/>
          <w:rFonts w:ascii="Times New Roman" w:hAnsi="Times New Roman"/>
          <w:color w:val="000000" w:themeColor="text1"/>
          <w:sz w:val="28"/>
          <w:szCs w:val="28"/>
          <w:u w:val="none"/>
          <w:shd w:val="clear" w:color="auto" w:fill="FFFFFF"/>
        </w:rPr>
        <w:t>0.09.2021</w:t>
      </w:r>
      <w:r w:rsidRPr="00F42307">
        <w:rPr>
          <w:rStyle w:val="a3"/>
          <w:rFonts w:ascii="Times New Roman" w:hAnsi="Times New Roman"/>
          <w:color w:val="000000" w:themeColor="text1"/>
          <w:sz w:val="28"/>
          <w:szCs w:val="28"/>
          <w:u w:val="none"/>
          <w:shd w:val="clear" w:color="auto" w:fill="FFFFFF"/>
        </w:rPr>
        <w:t>)</w:t>
      </w:r>
      <w:bookmarkEnd w:id="133"/>
    </w:p>
    <w:p w14:paraId="3631735E"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39" w:name="_Ref84264698"/>
      <w:bookmarkStart w:id="140" w:name="_Ref88820619"/>
      <w:bookmarkStart w:id="141" w:name="_Ref84266712"/>
      <w:bookmarkStart w:id="142" w:name="_Ref86176237"/>
      <w:bookmarkStart w:id="143" w:name="_Ref86176495"/>
      <w:bookmarkEnd w:id="134"/>
      <w:bookmarkEnd w:id="135"/>
      <w:bookmarkEnd w:id="136"/>
      <w:bookmarkEnd w:id="137"/>
      <w:r w:rsidRPr="001C4B2F">
        <w:rPr>
          <w:rFonts w:ascii="Times New Roman" w:hAnsi="Times New Roman"/>
          <w:color w:val="000000" w:themeColor="text1"/>
          <w:sz w:val="28"/>
          <w:szCs w:val="28"/>
          <w:shd w:val="clear" w:color="auto" w:fill="FFFFFF"/>
        </w:rPr>
        <w:t xml:space="preserve">Як працює готельна франшиза?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 xml:space="preserve">: </w:t>
      </w:r>
      <w:hyperlink r:id="rId72" w:history="1">
        <w:r w:rsidRPr="001C4B2F">
          <w:rPr>
            <w:rStyle w:val="a3"/>
            <w:rFonts w:ascii="Times New Roman" w:hAnsi="Times New Roman"/>
            <w:color w:val="000000" w:themeColor="text1"/>
            <w:sz w:val="28"/>
            <w:szCs w:val="28"/>
            <w:u w:val="none"/>
            <w:shd w:val="clear" w:color="auto" w:fill="FFFFFF"/>
          </w:rPr>
          <w:t>https://ribashotelsgroup.ua/blog/kak-rabotaet-gostinichnaya-franshiza/</w:t>
        </w:r>
      </w:hyperlink>
      <w:bookmarkEnd w:id="139"/>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15</w:t>
      </w:r>
      <w:r w:rsidRPr="00F42307">
        <w:rPr>
          <w:rFonts w:ascii="Times New Roman" w:hAnsi="Times New Roman"/>
          <w:color w:val="000000" w:themeColor="text1"/>
          <w:sz w:val="28"/>
          <w:szCs w:val="28"/>
          <w:shd w:val="clear" w:color="auto" w:fill="FFFFFF"/>
        </w:rPr>
        <w:t>.10.2021)</w:t>
      </w:r>
      <w:bookmarkEnd w:id="140"/>
    </w:p>
    <w:p w14:paraId="2CA08FF6"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shd w:val="clear" w:color="auto" w:fill="FFFFFF"/>
        </w:rPr>
        <w:t xml:space="preserve">Як створити посібник із стилів соціальних мереж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 xml:space="preserve">: </w:t>
      </w:r>
      <w:hyperlink r:id="rId73" w:history="1">
        <w:r w:rsidRPr="001C4B2F">
          <w:rPr>
            <w:rStyle w:val="a3"/>
            <w:rFonts w:ascii="Times New Roman" w:hAnsi="Times New Roman"/>
            <w:color w:val="000000" w:themeColor="text1"/>
            <w:sz w:val="28"/>
            <w:szCs w:val="28"/>
            <w:u w:val="none"/>
            <w:shd w:val="clear" w:color="auto" w:fill="FFFFFF"/>
          </w:rPr>
          <w:t>https://damolade.com/how-to-create-a-social-media-styleguide/</w:t>
        </w:r>
      </w:hyperlink>
      <w:bookmarkEnd w:id="141"/>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21</w:t>
      </w:r>
      <w:r w:rsidRPr="00F42307">
        <w:rPr>
          <w:rFonts w:ascii="Times New Roman" w:hAnsi="Times New Roman"/>
          <w:color w:val="000000" w:themeColor="text1"/>
          <w:sz w:val="28"/>
          <w:szCs w:val="28"/>
          <w:shd w:val="clear" w:color="auto" w:fill="FFFFFF"/>
        </w:rPr>
        <w:t>.10.2021)</w:t>
      </w:r>
    </w:p>
    <w:p w14:paraId="3D2AAB1D" w14:textId="77777777" w:rsidR="00895644" w:rsidRPr="001C4B2F" w:rsidRDefault="00895644" w:rsidP="00895644">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44" w:name="_Ref88821027"/>
      <w:bookmarkStart w:id="145" w:name="_Ref86258616"/>
      <w:bookmarkEnd w:id="142"/>
      <w:bookmarkEnd w:id="143"/>
      <w:r w:rsidRPr="001C4B2F">
        <w:rPr>
          <w:rFonts w:ascii="Times New Roman" w:hAnsi="Times New Roman"/>
          <w:color w:val="000000" w:themeColor="text1"/>
          <w:sz w:val="28"/>
          <w:szCs w:val="28"/>
          <w:shd w:val="clear" w:color="auto" w:fill="FFFFFF"/>
        </w:rPr>
        <w:t xml:space="preserve">Як створити свій бренд? </w:t>
      </w:r>
      <w:r>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lang w:val="ru-RU"/>
        </w:rPr>
        <w:t xml:space="preserve"> </w:t>
      </w:r>
      <w:r>
        <w:rPr>
          <w:rFonts w:ascii="Times New Roman" w:hAnsi="Times New Roman"/>
          <w:color w:val="000000" w:themeColor="text1"/>
          <w:sz w:val="28"/>
          <w:szCs w:val="28"/>
          <w:shd w:val="clear" w:color="auto" w:fill="FFFFFF"/>
        </w:rPr>
        <w:t xml:space="preserve">: </w:t>
      </w:r>
      <w:hyperlink r:id="rId74" w:history="1">
        <w:r w:rsidRPr="001C4B2F">
          <w:rPr>
            <w:rStyle w:val="a3"/>
            <w:rFonts w:ascii="Times New Roman" w:hAnsi="Times New Roman"/>
            <w:color w:val="000000" w:themeColor="text1"/>
            <w:sz w:val="28"/>
            <w:szCs w:val="28"/>
            <w:u w:val="none"/>
            <w:shd w:val="clear" w:color="auto" w:fill="FFFFFF"/>
          </w:rPr>
          <w:t>https://neotone.com.ua/jak-stvoryty-svij-brend/</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31</w:t>
      </w:r>
      <w:r w:rsidRPr="00F42307">
        <w:rPr>
          <w:rFonts w:ascii="Times New Roman" w:hAnsi="Times New Roman"/>
          <w:color w:val="000000" w:themeColor="text1"/>
          <w:sz w:val="28"/>
          <w:szCs w:val="28"/>
          <w:shd w:val="clear" w:color="auto" w:fill="FFFFFF"/>
        </w:rPr>
        <w:t>.10.2021)</w:t>
      </w:r>
      <w:bookmarkEnd w:id="144"/>
    </w:p>
    <w:p w14:paraId="3C53C44C" w14:textId="77777777" w:rsidR="001323C8" w:rsidRPr="00990F5E" w:rsidRDefault="001323C8" w:rsidP="001323C8">
      <w:pPr>
        <w:pStyle w:val="a5"/>
        <w:numPr>
          <w:ilvl w:val="0"/>
          <w:numId w:val="3"/>
        </w:numPr>
        <w:spacing w:after="0" w:line="360" w:lineRule="auto"/>
        <w:ind w:left="0" w:firstLine="709"/>
        <w:jc w:val="both"/>
        <w:rPr>
          <w:rFonts w:ascii="Times New Roman" w:hAnsi="Times New Roman"/>
          <w:sz w:val="28"/>
          <w:szCs w:val="28"/>
        </w:rPr>
      </w:pPr>
      <w:bookmarkStart w:id="146" w:name="_Ref86259822"/>
      <w:bookmarkEnd w:id="145"/>
      <w:r w:rsidRPr="00990F5E">
        <w:rPr>
          <w:rFonts w:ascii="Times New Roman" w:hAnsi="Times New Roman"/>
          <w:sz w:val="28"/>
          <w:szCs w:val="28"/>
          <w:shd w:val="clear" w:color="auto" w:fill="FFFFFF"/>
        </w:rPr>
        <w:t xml:space="preserve">Apple у відносинах із навколишнім середовищем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lang w:val="ru-RU"/>
        </w:rPr>
        <w:t xml:space="preserve"> </w:t>
      </w:r>
      <w:r w:rsidRPr="00990F5E">
        <w:rPr>
          <w:rFonts w:ascii="Times New Roman" w:hAnsi="Times New Roman"/>
          <w:sz w:val="28"/>
          <w:szCs w:val="28"/>
          <w:shd w:val="clear" w:color="auto" w:fill="FFFFFF"/>
        </w:rPr>
        <w:t xml:space="preserve">: </w:t>
      </w:r>
      <w:hyperlink r:id="rId75" w:history="1">
        <w:r w:rsidRPr="00990F5E">
          <w:rPr>
            <w:rStyle w:val="a3"/>
            <w:rFonts w:ascii="Times New Roman" w:hAnsi="Times New Roman"/>
            <w:color w:val="auto"/>
            <w:sz w:val="28"/>
            <w:szCs w:val="28"/>
            <w:u w:val="none"/>
            <w:shd w:val="clear" w:color="auto" w:fill="FFFFFF"/>
          </w:rPr>
          <w:t>https://www.apple.com/ru/newsroom/2020/07/apple-commits-to-be-100-percent-carbon-neutral-for-its-supply-chain-and-products-by-2030/</w:t>
        </w:r>
      </w:hyperlink>
      <w:r w:rsidRPr="00974411">
        <w:rPr>
          <w:rStyle w:val="a3"/>
          <w:rFonts w:ascii="Times New Roman" w:hAnsi="Times New Roman"/>
          <w:color w:val="auto"/>
          <w:sz w:val="28"/>
          <w:szCs w:val="28"/>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09.11</w:t>
      </w:r>
      <w:r w:rsidRPr="00F42307">
        <w:rPr>
          <w:rFonts w:ascii="Times New Roman" w:hAnsi="Times New Roman"/>
          <w:color w:val="000000" w:themeColor="text1"/>
          <w:sz w:val="28"/>
          <w:szCs w:val="28"/>
          <w:shd w:val="clear" w:color="auto" w:fill="FFFFFF"/>
        </w:rPr>
        <w:t>.2021)</w:t>
      </w:r>
    </w:p>
    <w:p w14:paraId="233DE10F" w14:textId="77777777" w:rsidR="001323C8" w:rsidRPr="00974411" w:rsidRDefault="001323C8" w:rsidP="001323C8">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47" w:name="_Ref88821259"/>
      <w:bookmarkStart w:id="148" w:name="_Ref86309560"/>
      <w:bookmarkEnd w:id="146"/>
      <w:r w:rsidRPr="00C0655D">
        <w:rPr>
          <w:rFonts w:ascii="Times New Roman" w:hAnsi="Times New Roman"/>
          <w:color w:val="000000" w:themeColor="text1"/>
          <w:sz w:val="28"/>
          <w:szCs w:val="28"/>
          <w:shd w:val="clear" w:color="auto" w:fill="FFFFFF"/>
        </w:rPr>
        <w:lastRenderedPageBreak/>
        <w:t xml:space="preserve">Cedos (ГО Центр дослідження суспільства) – це незалежний аналітичний центр і спільнота </w:t>
      </w:r>
      <w:r>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rPr>
        <w:t xml:space="preserve"> </w:t>
      </w:r>
      <w:r w:rsidRPr="00C0655D">
        <w:rPr>
          <w:rFonts w:ascii="Times New Roman" w:hAnsi="Times New Roman"/>
          <w:color w:val="000000" w:themeColor="text1"/>
          <w:sz w:val="28"/>
          <w:szCs w:val="28"/>
          <w:shd w:val="clear" w:color="auto" w:fill="FFFFFF"/>
        </w:rPr>
        <w:t xml:space="preserve">: </w:t>
      </w:r>
      <w:hyperlink r:id="rId76" w:history="1">
        <w:r w:rsidRPr="00C0655D">
          <w:rPr>
            <w:rStyle w:val="a3"/>
            <w:rFonts w:ascii="Times New Roman" w:hAnsi="Times New Roman"/>
            <w:color w:val="000000" w:themeColor="text1"/>
            <w:sz w:val="28"/>
            <w:szCs w:val="28"/>
            <w:u w:val="none"/>
            <w:shd w:val="clear" w:color="auto" w:fill="FFFFFF"/>
          </w:rPr>
          <w:t>http://pev.kpu.zp.ua/journals/2018/3_08_uk/5.pdf</w:t>
        </w:r>
      </w:hyperlink>
      <w:r w:rsidRPr="00974411">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07.11</w:t>
      </w:r>
      <w:r w:rsidRPr="00F42307">
        <w:rPr>
          <w:rFonts w:ascii="Times New Roman" w:hAnsi="Times New Roman"/>
          <w:color w:val="000000" w:themeColor="text1"/>
          <w:sz w:val="28"/>
          <w:szCs w:val="28"/>
          <w:shd w:val="clear" w:color="auto" w:fill="FFFFFF"/>
        </w:rPr>
        <w:t>.2021)</w:t>
      </w:r>
      <w:bookmarkEnd w:id="147"/>
    </w:p>
    <w:p w14:paraId="4FF3A5E4" w14:textId="77777777" w:rsidR="001323C8" w:rsidRPr="00C0655D" w:rsidRDefault="001323C8" w:rsidP="001323C8">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49" w:name="_Ref88821199"/>
      <w:bookmarkStart w:id="150" w:name="_Ref86312222"/>
      <w:bookmarkEnd w:id="148"/>
      <w:r w:rsidRPr="00C0655D">
        <w:rPr>
          <w:rFonts w:ascii="Times New Roman" w:hAnsi="Times New Roman"/>
          <w:color w:val="000000" w:themeColor="text1"/>
          <w:sz w:val="28"/>
          <w:szCs w:val="28"/>
          <w:shd w:val="clear" w:color="auto" w:fill="FFFFFF"/>
        </w:rPr>
        <w:t xml:space="preserve">Premier hotels and resorts — гостиничный оператор </w:t>
      </w:r>
      <w:r>
        <w:rPr>
          <w:rFonts w:ascii="Times New Roman" w:hAnsi="Times New Roman"/>
          <w:color w:val="000000" w:themeColor="text1"/>
          <w:sz w:val="28"/>
          <w:szCs w:val="28"/>
          <w:shd w:val="clear" w:color="auto" w:fill="FFFFFF"/>
          <w:lang w:val="en-US"/>
        </w:rPr>
        <w:t>URL</w:t>
      </w:r>
      <w:r w:rsidRPr="00974411">
        <w:rPr>
          <w:rFonts w:ascii="Times New Roman" w:hAnsi="Times New Roman"/>
          <w:color w:val="000000" w:themeColor="text1"/>
          <w:sz w:val="28"/>
          <w:szCs w:val="28"/>
          <w:shd w:val="clear" w:color="auto" w:fill="FFFFFF"/>
        </w:rPr>
        <w:t xml:space="preserve"> </w:t>
      </w:r>
      <w:r w:rsidRPr="00C0655D">
        <w:rPr>
          <w:rFonts w:ascii="Times New Roman" w:hAnsi="Times New Roman"/>
          <w:color w:val="000000" w:themeColor="text1"/>
          <w:sz w:val="28"/>
          <w:szCs w:val="28"/>
          <w:shd w:val="clear" w:color="auto" w:fill="FFFFFF"/>
        </w:rPr>
        <w:t xml:space="preserve">: </w:t>
      </w:r>
      <w:hyperlink r:id="rId77" w:history="1">
        <w:r w:rsidRPr="00C0655D">
          <w:rPr>
            <w:rStyle w:val="a3"/>
            <w:rFonts w:ascii="Times New Roman" w:hAnsi="Times New Roman"/>
            <w:color w:val="000000" w:themeColor="text1"/>
            <w:sz w:val="28"/>
            <w:szCs w:val="28"/>
            <w:u w:val="none"/>
            <w:shd w:val="clear" w:color="auto" w:fill="FFFFFF"/>
          </w:rPr>
          <w:t>http://franchithink.com/ru/premier-hotels-and-resorts-gostinichnyj-operator/</w:t>
        </w:r>
      </w:hyperlink>
      <w:r w:rsidRPr="00974411">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04.11</w:t>
      </w:r>
      <w:r w:rsidRPr="00F42307">
        <w:rPr>
          <w:rFonts w:ascii="Times New Roman" w:hAnsi="Times New Roman"/>
          <w:color w:val="000000" w:themeColor="text1"/>
          <w:sz w:val="28"/>
          <w:szCs w:val="28"/>
          <w:shd w:val="clear" w:color="auto" w:fill="FFFFFF"/>
        </w:rPr>
        <w:t>.2021)</w:t>
      </w:r>
      <w:bookmarkEnd w:id="149"/>
      <w:r w:rsidRPr="00974411">
        <w:rPr>
          <w:rFonts w:ascii="Times New Roman" w:hAnsi="Times New Roman"/>
          <w:color w:val="000000" w:themeColor="text1"/>
          <w:sz w:val="28"/>
          <w:szCs w:val="28"/>
          <w:shd w:val="clear" w:color="auto" w:fill="FFFFFF"/>
        </w:rPr>
        <w:t xml:space="preserve"> </w:t>
      </w:r>
    </w:p>
    <w:p w14:paraId="22CA01C9" w14:textId="77777777" w:rsidR="001323C8" w:rsidRPr="001C4B2F" w:rsidRDefault="001323C8" w:rsidP="001323C8">
      <w:pPr>
        <w:pStyle w:val="a5"/>
        <w:numPr>
          <w:ilvl w:val="0"/>
          <w:numId w:val="3"/>
        </w:numPr>
        <w:spacing w:after="0" w:line="360" w:lineRule="auto"/>
        <w:ind w:left="0" w:firstLine="709"/>
        <w:jc w:val="both"/>
        <w:rPr>
          <w:rStyle w:val="a3"/>
          <w:rFonts w:ascii="Times New Roman" w:hAnsi="Times New Roman"/>
          <w:color w:val="000000" w:themeColor="text1"/>
          <w:sz w:val="28"/>
          <w:szCs w:val="28"/>
          <w:u w:val="none"/>
        </w:rPr>
      </w:pPr>
      <w:bookmarkStart w:id="151" w:name="_Ref88821062"/>
      <w:bookmarkEnd w:id="150"/>
      <w:r w:rsidRPr="001C4B2F">
        <w:rPr>
          <w:rFonts w:ascii="Times New Roman" w:hAnsi="Times New Roman"/>
          <w:color w:val="000000" w:themeColor="text1"/>
          <w:sz w:val="28"/>
          <w:szCs w:val="28"/>
          <w:shd w:val="clear" w:color="auto" w:fill="FFFFFF"/>
        </w:rPr>
        <w:t xml:space="preserve">Premier Hotels and Resorts </w:t>
      </w:r>
      <w:r>
        <w:rPr>
          <w:rFonts w:ascii="Times New Roman" w:hAnsi="Times New Roman"/>
          <w:color w:val="000000" w:themeColor="text1"/>
          <w:sz w:val="28"/>
          <w:szCs w:val="28"/>
          <w:shd w:val="clear" w:color="auto" w:fill="FFFFFF"/>
          <w:lang w:val="en-US"/>
        </w:rPr>
        <w:t xml:space="preserve">URL </w:t>
      </w:r>
      <w:r w:rsidRPr="001C4B2F">
        <w:rPr>
          <w:rFonts w:ascii="Times New Roman" w:hAnsi="Times New Roman"/>
          <w:color w:val="000000" w:themeColor="text1"/>
          <w:sz w:val="28"/>
          <w:szCs w:val="28"/>
          <w:shd w:val="clear" w:color="auto" w:fill="FFFFFF"/>
        </w:rPr>
        <w:t xml:space="preserve">: </w:t>
      </w:r>
      <w:r w:rsidRPr="001323C8">
        <w:rPr>
          <w:rFonts w:ascii="Times New Roman" w:hAnsi="Times New Roman"/>
          <w:color w:val="000000" w:themeColor="text1"/>
          <w:sz w:val="28"/>
          <w:szCs w:val="28"/>
          <w:shd w:val="clear" w:color="auto" w:fill="FFFFFF"/>
        </w:rPr>
        <w:fldChar w:fldCharType="begin"/>
      </w:r>
      <w:r w:rsidRPr="001C4B2F">
        <w:rPr>
          <w:rFonts w:ascii="Times New Roman" w:hAnsi="Times New Roman"/>
          <w:color w:val="000000" w:themeColor="text1"/>
          <w:sz w:val="28"/>
          <w:szCs w:val="28"/>
          <w:shd w:val="clear" w:color="auto" w:fill="FFFFFF"/>
        </w:rPr>
        <w:instrText xml:space="preserve"> HYPERLINK "https://ru.wikipedia.org/wiki/Premier_Hotels_and_Resorts" </w:instrText>
      </w:r>
      <w:r w:rsidRPr="001323C8">
        <w:rPr>
          <w:rFonts w:ascii="Times New Roman" w:hAnsi="Times New Roman"/>
          <w:color w:val="000000" w:themeColor="text1"/>
          <w:sz w:val="28"/>
          <w:szCs w:val="28"/>
          <w:shd w:val="clear" w:color="auto" w:fill="FFFFFF"/>
        </w:rPr>
        <w:fldChar w:fldCharType="separate"/>
      </w:r>
      <w:r w:rsidRPr="001C4B2F">
        <w:rPr>
          <w:rStyle w:val="a3"/>
          <w:rFonts w:ascii="Times New Roman" w:hAnsi="Times New Roman"/>
          <w:color w:val="000000" w:themeColor="text1"/>
          <w:sz w:val="28"/>
          <w:szCs w:val="28"/>
          <w:u w:val="none"/>
          <w:shd w:val="clear" w:color="auto" w:fill="FFFFFF"/>
        </w:rPr>
        <w:t>https://ru.wikipedia.org/wiki/Premier_Hotels_and_Resorts.</w:t>
      </w:r>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31</w:t>
      </w:r>
      <w:r w:rsidRPr="00F42307">
        <w:rPr>
          <w:rFonts w:ascii="Times New Roman" w:hAnsi="Times New Roman"/>
          <w:color w:val="000000" w:themeColor="text1"/>
          <w:sz w:val="28"/>
          <w:szCs w:val="28"/>
          <w:shd w:val="clear" w:color="auto" w:fill="FFFFFF"/>
        </w:rPr>
        <w:t>.10.2021)</w:t>
      </w:r>
    </w:p>
    <w:p w14:paraId="1F9DFABB" w14:textId="0AA899E0" w:rsidR="001323C8" w:rsidRPr="001C4B2F" w:rsidRDefault="001323C8" w:rsidP="001323C8">
      <w:pPr>
        <w:pStyle w:val="a5"/>
        <w:numPr>
          <w:ilvl w:val="0"/>
          <w:numId w:val="3"/>
        </w:numPr>
        <w:spacing w:after="0" w:line="360" w:lineRule="auto"/>
        <w:ind w:left="0" w:firstLine="709"/>
        <w:jc w:val="both"/>
        <w:rPr>
          <w:rFonts w:ascii="Times New Roman" w:hAnsi="Times New Roman"/>
          <w:color w:val="000000" w:themeColor="text1"/>
          <w:sz w:val="28"/>
          <w:szCs w:val="28"/>
        </w:rPr>
      </w:pPr>
      <w:r w:rsidRPr="001323C8">
        <w:rPr>
          <w:rFonts w:ascii="Times New Roman" w:hAnsi="Times New Roman"/>
          <w:color w:val="000000" w:themeColor="text1"/>
          <w:sz w:val="28"/>
          <w:szCs w:val="28"/>
          <w:shd w:val="clear" w:color="auto" w:fill="FFFFFF"/>
        </w:rPr>
        <w:fldChar w:fldCharType="end"/>
      </w:r>
      <w:bookmarkStart w:id="152" w:name="_Ref86314882"/>
      <w:bookmarkEnd w:id="151"/>
      <w:r w:rsidRPr="001323C8">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Premier Resort Hotel</w:t>
      </w:r>
      <w:r>
        <w:rPr>
          <w:rFonts w:ascii="Times New Roman" w:hAnsi="Times New Roman"/>
          <w:color w:val="000000" w:themeColor="text1"/>
          <w:sz w:val="28"/>
          <w:szCs w:val="28"/>
          <w:shd w:val="clear" w:color="auto" w:fill="FFFFFF"/>
          <w:lang w:val="en-US"/>
        </w:rPr>
        <w:t xml:space="preserve"> URL</w:t>
      </w:r>
      <w:r w:rsidRPr="001C4B2F">
        <w:rPr>
          <w:rFonts w:ascii="Times New Roman" w:hAnsi="Times New Roman"/>
          <w:color w:val="000000" w:themeColor="text1"/>
          <w:sz w:val="28"/>
          <w:szCs w:val="28"/>
          <w:shd w:val="clear" w:color="auto" w:fill="FFFFFF"/>
        </w:rPr>
        <w:t xml:space="preserve">: </w:t>
      </w:r>
      <w:hyperlink r:id="rId78" w:history="1">
        <w:r w:rsidRPr="001C4B2F">
          <w:rPr>
            <w:rStyle w:val="a3"/>
            <w:rFonts w:ascii="Times New Roman" w:hAnsi="Times New Roman"/>
            <w:color w:val="000000" w:themeColor="text1"/>
            <w:sz w:val="28"/>
            <w:szCs w:val="28"/>
            <w:u w:val="none"/>
            <w:shd w:val="clear" w:color="auto" w:fill="FFFFFF"/>
          </w:rPr>
          <w:t>https://premier--resort-com.translate.goog/?_x_tr_sl=uk&amp;_x_tr_tl=uk&amp;_x_tr_hl=ru&amp;_x_tr_pto=nui,sc</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31</w:t>
      </w:r>
      <w:r w:rsidRPr="00F42307">
        <w:rPr>
          <w:rFonts w:ascii="Times New Roman" w:hAnsi="Times New Roman"/>
          <w:color w:val="000000" w:themeColor="text1"/>
          <w:sz w:val="28"/>
          <w:szCs w:val="28"/>
          <w:shd w:val="clear" w:color="auto" w:fill="FFFFFF"/>
        </w:rPr>
        <w:t>.10.2021)</w:t>
      </w:r>
    </w:p>
    <w:p w14:paraId="5F878CDE" w14:textId="77777777" w:rsidR="001323C8" w:rsidRPr="001C4B2F" w:rsidRDefault="001323C8" w:rsidP="001323C8">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53" w:name="_Ref86315314"/>
      <w:bookmarkEnd w:id="152"/>
      <w:r w:rsidRPr="001C4B2F">
        <w:rPr>
          <w:rFonts w:ascii="Times New Roman" w:hAnsi="Times New Roman"/>
          <w:color w:val="000000" w:themeColor="text1"/>
          <w:sz w:val="28"/>
          <w:szCs w:val="28"/>
          <w:shd w:val="clear" w:color="auto" w:fill="FFFFFF"/>
        </w:rPr>
        <w:t xml:space="preserve">7 признаков бизнес-отеля высокого качества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lang w:val="ru-RU"/>
        </w:rPr>
        <w:t xml:space="preserve"> </w:t>
      </w:r>
      <w:r w:rsidRPr="001C4B2F">
        <w:rPr>
          <w:rFonts w:ascii="Times New Roman" w:hAnsi="Times New Roman"/>
          <w:color w:val="000000" w:themeColor="text1"/>
          <w:sz w:val="28"/>
          <w:szCs w:val="28"/>
          <w:shd w:val="clear" w:color="auto" w:fill="FFFFFF"/>
        </w:rPr>
        <w:t xml:space="preserve">: </w:t>
      </w:r>
      <w:hyperlink r:id="rId79" w:history="1">
        <w:r w:rsidRPr="001C4B2F">
          <w:rPr>
            <w:rStyle w:val="a3"/>
            <w:rFonts w:ascii="Times New Roman" w:hAnsi="Times New Roman"/>
            <w:color w:val="000000" w:themeColor="text1"/>
            <w:sz w:val="28"/>
            <w:szCs w:val="28"/>
            <w:u w:val="none"/>
            <w:shd w:val="clear" w:color="auto" w:fill="FFFFFF"/>
          </w:rPr>
          <w:t>https://plitkar.com.ua/7-priznakov-biznes-otelya-vysokogo-kachestva/</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27</w:t>
      </w:r>
      <w:r w:rsidRPr="00F42307">
        <w:rPr>
          <w:rFonts w:ascii="Times New Roman" w:hAnsi="Times New Roman"/>
          <w:color w:val="000000" w:themeColor="text1"/>
          <w:sz w:val="28"/>
          <w:szCs w:val="28"/>
          <w:shd w:val="clear" w:color="auto" w:fill="FFFFFF"/>
        </w:rPr>
        <w:t>.10.2021)</w:t>
      </w:r>
    </w:p>
    <w:p w14:paraId="251D71AE" w14:textId="77777777" w:rsidR="001323C8" w:rsidRPr="00990F5E" w:rsidRDefault="001323C8" w:rsidP="001323C8">
      <w:pPr>
        <w:pStyle w:val="a5"/>
        <w:numPr>
          <w:ilvl w:val="0"/>
          <w:numId w:val="3"/>
        </w:numPr>
        <w:spacing w:after="0" w:line="360" w:lineRule="auto"/>
        <w:ind w:left="0" w:firstLine="709"/>
        <w:jc w:val="both"/>
        <w:rPr>
          <w:rFonts w:ascii="Times New Roman" w:hAnsi="Times New Roman"/>
          <w:sz w:val="28"/>
          <w:szCs w:val="28"/>
        </w:rPr>
      </w:pPr>
      <w:bookmarkStart w:id="154" w:name="_Ref88821681"/>
      <w:bookmarkStart w:id="155" w:name="_Ref86316518"/>
      <w:r w:rsidRPr="00990F5E">
        <w:rPr>
          <w:rFonts w:ascii="Times New Roman" w:hAnsi="Times New Roman"/>
          <w:sz w:val="28"/>
          <w:szCs w:val="28"/>
          <w:shd w:val="clear" w:color="auto" w:fill="FFFFFF"/>
        </w:rPr>
        <w:t xml:space="preserve">8 видов загрязнения окружающей среды </w:t>
      </w:r>
      <w:r>
        <w:rPr>
          <w:rFonts w:ascii="Times New Roman" w:hAnsi="Times New Roman"/>
          <w:sz w:val="28"/>
          <w:szCs w:val="28"/>
          <w:shd w:val="clear" w:color="auto" w:fill="FFFFFF"/>
          <w:lang w:val="en-US"/>
        </w:rPr>
        <w:t>URL</w:t>
      </w:r>
      <w:r w:rsidRPr="00974411">
        <w:rPr>
          <w:rFonts w:ascii="Times New Roman" w:hAnsi="Times New Roman"/>
          <w:sz w:val="28"/>
          <w:szCs w:val="28"/>
          <w:shd w:val="clear" w:color="auto" w:fill="FFFFFF"/>
          <w:lang w:val="ru-RU"/>
        </w:rPr>
        <w:t xml:space="preserve"> </w:t>
      </w:r>
      <w:r w:rsidRPr="00990F5E">
        <w:rPr>
          <w:rFonts w:ascii="Times New Roman" w:hAnsi="Times New Roman"/>
          <w:sz w:val="28"/>
          <w:szCs w:val="28"/>
          <w:shd w:val="clear" w:color="auto" w:fill="FFFFFF"/>
        </w:rPr>
        <w:t xml:space="preserve">: </w:t>
      </w:r>
      <w:hyperlink r:id="rId80" w:history="1">
        <w:r w:rsidRPr="00990F5E">
          <w:rPr>
            <w:rStyle w:val="a3"/>
            <w:rFonts w:ascii="Times New Roman" w:hAnsi="Times New Roman"/>
            <w:color w:val="auto"/>
            <w:sz w:val="28"/>
            <w:szCs w:val="28"/>
            <w:u w:val="none"/>
            <w:shd w:val="clear" w:color="auto" w:fill="FFFFFF"/>
          </w:rPr>
          <w:t>https://nangs.org/news/ecology/8-vidov-zagryazneniya-okruzhayushtey-sredy</w:t>
        </w:r>
      </w:hyperlink>
      <w:r w:rsidRPr="00974411">
        <w:rPr>
          <w:rStyle w:val="a3"/>
          <w:rFonts w:ascii="Times New Roman" w:hAnsi="Times New Roman"/>
          <w:color w:val="auto"/>
          <w:sz w:val="28"/>
          <w:szCs w:val="28"/>
          <w:u w:val="none"/>
          <w:shd w:val="clear" w:color="auto" w:fill="FFFFFF"/>
          <w:lang w:val="ru-RU"/>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09.11</w:t>
      </w:r>
      <w:r w:rsidRPr="00F42307">
        <w:rPr>
          <w:rFonts w:ascii="Times New Roman" w:hAnsi="Times New Roman"/>
          <w:color w:val="000000" w:themeColor="text1"/>
          <w:sz w:val="28"/>
          <w:szCs w:val="28"/>
          <w:shd w:val="clear" w:color="auto" w:fill="FFFFFF"/>
        </w:rPr>
        <w:t>.2021)</w:t>
      </w:r>
      <w:bookmarkEnd w:id="154"/>
    </w:p>
    <w:p w14:paraId="6E4FEDA6" w14:textId="77777777" w:rsidR="001323C8" w:rsidRPr="00FD52BC" w:rsidRDefault="001323C8" w:rsidP="001323C8">
      <w:pPr>
        <w:pStyle w:val="a5"/>
        <w:numPr>
          <w:ilvl w:val="0"/>
          <w:numId w:val="3"/>
        </w:numPr>
        <w:spacing w:after="0" w:line="360" w:lineRule="auto"/>
        <w:ind w:left="0" w:firstLine="709"/>
        <w:jc w:val="both"/>
        <w:rPr>
          <w:rFonts w:ascii="Times New Roman" w:hAnsi="Times New Roman"/>
          <w:color w:val="000000" w:themeColor="text1"/>
          <w:sz w:val="28"/>
          <w:szCs w:val="28"/>
        </w:rPr>
      </w:pPr>
      <w:bookmarkStart w:id="156" w:name="_Ref88820856"/>
      <w:bookmarkEnd w:id="155"/>
      <w:r w:rsidRPr="001C4B2F">
        <w:rPr>
          <w:rFonts w:ascii="Times New Roman" w:hAnsi="Times New Roman"/>
          <w:color w:val="000000" w:themeColor="text1"/>
          <w:sz w:val="28"/>
          <w:szCs w:val="28"/>
          <w:shd w:val="clear" w:color="auto" w:fill="FFFFFF"/>
        </w:rPr>
        <w:t xml:space="preserve">8 признаков хорошего отеля </w:t>
      </w:r>
      <w:r>
        <w:rPr>
          <w:rFonts w:ascii="Times New Roman" w:hAnsi="Times New Roman"/>
          <w:color w:val="000000" w:themeColor="text1"/>
          <w:sz w:val="28"/>
          <w:szCs w:val="28"/>
          <w:shd w:val="clear" w:color="auto" w:fill="FFFFFF"/>
          <w:lang w:val="en-US"/>
        </w:rPr>
        <w:t>URL</w:t>
      </w:r>
      <w:r w:rsidRPr="00FD52BC">
        <w:rPr>
          <w:rFonts w:ascii="Times New Roman" w:hAnsi="Times New Roman"/>
          <w:color w:val="000000" w:themeColor="text1"/>
          <w:sz w:val="28"/>
          <w:szCs w:val="28"/>
          <w:shd w:val="clear" w:color="auto" w:fill="FFFFFF"/>
          <w:lang w:val="ru-RU"/>
        </w:rPr>
        <w:t xml:space="preserve"> </w:t>
      </w:r>
      <w:r w:rsidRPr="001C4B2F">
        <w:rPr>
          <w:rFonts w:ascii="Times New Roman" w:hAnsi="Times New Roman"/>
          <w:color w:val="000000" w:themeColor="text1"/>
          <w:sz w:val="28"/>
          <w:szCs w:val="28"/>
          <w:shd w:val="clear" w:color="auto" w:fill="FFFFFF"/>
        </w:rPr>
        <w:t xml:space="preserve">: </w:t>
      </w:r>
      <w:hyperlink r:id="rId81" w:history="1">
        <w:r w:rsidRPr="001C4B2F">
          <w:rPr>
            <w:rStyle w:val="a3"/>
            <w:rFonts w:ascii="Times New Roman" w:hAnsi="Times New Roman"/>
            <w:color w:val="000000" w:themeColor="text1"/>
            <w:sz w:val="28"/>
            <w:szCs w:val="28"/>
            <w:u w:val="none"/>
            <w:shd w:val="clear" w:color="auto" w:fill="FFFFFF"/>
          </w:rPr>
          <w:t>https://infinity.by/blog/8-priznakov-xoroshego-otelya/</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27</w:t>
      </w:r>
      <w:r w:rsidRPr="00F42307">
        <w:rPr>
          <w:rFonts w:ascii="Times New Roman" w:hAnsi="Times New Roman"/>
          <w:color w:val="000000" w:themeColor="text1"/>
          <w:sz w:val="28"/>
          <w:szCs w:val="28"/>
          <w:shd w:val="clear" w:color="auto" w:fill="FFFFFF"/>
        </w:rPr>
        <w:t>.10.2021)</w:t>
      </w:r>
      <w:bookmarkEnd w:id="156"/>
    </w:p>
    <w:p w14:paraId="1F9C4CE6" w14:textId="77777777" w:rsidR="001323C8" w:rsidRPr="001C4B2F" w:rsidRDefault="007A28DA" w:rsidP="001323C8">
      <w:pPr>
        <w:pStyle w:val="a5"/>
        <w:numPr>
          <w:ilvl w:val="0"/>
          <w:numId w:val="3"/>
        </w:numPr>
        <w:spacing w:after="0" w:line="360" w:lineRule="auto"/>
        <w:ind w:left="0" w:firstLine="709"/>
        <w:jc w:val="both"/>
        <w:rPr>
          <w:rFonts w:ascii="Times New Roman" w:hAnsi="Times New Roman"/>
          <w:color w:val="000000" w:themeColor="text1"/>
          <w:sz w:val="28"/>
          <w:szCs w:val="28"/>
        </w:rPr>
      </w:pPr>
      <w:r w:rsidRPr="007A28DA">
        <w:rPr>
          <w:rFonts w:ascii="Times New Roman" w:hAnsi="Times New Roman"/>
          <w:color w:val="000000" w:themeColor="text1"/>
          <w:sz w:val="28"/>
          <w:szCs w:val="21"/>
          <w:shd w:val="clear" w:color="auto" w:fill="FFFFFF"/>
        </w:rPr>
        <w:t xml:space="preserve"> </w:t>
      </w:r>
      <w:bookmarkStart w:id="157" w:name="_Ref88820866"/>
      <w:r w:rsidR="001323C8" w:rsidRPr="001C4B2F">
        <w:rPr>
          <w:rFonts w:ascii="Times New Roman" w:hAnsi="Times New Roman"/>
          <w:color w:val="000000" w:themeColor="text1"/>
          <w:sz w:val="28"/>
          <w:szCs w:val="28"/>
          <w:shd w:val="clear" w:color="auto" w:fill="FFFFFF"/>
        </w:rPr>
        <w:t xml:space="preserve">10 признаков хорошего отеля </w:t>
      </w:r>
      <w:r w:rsidR="001323C8">
        <w:rPr>
          <w:rFonts w:ascii="Times New Roman" w:hAnsi="Times New Roman"/>
          <w:color w:val="000000" w:themeColor="text1"/>
          <w:sz w:val="28"/>
          <w:szCs w:val="28"/>
          <w:shd w:val="clear" w:color="auto" w:fill="FFFFFF"/>
          <w:lang w:val="en-US"/>
        </w:rPr>
        <w:t>URL</w:t>
      </w:r>
      <w:r w:rsidR="001323C8" w:rsidRPr="00FD52BC">
        <w:rPr>
          <w:rFonts w:ascii="Times New Roman" w:hAnsi="Times New Roman"/>
          <w:color w:val="000000" w:themeColor="text1"/>
          <w:sz w:val="28"/>
          <w:szCs w:val="28"/>
          <w:shd w:val="clear" w:color="auto" w:fill="FFFFFF"/>
          <w:lang w:val="ru-RU"/>
        </w:rPr>
        <w:t xml:space="preserve"> </w:t>
      </w:r>
      <w:r w:rsidR="001323C8" w:rsidRPr="001C4B2F">
        <w:rPr>
          <w:rFonts w:ascii="Times New Roman" w:hAnsi="Times New Roman"/>
          <w:color w:val="000000" w:themeColor="text1"/>
          <w:sz w:val="28"/>
          <w:szCs w:val="28"/>
          <w:shd w:val="clear" w:color="auto" w:fill="FFFFFF"/>
        </w:rPr>
        <w:t xml:space="preserve">: </w:t>
      </w:r>
      <w:hyperlink r:id="rId82" w:history="1">
        <w:r w:rsidR="001323C8" w:rsidRPr="001C4B2F">
          <w:rPr>
            <w:rStyle w:val="a3"/>
            <w:rFonts w:ascii="Times New Roman" w:hAnsi="Times New Roman"/>
            <w:color w:val="000000" w:themeColor="text1"/>
            <w:sz w:val="28"/>
            <w:szCs w:val="28"/>
            <w:u w:val="none"/>
            <w:shd w:val="clear" w:color="auto" w:fill="FFFFFF"/>
          </w:rPr>
          <w:t>https://otelok.ru/stati/10-ppiznakov-hoposhego-otelya</w:t>
        </w:r>
      </w:hyperlink>
      <w:r w:rsidR="001323C8" w:rsidRPr="001C4B2F">
        <w:rPr>
          <w:rFonts w:ascii="Times New Roman" w:hAnsi="Times New Roman"/>
          <w:color w:val="000000" w:themeColor="text1"/>
          <w:sz w:val="28"/>
          <w:szCs w:val="28"/>
          <w:shd w:val="clear" w:color="auto" w:fill="FFFFFF"/>
        </w:rPr>
        <w:t>.</w:t>
      </w:r>
      <w:r w:rsidR="001323C8">
        <w:rPr>
          <w:rFonts w:ascii="Times New Roman" w:hAnsi="Times New Roman"/>
          <w:color w:val="000000" w:themeColor="text1"/>
          <w:sz w:val="28"/>
          <w:szCs w:val="28"/>
          <w:shd w:val="clear" w:color="auto" w:fill="FFFFFF"/>
        </w:rPr>
        <w:t xml:space="preserve"> </w:t>
      </w:r>
      <w:r w:rsidR="001323C8" w:rsidRPr="00F42307">
        <w:rPr>
          <w:rFonts w:ascii="Times New Roman" w:hAnsi="Times New Roman"/>
          <w:color w:val="000000" w:themeColor="text1"/>
          <w:sz w:val="28"/>
          <w:szCs w:val="28"/>
          <w:shd w:val="clear" w:color="auto" w:fill="FFFFFF"/>
        </w:rPr>
        <w:t>(дата звернення</w:t>
      </w:r>
      <w:r w:rsidR="001323C8">
        <w:rPr>
          <w:rFonts w:ascii="Times New Roman" w:hAnsi="Times New Roman"/>
          <w:color w:val="000000" w:themeColor="text1"/>
          <w:sz w:val="28"/>
          <w:szCs w:val="28"/>
          <w:shd w:val="clear" w:color="auto" w:fill="FFFFFF"/>
        </w:rPr>
        <w:t xml:space="preserve"> 27</w:t>
      </w:r>
      <w:r w:rsidR="001323C8" w:rsidRPr="00F42307">
        <w:rPr>
          <w:rFonts w:ascii="Times New Roman" w:hAnsi="Times New Roman"/>
          <w:color w:val="000000" w:themeColor="text1"/>
          <w:sz w:val="28"/>
          <w:szCs w:val="28"/>
          <w:shd w:val="clear" w:color="auto" w:fill="FFFFFF"/>
        </w:rPr>
        <w:t>.10.2021)</w:t>
      </w:r>
      <w:bookmarkEnd w:id="157"/>
    </w:p>
    <w:p w14:paraId="6B4139CC" w14:textId="77777777" w:rsidR="001323C8" w:rsidRPr="001C4B2F" w:rsidRDefault="001323C8" w:rsidP="001323C8">
      <w:pPr>
        <w:pStyle w:val="a5"/>
        <w:numPr>
          <w:ilvl w:val="0"/>
          <w:numId w:val="3"/>
        </w:numPr>
        <w:spacing w:after="0" w:line="360" w:lineRule="auto"/>
        <w:ind w:left="0" w:firstLine="709"/>
        <w:jc w:val="both"/>
        <w:rPr>
          <w:rFonts w:ascii="Times New Roman" w:hAnsi="Times New Roman"/>
          <w:color w:val="000000" w:themeColor="text1"/>
          <w:sz w:val="28"/>
          <w:szCs w:val="28"/>
        </w:rPr>
      </w:pPr>
      <w:r w:rsidRPr="001C4B2F">
        <w:rPr>
          <w:rFonts w:ascii="Times New Roman" w:hAnsi="Times New Roman"/>
          <w:color w:val="000000" w:themeColor="text1"/>
          <w:sz w:val="28"/>
          <w:szCs w:val="28"/>
          <w:shd w:val="clear" w:color="auto" w:fill="FFFFFF"/>
        </w:rPr>
        <w:t xml:space="preserve">15 признаков хорошего отеля </w:t>
      </w:r>
      <w:r>
        <w:rPr>
          <w:rFonts w:ascii="Times New Roman" w:hAnsi="Times New Roman"/>
          <w:color w:val="000000" w:themeColor="text1"/>
          <w:sz w:val="28"/>
          <w:szCs w:val="28"/>
          <w:shd w:val="clear" w:color="auto" w:fill="FFFFFF"/>
          <w:lang w:val="en-US"/>
        </w:rPr>
        <w:t>URL</w:t>
      </w:r>
      <w:r>
        <w:rPr>
          <w:rFonts w:ascii="Times New Roman" w:hAnsi="Times New Roman"/>
          <w:color w:val="000000" w:themeColor="text1"/>
          <w:sz w:val="28"/>
          <w:szCs w:val="28"/>
          <w:shd w:val="clear" w:color="auto" w:fill="FFFFFF"/>
        </w:rPr>
        <w:t xml:space="preserve"> :</w:t>
      </w:r>
      <w:r w:rsidRPr="001C4B2F">
        <w:rPr>
          <w:rFonts w:ascii="Times New Roman" w:hAnsi="Times New Roman"/>
          <w:color w:val="000000" w:themeColor="text1"/>
          <w:sz w:val="28"/>
          <w:szCs w:val="28"/>
          <w:shd w:val="clear" w:color="auto" w:fill="FFFFFF"/>
        </w:rPr>
        <w:t xml:space="preserve"> </w:t>
      </w:r>
      <w:hyperlink r:id="rId83" w:history="1">
        <w:r w:rsidRPr="001C4B2F">
          <w:rPr>
            <w:rStyle w:val="a3"/>
            <w:rFonts w:ascii="Times New Roman" w:hAnsi="Times New Roman"/>
            <w:color w:val="000000" w:themeColor="text1"/>
            <w:sz w:val="28"/>
            <w:szCs w:val="28"/>
            <w:u w:val="none"/>
            <w:shd w:val="clear" w:color="auto" w:fill="FFFFFF"/>
          </w:rPr>
          <w:t>https://www.gq.ru/travels/15-priznakov-horoshego-otelya</w:t>
        </w:r>
      </w:hyperlink>
      <w:r>
        <w:rPr>
          <w:rStyle w:val="a3"/>
          <w:rFonts w:ascii="Times New Roman" w:hAnsi="Times New Roman"/>
          <w:color w:val="000000" w:themeColor="text1"/>
          <w:sz w:val="28"/>
          <w:szCs w:val="28"/>
          <w:u w:val="none"/>
          <w:shd w:val="clear" w:color="auto" w:fill="FFFFFF"/>
        </w:rPr>
        <w:t xml:space="preserve"> </w:t>
      </w:r>
      <w:r w:rsidRPr="00F42307">
        <w:rPr>
          <w:rFonts w:ascii="Times New Roman" w:hAnsi="Times New Roman"/>
          <w:color w:val="000000" w:themeColor="text1"/>
          <w:sz w:val="28"/>
          <w:szCs w:val="28"/>
          <w:shd w:val="clear" w:color="auto" w:fill="FFFFFF"/>
        </w:rPr>
        <w:t>(дата звернення</w:t>
      </w:r>
      <w:r>
        <w:rPr>
          <w:rFonts w:ascii="Times New Roman" w:hAnsi="Times New Roman"/>
          <w:color w:val="000000" w:themeColor="text1"/>
          <w:sz w:val="28"/>
          <w:szCs w:val="28"/>
          <w:shd w:val="clear" w:color="auto" w:fill="FFFFFF"/>
        </w:rPr>
        <w:t xml:space="preserve"> 27</w:t>
      </w:r>
      <w:r w:rsidRPr="00F42307">
        <w:rPr>
          <w:rFonts w:ascii="Times New Roman" w:hAnsi="Times New Roman"/>
          <w:color w:val="000000" w:themeColor="text1"/>
          <w:sz w:val="28"/>
          <w:szCs w:val="28"/>
          <w:shd w:val="clear" w:color="auto" w:fill="FFFFFF"/>
        </w:rPr>
        <w:t>.10.2021)</w:t>
      </w:r>
    </w:p>
    <w:p w14:paraId="50A9D5D5" w14:textId="3D8B2F24" w:rsidR="00B929F1" w:rsidRPr="007A28DA" w:rsidRDefault="00B929F1" w:rsidP="001323C8">
      <w:pPr>
        <w:pStyle w:val="a5"/>
        <w:spacing w:after="0" w:line="360" w:lineRule="auto"/>
        <w:ind w:left="709"/>
        <w:jc w:val="both"/>
        <w:rPr>
          <w:rFonts w:ascii="Times New Roman" w:hAnsi="Times New Roman"/>
          <w:color w:val="000000" w:themeColor="text1"/>
          <w:sz w:val="32"/>
        </w:rPr>
      </w:pPr>
    </w:p>
    <w:bookmarkEnd w:id="153"/>
    <w:p w14:paraId="3A9E764F" w14:textId="07C9B0E9" w:rsidR="00BC4E12" w:rsidRPr="001C4B2F" w:rsidRDefault="00BC4E12" w:rsidP="007A28DA">
      <w:pPr>
        <w:spacing w:after="0" w:line="360" w:lineRule="auto"/>
        <w:jc w:val="both"/>
      </w:pPr>
    </w:p>
    <w:sectPr w:rsidR="00BC4E12" w:rsidRPr="001C4B2F" w:rsidSect="00F1748B">
      <w:headerReference w:type="default" r:id="rId8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B09D4" w14:textId="77777777" w:rsidR="0016648D" w:rsidRDefault="0016648D" w:rsidP="00F1748B">
      <w:pPr>
        <w:spacing w:after="0" w:line="240" w:lineRule="auto"/>
      </w:pPr>
      <w:r>
        <w:separator/>
      </w:r>
    </w:p>
  </w:endnote>
  <w:endnote w:type="continuationSeparator" w:id="0">
    <w:p w14:paraId="53F51B52" w14:textId="77777777" w:rsidR="0016648D" w:rsidRDefault="0016648D" w:rsidP="00F1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9018D" w14:textId="77777777" w:rsidR="0016648D" w:rsidRDefault="0016648D" w:rsidP="00F1748B">
      <w:pPr>
        <w:spacing w:after="0" w:line="240" w:lineRule="auto"/>
      </w:pPr>
      <w:r>
        <w:separator/>
      </w:r>
    </w:p>
  </w:footnote>
  <w:footnote w:type="continuationSeparator" w:id="0">
    <w:p w14:paraId="6D11B74C" w14:textId="77777777" w:rsidR="0016648D" w:rsidRDefault="0016648D" w:rsidP="00F17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633368"/>
      <w:docPartObj>
        <w:docPartGallery w:val="Page Numbers (Top of Page)"/>
        <w:docPartUnique/>
      </w:docPartObj>
    </w:sdtPr>
    <w:sdtContent>
      <w:p w14:paraId="2C645CBF" w14:textId="2D6CE3EE" w:rsidR="00000CF8" w:rsidRDefault="00000CF8">
        <w:pPr>
          <w:pStyle w:val="af0"/>
          <w:jc w:val="right"/>
        </w:pPr>
        <w:r>
          <w:fldChar w:fldCharType="begin"/>
        </w:r>
        <w:r>
          <w:instrText>PAGE   \* MERGEFORMAT</w:instrText>
        </w:r>
        <w:r>
          <w:fldChar w:fldCharType="separate"/>
        </w:r>
        <w:r w:rsidR="007F6246" w:rsidRPr="007F6246">
          <w:rPr>
            <w:noProof/>
            <w:lang w:val="ru-RU"/>
          </w:rPr>
          <w:t>7</w:t>
        </w:r>
        <w:r>
          <w:fldChar w:fldCharType="end"/>
        </w:r>
      </w:p>
    </w:sdtContent>
  </w:sdt>
  <w:p w14:paraId="33025F3F" w14:textId="77777777" w:rsidR="00000CF8" w:rsidRDefault="00000CF8">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D57EB"/>
    <w:multiLevelType w:val="multilevel"/>
    <w:tmpl w:val="34286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E110C8"/>
    <w:multiLevelType w:val="hybridMultilevel"/>
    <w:tmpl w:val="E5BE3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974857"/>
    <w:multiLevelType w:val="hybridMultilevel"/>
    <w:tmpl w:val="DEE21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3C22EE"/>
    <w:multiLevelType w:val="multilevel"/>
    <w:tmpl w:val="6FE2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297C26"/>
    <w:multiLevelType w:val="hybridMultilevel"/>
    <w:tmpl w:val="30046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6B026E"/>
    <w:multiLevelType w:val="hybridMultilevel"/>
    <w:tmpl w:val="E8E40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6545C8"/>
    <w:multiLevelType w:val="hybridMultilevel"/>
    <w:tmpl w:val="94A2A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3C52619"/>
    <w:multiLevelType w:val="hybridMultilevel"/>
    <w:tmpl w:val="6EC28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E15D4B"/>
    <w:multiLevelType w:val="multilevel"/>
    <w:tmpl w:val="8E5C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227552"/>
    <w:multiLevelType w:val="hybridMultilevel"/>
    <w:tmpl w:val="DC343B10"/>
    <w:lvl w:ilvl="0" w:tplc="1D664788">
      <w:start w:val="1"/>
      <w:numFmt w:val="decimal"/>
      <w:lvlText w:val="%1."/>
      <w:lvlJc w:val="left"/>
      <w:pPr>
        <w:ind w:left="360" w:hanging="360"/>
      </w:pPr>
      <w:rPr>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5FE37CA"/>
    <w:multiLevelType w:val="multilevel"/>
    <w:tmpl w:val="E6EEC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CF150B"/>
    <w:multiLevelType w:val="hybridMultilevel"/>
    <w:tmpl w:val="098A3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5029B7"/>
    <w:multiLevelType w:val="hybridMultilevel"/>
    <w:tmpl w:val="21F2C01C"/>
    <w:lvl w:ilvl="0" w:tplc="FA7C03A4">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64920E7E"/>
    <w:multiLevelType w:val="hybridMultilevel"/>
    <w:tmpl w:val="40B4C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68001F8"/>
    <w:multiLevelType w:val="hybridMultilevel"/>
    <w:tmpl w:val="84066D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6B32683"/>
    <w:multiLevelType w:val="multilevel"/>
    <w:tmpl w:val="6A023C0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104D89"/>
    <w:multiLevelType w:val="hybridMultilevel"/>
    <w:tmpl w:val="881AD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9C17A3"/>
    <w:multiLevelType w:val="hybridMultilevel"/>
    <w:tmpl w:val="CBAE7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0651562"/>
    <w:multiLevelType w:val="multilevel"/>
    <w:tmpl w:val="FCB6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1B6D0D"/>
    <w:multiLevelType w:val="multilevel"/>
    <w:tmpl w:val="91A4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CF754F"/>
    <w:multiLevelType w:val="multilevel"/>
    <w:tmpl w:val="63669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CE35FFA"/>
    <w:multiLevelType w:val="multilevel"/>
    <w:tmpl w:val="A658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9"/>
  </w:num>
  <w:num w:numId="4">
    <w:abstractNumId w:val="2"/>
  </w:num>
  <w:num w:numId="5">
    <w:abstractNumId w:val="6"/>
  </w:num>
  <w:num w:numId="6">
    <w:abstractNumId w:val="13"/>
  </w:num>
  <w:num w:numId="7">
    <w:abstractNumId w:val="1"/>
  </w:num>
  <w:num w:numId="8">
    <w:abstractNumId w:val="11"/>
  </w:num>
  <w:num w:numId="9">
    <w:abstractNumId w:val="14"/>
  </w:num>
  <w:num w:numId="10">
    <w:abstractNumId w:val="7"/>
  </w:num>
  <w:num w:numId="11">
    <w:abstractNumId w:val="15"/>
  </w:num>
  <w:num w:numId="12">
    <w:abstractNumId w:val="0"/>
  </w:num>
  <w:num w:numId="13">
    <w:abstractNumId w:val="5"/>
  </w:num>
  <w:num w:numId="14">
    <w:abstractNumId w:val="17"/>
  </w:num>
  <w:num w:numId="15">
    <w:abstractNumId w:val="10"/>
  </w:num>
  <w:num w:numId="16">
    <w:abstractNumId w:val="18"/>
  </w:num>
  <w:num w:numId="17">
    <w:abstractNumId w:val="3"/>
  </w:num>
  <w:num w:numId="18">
    <w:abstractNumId w:val="21"/>
  </w:num>
  <w:num w:numId="19">
    <w:abstractNumId w:val="8"/>
  </w:num>
  <w:num w:numId="20">
    <w:abstractNumId w:val="20"/>
  </w:num>
  <w:num w:numId="21">
    <w:abstractNumId w:val="12"/>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FE1"/>
    <w:rsid w:val="00000CF8"/>
    <w:rsid w:val="00010E56"/>
    <w:rsid w:val="000162EA"/>
    <w:rsid w:val="000434B1"/>
    <w:rsid w:val="000671FB"/>
    <w:rsid w:val="00075792"/>
    <w:rsid w:val="00075B0E"/>
    <w:rsid w:val="000807EB"/>
    <w:rsid w:val="000825CF"/>
    <w:rsid w:val="00082ADF"/>
    <w:rsid w:val="000C43D4"/>
    <w:rsid w:val="000C6C05"/>
    <w:rsid w:val="000F1393"/>
    <w:rsid w:val="0010389E"/>
    <w:rsid w:val="001063AC"/>
    <w:rsid w:val="00115CEE"/>
    <w:rsid w:val="00121873"/>
    <w:rsid w:val="0012257F"/>
    <w:rsid w:val="001323C8"/>
    <w:rsid w:val="001344E7"/>
    <w:rsid w:val="0014738D"/>
    <w:rsid w:val="0015067B"/>
    <w:rsid w:val="00151C9F"/>
    <w:rsid w:val="0016547C"/>
    <w:rsid w:val="0016648D"/>
    <w:rsid w:val="00167E98"/>
    <w:rsid w:val="00174A43"/>
    <w:rsid w:val="001805AD"/>
    <w:rsid w:val="001960A3"/>
    <w:rsid w:val="001973D9"/>
    <w:rsid w:val="001A6316"/>
    <w:rsid w:val="001B23CE"/>
    <w:rsid w:val="001C3E1F"/>
    <w:rsid w:val="001C4B2F"/>
    <w:rsid w:val="001C4F5D"/>
    <w:rsid w:val="001D29CC"/>
    <w:rsid w:val="001D608A"/>
    <w:rsid w:val="001E0C1B"/>
    <w:rsid w:val="001F0DA5"/>
    <w:rsid w:val="0020261A"/>
    <w:rsid w:val="0020373F"/>
    <w:rsid w:val="00204917"/>
    <w:rsid w:val="00207188"/>
    <w:rsid w:val="002163C4"/>
    <w:rsid w:val="00221767"/>
    <w:rsid w:val="00222F58"/>
    <w:rsid w:val="00224F58"/>
    <w:rsid w:val="00232DBA"/>
    <w:rsid w:val="00234361"/>
    <w:rsid w:val="0023589F"/>
    <w:rsid w:val="00250FA7"/>
    <w:rsid w:val="002512C4"/>
    <w:rsid w:val="00254666"/>
    <w:rsid w:val="002730F2"/>
    <w:rsid w:val="002733F2"/>
    <w:rsid w:val="002770C6"/>
    <w:rsid w:val="00285D30"/>
    <w:rsid w:val="00295DD2"/>
    <w:rsid w:val="002A3748"/>
    <w:rsid w:val="002C09C5"/>
    <w:rsid w:val="002C6618"/>
    <w:rsid w:val="002D1130"/>
    <w:rsid w:val="002D5711"/>
    <w:rsid w:val="002E4D80"/>
    <w:rsid w:val="002E6FC3"/>
    <w:rsid w:val="002F6489"/>
    <w:rsid w:val="00312397"/>
    <w:rsid w:val="00315B58"/>
    <w:rsid w:val="003300C4"/>
    <w:rsid w:val="00330C55"/>
    <w:rsid w:val="0033373D"/>
    <w:rsid w:val="003365B6"/>
    <w:rsid w:val="003434B6"/>
    <w:rsid w:val="00347F8B"/>
    <w:rsid w:val="0035202E"/>
    <w:rsid w:val="00360FB6"/>
    <w:rsid w:val="0037577D"/>
    <w:rsid w:val="00381695"/>
    <w:rsid w:val="00381D3F"/>
    <w:rsid w:val="0038355F"/>
    <w:rsid w:val="00383EC4"/>
    <w:rsid w:val="00384CA1"/>
    <w:rsid w:val="00390D2C"/>
    <w:rsid w:val="00397D2D"/>
    <w:rsid w:val="003A2290"/>
    <w:rsid w:val="003B3C03"/>
    <w:rsid w:val="003C6A55"/>
    <w:rsid w:val="003D4E7B"/>
    <w:rsid w:val="003D70D2"/>
    <w:rsid w:val="003E0E8B"/>
    <w:rsid w:val="003E18B4"/>
    <w:rsid w:val="003E1A21"/>
    <w:rsid w:val="003E6948"/>
    <w:rsid w:val="003E7E7B"/>
    <w:rsid w:val="003F0C61"/>
    <w:rsid w:val="003F6923"/>
    <w:rsid w:val="004015DA"/>
    <w:rsid w:val="00403AB0"/>
    <w:rsid w:val="00405CFA"/>
    <w:rsid w:val="00406F50"/>
    <w:rsid w:val="00412EDD"/>
    <w:rsid w:val="00414902"/>
    <w:rsid w:val="00415EB3"/>
    <w:rsid w:val="004220D1"/>
    <w:rsid w:val="004246F6"/>
    <w:rsid w:val="00427D20"/>
    <w:rsid w:val="00442C69"/>
    <w:rsid w:val="00444FAC"/>
    <w:rsid w:val="004460A4"/>
    <w:rsid w:val="00451A8D"/>
    <w:rsid w:val="004739B1"/>
    <w:rsid w:val="0048402F"/>
    <w:rsid w:val="0049592A"/>
    <w:rsid w:val="004971BB"/>
    <w:rsid w:val="004B2E3F"/>
    <w:rsid w:val="004B5D71"/>
    <w:rsid w:val="004C0744"/>
    <w:rsid w:val="004D1149"/>
    <w:rsid w:val="004D759F"/>
    <w:rsid w:val="004E202B"/>
    <w:rsid w:val="004E3FF4"/>
    <w:rsid w:val="004E5914"/>
    <w:rsid w:val="004E715A"/>
    <w:rsid w:val="004E7ACA"/>
    <w:rsid w:val="004F11F7"/>
    <w:rsid w:val="004F296E"/>
    <w:rsid w:val="004F2E4D"/>
    <w:rsid w:val="005026D5"/>
    <w:rsid w:val="00510711"/>
    <w:rsid w:val="00522DA0"/>
    <w:rsid w:val="00534229"/>
    <w:rsid w:val="00534D90"/>
    <w:rsid w:val="0054424A"/>
    <w:rsid w:val="00546CA1"/>
    <w:rsid w:val="00561760"/>
    <w:rsid w:val="005764A0"/>
    <w:rsid w:val="00591725"/>
    <w:rsid w:val="005947DD"/>
    <w:rsid w:val="00597DAC"/>
    <w:rsid w:val="005A14CF"/>
    <w:rsid w:val="005B189E"/>
    <w:rsid w:val="005D484B"/>
    <w:rsid w:val="005E492C"/>
    <w:rsid w:val="005E72B8"/>
    <w:rsid w:val="005F37B8"/>
    <w:rsid w:val="00605840"/>
    <w:rsid w:val="00605D36"/>
    <w:rsid w:val="00610FCD"/>
    <w:rsid w:val="006133DC"/>
    <w:rsid w:val="00614CC4"/>
    <w:rsid w:val="006231DE"/>
    <w:rsid w:val="0062511C"/>
    <w:rsid w:val="00630057"/>
    <w:rsid w:val="00636216"/>
    <w:rsid w:val="006369F5"/>
    <w:rsid w:val="00654348"/>
    <w:rsid w:val="00660AEE"/>
    <w:rsid w:val="00675875"/>
    <w:rsid w:val="006766C5"/>
    <w:rsid w:val="00677007"/>
    <w:rsid w:val="006812A0"/>
    <w:rsid w:val="0068396C"/>
    <w:rsid w:val="00683EEE"/>
    <w:rsid w:val="006A6BE9"/>
    <w:rsid w:val="006B64DE"/>
    <w:rsid w:val="006C5FA0"/>
    <w:rsid w:val="006C7C8A"/>
    <w:rsid w:val="006E7D4E"/>
    <w:rsid w:val="00712E3E"/>
    <w:rsid w:val="00714CD7"/>
    <w:rsid w:val="007216C7"/>
    <w:rsid w:val="00724DF9"/>
    <w:rsid w:val="00735FE9"/>
    <w:rsid w:val="007370F6"/>
    <w:rsid w:val="0074398D"/>
    <w:rsid w:val="007626DE"/>
    <w:rsid w:val="007672CC"/>
    <w:rsid w:val="00770BA5"/>
    <w:rsid w:val="0077196E"/>
    <w:rsid w:val="00776656"/>
    <w:rsid w:val="00781ABA"/>
    <w:rsid w:val="0079728C"/>
    <w:rsid w:val="007A28DA"/>
    <w:rsid w:val="007A2FE0"/>
    <w:rsid w:val="007A5029"/>
    <w:rsid w:val="007A6629"/>
    <w:rsid w:val="007B5413"/>
    <w:rsid w:val="007C200B"/>
    <w:rsid w:val="007D2FC5"/>
    <w:rsid w:val="007D5969"/>
    <w:rsid w:val="007F00C4"/>
    <w:rsid w:val="007F3EC6"/>
    <w:rsid w:val="007F40FD"/>
    <w:rsid w:val="007F6246"/>
    <w:rsid w:val="008076A6"/>
    <w:rsid w:val="00817F85"/>
    <w:rsid w:val="00822D92"/>
    <w:rsid w:val="008230D8"/>
    <w:rsid w:val="0084400F"/>
    <w:rsid w:val="00845D28"/>
    <w:rsid w:val="00855651"/>
    <w:rsid w:val="008673FE"/>
    <w:rsid w:val="0086783E"/>
    <w:rsid w:val="00872477"/>
    <w:rsid w:val="008826D1"/>
    <w:rsid w:val="008945B9"/>
    <w:rsid w:val="00895644"/>
    <w:rsid w:val="008B27DD"/>
    <w:rsid w:val="008B2BE7"/>
    <w:rsid w:val="008C1488"/>
    <w:rsid w:val="008C4174"/>
    <w:rsid w:val="008C7C03"/>
    <w:rsid w:val="008D6048"/>
    <w:rsid w:val="008E7BBD"/>
    <w:rsid w:val="00901915"/>
    <w:rsid w:val="00907F66"/>
    <w:rsid w:val="00911727"/>
    <w:rsid w:val="00914E9D"/>
    <w:rsid w:val="00927747"/>
    <w:rsid w:val="00953F65"/>
    <w:rsid w:val="00963C94"/>
    <w:rsid w:val="009700E0"/>
    <w:rsid w:val="00973A33"/>
    <w:rsid w:val="00974411"/>
    <w:rsid w:val="0098170D"/>
    <w:rsid w:val="00985DD4"/>
    <w:rsid w:val="00990204"/>
    <w:rsid w:val="00990439"/>
    <w:rsid w:val="00990F5E"/>
    <w:rsid w:val="00997BB0"/>
    <w:rsid w:val="009A014A"/>
    <w:rsid w:val="009B6F53"/>
    <w:rsid w:val="009D51E5"/>
    <w:rsid w:val="009D7B6D"/>
    <w:rsid w:val="009E3CA7"/>
    <w:rsid w:val="009E52DB"/>
    <w:rsid w:val="009E5DA9"/>
    <w:rsid w:val="009E66EE"/>
    <w:rsid w:val="00A2004E"/>
    <w:rsid w:val="00A213AC"/>
    <w:rsid w:val="00A216A1"/>
    <w:rsid w:val="00A2519A"/>
    <w:rsid w:val="00A37F83"/>
    <w:rsid w:val="00A83234"/>
    <w:rsid w:val="00A83DD0"/>
    <w:rsid w:val="00A926C9"/>
    <w:rsid w:val="00A957C1"/>
    <w:rsid w:val="00AA23AF"/>
    <w:rsid w:val="00AA4622"/>
    <w:rsid w:val="00AA6144"/>
    <w:rsid w:val="00AC069A"/>
    <w:rsid w:val="00AC2772"/>
    <w:rsid w:val="00AC3AFE"/>
    <w:rsid w:val="00AF2462"/>
    <w:rsid w:val="00B0037D"/>
    <w:rsid w:val="00B0088F"/>
    <w:rsid w:val="00B04314"/>
    <w:rsid w:val="00B12270"/>
    <w:rsid w:val="00B15098"/>
    <w:rsid w:val="00B268B3"/>
    <w:rsid w:val="00B41271"/>
    <w:rsid w:val="00B42E59"/>
    <w:rsid w:val="00B61D6B"/>
    <w:rsid w:val="00B83AE7"/>
    <w:rsid w:val="00B929F1"/>
    <w:rsid w:val="00B93B92"/>
    <w:rsid w:val="00BC2C98"/>
    <w:rsid w:val="00BC4E12"/>
    <w:rsid w:val="00BD6EC5"/>
    <w:rsid w:val="00BE2C1D"/>
    <w:rsid w:val="00C00376"/>
    <w:rsid w:val="00C0655D"/>
    <w:rsid w:val="00C10CC1"/>
    <w:rsid w:val="00C14A77"/>
    <w:rsid w:val="00C33C18"/>
    <w:rsid w:val="00C35333"/>
    <w:rsid w:val="00C3547B"/>
    <w:rsid w:val="00C40FE1"/>
    <w:rsid w:val="00C43DA3"/>
    <w:rsid w:val="00C449B6"/>
    <w:rsid w:val="00C67545"/>
    <w:rsid w:val="00C76106"/>
    <w:rsid w:val="00C76C8B"/>
    <w:rsid w:val="00C80A90"/>
    <w:rsid w:val="00C85095"/>
    <w:rsid w:val="00C97EB3"/>
    <w:rsid w:val="00CB53BC"/>
    <w:rsid w:val="00CC2E2A"/>
    <w:rsid w:val="00CC507E"/>
    <w:rsid w:val="00CC5305"/>
    <w:rsid w:val="00CD1E56"/>
    <w:rsid w:val="00CF4960"/>
    <w:rsid w:val="00CF7678"/>
    <w:rsid w:val="00D00285"/>
    <w:rsid w:val="00D01C3D"/>
    <w:rsid w:val="00D01CB7"/>
    <w:rsid w:val="00D1485A"/>
    <w:rsid w:val="00D17285"/>
    <w:rsid w:val="00D241AA"/>
    <w:rsid w:val="00D24E17"/>
    <w:rsid w:val="00D31D36"/>
    <w:rsid w:val="00D32384"/>
    <w:rsid w:val="00D32881"/>
    <w:rsid w:val="00D47A3A"/>
    <w:rsid w:val="00D501E4"/>
    <w:rsid w:val="00D52237"/>
    <w:rsid w:val="00D52877"/>
    <w:rsid w:val="00D66736"/>
    <w:rsid w:val="00D77A3E"/>
    <w:rsid w:val="00D84700"/>
    <w:rsid w:val="00DA09A9"/>
    <w:rsid w:val="00DA7B37"/>
    <w:rsid w:val="00DC09AD"/>
    <w:rsid w:val="00DC0DB7"/>
    <w:rsid w:val="00DC1588"/>
    <w:rsid w:val="00DC259E"/>
    <w:rsid w:val="00DD65DD"/>
    <w:rsid w:val="00DE4C6F"/>
    <w:rsid w:val="00DF0DDF"/>
    <w:rsid w:val="00DF2E13"/>
    <w:rsid w:val="00DF3F33"/>
    <w:rsid w:val="00E00840"/>
    <w:rsid w:val="00E00917"/>
    <w:rsid w:val="00E04D9C"/>
    <w:rsid w:val="00E11CD0"/>
    <w:rsid w:val="00E32A16"/>
    <w:rsid w:val="00E34AEF"/>
    <w:rsid w:val="00E508EE"/>
    <w:rsid w:val="00E525B1"/>
    <w:rsid w:val="00E5408E"/>
    <w:rsid w:val="00E57888"/>
    <w:rsid w:val="00E6386C"/>
    <w:rsid w:val="00E63E4E"/>
    <w:rsid w:val="00E65E86"/>
    <w:rsid w:val="00E915E1"/>
    <w:rsid w:val="00EA22F3"/>
    <w:rsid w:val="00EA4740"/>
    <w:rsid w:val="00EC0329"/>
    <w:rsid w:val="00ED71A6"/>
    <w:rsid w:val="00EE4536"/>
    <w:rsid w:val="00EE7513"/>
    <w:rsid w:val="00EF2F4B"/>
    <w:rsid w:val="00EF443F"/>
    <w:rsid w:val="00F0713F"/>
    <w:rsid w:val="00F156BE"/>
    <w:rsid w:val="00F16501"/>
    <w:rsid w:val="00F168C1"/>
    <w:rsid w:val="00F16C51"/>
    <w:rsid w:val="00F1748B"/>
    <w:rsid w:val="00F33DC4"/>
    <w:rsid w:val="00F37732"/>
    <w:rsid w:val="00F4028B"/>
    <w:rsid w:val="00F42307"/>
    <w:rsid w:val="00F4711E"/>
    <w:rsid w:val="00F525D1"/>
    <w:rsid w:val="00F56FAF"/>
    <w:rsid w:val="00F612C4"/>
    <w:rsid w:val="00F669FA"/>
    <w:rsid w:val="00F67344"/>
    <w:rsid w:val="00F70AD0"/>
    <w:rsid w:val="00F76DB0"/>
    <w:rsid w:val="00F80D55"/>
    <w:rsid w:val="00F93F44"/>
    <w:rsid w:val="00FB3040"/>
    <w:rsid w:val="00FB4EC3"/>
    <w:rsid w:val="00FD52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497D"/>
  <w15:chartTrackingRefBased/>
  <w15:docId w15:val="{A4EEFE1D-66DD-404A-A155-83693DDA3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41AA"/>
    <w:rPr>
      <w:rFonts w:ascii="Calibri" w:eastAsia="Calibri" w:hAnsi="Calibri" w:cs="Times New Roman"/>
      <w:lang w:val="uk-UA"/>
    </w:rPr>
  </w:style>
  <w:style w:type="paragraph" w:styleId="1">
    <w:name w:val="heading 1"/>
    <w:basedOn w:val="a"/>
    <w:next w:val="a"/>
    <w:link w:val="10"/>
    <w:uiPriority w:val="9"/>
    <w:qFormat/>
    <w:rsid w:val="004959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959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32DB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uiPriority w:val="9"/>
    <w:unhideWhenUsed/>
    <w:qFormat/>
    <w:rsid w:val="00E32A1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9592A"/>
    <w:rPr>
      <w:rFonts w:asciiTheme="majorHAnsi" w:eastAsiaTheme="majorEastAsia" w:hAnsiTheme="majorHAnsi" w:cstheme="majorBidi"/>
      <w:color w:val="2E74B5" w:themeColor="accent1" w:themeShade="BF"/>
      <w:sz w:val="26"/>
      <w:szCs w:val="26"/>
      <w:lang w:val="uk-UA"/>
    </w:rPr>
  </w:style>
  <w:style w:type="character" w:customStyle="1" w:styleId="10">
    <w:name w:val="Заголовок 1 Знак"/>
    <w:basedOn w:val="a0"/>
    <w:link w:val="1"/>
    <w:uiPriority w:val="9"/>
    <w:rsid w:val="0049592A"/>
    <w:rPr>
      <w:rFonts w:asciiTheme="majorHAnsi" w:eastAsiaTheme="majorEastAsia" w:hAnsiTheme="majorHAnsi" w:cstheme="majorBidi"/>
      <w:color w:val="2E74B5" w:themeColor="accent1" w:themeShade="BF"/>
      <w:sz w:val="32"/>
      <w:szCs w:val="32"/>
      <w:lang w:val="uk-UA"/>
    </w:rPr>
  </w:style>
  <w:style w:type="character" w:styleId="a3">
    <w:name w:val="Hyperlink"/>
    <w:basedOn w:val="a0"/>
    <w:uiPriority w:val="99"/>
    <w:unhideWhenUsed/>
    <w:rsid w:val="00381695"/>
    <w:rPr>
      <w:color w:val="0563C1" w:themeColor="hyperlink"/>
      <w:u w:val="single"/>
    </w:rPr>
  </w:style>
  <w:style w:type="character" w:styleId="a4">
    <w:name w:val="FollowedHyperlink"/>
    <w:basedOn w:val="a0"/>
    <w:uiPriority w:val="99"/>
    <w:semiHidden/>
    <w:unhideWhenUsed/>
    <w:rsid w:val="00381695"/>
    <w:rPr>
      <w:color w:val="954F72" w:themeColor="followedHyperlink"/>
      <w:u w:val="single"/>
    </w:rPr>
  </w:style>
  <w:style w:type="paragraph" w:styleId="a5">
    <w:name w:val="List Paragraph"/>
    <w:basedOn w:val="a"/>
    <w:uiPriority w:val="34"/>
    <w:qFormat/>
    <w:rsid w:val="008C7C03"/>
    <w:pPr>
      <w:ind w:left="720"/>
      <w:contextualSpacing/>
    </w:pPr>
  </w:style>
  <w:style w:type="paragraph" w:styleId="a6">
    <w:name w:val="Normal (Web)"/>
    <w:basedOn w:val="a"/>
    <w:uiPriority w:val="99"/>
    <w:semiHidden/>
    <w:unhideWhenUsed/>
    <w:rsid w:val="003A2290"/>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7">
    <w:name w:val="annotation reference"/>
    <w:basedOn w:val="a0"/>
    <w:uiPriority w:val="99"/>
    <w:semiHidden/>
    <w:unhideWhenUsed/>
    <w:rsid w:val="00151C9F"/>
    <w:rPr>
      <w:sz w:val="16"/>
      <w:szCs w:val="16"/>
    </w:rPr>
  </w:style>
  <w:style w:type="paragraph" w:styleId="a8">
    <w:name w:val="annotation text"/>
    <w:basedOn w:val="a"/>
    <w:link w:val="a9"/>
    <w:uiPriority w:val="99"/>
    <w:semiHidden/>
    <w:unhideWhenUsed/>
    <w:rsid w:val="00151C9F"/>
    <w:pPr>
      <w:spacing w:line="240" w:lineRule="auto"/>
    </w:pPr>
    <w:rPr>
      <w:sz w:val="20"/>
      <w:szCs w:val="20"/>
    </w:rPr>
  </w:style>
  <w:style w:type="character" w:customStyle="1" w:styleId="a9">
    <w:name w:val="Текст примітки Знак"/>
    <w:basedOn w:val="a0"/>
    <w:link w:val="a8"/>
    <w:uiPriority w:val="99"/>
    <w:semiHidden/>
    <w:rsid w:val="00151C9F"/>
    <w:rPr>
      <w:rFonts w:ascii="Calibri" w:eastAsia="Calibri" w:hAnsi="Calibri" w:cs="Times New Roman"/>
      <w:sz w:val="20"/>
      <w:szCs w:val="20"/>
      <w:lang w:val="uk-UA"/>
    </w:rPr>
  </w:style>
  <w:style w:type="paragraph" w:styleId="aa">
    <w:name w:val="annotation subject"/>
    <w:basedOn w:val="a8"/>
    <w:next w:val="a8"/>
    <w:link w:val="ab"/>
    <w:uiPriority w:val="99"/>
    <w:semiHidden/>
    <w:unhideWhenUsed/>
    <w:rsid w:val="00151C9F"/>
    <w:rPr>
      <w:b/>
      <w:bCs/>
    </w:rPr>
  </w:style>
  <w:style w:type="character" w:customStyle="1" w:styleId="ab">
    <w:name w:val="Тема примітки Знак"/>
    <w:basedOn w:val="a9"/>
    <w:link w:val="aa"/>
    <w:uiPriority w:val="99"/>
    <w:semiHidden/>
    <w:rsid w:val="00151C9F"/>
    <w:rPr>
      <w:rFonts w:ascii="Calibri" w:eastAsia="Calibri" w:hAnsi="Calibri" w:cs="Times New Roman"/>
      <w:b/>
      <w:bCs/>
      <w:sz w:val="20"/>
      <w:szCs w:val="20"/>
      <w:lang w:val="uk-UA"/>
    </w:rPr>
  </w:style>
  <w:style w:type="paragraph" w:styleId="ac">
    <w:name w:val="Balloon Text"/>
    <w:basedOn w:val="a"/>
    <w:link w:val="ad"/>
    <w:uiPriority w:val="99"/>
    <w:semiHidden/>
    <w:unhideWhenUsed/>
    <w:rsid w:val="00151C9F"/>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151C9F"/>
    <w:rPr>
      <w:rFonts w:ascii="Segoe UI" w:eastAsia="Calibri" w:hAnsi="Segoe UI" w:cs="Segoe UI"/>
      <w:sz w:val="18"/>
      <w:szCs w:val="18"/>
      <w:lang w:val="uk-UA"/>
    </w:rPr>
  </w:style>
  <w:style w:type="character" w:customStyle="1" w:styleId="jlqj4b">
    <w:name w:val="jlqj4b"/>
    <w:basedOn w:val="a0"/>
    <w:rsid w:val="00A83DD0"/>
  </w:style>
  <w:style w:type="table" w:styleId="ae">
    <w:name w:val="Table Grid"/>
    <w:basedOn w:val="a1"/>
    <w:uiPriority w:val="39"/>
    <w:rsid w:val="00DC2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232DBA"/>
    <w:rPr>
      <w:rFonts w:asciiTheme="majorHAnsi" w:eastAsiaTheme="majorEastAsia" w:hAnsiTheme="majorHAnsi" w:cstheme="majorBidi"/>
      <w:color w:val="1F4D78" w:themeColor="accent1" w:themeShade="7F"/>
      <w:sz w:val="24"/>
      <w:szCs w:val="24"/>
      <w:lang w:val="uk-UA"/>
    </w:rPr>
  </w:style>
  <w:style w:type="character" w:styleId="af">
    <w:name w:val="Strong"/>
    <w:basedOn w:val="a0"/>
    <w:uiPriority w:val="22"/>
    <w:qFormat/>
    <w:rsid w:val="00232DBA"/>
    <w:rPr>
      <w:b/>
      <w:bCs/>
    </w:rPr>
  </w:style>
  <w:style w:type="character" w:customStyle="1" w:styleId="50">
    <w:name w:val="Заголовок 5 Знак"/>
    <w:basedOn w:val="a0"/>
    <w:link w:val="5"/>
    <w:uiPriority w:val="9"/>
    <w:rsid w:val="00E32A16"/>
    <w:rPr>
      <w:rFonts w:asciiTheme="majorHAnsi" w:eastAsiaTheme="majorEastAsia" w:hAnsiTheme="majorHAnsi" w:cstheme="majorBidi"/>
      <w:color w:val="2E74B5" w:themeColor="accent1" w:themeShade="BF"/>
      <w:lang w:val="uk-UA"/>
    </w:rPr>
  </w:style>
  <w:style w:type="character" w:customStyle="1" w:styleId="11">
    <w:name w:val="Неразрешенное упоминание1"/>
    <w:basedOn w:val="a0"/>
    <w:uiPriority w:val="99"/>
    <w:semiHidden/>
    <w:unhideWhenUsed/>
    <w:rsid w:val="004246F6"/>
    <w:rPr>
      <w:color w:val="605E5C"/>
      <w:shd w:val="clear" w:color="auto" w:fill="E1DFDD"/>
    </w:rPr>
  </w:style>
  <w:style w:type="paragraph" w:styleId="af0">
    <w:name w:val="header"/>
    <w:basedOn w:val="a"/>
    <w:link w:val="af1"/>
    <w:uiPriority w:val="99"/>
    <w:unhideWhenUsed/>
    <w:rsid w:val="00F1748B"/>
    <w:pPr>
      <w:tabs>
        <w:tab w:val="center" w:pos="4677"/>
        <w:tab w:val="right" w:pos="9355"/>
      </w:tabs>
      <w:spacing w:after="0" w:line="240" w:lineRule="auto"/>
    </w:pPr>
  </w:style>
  <w:style w:type="character" w:customStyle="1" w:styleId="af1">
    <w:name w:val="Верхній колонтитул Знак"/>
    <w:basedOn w:val="a0"/>
    <w:link w:val="af0"/>
    <w:uiPriority w:val="99"/>
    <w:rsid w:val="00F1748B"/>
    <w:rPr>
      <w:rFonts w:ascii="Calibri" w:eastAsia="Calibri" w:hAnsi="Calibri" w:cs="Times New Roman"/>
      <w:lang w:val="uk-UA"/>
    </w:rPr>
  </w:style>
  <w:style w:type="paragraph" w:styleId="af2">
    <w:name w:val="footer"/>
    <w:basedOn w:val="a"/>
    <w:link w:val="af3"/>
    <w:uiPriority w:val="99"/>
    <w:unhideWhenUsed/>
    <w:rsid w:val="00F1748B"/>
    <w:pPr>
      <w:tabs>
        <w:tab w:val="center" w:pos="4677"/>
        <w:tab w:val="right" w:pos="9355"/>
      </w:tabs>
      <w:spacing w:after="0" w:line="240" w:lineRule="auto"/>
    </w:pPr>
  </w:style>
  <w:style w:type="character" w:customStyle="1" w:styleId="af3">
    <w:name w:val="Нижній колонтитул Знак"/>
    <w:basedOn w:val="a0"/>
    <w:link w:val="af2"/>
    <w:uiPriority w:val="99"/>
    <w:rsid w:val="00F1748B"/>
    <w:rPr>
      <w:rFonts w:ascii="Calibri" w:eastAsia="Calibri" w:hAnsi="Calibri" w:cs="Times New Roman"/>
      <w:lang w:val="uk-UA"/>
    </w:rPr>
  </w:style>
  <w:style w:type="paragraph" w:styleId="af4">
    <w:name w:val="TOC Heading"/>
    <w:basedOn w:val="1"/>
    <w:next w:val="a"/>
    <w:uiPriority w:val="39"/>
    <w:unhideWhenUsed/>
    <w:qFormat/>
    <w:rsid w:val="004F11F7"/>
    <w:pPr>
      <w:outlineLvl w:val="9"/>
    </w:pPr>
    <w:rPr>
      <w:lang w:val="ru-RU" w:eastAsia="ru-RU"/>
    </w:rPr>
  </w:style>
  <w:style w:type="paragraph" w:styleId="21">
    <w:name w:val="toc 2"/>
    <w:basedOn w:val="a"/>
    <w:next w:val="a"/>
    <w:autoRedefine/>
    <w:uiPriority w:val="39"/>
    <w:unhideWhenUsed/>
    <w:rsid w:val="004F11F7"/>
    <w:pPr>
      <w:spacing w:after="100"/>
      <w:ind w:left="220"/>
    </w:pPr>
  </w:style>
  <w:style w:type="paragraph" w:styleId="12">
    <w:name w:val="toc 1"/>
    <w:basedOn w:val="a"/>
    <w:next w:val="a"/>
    <w:autoRedefine/>
    <w:uiPriority w:val="39"/>
    <w:unhideWhenUsed/>
    <w:rsid w:val="004F11F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18289">
      <w:bodyDiv w:val="1"/>
      <w:marLeft w:val="0"/>
      <w:marRight w:val="0"/>
      <w:marTop w:val="0"/>
      <w:marBottom w:val="0"/>
      <w:divBdr>
        <w:top w:val="none" w:sz="0" w:space="0" w:color="auto"/>
        <w:left w:val="none" w:sz="0" w:space="0" w:color="auto"/>
        <w:bottom w:val="none" w:sz="0" w:space="0" w:color="auto"/>
        <w:right w:val="none" w:sz="0" w:space="0" w:color="auto"/>
      </w:divBdr>
    </w:div>
    <w:div w:id="93207396">
      <w:bodyDiv w:val="1"/>
      <w:marLeft w:val="0"/>
      <w:marRight w:val="0"/>
      <w:marTop w:val="0"/>
      <w:marBottom w:val="0"/>
      <w:divBdr>
        <w:top w:val="none" w:sz="0" w:space="0" w:color="auto"/>
        <w:left w:val="none" w:sz="0" w:space="0" w:color="auto"/>
        <w:bottom w:val="none" w:sz="0" w:space="0" w:color="auto"/>
        <w:right w:val="none" w:sz="0" w:space="0" w:color="auto"/>
      </w:divBdr>
    </w:div>
    <w:div w:id="99381511">
      <w:bodyDiv w:val="1"/>
      <w:marLeft w:val="0"/>
      <w:marRight w:val="0"/>
      <w:marTop w:val="0"/>
      <w:marBottom w:val="0"/>
      <w:divBdr>
        <w:top w:val="none" w:sz="0" w:space="0" w:color="auto"/>
        <w:left w:val="none" w:sz="0" w:space="0" w:color="auto"/>
        <w:bottom w:val="none" w:sz="0" w:space="0" w:color="auto"/>
        <w:right w:val="none" w:sz="0" w:space="0" w:color="auto"/>
      </w:divBdr>
    </w:div>
    <w:div w:id="140075547">
      <w:bodyDiv w:val="1"/>
      <w:marLeft w:val="0"/>
      <w:marRight w:val="0"/>
      <w:marTop w:val="0"/>
      <w:marBottom w:val="0"/>
      <w:divBdr>
        <w:top w:val="none" w:sz="0" w:space="0" w:color="auto"/>
        <w:left w:val="none" w:sz="0" w:space="0" w:color="auto"/>
        <w:bottom w:val="none" w:sz="0" w:space="0" w:color="auto"/>
        <w:right w:val="none" w:sz="0" w:space="0" w:color="auto"/>
      </w:divBdr>
    </w:div>
    <w:div w:id="140470261">
      <w:bodyDiv w:val="1"/>
      <w:marLeft w:val="0"/>
      <w:marRight w:val="0"/>
      <w:marTop w:val="0"/>
      <w:marBottom w:val="0"/>
      <w:divBdr>
        <w:top w:val="none" w:sz="0" w:space="0" w:color="auto"/>
        <w:left w:val="none" w:sz="0" w:space="0" w:color="auto"/>
        <w:bottom w:val="none" w:sz="0" w:space="0" w:color="auto"/>
        <w:right w:val="none" w:sz="0" w:space="0" w:color="auto"/>
      </w:divBdr>
    </w:div>
    <w:div w:id="194275804">
      <w:bodyDiv w:val="1"/>
      <w:marLeft w:val="0"/>
      <w:marRight w:val="0"/>
      <w:marTop w:val="0"/>
      <w:marBottom w:val="0"/>
      <w:divBdr>
        <w:top w:val="none" w:sz="0" w:space="0" w:color="auto"/>
        <w:left w:val="none" w:sz="0" w:space="0" w:color="auto"/>
        <w:bottom w:val="none" w:sz="0" w:space="0" w:color="auto"/>
        <w:right w:val="none" w:sz="0" w:space="0" w:color="auto"/>
      </w:divBdr>
    </w:div>
    <w:div w:id="213129082">
      <w:bodyDiv w:val="1"/>
      <w:marLeft w:val="0"/>
      <w:marRight w:val="0"/>
      <w:marTop w:val="0"/>
      <w:marBottom w:val="0"/>
      <w:divBdr>
        <w:top w:val="none" w:sz="0" w:space="0" w:color="auto"/>
        <w:left w:val="none" w:sz="0" w:space="0" w:color="auto"/>
        <w:bottom w:val="none" w:sz="0" w:space="0" w:color="auto"/>
        <w:right w:val="none" w:sz="0" w:space="0" w:color="auto"/>
      </w:divBdr>
    </w:div>
    <w:div w:id="226115427">
      <w:bodyDiv w:val="1"/>
      <w:marLeft w:val="0"/>
      <w:marRight w:val="0"/>
      <w:marTop w:val="0"/>
      <w:marBottom w:val="0"/>
      <w:divBdr>
        <w:top w:val="none" w:sz="0" w:space="0" w:color="auto"/>
        <w:left w:val="none" w:sz="0" w:space="0" w:color="auto"/>
        <w:bottom w:val="none" w:sz="0" w:space="0" w:color="auto"/>
        <w:right w:val="none" w:sz="0" w:space="0" w:color="auto"/>
      </w:divBdr>
    </w:div>
    <w:div w:id="265624203">
      <w:bodyDiv w:val="1"/>
      <w:marLeft w:val="0"/>
      <w:marRight w:val="0"/>
      <w:marTop w:val="0"/>
      <w:marBottom w:val="0"/>
      <w:divBdr>
        <w:top w:val="none" w:sz="0" w:space="0" w:color="auto"/>
        <w:left w:val="none" w:sz="0" w:space="0" w:color="auto"/>
        <w:bottom w:val="none" w:sz="0" w:space="0" w:color="auto"/>
        <w:right w:val="none" w:sz="0" w:space="0" w:color="auto"/>
      </w:divBdr>
    </w:div>
    <w:div w:id="296640659">
      <w:bodyDiv w:val="1"/>
      <w:marLeft w:val="0"/>
      <w:marRight w:val="0"/>
      <w:marTop w:val="0"/>
      <w:marBottom w:val="0"/>
      <w:divBdr>
        <w:top w:val="none" w:sz="0" w:space="0" w:color="auto"/>
        <w:left w:val="none" w:sz="0" w:space="0" w:color="auto"/>
        <w:bottom w:val="none" w:sz="0" w:space="0" w:color="auto"/>
        <w:right w:val="none" w:sz="0" w:space="0" w:color="auto"/>
      </w:divBdr>
    </w:div>
    <w:div w:id="475031888">
      <w:bodyDiv w:val="1"/>
      <w:marLeft w:val="0"/>
      <w:marRight w:val="0"/>
      <w:marTop w:val="0"/>
      <w:marBottom w:val="0"/>
      <w:divBdr>
        <w:top w:val="none" w:sz="0" w:space="0" w:color="auto"/>
        <w:left w:val="none" w:sz="0" w:space="0" w:color="auto"/>
        <w:bottom w:val="none" w:sz="0" w:space="0" w:color="auto"/>
        <w:right w:val="none" w:sz="0" w:space="0" w:color="auto"/>
      </w:divBdr>
    </w:div>
    <w:div w:id="525798189">
      <w:bodyDiv w:val="1"/>
      <w:marLeft w:val="0"/>
      <w:marRight w:val="0"/>
      <w:marTop w:val="0"/>
      <w:marBottom w:val="0"/>
      <w:divBdr>
        <w:top w:val="none" w:sz="0" w:space="0" w:color="auto"/>
        <w:left w:val="none" w:sz="0" w:space="0" w:color="auto"/>
        <w:bottom w:val="none" w:sz="0" w:space="0" w:color="auto"/>
        <w:right w:val="none" w:sz="0" w:space="0" w:color="auto"/>
      </w:divBdr>
    </w:div>
    <w:div w:id="558175167">
      <w:bodyDiv w:val="1"/>
      <w:marLeft w:val="0"/>
      <w:marRight w:val="0"/>
      <w:marTop w:val="0"/>
      <w:marBottom w:val="0"/>
      <w:divBdr>
        <w:top w:val="none" w:sz="0" w:space="0" w:color="auto"/>
        <w:left w:val="none" w:sz="0" w:space="0" w:color="auto"/>
        <w:bottom w:val="none" w:sz="0" w:space="0" w:color="auto"/>
        <w:right w:val="none" w:sz="0" w:space="0" w:color="auto"/>
      </w:divBdr>
    </w:div>
    <w:div w:id="578177808">
      <w:bodyDiv w:val="1"/>
      <w:marLeft w:val="0"/>
      <w:marRight w:val="0"/>
      <w:marTop w:val="0"/>
      <w:marBottom w:val="0"/>
      <w:divBdr>
        <w:top w:val="none" w:sz="0" w:space="0" w:color="auto"/>
        <w:left w:val="none" w:sz="0" w:space="0" w:color="auto"/>
        <w:bottom w:val="none" w:sz="0" w:space="0" w:color="auto"/>
        <w:right w:val="none" w:sz="0" w:space="0" w:color="auto"/>
      </w:divBdr>
    </w:div>
    <w:div w:id="665667378">
      <w:bodyDiv w:val="1"/>
      <w:marLeft w:val="0"/>
      <w:marRight w:val="0"/>
      <w:marTop w:val="0"/>
      <w:marBottom w:val="0"/>
      <w:divBdr>
        <w:top w:val="none" w:sz="0" w:space="0" w:color="auto"/>
        <w:left w:val="none" w:sz="0" w:space="0" w:color="auto"/>
        <w:bottom w:val="none" w:sz="0" w:space="0" w:color="auto"/>
        <w:right w:val="none" w:sz="0" w:space="0" w:color="auto"/>
      </w:divBdr>
    </w:div>
    <w:div w:id="679282272">
      <w:bodyDiv w:val="1"/>
      <w:marLeft w:val="0"/>
      <w:marRight w:val="0"/>
      <w:marTop w:val="0"/>
      <w:marBottom w:val="0"/>
      <w:divBdr>
        <w:top w:val="none" w:sz="0" w:space="0" w:color="auto"/>
        <w:left w:val="none" w:sz="0" w:space="0" w:color="auto"/>
        <w:bottom w:val="none" w:sz="0" w:space="0" w:color="auto"/>
        <w:right w:val="none" w:sz="0" w:space="0" w:color="auto"/>
      </w:divBdr>
    </w:div>
    <w:div w:id="732049866">
      <w:bodyDiv w:val="1"/>
      <w:marLeft w:val="0"/>
      <w:marRight w:val="0"/>
      <w:marTop w:val="0"/>
      <w:marBottom w:val="0"/>
      <w:divBdr>
        <w:top w:val="none" w:sz="0" w:space="0" w:color="auto"/>
        <w:left w:val="none" w:sz="0" w:space="0" w:color="auto"/>
        <w:bottom w:val="none" w:sz="0" w:space="0" w:color="auto"/>
        <w:right w:val="none" w:sz="0" w:space="0" w:color="auto"/>
      </w:divBdr>
      <w:divsChild>
        <w:div w:id="1326081606">
          <w:marLeft w:val="0"/>
          <w:marRight w:val="0"/>
          <w:marTop w:val="100"/>
          <w:marBottom w:val="0"/>
          <w:divBdr>
            <w:top w:val="none" w:sz="0" w:space="0" w:color="auto"/>
            <w:left w:val="none" w:sz="0" w:space="0" w:color="auto"/>
            <w:bottom w:val="none" w:sz="0" w:space="0" w:color="auto"/>
            <w:right w:val="none" w:sz="0" w:space="0" w:color="auto"/>
          </w:divBdr>
          <w:divsChild>
            <w:div w:id="1148521305">
              <w:marLeft w:val="0"/>
              <w:marRight w:val="0"/>
              <w:marTop w:val="60"/>
              <w:marBottom w:val="0"/>
              <w:divBdr>
                <w:top w:val="none" w:sz="0" w:space="0" w:color="auto"/>
                <w:left w:val="none" w:sz="0" w:space="0" w:color="auto"/>
                <w:bottom w:val="none" w:sz="0" w:space="0" w:color="auto"/>
                <w:right w:val="none" w:sz="0" w:space="0" w:color="auto"/>
              </w:divBdr>
            </w:div>
          </w:divsChild>
        </w:div>
        <w:div w:id="1797141302">
          <w:marLeft w:val="0"/>
          <w:marRight w:val="0"/>
          <w:marTop w:val="0"/>
          <w:marBottom w:val="0"/>
          <w:divBdr>
            <w:top w:val="none" w:sz="0" w:space="0" w:color="auto"/>
            <w:left w:val="none" w:sz="0" w:space="0" w:color="auto"/>
            <w:bottom w:val="none" w:sz="0" w:space="0" w:color="auto"/>
            <w:right w:val="none" w:sz="0" w:space="0" w:color="auto"/>
          </w:divBdr>
          <w:divsChild>
            <w:div w:id="190800932">
              <w:marLeft w:val="0"/>
              <w:marRight w:val="0"/>
              <w:marTop w:val="0"/>
              <w:marBottom w:val="0"/>
              <w:divBdr>
                <w:top w:val="none" w:sz="0" w:space="0" w:color="auto"/>
                <w:left w:val="none" w:sz="0" w:space="0" w:color="auto"/>
                <w:bottom w:val="none" w:sz="0" w:space="0" w:color="auto"/>
                <w:right w:val="none" w:sz="0" w:space="0" w:color="auto"/>
              </w:divBdr>
              <w:divsChild>
                <w:div w:id="111375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82365">
      <w:bodyDiv w:val="1"/>
      <w:marLeft w:val="0"/>
      <w:marRight w:val="0"/>
      <w:marTop w:val="0"/>
      <w:marBottom w:val="0"/>
      <w:divBdr>
        <w:top w:val="none" w:sz="0" w:space="0" w:color="auto"/>
        <w:left w:val="none" w:sz="0" w:space="0" w:color="auto"/>
        <w:bottom w:val="none" w:sz="0" w:space="0" w:color="auto"/>
        <w:right w:val="none" w:sz="0" w:space="0" w:color="auto"/>
      </w:divBdr>
    </w:div>
    <w:div w:id="909777237">
      <w:bodyDiv w:val="1"/>
      <w:marLeft w:val="0"/>
      <w:marRight w:val="0"/>
      <w:marTop w:val="0"/>
      <w:marBottom w:val="0"/>
      <w:divBdr>
        <w:top w:val="none" w:sz="0" w:space="0" w:color="auto"/>
        <w:left w:val="none" w:sz="0" w:space="0" w:color="auto"/>
        <w:bottom w:val="none" w:sz="0" w:space="0" w:color="auto"/>
        <w:right w:val="none" w:sz="0" w:space="0" w:color="auto"/>
      </w:divBdr>
    </w:div>
    <w:div w:id="916982732">
      <w:bodyDiv w:val="1"/>
      <w:marLeft w:val="0"/>
      <w:marRight w:val="0"/>
      <w:marTop w:val="0"/>
      <w:marBottom w:val="0"/>
      <w:divBdr>
        <w:top w:val="none" w:sz="0" w:space="0" w:color="auto"/>
        <w:left w:val="none" w:sz="0" w:space="0" w:color="auto"/>
        <w:bottom w:val="none" w:sz="0" w:space="0" w:color="auto"/>
        <w:right w:val="none" w:sz="0" w:space="0" w:color="auto"/>
      </w:divBdr>
      <w:divsChild>
        <w:div w:id="34814912">
          <w:marLeft w:val="0"/>
          <w:marRight w:val="0"/>
          <w:marTop w:val="100"/>
          <w:marBottom w:val="0"/>
          <w:divBdr>
            <w:top w:val="none" w:sz="0" w:space="0" w:color="auto"/>
            <w:left w:val="none" w:sz="0" w:space="0" w:color="auto"/>
            <w:bottom w:val="none" w:sz="0" w:space="0" w:color="auto"/>
            <w:right w:val="none" w:sz="0" w:space="0" w:color="auto"/>
          </w:divBdr>
          <w:divsChild>
            <w:div w:id="894899048">
              <w:marLeft w:val="0"/>
              <w:marRight w:val="0"/>
              <w:marTop w:val="60"/>
              <w:marBottom w:val="0"/>
              <w:divBdr>
                <w:top w:val="none" w:sz="0" w:space="0" w:color="auto"/>
                <w:left w:val="none" w:sz="0" w:space="0" w:color="auto"/>
                <w:bottom w:val="none" w:sz="0" w:space="0" w:color="auto"/>
                <w:right w:val="none" w:sz="0" w:space="0" w:color="auto"/>
              </w:divBdr>
            </w:div>
          </w:divsChild>
        </w:div>
        <w:div w:id="663241587">
          <w:marLeft w:val="0"/>
          <w:marRight w:val="0"/>
          <w:marTop w:val="0"/>
          <w:marBottom w:val="0"/>
          <w:divBdr>
            <w:top w:val="none" w:sz="0" w:space="0" w:color="auto"/>
            <w:left w:val="none" w:sz="0" w:space="0" w:color="auto"/>
            <w:bottom w:val="none" w:sz="0" w:space="0" w:color="auto"/>
            <w:right w:val="none" w:sz="0" w:space="0" w:color="auto"/>
          </w:divBdr>
          <w:divsChild>
            <w:div w:id="659116622">
              <w:marLeft w:val="0"/>
              <w:marRight w:val="0"/>
              <w:marTop w:val="0"/>
              <w:marBottom w:val="0"/>
              <w:divBdr>
                <w:top w:val="none" w:sz="0" w:space="0" w:color="auto"/>
                <w:left w:val="none" w:sz="0" w:space="0" w:color="auto"/>
                <w:bottom w:val="none" w:sz="0" w:space="0" w:color="auto"/>
                <w:right w:val="none" w:sz="0" w:space="0" w:color="auto"/>
              </w:divBdr>
              <w:divsChild>
                <w:div w:id="104027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70216">
      <w:bodyDiv w:val="1"/>
      <w:marLeft w:val="0"/>
      <w:marRight w:val="0"/>
      <w:marTop w:val="0"/>
      <w:marBottom w:val="0"/>
      <w:divBdr>
        <w:top w:val="none" w:sz="0" w:space="0" w:color="auto"/>
        <w:left w:val="none" w:sz="0" w:space="0" w:color="auto"/>
        <w:bottom w:val="none" w:sz="0" w:space="0" w:color="auto"/>
        <w:right w:val="none" w:sz="0" w:space="0" w:color="auto"/>
      </w:divBdr>
    </w:div>
    <w:div w:id="951591155">
      <w:bodyDiv w:val="1"/>
      <w:marLeft w:val="0"/>
      <w:marRight w:val="0"/>
      <w:marTop w:val="0"/>
      <w:marBottom w:val="0"/>
      <w:divBdr>
        <w:top w:val="none" w:sz="0" w:space="0" w:color="auto"/>
        <w:left w:val="none" w:sz="0" w:space="0" w:color="auto"/>
        <w:bottom w:val="none" w:sz="0" w:space="0" w:color="auto"/>
        <w:right w:val="none" w:sz="0" w:space="0" w:color="auto"/>
      </w:divBdr>
    </w:div>
    <w:div w:id="1000500161">
      <w:bodyDiv w:val="1"/>
      <w:marLeft w:val="0"/>
      <w:marRight w:val="0"/>
      <w:marTop w:val="0"/>
      <w:marBottom w:val="0"/>
      <w:divBdr>
        <w:top w:val="none" w:sz="0" w:space="0" w:color="auto"/>
        <w:left w:val="none" w:sz="0" w:space="0" w:color="auto"/>
        <w:bottom w:val="none" w:sz="0" w:space="0" w:color="auto"/>
        <w:right w:val="none" w:sz="0" w:space="0" w:color="auto"/>
      </w:divBdr>
      <w:divsChild>
        <w:div w:id="1555963303">
          <w:marLeft w:val="0"/>
          <w:marRight w:val="0"/>
          <w:marTop w:val="0"/>
          <w:marBottom w:val="0"/>
          <w:divBdr>
            <w:top w:val="none" w:sz="0" w:space="0" w:color="auto"/>
            <w:left w:val="none" w:sz="0" w:space="0" w:color="auto"/>
            <w:bottom w:val="none" w:sz="0" w:space="0" w:color="auto"/>
            <w:right w:val="none" w:sz="0" w:space="0" w:color="auto"/>
          </w:divBdr>
          <w:divsChild>
            <w:div w:id="742222197">
              <w:marLeft w:val="0"/>
              <w:marRight w:val="0"/>
              <w:marTop w:val="0"/>
              <w:marBottom w:val="120"/>
              <w:divBdr>
                <w:top w:val="none" w:sz="0" w:space="0" w:color="auto"/>
                <w:left w:val="none" w:sz="0" w:space="0" w:color="auto"/>
                <w:bottom w:val="none" w:sz="0" w:space="0" w:color="auto"/>
                <w:right w:val="none" w:sz="0" w:space="0" w:color="auto"/>
              </w:divBdr>
              <w:divsChild>
                <w:div w:id="185448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410026">
      <w:bodyDiv w:val="1"/>
      <w:marLeft w:val="0"/>
      <w:marRight w:val="0"/>
      <w:marTop w:val="0"/>
      <w:marBottom w:val="0"/>
      <w:divBdr>
        <w:top w:val="none" w:sz="0" w:space="0" w:color="auto"/>
        <w:left w:val="none" w:sz="0" w:space="0" w:color="auto"/>
        <w:bottom w:val="none" w:sz="0" w:space="0" w:color="auto"/>
        <w:right w:val="none" w:sz="0" w:space="0" w:color="auto"/>
      </w:divBdr>
    </w:div>
    <w:div w:id="1141533762">
      <w:bodyDiv w:val="1"/>
      <w:marLeft w:val="0"/>
      <w:marRight w:val="0"/>
      <w:marTop w:val="0"/>
      <w:marBottom w:val="0"/>
      <w:divBdr>
        <w:top w:val="none" w:sz="0" w:space="0" w:color="auto"/>
        <w:left w:val="none" w:sz="0" w:space="0" w:color="auto"/>
        <w:bottom w:val="none" w:sz="0" w:space="0" w:color="auto"/>
        <w:right w:val="none" w:sz="0" w:space="0" w:color="auto"/>
      </w:divBdr>
    </w:div>
    <w:div w:id="1146780609">
      <w:bodyDiv w:val="1"/>
      <w:marLeft w:val="0"/>
      <w:marRight w:val="0"/>
      <w:marTop w:val="0"/>
      <w:marBottom w:val="0"/>
      <w:divBdr>
        <w:top w:val="none" w:sz="0" w:space="0" w:color="auto"/>
        <w:left w:val="none" w:sz="0" w:space="0" w:color="auto"/>
        <w:bottom w:val="none" w:sz="0" w:space="0" w:color="auto"/>
        <w:right w:val="none" w:sz="0" w:space="0" w:color="auto"/>
      </w:divBdr>
    </w:div>
    <w:div w:id="1224827811">
      <w:bodyDiv w:val="1"/>
      <w:marLeft w:val="0"/>
      <w:marRight w:val="0"/>
      <w:marTop w:val="0"/>
      <w:marBottom w:val="0"/>
      <w:divBdr>
        <w:top w:val="none" w:sz="0" w:space="0" w:color="auto"/>
        <w:left w:val="none" w:sz="0" w:space="0" w:color="auto"/>
        <w:bottom w:val="none" w:sz="0" w:space="0" w:color="auto"/>
        <w:right w:val="none" w:sz="0" w:space="0" w:color="auto"/>
      </w:divBdr>
    </w:div>
    <w:div w:id="1317144375">
      <w:bodyDiv w:val="1"/>
      <w:marLeft w:val="0"/>
      <w:marRight w:val="0"/>
      <w:marTop w:val="0"/>
      <w:marBottom w:val="0"/>
      <w:divBdr>
        <w:top w:val="none" w:sz="0" w:space="0" w:color="auto"/>
        <w:left w:val="none" w:sz="0" w:space="0" w:color="auto"/>
        <w:bottom w:val="none" w:sz="0" w:space="0" w:color="auto"/>
        <w:right w:val="none" w:sz="0" w:space="0" w:color="auto"/>
      </w:divBdr>
    </w:div>
    <w:div w:id="1339427427">
      <w:bodyDiv w:val="1"/>
      <w:marLeft w:val="0"/>
      <w:marRight w:val="0"/>
      <w:marTop w:val="0"/>
      <w:marBottom w:val="0"/>
      <w:divBdr>
        <w:top w:val="none" w:sz="0" w:space="0" w:color="auto"/>
        <w:left w:val="none" w:sz="0" w:space="0" w:color="auto"/>
        <w:bottom w:val="none" w:sz="0" w:space="0" w:color="auto"/>
        <w:right w:val="none" w:sz="0" w:space="0" w:color="auto"/>
      </w:divBdr>
    </w:div>
    <w:div w:id="1378505104">
      <w:bodyDiv w:val="1"/>
      <w:marLeft w:val="0"/>
      <w:marRight w:val="0"/>
      <w:marTop w:val="0"/>
      <w:marBottom w:val="0"/>
      <w:divBdr>
        <w:top w:val="none" w:sz="0" w:space="0" w:color="auto"/>
        <w:left w:val="none" w:sz="0" w:space="0" w:color="auto"/>
        <w:bottom w:val="none" w:sz="0" w:space="0" w:color="auto"/>
        <w:right w:val="none" w:sz="0" w:space="0" w:color="auto"/>
      </w:divBdr>
      <w:divsChild>
        <w:div w:id="946424232">
          <w:marLeft w:val="-150"/>
          <w:marRight w:val="-150"/>
          <w:marTop w:val="0"/>
          <w:marBottom w:val="0"/>
          <w:divBdr>
            <w:top w:val="none" w:sz="0" w:space="0" w:color="auto"/>
            <w:left w:val="none" w:sz="0" w:space="0" w:color="auto"/>
            <w:bottom w:val="none" w:sz="0" w:space="0" w:color="auto"/>
            <w:right w:val="none" w:sz="0" w:space="0" w:color="auto"/>
          </w:divBdr>
          <w:divsChild>
            <w:div w:id="1164903414">
              <w:marLeft w:val="0"/>
              <w:marRight w:val="0"/>
              <w:marTop w:val="0"/>
              <w:marBottom w:val="0"/>
              <w:divBdr>
                <w:top w:val="none" w:sz="0" w:space="0" w:color="auto"/>
                <w:left w:val="none" w:sz="0" w:space="0" w:color="auto"/>
                <w:bottom w:val="none" w:sz="0" w:space="0" w:color="auto"/>
                <w:right w:val="none" w:sz="0" w:space="0" w:color="auto"/>
              </w:divBdr>
            </w:div>
            <w:div w:id="827786712">
              <w:marLeft w:val="0"/>
              <w:marRight w:val="0"/>
              <w:marTop w:val="0"/>
              <w:marBottom w:val="0"/>
              <w:divBdr>
                <w:top w:val="none" w:sz="0" w:space="0" w:color="auto"/>
                <w:left w:val="none" w:sz="0" w:space="0" w:color="auto"/>
                <w:bottom w:val="none" w:sz="0" w:space="0" w:color="auto"/>
                <w:right w:val="none" w:sz="0" w:space="0" w:color="auto"/>
              </w:divBdr>
            </w:div>
            <w:div w:id="96766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22853">
      <w:bodyDiv w:val="1"/>
      <w:marLeft w:val="0"/>
      <w:marRight w:val="0"/>
      <w:marTop w:val="0"/>
      <w:marBottom w:val="0"/>
      <w:divBdr>
        <w:top w:val="none" w:sz="0" w:space="0" w:color="auto"/>
        <w:left w:val="none" w:sz="0" w:space="0" w:color="auto"/>
        <w:bottom w:val="none" w:sz="0" w:space="0" w:color="auto"/>
        <w:right w:val="none" w:sz="0" w:space="0" w:color="auto"/>
      </w:divBdr>
    </w:div>
    <w:div w:id="1397583582">
      <w:bodyDiv w:val="1"/>
      <w:marLeft w:val="0"/>
      <w:marRight w:val="0"/>
      <w:marTop w:val="0"/>
      <w:marBottom w:val="0"/>
      <w:divBdr>
        <w:top w:val="none" w:sz="0" w:space="0" w:color="auto"/>
        <w:left w:val="none" w:sz="0" w:space="0" w:color="auto"/>
        <w:bottom w:val="none" w:sz="0" w:space="0" w:color="auto"/>
        <w:right w:val="none" w:sz="0" w:space="0" w:color="auto"/>
      </w:divBdr>
    </w:div>
    <w:div w:id="1415586001">
      <w:bodyDiv w:val="1"/>
      <w:marLeft w:val="0"/>
      <w:marRight w:val="0"/>
      <w:marTop w:val="0"/>
      <w:marBottom w:val="0"/>
      <w:divBdr>
        <w:top w:val="none" w:sz="0" w:space="0" w:color="auto"/>
        <w:left w:val="none" w:sz="0" w:space="0" w:color="auto"/>
        <w:bottom w:val="none" w:sz="0" w:space="0" w:color="auto"/>
        <w:right w:val="none" w:sz="0" w:space="0" w:color="auto"/>
      </w:divBdr>
    </w:div>
    <w:div w:id="1438480301">
      <w:bodyDiv w:val="1"/>
      <w:marLeft w:val="0"/>
      <w:marRight w:val="0"/>
      <w:marTop w:val="0"/>
      <w:marBottom w:val="0"/>
      <w:divBdr>
        <w:top w:val="none" w:sz="0" w:space="0" w:color="auto"/>
        <w:left w:val="none" w:sz="0" w:space="0" w:color="auto"/>
        <w:bottom w:val="none" w:sz="0" w:space="0" w:color="auto"/>
        <w:right w:val="none" w:sz="0" w:space="0" w:color="auto"/>
      </w:divBdr>
    </w:div>
    <w:div w:id="1453667709">
      <w:bodyDiv w:val="1"/>
      <w:marLeft w:val="0"/>
      <w:marRight w:val="0"/>
      <w:marTop w:val="0"/>
      <w:marBottom w:val="0"/>
      <w:divBdr>
        <w:top w:val="none" w:sz="0" w:space="0" w:color="auto"/>
        <w:left w:val="none" w:sz="0" w:space="0" w:color="auto"/>
        <w:bottom w:val="none" w:sz="0" w:space="0" w:color="auto"/>
        <w:right w:val="none" w:sz="0" w:space="0" w:color="auto"/>
      </w:divBdr>
    </w:div>
    <w:div w:id="1463769909">
      <w:bodyDiv w:val="1"/>
      <w:marLeft w:val="0"/>
      <w:marRight w:val="0"/>
      <w:marTop w:val="0"/>
      <w:marBottom w:val="0"/>
      <w:divBdr>
        <w:top w:val="none" w:sz="0" w:space="0" w:color="auto"/>
        <w:left w:val="none" w:sz="0" w:space="0" w:color="auto"/>
        <w:bottom w:val="none" w:sz="0" w:space="0" w:color="auto"/>
        <w:right w:val="none" w:sz="0" w:space="0" w:color="auto"/>
      </w:divBdr>
    </w:div>
    <w:div w:id="1488551227">
      <w:bodyDiv w:val="1"/>
      <w:marLeft w:val="0"/>
      <w:marRight w:val="0"/>
      <w:marTop w:val="0"/>
      <w:marBottom w:val="0"/>
      <w:divBdr>
        <w:top w:val="none" w:sz="0" w:space="0" w:color="auto"/>
        <w:left w:val="none" w:sz="0" w:space="0" w:color="auto"/>
        <w:bottom w:val="none" w:sz="0" w:space="0" w:color="auto"/>
        <w:right w:val="none" w:sz="0" w:space="0" w:color="auto"/>
      </w:divBdr>
    </w:div>
    <w:div w:id="1656957328">
      <w:bodyDiv w:val="1"/>
      <w:marLeft w:val="0"/>
      <w:marRight w:val="0"/>
      <w:marTop w:val="0"/>
      <w:marBottom w:val="0"/>
      <w:divBdr>
        <w:top w:val="none" w:sz="0" w:space="0" w:color="auto"/>
        <w:left w:val="none" w:sz="0" w:space="0" w:color="auto"/>
        <w:bottom w:val="none" w:sz="0" w:space="0" w:color="auto"/>
        <w:right w:val="none" w:sz="0" w:space="0" w:color="auto"/>
      </w:divBdr>
    </w:div>
    <w:div w:id="1693989982">
      <w:bodyDiv w:val="1"/>
      <w:marLeft w:val="0"/>
      <w:marRight w:val="0"/>
      <w:marTop w:val="0"/>
      <w:marBottom w:val="0"/>
      <w:divBdr>
        <w:top w:val="none" w:sz="0" w:space="0" w:color="auto"/>
        <w:left w:val="none" w:sz="0" w:space="0" w:color="auto"/>
        <w:bottom w:val="none" w:sz="0" w:space="0" w:color="auto"/>
        <w:right w:val="none" w:sz="0" w:space="0" w:color="auto"/>
      </w:divBdr>
    </w:div>
    <w:div w:id="1783955587">
      <w:bodyDiv w:val="1"/>
      <w:marLeft w:val="0"/>
      <w:marRight w:val="0"/>
      <w:marTop w:val="0"/>
      <w:marBottom w:val="0"/>
      <w:divBdr>
        <w:top w:val="none" w:sz="0" w:space="0" w:color="auto"/>
        <w:left w:val="none" w:sz="0" w:space="0" w:color="auto"/>
        <w:bottom w:val="none" w:sz="0" w:space="0" w:color="auto"/>
        <w:right w:val="none" w:sz="0" w:space="0" w:color="auto"/>
      </w:divBdr>
    </w:div>
    <w:div w:id="1810972757">
      <w:bodyDiv w:val="1"/>
      <w:marLeft w:val="0"/>
      <w:marRight w:val="0"/>
      <w:marTop w:val="0"/>
      <w:marBottom w:val="0"/>
      <w:divBdr>
        <w:top w:val="none" w:sz="0" w:space="0" w:color="auto"/>
        <w:left w:val="none" w:sz="0" w:space="0" w:color="auto"/>
        <w:bottom w:val="none" w:sz="0" w:space="0" w:color="auto"/>
        <w:right w:val="none" w:sz="0" w:space="0" w:color="auto"/>
      </w:divBdr>
    </w:div>
    <w:div w:id="1865632709">
      <w:bodyDiv w:val="1"/>
      <w:marLeft w:val="0"/>
      <w:marRight w:val="0"/>
      <w:marTop w:val="0"/>
      <w:marBottom w:val="0"/>
      <w:divBdr>
        <w:top w:val="none" w:sz="0" w:space="0" w:color="auto"/>
        <w:left w:val="none" w:sz="0" w:space="0" w:color="auto"/>
        <w:bottom w:val="none" w:sz="0" w:space="0" w:color="auto"/>
        <w:right w:val="none" w:sz="0" w:space="0" w:color="auto"/>
      </w:divBdr>
    </w:div>
    <w:div w:id="1885286767">
      <w:bodyDiv w:val="1"/>
      <w:marLeft w:val="0"/>
      <w:marRight w:val="0"/>
      <w:marTop w:val="0"/>
      <w:marBottom w:val="0"/>
      <w:divBdr>
        <w:top w:val="none" w:sz="0" w:space="0" w:color="auto"/>
        <w:left w:val="none" w:sz="0" w:space="0" w:color="auto"/>
        <w:bottom w:val="none" w:sz="0" w:space="0" w:color="auto"/>
        <w:right w:val="none" w:sz="0" w:space="0" w:color="auto"/>
      </w:divBdr>
    </w:div>
    <w:div w:id="1917861758">
      <w:bodyDiv w:val="1"/>
      <w:marLeft w:val="0"/>
      <w:marRight w:val="0"/>
      <w:marTop w:val="0"/>
      <w:marBottom w:val="0"/>
      <w:divBdr>
        <w:top w:val="none" w:sz="0" w:space="0" w:color="auto"/>
        <w:left w:val="none" w:sz="0" w:space="0" w:color="auto"/>
        <w:bottom w:val="none" w:sz="0" w:space="0" w:color="auto"/>
        <w:right w:val="none" w:sz="0" w:space="0" w:color="auto"/>
      </w:divBdr>
    </w:div>
    <w:div w:id="1978606494">
      <w:bodyDiv w:val="1"/>
      <w:marLeft w:val="0"/>
      <w:marRight w:val="0"/>
      <w:marTop w:val="0"/>
      <w:marBottom w:val="0"/>
      <w:divBdr>
        <w:top w:val="none" w:sz="0" w:space="0" w:color="auto"/>
        <w:left w:val="none" w:sz="0" w:space="0" w:color="auto"/>
        <w:bottom w:val="none" w:sz="0" w:space="0" w:color="auto"/>
        <w:right w:val="none" w:sz="0" w:space="0" w:color="auto"/>
      </w:divBdr>
      <w:divsChild>
        <w:div w:id="22100002">
          <w:marLeft w:val="0"/>
          <w:marRight w:val="0"/>
          <w:marTop w:val="225"/>
          <w:marBottom w:val="0"/>
          <w:divBdr>
            <w:top w:val="none" w:sz="0" w:space="0" w:color="auto"/>
            <w:left w:val="none" w:sz="0" w:space="0" w:color="auto"/>
            <w:bottom w:val="none" w:sz="0" w:space="0" w:color="auto"/>
            <w:right w:val="none" w:sz="0" w:space="0" w:color="auto"/>
          </w:divBdr>
          <w:divsChild>
            <w:div w:id="121072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9482">
      <w:bodyDiv w:val="1"/>
      <w:marLeft w:val="0"/>
      <w:marRight w:val="0"/>
      <w:marTop w:val="0"/>
      <w:marBottom w:val="0"/>
      <w:divBdr>
        <w:top w:val="none" w:sz="0" w:space="0" w:color="auto"/>
        <w:left w:val="none" w:sz="0" w:space="0" w:color="auto"/>
        <w:bottom w:val="none" w:sz="0" w:space="0" w:color="auto"/>
        <w:right w:val="none" w:sz="0" w:space="0" w:color="auto"/>
      </w:divBdr>
      <w:divsChild>
        <w:div w:id="47656611">
          <w:marLeft w:val="0"/>
          <w:marRight w:val="0"/>
          <w:marTop w:val="0"/>
          <w:marBottom w:val="0"/>
          <w:divBdr>
            <w:top w:val="none" w:sz="0" w:space="0" w:color="auto"/>
            <w:left w:val="none" w:sz="0" w:space="0" w:color="auto"/>
            <w:bottom w:val="none" w:sz="0" w:space="0" w:color="auto"/>
            <w:right w:val="none" w:sz="0" w:space="0" w:color="auto"/>
          </w:divBdr>
          <w:divsChild>
            <w:div w:id="1573656357">
              <w:marLeft w:val="0"/>
              <w:marRight w:val="0"/>
              <w:marTop w:val="0"/>
              <w:marBottom w:val="0"/>
              <w:divBdr>
                <w:top w:val="none" w:sz="0" w:space="0" w:color="auto"/>
                <w:left w:val="none" w:sz="0" w:space="0" w:color="auto"/>
                <w:bottom w:val="none" w:sz="0" w:space="0" w:color="auto"/>
                <w:right w:val="none" w:sz="0" w:space="0" w:color="auto"/>
              </w:divBdr>
              <w:divsChild>
                <w:div w:id="2075732073">
                  <w:marLeft w:val="0"/>
                  <w:marRight w:val="0"/>
                  <w:marTop w:val="0"/>
                  <w:marBottom w:val="180"/>
                  <w:divBdr>
                    <w:top w:val="single" w:sz="6" w:space="9" w:color="DADCE0"/>
                    <w:left w:val="single" w:sz="6" w:space="18" w:color="DADCE0"/>
                    <w:bottom w:val="single" w:sz="6" w:space="18" w:color="DADCE0"/>
                    <w:right w:val="single" w:sz="6" w:space="9" w:color="DADCE0"/>
                  </w:divBdr>
                  <w:divsChild>
                    <w:div w:id="1987202012">
                      <w:marLeft w:val="0"/>
                      <w:marRight w:val="0"/>
                      <w:marTop w:val="0"/>
                      <w:marBottom w:val="0"/>
                      <w:divBdr>
                        <w:top w:val="none" w:sz="0" w:space="0" w:color="auto"/>
                        <w:left w:val="none" w:sz="0" w:space="0" w:color="auto"/>
                        <w:bottom w:val="none" w:sz="0" w:space="0" w:color="auto"/>
                        <w:right w:val="none" w:sz="0" w:space="0" w:color="auto"/>
                      </w:divBdr>
                      <w:divsChild>
                        <w:div w:id="1281103873">
                          <w:marLeft w:val="0"/>
                          <w:marRight w:val="0"/>
                          <w:marTop w:val="0"/>
                          <w:marBottom w:val="0"/>
                          <w:divBdr>
                            <w:top w:val="none" w:sz="0" w:space="0" w:color="auto"/>
                            <w:left w:val="none" w:sz="0" w:space="0" w:color="auto"/>
                            <w:bottom w:val="none" w:sz="0" w:space="0" w:color="auto"/>
                            <w:right w:val="none" w:sz="0" w:space="0" w:color="auto"/>
                          </w:divBdr>
                          <w:divsChild>
                            <w:div w:id="773479936">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2044018425">
                      <w:marLeft w:val="0"/>
                      <w:marRight w:val="0"/>
                      <w:marTop w:val="0"/>
                      <w:marBottom w:val="0"/>
                      <w:divBdr>
                        <w:top w:val="none" w:sz="0" w:space="0" w:color="auto"/>
                        <w:left w:val="none" w:sz="0" w:space="0" w:color="auto"/>
                        <w:bottom w:val="none" w:sz="0" w:space="0" w:color="auto"/>
                        <w:right w:val="none" w:sz="0" w:space="0" w:color="auto"/>
                      </w:divBdr>
                      <w:divsChild>
                        <w:div w:id="406195034">
                          <w:marLeft w:val="0"/>
                          <w:marRight w:val="0"/>
                          <w:marTop w:val="0"/>
                          <w:marBottom w:val="0"/>
                          <w:divBdr>
                            <w:top w:val="none" w:sz="0" w:space="0" w:color="auto"/>
                            <w:left w:val="none" w:sz="0" w:space="0" w:color="auto"/>
                            <w:bottom w:val="none" w:sz="0" w:space="0" w:color="auto"/>
                            <w:right w:val="none" w:sz="0" w:space="0" w:color="auto"/>
                          </w:divBdr>
                          <w:divsChild>
                            <w:div w:id="621958290">
                              <w:marLeft w:val="0"/>
                              <w:marRight w:val="0"/>
                              <w:marTop w:val="0"/>
                              <w:marBottom w:val="0"/>
                              <w:divBdr>
                                <w:top w:val="none" w:sz="0" w:space="0" w:color="auto"/>
                                <w:left w:val="none" w:sz="0" w:space="0" w:color="auto"/>
                                <w:bottom w:val="none" w:sz="0" w:space="0" w:color="auto"/>
                                <w:right w:val="none" w:sz="0" w:space="0" w:color="auto"/>
                              </w:divBdr>
                              <w:divsChild>
                                <w:div w:id="819343985">
                                  <w:marLeft w:val="0"/>
                                  <w:marRight w:val="0"/>
                                  <w:marTop w:val="0"/>
                                  <w:marBottom w:val="0"/>
                                  <w:divBdr>
                                    <w:top w:val="none" w:sz="0" w:space="0" w:color="auto"/>
                                    <w:left w:val="none" w:sz="0" w:space="0" w:color="auto"/>
                                    <w:bottom w:val="none" w:sz="0" w:space="0" w:color="auto"/>
                                    <w:right w:val="none" w:sz="0" w:space="0" w:color="auto"/>
                                  </w:divBdr>
                                  <w:divsChild>
                                    <w:div w:id="23856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64121">
          <w:marLeft w:val="0"/>
          <w:marRight w:val="0"/>
          <w:marTop w:val="0"/>
          <w:marBottom w:val="0"/>
          <w:divBdr>
            <w:top w:val="none" w:sz="0" w:space="0" w:color="auto"/>
            <w:left w:val="none" w:sz="0" w:space="0" w:color="auto"/>
            <w:bottom w:val="none" w:sz="0" w:space="0" w:color="auto"/>
            <w:right w:val="none" w:sz="0" w:space="0" w:color="auto"/>
          </w:divBdr>
          <w:divsChild>
            <w:div w:id="1303728527">
              <w:marLeft w:val="0"/>
              <w:marRight w:val="0"/>
              <w:marTop w:val="0"/>
              <w:marBottom w:val="0"/>
              <w:divBdr>
                <w:top w:val="none" w:sz="0" w:space="0" w:color="auto"/>
                <w:left w:val="none" w:sz="0" w:space="0" w:color="auto"/>
                <w:bottom w:val="none" w:sz="0" w:space="0" w:color="auto"/>
                <w:right w:val="none" w:sz="0" w:space="0" w:color="auto"/>
              </w:divBdr>
              <w:divsChild>
                <w:div w:id="1352415415">
                  <w:marLeft w:val="0"/>
                  <w:marRight w:val="0"/>
                  <w:marTop w:val="0"/>
                  <w:marBottom w:val="180"/>
                  <w:divBdr>
                    <w:top w:val="single" w:sz="6" w:space="9" w:color="DADCE0"/>
                    <w:left w:val="single" w:sz="6" w:space="18" w:color="DADCE0"/>
                    <w:bottom w:val="single" w:sz="6" w:space="18" w:color="DADCE0"/>
                    <w:right w:val="single" w:sz="6" w:space="9" w:color="DADCE0"/>
                  </w:divBdr>
                  <w:divsChild>
                    <w:div w:id="678121693">
                      <w:marLeft w:val="0"/>
                      <w:marRight w:val="0"/>
                      <w:marTop w:val="0"/>
                      <w:marBottom w:val="0"/>
                      <w:divBdr>
                        <w:top w:val="none" w:sz="0" w:space="0" w:color="auto"/>
                        <w:left w:val="none" w:sz="0" w:space="0" w:color="auto"/>
                        <w:bottom w:val="none" w:sz="0" w:space="0" w:color="auto"/>
                        <w:right w:val="none" w:sz="0" w:space="0" w:color="auto"/>
                      </w:divBdr>
                      <w:divsChild>
                        <w:div w:id="2078283608">
                          <w:marLeft w:val="0"/>
                          <w:marRight w:val="0"/>
                          <w:marTop w:val="0"/>
                          <w:marBottom w:val="0"/>
                          <w:divBdr>
                            <w:top w:val="none" w:sz="0" w:space="0" w:color="auto"/>
                            <w:left w:val="none" w:sz="0" w:space="0" w:color="auto"/>
                            <w:bottom w:val="none" w:sz="0" w:space="0" w:color="auto"/>
                            <w:right w:val="none" w:sz="0" w:space="0" w:color="auto"/>
                          </w:divBdr>
                          <w:divsChild>
                            <w:div w:id="650907595">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423986">
      <w:bodyDiv w:val="1"/>
      <w:marLeft w:val="0"/>
      <w:marRight w:val="0"/>
      <w:marTop w:val="0"/>
      <w:marBottom w:val="0"/>
      <w:divBdr>
        <w:top w:val="none" w:sz="0" w:space="0" w:color="auto"/>
        <w:left w:val="none" w:sz="0" w:space="0" w:color="auto"/>
        <w:bottom w:val="none" w:sz="0" w:space="0" w:color="auto"/>
        <w:right w:val="none" w:sz="0" w:space="0" w:color="auto"/>
      </w:divBdr>
    </w:div>
    <w:div w:id="214338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hyperlink" Target="https://hotelrus.phnr.com/" TargetMode="External"/><Relationship Id="rId42" Type="http://schemas.openxmlformats.org/officeDocument/2006/relationships/hyperlink" Target="https://www.sworld.com.ua/index.php/an-innovative-approach-to-the-development-c112/11854-c112-063" TargetMode="External"/><Relationship Id="rId47" Type="http://schemas.openxmlformats.org/officeDocument/2006/relationships/hyperlink" Target="https://vc.ru/story/12291-hilton-story" TargetMode="External"/><Relationship Id="rId63" Type="http://schemas.openxmlformats.org/officeDocument/2006/relationships/hyperlink" Target="http://www.management.com.ua/marketing/mark143.html" TargetMode="External"/><Relationship Id="rId68" Type="http://schemas.openxmlformats.org/officeDocument/2006/relationships/hyperlink" Target="https://www.marketch.ru/marketing_dictionary/marketing_terms_b/brand/" TargetMode="External"/><Relationship Id="rId84" Type="http://schemas.openxmlformats.org/officeDocument/2006/relationships/header" Target="header1.xml"/><Relationship Id="rId16" Type="http://schemas.openxmlformats.org/officeDocument/2006/relationships/image" Target="media/image8.png"/><Relationship Id="rId11" Type="http://schemas.openxmlformats.org/officeDocument/2006/relationships/image" Target="media/image4.jpeg"/><Relationship Id="rId32" Type="http://schemas.openxmlformats.org/officeDocument/2006/relationships/hyperlink" Target="http://global-national.in.ua/issue-5-2015/13-vipusk-5-traven-2015-r/746-basyuk-o-v-analiz-svitovogo-dosvidu-funktsionuvannya-gotelnikh-lantsyugiv" TargetMode="External"/><Relationship Id="rId37" Type="http://schemas.openxmlformats.org/officeDocument/2006/relationships/hyperlink" Target="https://www-proven-partners.translate.goog/blog/hotel-hospitality-branding?_x_tr_sl=en&amp;_x_tr_tl=uk&amp;_x_tr_hl=ru&amp;_x_tr_pto=nui,sc" TargetMode="External"/><Relationship Id="rId53" Type="http://schemas.openxmlformats.org/officeDocument/2006/relationships/hyperlink" Target="https://www.phnr.com/ru" TargetMode="External"/><Relationship Id="rId58" Type="http://schemas.openxmlformats.org/officeDocument/2006/relationships/hyperlink" Target="https://www.frontdesk.ru/article/sozdanie-brenda-v-industrii-gostepriimstva" TargetMode="External"/><Relationship Id="rId74" Type="http://schemas.openxmlformats.org/officeDocument/2006/relationships/hyperlink" Target="https://neotone.com.ua/jak-stvoryty-svij-brend/" TargetMode="External"/><Relationship Id="rId79" Type="http://schemas.openxmlformats.org/officeDocument/2006/relationships/hyperlink" Target="https://plitkar.com.ua/7-priznakov-biznes-otelya-vysokogo-kachestva/" TargetMode="External"/><Relationship Id="rId5" Type="http://schemas.openxmlformats.org/officeDocument/2006/relationships/webSettings" Target="webSettings.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hyperlink" Target="https://dnister-hotel.phnr.com/"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uk.wikipedia.org/wiki/%D0%91%D1%80%D0%B5%D0%BD%D0%B4" TargetMode="External"/><Relationship Id="rId43" Type="http://schemas.openxmlformats.org/officeDocument/2006/relationships/hyperlink" Target="https://www.hilton.com/ru/corporate/" TargetMode="External"/><Relationship Id="rId48" Type="http://schemas.openxmlformats.org/officeDocument/2006/relationships/hyperlink" Target="https://azart.nv.ua/articles/licenzii-dlya-azartnyh-igr-v-ukraine-50152484.html" TargetMode="External"/><Relationship Id="rId56" Type="http://schemas.openxmlformats.org/officeDocument/2006/relationships/hyperlink" Target="https://knute.edu.ua/file/NjY4NQ==/57cc77f413ca254e25a15f9b8b8cb653.pdf" TargetMode="External"/><Relationship Id="rId64" Type="http://schemas.openxmlformats.org/officeDocument/2006/relationships/hyperlink" Target="https://tourism-book.com/pbooks/book-37/ua/chapter-1857/" TargetMode="External"/><Relationship Id="rId69" Type="http://schemas.openxmlformats.org/officeDocument/2006/relationships/hyperlink" Target="https://endylab.ru/blog/what_is_brand" TargetMode="External"/><Relationship Id="rId77" Type="http://schemas.openxmlformats.org/officeDocument/2006/relationships/hyperlink" Target="http://franchithink.com/ru/premier-hotels-and-resorts-gostinichnyj-operator/" TargetMode="External"/><Relationship Id="rId8" Type="http://schemas.openxmlformats.org/officeDocument/2006/relationships/image" Target="media/image1.png"/><Relationship Id="rId51" Type="http://schemas.openxmlformats.org/officeDocument/2006/relationships/hyperlink" Target="http://dspace.pnpu.edu.ua/bitstream/123456789/15671/1/%D0%9F%D0%B0%D1%86%D1%8E%D0%BA.pdf" TargetMode="External"/><Relationship Id="rId72" Type="http://schemas.openxmlformats.org/officeDocument/2006/relationships/hyperlink" Target="https://ribashotelsgroup.ua/blog/kak-rabotaet-gostinichnaya-franshiza/" TargetMode="External"/><Relationship Id="rId80" Type="http://schemas.openxmlformats.org/officeDocument/2006/relationships/hyperlink" Target="https://nangs.org/news/ecology/8-vidov-zagryazneniya-okruzhayushtey-sredy"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hyperlink" Target="https://lybid-hotel.phnr.com/" TargetMode="External"/><Relationship Id="rId33" Type="http://schemas.openxmlformats.org/officeDocument/2006/relationships/hyperlink" Target="http://global-national.in.ua/archive/22-2018/27.pdf" TargetMode="External"/><Relationship Id="rId38" Type="http://schemas.openxmlformats.org/officeDocument/2006/relationships/hyperlink" Target="https://www-sciencedirect-com.translate.goog/science/article/abs/pii/S0278431913000133?_x_tr_sl=en&amp;_x_tr_tl=uk&amp;_x_tr_hl=ru&amp;_x_tr_pto=nui,sc" TargetMode="External"/><Relationship Id="rId46" Type="http://schemas.openxmlformats.org/officeDocument/2006/relationships/hyperlink" Target="https://www.cossa.ru/trends/171714/" TargetMode="External"/><Relationship Id="rId59" Type="http://schemas.openxmlformats.org/officeDocument/2006/relationships/hyperlink" Target="http://spf.zu.edu.ua/pdf/info/konferencii/internet_konf_menedzment_2019.pdf" TargetMode="External"/><Relationship Id="rId67" Type="http://schemas.openxmlformats.org/officeDocument/2006/relationships/hyperlink" Target="http://www.market-infr.od.ua/journals/2017/13_2017_ukr/36.pdf" TargetMode="External"/><Relationship Id="rId20" Type="http://schemas.openxmlformats.org/officeDocument/2006/relationships/hyperlink" Target="https://odesa-hotel.phnr.com/" TargetMode="External"/><Relationship Id="rId41" Type="http://schemas.openxmlformats.org/officeDocument/2006/relationships/hyperlink" Target="https://aif.ru/society/ecology/gromkie_ekoproekty_kak_zashchishchayut_ekologiyu_znamenitye_brendy_i_lyudi" TargetMode="External"/><Relationship Id="rId54" Type="http://schemas.openxmlformats.org/officeDocument/2006/relationships/hyperlink" Target="http://infotour.in.ua/jukova23.htm" TargetMode="External"/><Relationship Id="rId62" Type="http://schemas.openxmlformats.org/officeDocument/2006/relationships/hyperlink" Target="https://www.ukrlogos.in.ua/10.11232-2663-4139.09.25.html" TargetMode="External"/><Relationship Id="rId70" Type="http://schemas.openxmlformats.org/officeDocument/2006/relationships/hyperlink" Target="http://www.economy.nayka.com.ua/?op=1&amp;z=1846" TargetMode="External"/><Relationship Id="rId75" Type="http://schemas.openxmlformats.org/officeDocument/2006/relationships/hyperlink" Target="https://www.apple.com/ru/newsroom/2020/07/apple-commits-to-be-100-percent-carbon-neutral-for-its-supply-chain-and-products-by-2030/" TargetMode="External"/><Relationship Id="rId83" Type="http://schemas.openxmlformats.org/officeDocument/2006/relationships/hyperlink" Target="https://www.gq.ru/travels/15-priznakov-horoshego-otely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geneva-hotel.phnr.com/" TargetMode="External"/><Relationship Id="rId28" Type="http://schemas.openxmlformats.org/officeDocument/2006/relationships/image" Target="media/image14.png"/><Relationship Id="rId36" Type="http://schemas.openxmlformats.org/officeDocument/2006/relationships/hyperlink" Target="https://knowledge.allbest.ru/marketing/3c0b65625a3ac78a4d43b89521316d36_1.html" TargetMode="External"/><Relationship Id="rId49" Type="http://schemas.openxmlformats.org/officeDocument/2006/relationships/hyperlink" Target="https://www.kommersant.ru/doc/1864462?query=%D0%9F%D1%80%D0%B5%D0%BC%D1%8C%D0%B5%D1%80%20%D0%B8%D0%BD%D1%82%D0%B5%D1%80%D0%BD%D0%B5%D1%88%D0%BD%D0%BB" TargetMode="External"/><Relationship Id="rId57" Type="http://schemas.openxmlformats.org/officeDocument/2006/relationships/hyperlink" Target="https://m360.com.ua/branding/" TargetMode="External"/><Relationship Id="rId10" Type="http://schemas.openxmlformats.org/officeDocument/2006/relationships/image" Target="media/image3.png"/><Relationship Id="rId31" Type="http://schemas.openxmlformats.org/officeDocument/2006/relationships/hyperlink" Target="http://rp.dsum.edu.ua/bitstream/123456789/2082/1/%D0%9A%D0%BE%D0%BD%D1%84.29.05.2020%D1%81.167-175.pdf" TargetMode="External"/><Relationship Id="rId44" Type="http://schemas.openxmlformats.org/officeDocument/2006/relationships/hyperlink" Target="https://tourlib.net/statti_ukr/roik.htm" TargetMode="External"/><Relationship Id="rId52" Type="http://schemas.openxmlformats.org/officeDocument/2006/relationships/hyperlink" Target="https://conf.ztu.edu.ua/wp-content/uploads/2017/06/175-1.pdf" TargetMode="External"/><Relationship Id="rId60" Type="http://schemas.openxmlformats.org/officeDocument/2006/relationships/hyperlink" Target="http://www.intellect21.nuft.org.ua/journal/2020/2020_2/37.pdf" TargetMode="External"/><Relationship Id="rId65" Type="http://schemas.openxmlformats.org/officeDocument/2006/relationships/hyperlink" Target="https://www.marketing91.com/types-of-brands/" TargetMode="External"/><Relationship Id="rId73" Type="http://schemas.openxmlformats.org/officeDocument/2006/relationships/hyperlink" Target="https://damolade.com/how-to-create-a-social-media-styleguide/" TargetMode="External"/><Relationship Id="rId78" Type="http://schemas.openxmlformats.org/officeDocument/2006/relationships/hyperlink" Target="https://premier--resort-com.translate.goog/?_x_tr_sl=uk&amp;_x_tr_tl=uk&amp;_x_tr_hl=ru&amp;_x_tr_pto=nui,sc" TargetMode="External"/><Relationship Id="rId81" Type="http://schemas.openxmlformats.org/officeDocument/2006/relationships/hyperlink" Target="https://infinity.by/blog/8-priznakov-xoroshego-otelya/"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translate.google.com/website?sl=en&amp;tl=uk&amp;nui=1&amp;prev=search&amp;u=https://link.springer.com/article/10.1057/jma.2012.1" TargetMode="External"/><Relationship Id="rId18" Type="http://schemas.openxmlformats.org/officeDocument/2006/relationships/image" Target="media/image10.png"/><Relationship Id="rId39" Type="http://schemas.openxmlformats.org/officeDocument/2006/relationships/hyperlink" Target="https://journals-sagepub-com.translate.goog/doi/abs/10.1177/1096348019890055?_x_tr_sl=en&amp;_x_tr_tl=uk&amp;_x_tr_hl=ru&amp;_x_tr_pto=nui,sc" TargetMode="External"/><Relationship Id="rId34" Type="http://schemas.openxmlformats.org/officeDocument/2006/relationships/hyperlink" Target="https://er.knutd.edu.ua/bitstream/123456789/17146/3/%D0%91%D1%96%D0%BB%D0%BE%D0%B2%D0%BE%D0%B4%D1%81%D1%8C%D0%BA%D0%B0_%D0%9A%D1%80%D0%B0%D0%B2%D1%87%D1%83%D0%BA.pdf" TargetMode="External"/><Relationship Id="rId50" Type="http://schemas.openxmlformats.org/officeDocument/2006/relationships/hyperlink" Target="https://www.phnr.com/ru/brands" TargetMode="External"/><Relationship Id="rId55" Type="http://schemas.openxmlformats.org/officeDocument/2006/relationships/hyperlink" Target="http://enpuir.npu.edu.ua:8080/bitstream/handle/123456789/17744/Shpak.pdf?sequence=1&amp;isAllowed=y" TargetMode="External"/><Relationship Id="rId76" Type="http://schemas.openxmlformats.org/officeDocument/2006/relationships/hyperlink" Target="http://pev.kpu.zp.ua/journals/2018/3_08_uk/5.pdf" TargetMode="External"/><Relationship Id="rId7" Type="http://schemas.openxmlformats.org/officeDocument/2006/relationships/endnotes" Target="endnotes.xml"/><Relationship Id="rId71" Type="http://schemas.openxmlformats.org/officeDocument/2006/relationships/hyperlink" Target="https://www.skyword.com/contentstandard/branding-brief-history/" TargetMode="Externa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hyperlink" Target="https://abri-hotel.phnr.com/" TargetMode="External"/><Relationship Id="rId40" Type="http://schemas.openxmlformats.org/officeDocument/2006/relationships/hyperlink" Target="https://knute.edu.ua/file/MjExMzA=/13667be5b924910b431fdf05dca6738c.pdf" TargetMode="External"/><Relationship Id="rId45" Type="http://schemas.openxmlformats.org/officeDocument/2006/relationships/hyperlink" Target="https://rusarctica.ru/blog/kak-spasti-prirodu-8-shagov-kotorye-mozhet-sdelat-kazhdyy/" TargetMode="External"/><Relationship Id="rId66" Type="http://schemas.openxmlformats.org/officeDocument/2006/relationships/hyperlink" Target="https://doi.org/10.31521/" TargetMode="External"/><Relationship Id="rId61" Type="http://schemas.openxmlformats.org/officeDocument/2006/relationships/hyperlink" Target="https://sites.google.com/site/brendingsoccult/branding_in_business_activities" TargetMode="External"/><Relationship Id="rId82" Type="http://schemas.openxmlformats.org/officeDocument/2006/relationships/hyperlink" Target="https://otelok.ru/stati/10-ppiznakov-hoposhego-otel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8A8C98-41EB-4FB9-92DD-8961ECF28441}">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9D10C-EBC2-4253-9C6C-5B2AA841A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83</Pages>
  <Words>87981</Words>
  <Characters>50150</Characters>
  <Application>Microsoft Office Word</Application>
  <DocSecurity>0</DocSecurity>
  <Lines>417</Lines>
  <Paragraphs>275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137856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 Windows</cp:lastModifiedBy>
  <cp:revision>20</cp:revision>
  <dcterms:created xsi:type="dcterms:W3CDTF">2021-11-18T14:04:00Z</dcterms:created>
  <dcterms:modified xsi:type="dcterms:W3CDTF">2021-12-06T11:23:00Z</dcterms:modified>
</cp:coreProperties>
</file>