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D8B" w:rsidRPr="00F41DF8" w:rsidRDefault="00BD2D8B" w:rsidP="00BD2D8B">
      <w:pPr>
        <w:keepNext/>
        <w:spacing w:after="0" w:line="240" w:lineRule="auto"/>
        <w:jc w:val="center"/>
        <w:outlineLvl w:val="2"/>
        <w:rPr>
          <w:rFonts w:ascii="Times New Roman" w:eastAsia="Times New Roman" w:hAnsi="Times New Roman" w:cs="Times New Roman"/>
          <w:sz w:val="28"/>
          <w:szCs w:val="20"/>
          <w:lang w:val="uk-UA" w:eastAsia="ru-RU"/>
        </w:rPr>
      </w:pPr>
      <w:r w:rsidRPr="00F41DF8">
        <w:rPr>
          <w:rFonts w:ascii="Times New Roman" w:eastAsia="Times New Roman" w:hAnsi="Times New Roman" w:cs="Times New Roman"/>
          <w:sz w:val="28"/>
          <w:szCs w:val="20"/>
          <w:lang w:val="uk-UA" w:eastAsia="ru-RU"/>
        </w:rPr>
        <w:t>МІНІСТЕРСТВО ОСВІТИ І НАУКИ УКРАЇНИ</w:t>
      </w:r>
    </w:p>
    <w:p w:rsidR="00BD2D8B" w:rsidRPr="00F41DF8" w:rsidRDefault="00BD2D8B" w:rsidP="00BD2D8B">
      <w:pPr>
        <w:spacing w:after="0" w:line="240" w:lineRule="auto"/>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ЗАПОРІЗЬКИЙ НАЦІОНАЛЬНИЙ УНІВЕРСИТЕТ</w:t>
      </w:r>
    </w:p>
    <w:p w:rsidR="00BD2D8B" w:rsidRPr="00F41DF8" w:rsidRDefault="00BD2D8B" w:rsidP="00BD2D8B">
      <w:pPr>
        <w:spacing w:after="0" w:line="240" w:lineRule="auto"/>
        <w:jc w:val="center"/>
        <w:rPr>
          <w:rFonts w:ascii="Times New Roman" w:eastAsia="Times New Roman" w:hAnsi="Times New Roman" w:cs="Times New Roman"/>
          <w:b/>
          <w:sz w:val="28"/>
          <w:szCs w:val="24"/>
          <w:lang w:val="uk-UA" w:eastAsia="ru-RU"/>
        </w:rPr>
      </w:pPr>
    </w:p>
    <w:p w:rsidR="00BD2D8B" w:rsidRDefault="00BD2D8B" w:rsidP="00BD2D8B">
      <w:pPr>
        <w:spacing w:after="0" w:line="240" w:lineRule="auto"/>
        <w:rPr>
          <w:rFonts w:ascii="Times New Roman" w:eastAsia="MS Mincho" w:hAnsi="Times New Roman" w:cs="Times New Roman"/>
          <w:b/>
          <w:sz w:val="32"/>
          <w:szCs w:val="24"/>
          <w:lang w:val="uk-UA" w:eastAsia="ar-SA"/>
        </w:rPr>
      </w:pPr>
    </w:p>
    <w:p w:rsidR="003C5E3C" w:rsidRDefault="003C5E3C" w:rsidP="00BD2D8B">
      <w:pPr>
        <w:spacing w:after="0" w:line="240" w:lineRule="auto"/>
        <w:rPr>
          <w:rFonts w:ascii="Times New Roman" w:eastAsia="MS Mincho" w:hAnsi="Times New Roman" w:cs="Times New Roman"/>
          <w:b/>
          <w:sz w:val="32"/>
          <w:szCs w:val="24"/>
          <w:lang w:val="uk-UA" w:eastAsia="ar-SA"/>
        </w:rPr>
      </w:pPr>
    </w:p>
    <w:p w:rsidR="003C5E3C" w:rsidRPr="00F41DF8" w:rsidRDefault="003C5E3C" w:rsidP="00BD2D8B">
      <w:pPr>
        <w:spacing w:after="0" w:line="240" w:lineRule="auto"/>
        <w:rPr>
          <w:rFonts w:ascii="Times New Roman" w:eastAsia="MS Mincho" w:hAnsi="Times New Roman" w:cs="Times New Roman"/>
          <w:b/>
          <w:sz w:val="32"/>
          <w:szCs w:val="24"/>
          <w:lang w:val="uk-UA" w:eastAsia="ar-SA"/>
        </w:rPr>
      </w:pPr>
    </w:p>
    <w:p w:rsidR="002D708B" w:rsidRDefault="00BD2D8B" w:rsidP="00BD2D8B">
      <w:pPr>
        <w:spacing w:after="0" w:line="240" w:lineRule="auto"/>
        <w:jc w:val="center"/>
        <w:rPr>
          <w:rFonts w:ascii="Times New Roman" w:eastAsia="MS Mincho" w:hAnsi="Times New Roman" w:cs="Times New Roman"/>
          <w:b/>
          <w:sz w:val="32"/>
          <w:szCs w:val="24"/>
          <w:lang w:val="uk-UA" w:eastAsia="ar-SA"/>
        </w:rPr>
      </w:pPr>
      <w:r>
        <w:rPr>
          <w:rFonts w:ascii="Times New Roman" w:eastAsia="MS Mincho" w:hAnsi="Times New Roman" w:cs="Times New Roman"/>
          <w:b/>
          <w:sz w:val="32"/>
          <w:szCs w:val="24"/>
          <w:lang w:val="uk-UA" w:eastAsia="ar-SA"/>
        </w:rPr>
        <w:t>О.</w:t>
      </w:r>
      <w:r w:rsidR="002D708B">
        <w:rPr>
          <w:rFonts w:ascii="Times New Roman" w:eastAsia="MS Mincho" w:hAnsi="Times New Roman" w:cs="Times New Roman"/>
          <w:b/>
          <w:sz w:val="32"/>
          <w:szCs w:val="24"/>
          <w:lang w:val="uk-UA" w:eastAsia="ar-SA"/>
        </w:rPr>
        <w:t xml:space="preserve"> </w:t>
      </w:r>
      <w:r>
        <w:rPr>
          <w:rFonts w:ascii="Times New Roman" w:eastAsia="MS Mincho" w:hAnsi="Times New Roman" w:cs="Times New Roman"/>
          <w:b/>
          <w:sz w:val="32"/>
          <w:szCs w:val="24"/>
          <w:lang w:val="uk-UA" w:eastAsia="ar-SA"/>
        </w:rPr>
        <w:t>В. Іванська</w:t>
      </w:r>
    </w:p>
    <w:p w:rsidR="003C5E3C" w:rsidRDefault="003C5E3C" w:rsidP="00BD2D8B">
      <w:pPr>
        <w:spacing w:after="0" w:line="240" w:lineRule="auto"/>
        <w:jc w:val="center"/>
        <w:rPr>
          <w:rFonts w:ascii="Times New Roman" w:eastAsia="MS Mincho" w:hAnsi="Times New Roman" w:cs="Times New Roman"/>
          <w:b/>
          <w:sz w:val="32"/>
          <w:szCs w:val="24"/>
          <w:lang w:val="uk-UA" w:eastAsia="ar-SA"/>
        </w:rPr>
      </w:pPr>
    </w:p>
    <w:p w:rsidR="00BD2D8B" w:rsidRPr="00F41DF8" w:rsidRDefault="00BD2D8B" w:rsidP="00BD2D8B">
      <w:pPr>
        <w:spacing w:after="0" w:line="240" w:lineRule="auto"/>
        <w:jc w:val="center"/>
        <w:rPr>
          <w:rFonts w:ascii="Times New Roman" w:eastAsia="MS Mincho" w:hAnsi="Times New Roman" w:cs="Times New Roman"/>
          <w:b/>
          <w:sz w:val="32"/>
          <w:szCs w:val="24"/>
          <w:lang w:val="uk-UA" w:eastAsia="ar-SA"/>
        </w:rPr>
      </w:pPr>
      <w:r>
        <w:rPr>
          <w:rFonts w:ascii="Times New Roman" w:eastAsia="MS Mincho" w:hAnsi="Times New Roman" w:cs="Times New Roman"/>
          <w:b/>
          <w:sz w:val="32"/>
          <w:szCs w:val="24"/>
          <w:lang w:val="uk-UA" w:eastAsia="ar-SA"/>
        </w:rPr>
        <w:t xml:space="preserve"> </w:t>
      </w:r>
    </w:p>
    <w:p w:rsidR="00BD2D8B" w:rsidRPr="00F41DF8" w:rsidRDefault="00BD2D8B" w:rsidP="00BD2D8B">
      <w:pPr>
        <w:spacing w:after="0" w:line="240" w:lineRule="auto"/>
        <w:jc w:val="center"/>
        <w:rPr>
          <w:rFonts w:ascii="Times New Roman" w:eastAsia="MS Mincho" w:hAnsi="Times New Roman" w:cs="Times New Roman"/>
          <w:b/>
          <w:sz w:val="32"/>
          <w:szCs w:val="24"/>
          <w:lang w:val="uk-UA" w:eastAsia="ar-SA"/>
        </w:rPr>
      </w:pPr>
      <w:r w:rsidRPr="00F41DF8">
        <w:rPr>
          <w:rFonts w:ascii="Times New Roman" w:eastAsia="MS Mincho" w:hAnsi="Times New Roman" w:cs="Times New Roman"/>
          <w:b/>
          <w:sz w:val="32"/>
          <w:szCs w:val="24"/>
          <w:lang w:val="uk-UA" w:eastAsia="ar-SA"/>
        </w:rPr>
        <w:t>НОРМАЛЬНА АНАТОМІЯ ЛЮДИНИ</w:t>
      </w:r>
    </w:p>
    <w:p w:rsidR="00BD2D8B" w:rsidRPr="00F41DF8" w:rsidRDefault="00BD2D8B" w:rsidP="00BD2D8B">
      <w:pPr>
        <w:spacing w:after="0" w:line="240" w:lineRule="auto"/>
        <w:jc w:val="center"/>
        <w:rPr>
          <w:rFonts w:ascii="Times New Roman" w:eastAsia="MS Mincho" w:hAnsi="Times New Roman" w:cs="Times New Roman"/>
          <w:b/>
          <w:sz w:val="32"/>
          <w:szCs w:val="24"/>
          <w:lang w:val="uk-UA" w:eastAsia="ar-SA"/>
        </w:rPr>
      </w:pPr>
    </w:p>
    <w:p w:rsidR="00BD2D8B" w:rsidRPr="00F41DF8" w:rsidRDefault="00BD2D8B" w:rsidP="003C5E3C">
      <w:pPr>
        <w:spacing w:after="120" w:line="240" w:lineRule="auto"/>
        <w:jc w:val="center"/>
        <w:rPr>
          <w:rFonts w:ascii="Times New Roman" w:eastAsia="Times New Roman" w:hAnsi="Times New Roman" w:cs="Times New Roman"/>
          <w:b/>
          <w:sz w:val="28"/>
          <w:szCs w:val="24"/>
          <w:lang w:val="uk-UA" w:eastAsia="ru-RU"/>
        </w:rPr>
      </w:pPr>
      <w:r w:rsidRPr="00F41DF8">
        <w:rPr>
          <w:rFonts w:ascii="Times New Roman" w:eastAsia="Times New Roman" w:hAnsi="Times New Roman" w:cs="Times New Roman"/>
          <w:b/>
          <w:sz w:val="28"/>
          <w:szCs w:val="24"/>
          <w:lang w:val="uk-UA" w:eastAsia="ru-RU"/>
        </w:rPr>
        <w:t>Конспект лекцій</w:t>
      </w:r>
    </w:p>
    <w:p w:rsidR="00BD2D8B" w:rsidRPr="00F41DF8" w:rsidRDefault="00BD2D8B" w:rsidP="00BD2D8B">
      <w:pPr>
        <w:spacing w:after="0" w:line="240" w:lineRule="auto"/>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 xml:space="preserve">для здобувачів ступеня вищої освіти бакалавра </w:t>
      </w:r>
    </w:p>
    <w:p w:rsidR="00BD2D8B" w:rsidRPr="00F41DF8" w:rsidRDefault="00BD2D8B" w:rsidP="00BD2D8B">
      <w:pPr>
        <w:spacing w:after="0" w:line="240" w:lineRule="auto"/>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 xml:space="preserve">спеціальності   «Терапія </w:t>
      </w:r>
      <w:r w:rsidR="00726AEC">
        <w:rPr>
          <w:rFonts w:ascii="Times New Roman" w:eastAsia="Times New Roman" w:hAnsi="Times New Roman" w:cs="Times New Roman"/>
          <w:sz w:val="28"/>
          <w:szCs w:val="28"/>
          <w:lang w:val="uk-UA" w:eastAsia="ru-RU"/>
        </w:rPr>
        <w:t>і</w:t>
      </w:r>
      <w:r w:rsidRPr="00F41DF8">
        <w:rPr>
          <w:rFonts w:ascii="Times New Roman" w:eastAsia="Times New Roman" w:hAnsi="Times New Roman" w:cs="Times New Roman"/>
          <w:sz w:val="28"/>
          <w:szCs w:val="28"/>
          <w:lang w:val="uk-UA" w:eastAsia="ru-RU"/>
        </w:rPr>
        <w:t xml:space="preserve"> реабілітація»</w:t>
      </w:r>
    </w:p>
    <w:p w:rsidR="00BD2D8B" w:rsidRPr="00F41DF8" w:rsidRDefault="00BD2D8B" w:rsidP="00BD2D8B">
      <w:pPr>
        <w:spacing w:after="0" w:line="240" w:lineRule="auto"/>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 xml:space="preserve"> спеціалізаці</w:t>
      </w:r>
      <w:r w:rsidR="00ED44FF">
        <w:rPr>
          <w:rFonts w:ascii="Times New Roman" w:eastAsia="Times New Roman" w:hAnsi="Times New Roman" w:cs="Times New Roman"/>
          <w:sz w:val="28"/>
          <w:szCs w:val="28"/>
          <w:lang w:val="uk-UA" w:eastAsia="ru-RU"/>
        </w:rPr>
        <w:t>ї</w:t>
      </w:r>
      <w:r w:rsidRPr="00F41DF8">
        <w:rPr>
          <w:rFonts w:ascii="Times New Roman" w:eastAsia="Times New Roman" w:hAnsi="Times New Roman" w:cs="Times New Roman"/>
          <w:sz w:val="28"/>
          <w:szCs w:val="28"/>
          <w:lang w:val="uk-UA" w:eastAsia="ru-RU"/>
        </w:rPr>
        <w:t xml:space="preserve">  І7.01</w:t>
      </w:r>
      <w:r w:rsidR="00ED44FF">
        <w:rPr>
          <w:rFonts w:ascii="Times New Roman" w:eastAsia="Times New Roman" w:hAnsi="Times New Roman" w:cs="Times New Roman"/>
          <w:sz w:val="28"/>
          <w:szCs w:val="28"/>
          <w:lang w:val="uk-UA" w:eastAsia="ru-RU"/>
        </w:rPr>
        <w:t xml:space="preserve"> «</w:t>
      </w:r>
      <w:r w:rsidRPr="00F41DF8">
        <w:rPr>
          <w:rFonts w:ascii="Times New Roman" w:eastAsia="Times New Roman" w:hAnsi="Times New Roman" w:cs="Times New Roman"/>
          <w:sz w:val="28"/>
          <w:szCs w:val="28"/>
          <w:lang w:val="uk-UA" w:eastAsia="ru-RU"/>
        </w:rPr>
        <w:t>Фізична терапія</w:t>
      </w:r>
      <w:r w:rsidR="00ED44FF">
        <w:rPr>
          <w:rFonts w:ascii="Times New Roman" w:eastAsia="Times New Roman" w:hAnsi="Times New Roman" w:cs="Times New Roman"/>
          <w:sz w:val="28"/>
          <w:szCs w:val="28"/>
          <w:lang w:val="uk-UA" w:eastAsia="ru-RU"/>
        </w:rPr>
        <w:t>»</w:t>
      </w:r>
    </w:p>
    <w:p w:rsidR="00BD2D8B" w:rsidRPr="00F41DF8" w:rsidRDefault="00BD2D8B" w:rsidP="00BD2D8B">
      <w:pPr>
        <w:spacing w:after="0" w:line="240" w:lineRule="auto"/>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освітньо</w:t>
      </w:r>
      <w:r w:rsidR="00ED44FF">
        <w:rPr>
          <w:rFonts w:ascii="Times New Roman" w:eastAsia="Times New Roman" w:hAnsi="Times New Roman" w:cs="Times New Roman"/>
          <w:sz w:val="28"/>
          <w:szCs w:val="28"/>
          <w:lang w:val="uk-UA" w:eastAsia="ru-RU"/>
        </w:rPr>
        <w:t>-професійної</w:t>
      </w:r>
      <w:r w:rsidRPr="00F41DF8">
        <w:rPr>
          <w:rFonts w:ascii="Times New Roman" w:eastAsia="Times New Roman" w:hAnsi="Times New Roman" w:cs="Times New Roman"/>
          <w:sz w:val="28"/>
          <w:szCs w:val="28"/>
          <w:lang w:val="uk-UA" w:eastAsia="ru-RU"/>
        </w:rPr>
        <w:t xml:space="preserve"> програми  «Фізична терапія, ерготерапія»</w:t>
      </w:r>
    </w:p>
    <w:p w:rsidR="00BD2D8B" w:rsidRPr="00F41DF8" w:rsidRDefault="00BD2D8B" w:rsidP="00BD2D8B">
      <w:pPr>
        <w:spacing w:after="0" w:line="240" w:lineRule="auto"/>
        <w:jc w:val="center"/>
        <w:rPr>
          <w:rFonts w:ascii="Times New Roman" w:eastAsia="Times New Roman" w:hAnsi="Times New Roman" w:cs="Times New Roman"/>
          <w:b/>
          <w:noProof/>
          <w:lang w:val="uk-UA" w:eastAsia="ru-RU"/>
        </w:rPr>
      </w:pPr>
    </w:p>
    <w:p w:rsidR="00BD2D8B" w:rsidRPr="00F41DF8" w:rsidRDefault="00BD2D8B" w:rsidP="00BD2D8B">
      <w:pPr>
        <w:spacing w:after="0" w:line="240" w:lineRule="auto"/>
        <w:jc w:val="center"/>
        <w:rPr>
          <w:rFonts w:ascii="Times New Roman" w:eastAsia="Times New Roman" w:hAnsi="Times New Roman" w:cs="Times New Roman"/>
          <w:b/>
          <w:noProof/>
          <w:lang w:val="uk-UA" w:eastAsia="ru-RU"/>
        </w:rPr>
      </w:pPr>
      <w:r w:rsidRPr="00F41DF8">
        <w:rPr>
          <w:rFonts w:ascii="Calibri" w:eastAsia="Calibri" w:hAnsi="Calibri" w:cs="Times New Roman"/>
          <w:noProof/>
          <w:lang w:eastAsia="ru-RU"/>
        </w:rPr>
        <w:drawing>
          <wp:inline distT="0" distB="0" distL="0" distR="0" wp14:anchorId="238C818E" wp14:editId="6052F2BC">
            <wp:extent cx="3371850" cy="3371850"/>
            <wp:effectExtent l="0" t="0" r="0" b="0"/>
            <wp:docPr id="1" name="Рисунок 1" descr="1:6 Анатомія людини Прозоре тіло Інструменти для навчання Монтессорі  3D-пазл - V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6 Анатомія людини Прозоре тіло Інструменти для навчання Монтессорі  3D-пазл - Vro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1850" cy="3371850"/>
                    </a:xfrm>
                    <a:prstGeom prst="rect">
                      <a:avLst/>
                    </a:prstGeom>
                    <a:noFill/>
                    <a:ln>
                      <a:noFill/>
                    </a:ln>
                  </pic:spPr>
                </pic:pic>
              </a:graphicData>
            </a:graphic>
          </wp:inline>
        </w:drawing>
      </w:r>
    </w:p>
    <w:p w:rsidR="00BD2D8B" w:rsidRPr="00F41DF8" w:rsidRDefault="00BD2D8B" w:rsidP="00BD2D8B">
      <w:pPr>
        <w:spacing w:after="0" w:line="240" w:lineRule="auto"/>
        <w:rPr>
          <w:rFonts w:ascii="Times New Roman" w:eastAsia="Times New Roman" w:hAnsi="Times New Roman" w:cs="Times New Roman"/>
          <w:b/>
          <w:lang w:val="uk-UA" w:eastAsia="ru-RU"/>
        </w:rPr>
      </w:pPr>
    </w:p>
    <w:p w:rsidR="00BD2D8B" w:rsidRPr="00F41DF8" w:rsidRDefault="00BD2D8B" w:rsidP="00BD2D8B">
      <w:pPr>
        <w:spacing w:after="0" w:line="240" w:lineRule="auto"/>
        <w:jc w:val="center"/>
        <w:rPr>
          <w:rFonts w:ascii="Times New Roman" w:eastAsia="Times New Roman" w:hAnsi="Times New Roman" w:cs="Times New Roman"/>
          <w:b/>
          <w:sz w:val="28"/>
          <w:szCs w:val="28"/>
          <w:lang w:val="uk-UA" w:eastAsia="ru-RU"/>
        </w:rPr>
      </w:pPr>
    </w:p>
    <w:p w:rsidR="00BD2D8B" w:rsidRPr="00F41DF8" w:rsidRDefault="00BD2D8B" w:rsidP="00BD2D8B">
      <w:pPr>
        <w:spacing w:after="0"/>
        <w:ind w:firstLine="595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F41DF8">
        <w:rPr>
          <w:rFonts w:ascii="Times New Roman" w:eastAsia="Times New Roman" w:hAnsi="Times New Roman" w:cs="Times New Roman"/>
          <w:sz w:val="28"/>
          <w:szCs w:val="28"/>
          <w:lang w:val="uk-UA" w:eastAsia="ru-RU"/>
        </w:rPr>
        <w:t>Затверджено</w:t>
      </w:r>
    </w:p>
    <w:p w:rsidR="00BD2D8B" w:rsidRPr="00F41DF8" w:rsidRDefault="00BD2D8B" w:rsidP="00BD2D8B">
      <w:pPr>
        <w:spacing w:after="0"/>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 xml:space="preserve">                                                             </w:t>
      </w:r>
      <w:r w:rsidRPr="00F41DF8">
        <w:rPr>
          <w:rFonts w:ascii="Times New Roman" w:eastAsia="Times New Roman" w:hAnsi="Times New Roman" w:cs="Times New Roman"/>
          <w:sz w:val="28"/>
          <w:szCs w:val="28"/>
          <w:lang w:eastAsia="ru-RU"/>
        </w:rPr>
        <w:t xml:space="preserve">        </w:t>
      </w:r>
      <w:r w:rsidRPr="00F41DF8">
        <w:rPr>
          <w:rFonts w:ascii="Times New Roman" w:eastAsia="Times New Roman" w:hAnsi="Times New Roman" w:cs="Times New Roman"/>
          <w:sz w:val="28"/>
          <w:szCs w:val="28"/>
          <w:lang w:val="uk-UA" w:eastAsia="ru-RU"/>
        </w:rPr>
        <w:t xml:space="preserve"> вченою радою ЗНУ</w:t>
      </w:r>
    </w:p>
    <w:p w:rsidR="00BD2D8B" w:rsidRPr="00F41DF8" w:rsidRDefault="00BD2D8B" w:rsidP="00BD2D8B">
      <w:pPr>
        <w:spacing w:after="0"/>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  </w:t>
      </w:r>
      <w:r w:rsidRPr="00F41D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    </w:t>
      </w:r>
      <w:r w:rsidRPr="00F41DF8">
        <w:rPr>
          <w:rFonts w:ascii="Times New Roman" w:eastAsia="Times New Roman" w:hAnsi="Times New Roman" w:cs="Times New Roman"/>
          <w:sz w:val="28"/>
          <w:szCs w:val="28"/>
          <w:lang w:eastAsia="ru-RU"/>
        </w:rPr>
        <w:t xml:space="preserve"> </w:t>
      </w:r>
      <w:r w:rsidRPr="00F41DF8">
        <w:rPr>
          <w:rFonts w:ascii="Times New Roman" w:eastAsia="Times New Roman" w:hAnsi="Times New Roman" w:cs="Times New Roman"/>
          <w:sz w:val="28"/>
          <w:szCs w:val="28"/>
          <w:lang w:val="uk-UA" w:eastAsia="ru-RU"/>
        </w:rPr>
        <w:t xml:space="preserve">Протокол №   від </w:t>
      </w:r>
    </w:p>
    <w:p w:rsidR="00BD2D8B" w:rsidRPr="00F41DF8" w:rsidRDefault="00BD2D8B" w:rsidP="00BD2D8B">
      <w:pPr>
        <w:spacing w:after="0" w:line="240" w:lineRule="auto"/>
        <w:ind w:left="6093" w:firstLine="207"/>
        <w:rPr>
          <w:rFonts w:ascii="Times New Roman" w:eastAsia="Times New Roman" w:hAnsi="Times New Roman" w:cs="Times New Roman"/>
          <w:b/>
          <w:sz w:val="28"/>
          <w:szCs w:val="28"/>
          <w:lang w:val="uk-UA" w:eastAsia="ru-RU"/>
        </w:rPr>
      </w:pPr>
    </w:p>
    <w:p w:rsidR="00BD2D8B" w:rsidRDefault="00BD2D8B" w:rsidP="00BD2D8B">
      <w:pPr>
        <w:spacing w:after="0" w:line="240" w:lineRule="auto"/>
        <w:rPr>
          <w:rFonts w:ascii="Times New Roman" w:eastAsia="MS Mincho" w:hAnsi="Times New Roman" w:cs="Times New Roman"/>
          <w:b/>
          <w:sz w:val="28"/>
          <w:szCs w:val="28"/>
          <w:lang w:val="uk-UA" w:eastAsia="ar-SA"/>
        </w:rPr>
      </w:pPr>
    </w:p>
    <w:p w:rsidR="00ED44FF" w:rsidRPr="00F41DF8" w:rsidRDefault="00ED44FF" w:rsidP="00BD2D8B">
      <w:pPr>
        <w:spacing w:after="0" w:line="240" w:lineRule="auto"/>
        <w:rPr>
          <w:rFonts w:ascii="Times New Roman" w:eastAsia="MS Mincho" w:hAnsi="Times New Roman" w:cs="Times New Roman"/>
          <w:b/>
          <w:sz w:val="28"/>
          <w:szCs w:val="28"/>
          <w:lang w:val="uk-UA" w:eastAsia="ar-SA"/>
        </w:rPr>
      </w:pPr>
    </w:p>
    <w:p w:rsidR="00BD2D8B" w:rsidRDefault="00BD2D8B" w:rsidP="00BD2D8B">
      <w:pPr>
        <w:spacing w:after="0" w:line="240" w:lineRule="auto"/>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 xml:space="preserve">Запоріжжя </w:t>
      </w:r>
    </w:p>
    <w:p w:rsidR="00BD2D8B" w:rsidRPr="00C06AEA" w:rsidRDefault="00BD2D8B" w:rsidP="00BD2D8B">
      <w:pPr>
        <w:spacing w:after="0" w:line="240" w:lineRule="auto"/>
        <w:jc w:val="center"/>
        <w:rPr>
          <w:rFonts w:ascii="Times New Roman" w:eastAsia="Times New Roman" w:hAnsi="Times New Roman" w:cs="Times New Roman"/>
          <w:sz w:val="28"/>
          <w:szCs w:val="28"/>
          <w:lang w:val="uk-UA" w:eastAsia="ru-RU"/>
        </w:rPr>
      </w:pPr>
      <w:r w:rsidRPr="00F41DF8">
        <w:rPr>
          <w:rFonts w:ascii="Times New Roman" w:eastAsia="Times New Roman" w:hAnsi="Times New Roman" w:cs="Times New Roman"/>
          <w:sz w:val="28"/>
          <w:szCs w:val="28"/>
          <w:lang w:val="uk-UA" w:eastAsia="ru-RU"/>
        </w:rPr>
        <w:t>2025</w:t>
      </w:r>
    </w:p>
    <w:p w:rsidR="00BD2D8B" w:rsidRPr="00113A9D" w:rsidRDefault="00BD2D8B" w:rsidP="00BD2D8B">
      <w:pPr>
        <w:pStyle w:val="HTML"/>
        <w:rPr>
          <w:rFonts w:ascii="Times New Roman" w:eastAsia="Times New Roman" w:hAnsi="Times New Roman" w:cs="Times New Roman"/>
          <w:color w:val="000000"/>
          <w:sz w:val="28"/>
          <w:szCs w:val="28"/>
          <w:lang w:val="uk-UA" w:eastAsia="ru-RU"/>
        </w:rPr>
      </w:pPr>
      <w:r w:rsidRPr="00113A9D">
        <w:rPr>
          <w:rFonts w:ascii="Times New Roman" w:eastAsia="Times New Roman" w:hAnsi="Times New Roman" w:cs="Times New Roman"/>
          <w:color w:val="000000"/>
          <w:sz w:val="28"/>
          <w:szCs w:val="28"/>
          <w:lang w:val="uk-UA" w:eastAsia="ru-RU"/>
        </w:rPr>
        <w:lastRenderedPageBreak/>
        <w:t>УДК 611(075.8)</w:t>
      </w:r>
    </w:p>
    <w:p w:rsidR="00BD2D8B" w:rsidRPr="00113A9D" w:rsidRDefault="00BD2D8B" w:rsidP="00BD2D8B">
      <w:pPr>
        <w:pStyle w:val="HTML"/>
        <w:rPr>
          <w:rFonts w:ascii="Times New Roman" w:eastAsia="Times New Roman" w:hAnsi="Times New Roman" w:cs="Times New Roman"/>
          <w:color w:val="000000"/>
          <w:sz w:val="28"/>
          <w:szCs w:val="28"/>
          <w:lang w:val="uk-UA" w:eastAsia="ru-RU"/>
        </w:rPr>
      </w:pPr>
      <w:r w:rsidRPr="00113A9D">
        <w:rPr>
          <w:rFonts w:ascii="Times New Roman" w:eastAsia="Times New Roman" w:hAnsi="Times New Roman" w:cs="Times New Roman"/>
          <w:color w:val="000000"/>
          <w:sz w:val="28"/>
          <w:szCs w:val="28"/>
          <w:lang w:val="uk-UA" w:eastAsia="ru-RU"/>
        </w:rPr>
        <w:t>Н 831</w:t>
      </w:r>
    </w:p>
    <w:p w:rsidR="00BD2D8B" w:rsidRPr="00735AFA" w:rsidRDefault="00BD2D8B" w:rsidP="00BD2D8B">
      <w:pPr>
        <w:pStyle w:val="HTML"/>
        <w:shd w:val="clear" w:color="auto" w:fill="FFFFFF"/>
        <w:rPr>
          <w:rFonts w:ascii="Times New Roman" w:eastAsia="Times New Roman" w:hAnsi="Times New Roman" w:cs="Times New Roman"/>
          <w:color w:val="000000"/>
          <w:sz w:val="28"/>
          <w:szCs w:val="28"/>
          <w:lang w:val="uk-UA" w:eastAsia="ru-RU"/>
        </w:rPr>
      </w:pPr>
    </w:p>
    <w:p w:rsidR="00BD2D8B" w:rsidRPr="001620DB" w:rsidRDefault="00BD2D8B" w:rsidP="00257AA6">
      <w:pPr>
        <w:spacing w:after="0" w:line="264" w:lineRule="auto"/>
        <w:ind w:firstLine="708"/>
        <w:jc w:val="both"/>
        <w:rPr>
          <w:rFonts w:ascii="Times New Roman" w:eastAsia="MS Mincho" w:hAnsi="Times New Roman" w:cs="Times New Roman"/>
          <w:sz w:val="28"/>
          <w:szCs w:val="28"/>
          <w:lang w:val="uk-UA" w:eastAsia="ar-SA"/>
        </w:rPr>
      </w:pPr>
      <w:r>
        <w:rPr>
          <w:rFonts w:ascii="Times New Roman" w:eastAsia="MS Mincho" w:hAnsi="Times New Roman" w:cs="Times New Roman"/>
          <w:sz w:val="28"/>
          <w:szCs w:val="28"/>
          <w:lang w:val="uk-UA" w:eastAsia="ar-SA"/>
        </w:rPr>
        <w:t>Нормальна анатомія людини</w:t>
      </w:r>
      <w:r w:rsidR="003C5E3C">
        <w:rPr>
          <w:rFonts w:ascii="Times New Roman" w:eastAsia="MS Mincho" w:hAnsi="Times New Roman" w:cs="Times New Roman"/>
          <w:sz w:val="28"/>
          <w:szCs w:val="28"/>
          <w:lang w:val="uk-UA" w:eastAsia="ar-SA"/>
        </w:rPr>
        <w:t xml:space="preserve"> </w:t>
      </w:r>
      <w:r>
        <w:rPr>
          <w:rFonts w:ascii="Times New Roman" w:eastAsia="MS Mincho" w:hAnsi="Times New Roman" w:cs="Times New Roman"/>
          <w:sz w:val="28"/>
          <w:szCs w:val="28"/>
          <w:lang w:val="uk-UA" w:eastAsia="ar-SA"/>
        </w:rPr>
        <w:t>: к</w:t>
      </w:r>
      <w:r w:rsidRPr="001620DB">
        <w:rPr>
          <w:rFonts w:ascii="Times New Roman" w:eastAsia="MS Mincho" w:hAnsi="Times New Roman" w:cs="Times New Roman"/>
          <w:sz w:val="28"/>
          <w:szCs w:val="28"/>
          <w:lang w:val="uk-UA" w:eastAsia="ar-SA"/>
        </w:rPr>
        <w:t>онспект лекцій</w:t>
      </w:r>
      <w:r>
        <w:rPr>
          <w:rFonts w:ascii="Times New Roman" w:eastAsia="MS Mincho" w:hAnsi="Times New Roman" w:cs="Times New Roman"/>
          <w:sz w:val="28"/>
          <w:szCs w:val="28"/>
          <w:lang w:val="uk-UA" w:eastAsia="ar-SA"/>
        </w:rPr>
        <w:t xml:space="preserve"> </w:t>
      </w:r>
      <w:r w:rsidRPr="001620DB">
        <w:rPr>
          <w:rFonts w:ascii="Times New Roman" w:eastAsia="MS Mincho" w:hAnsi="Times New Roman" w:cs="Times New Roman"/>
          <w:sz w:val="28"/>
          <w:szCs w:val="28"/>
          <w:lang w:val="uk-UA" w:eastAsia="ar-SA"/>
        </w:rPr>
        <w:t xml:space="preserve">для здобувачів </w:t>
      </w:r>
      <w:r>
        <w:rPr>
          <w:rFonts w:ascii="Times New Roman" w:eastAsia="MS Mincho" w:hAnsi="Times New Roman" w:cs="Times New Roman"/>
          <w:sz w:val="28"/>
          <w:szCs w:val="28"/>
          <w:lang w:val="uk-UA" w:eastAsia="ar-SA"/>
        </w:rPr>
        <w:t xml:space="preserve">ступеня вищої освіти бакалавра спеціальності </w:t>
      </w:r>
      <w:r w:rsidRPr="001620DB">
        <w:rPr>
          <w:rFonts w:ascii="Times New Roman" w:eastAsia="MS Mincho" w:hAnsi="Times New Roman" w:cs="Times New Roman"/>
          <w:sz w:val="28"/>
          <w:szCs w:val="28"/>
          <w:lang w:val="uk-UA" w:eastAsia="ar-SA"/>
        </w:rPr>
        <w:t xml:space="preserve">«Терапія та </w:t>
      </w:r>
      <w:r>
        <w:rPr>
          <w:rFonts w:ascii="Times New Roman" w:eastAsia="MS Mincho" w:hAnsi="Times New Roman" w:cs="Times New Roman"/>
          <w:sz w:val="28"/>
          <w:szCs w:val="28"/>
          <w:lang w:val="uk-UA" w:eastAsia="ar-SA"/>
        </w:rPr>
        <w:t xml:space="preserve">реабілітація» </w:t>
      </w:r>
      <w:r w:rsidRPr="001620DB">
        <w:rPr>
          <w:rFonts w:ascii="Times New Roman" w:eastAsia="MS Mincho" w:hAnsi="Times New Roman" w:cs="Times New Roman"/>
          <w:sz w:val="28"/>
          <w:szCs w:val="28"/>
          <w:lang w:val="uk-UA" w:eastAsia="ar-SA"/>
        </w:rPr>
        <w:t>спец</w:t>
      </w:r>
      <w:r>
        <w:rPr>
          <w:rFonts w:ascii="Times New Roman" w:eastAsia="MS Mincho" w:hAnsi="Times New Roman" w:cs="Times New Roman"/>
          <w:sz w:val="28"/>
          <w:szCs w:val="28"/>
          <w:lang w:val="uk-UA" w:eastAsia="ar-SA"/>
        </w:rPr>
        <w:t>іалізаці</w:t>
      </w:r>
      <w:r w:rsidR="003C5E3C">
        <w:rPr>
          <w:rFonts w:ascii="Times New Roman" w:eastAsia="MS Mincho" w:hAnsi="Times New Roman" w:cs="Times New Roman"/>
          <w:sz w:val="28"/>
          <w:szCs w:val="28"/>
          <w:lang w:val="uk-UA" w:eastAsia="ar-SA"/>
        </w:rPr>
        <w:t>ї</w:t>
      </w:r>
      <w:r>
        <w:rPr>
          <w:rFonts w:ascii="Times New Roman" w:eastAsia="MS Mincho" w:hAnsi="Times New Roman" w:cs="Times New Roman"/>
          <w:sz w:val="28"/>
          <w:szCs w:val="28"/>
          <w:lang w:val="uk-UA" w:eastAsia="ar-SA"/>
        </w:rPr>
        <w:t xml:space="preserve">  </w:t>
      </w:r>
      <w:r w:rsidR="003C5E3C">
        <w:rPr>
          <w:rFonts w:ascii="Times New Roman" w:eastAsia="MS Mincho" w:hAnsi="Times New Roman" w:cs="Times New Roman"/>
          <w:sz w:val="28"/>
          <w:szCs w:val="28"/>
          <w:lang w:val="uk-UA" w:eastAsia="ar-SA"/>
        </w:rPr>
        <w:t>«</w:t>
      </w:r>
      <w:r>
        <w:rPr>
          <w:rFonts w:ascii="Times New Roman" w:eastAsia="MS Mincho" w:hAnsi="Times New Roman" w:cs="Times New Roman"/>
          <w:sz w:val="28"/>
          <w:szCs w:val="28"/>
          <w:lang w:val="uk-UA" w:eastAsia="ar-SA"/>
        </w:rPr>
        <w:t>Фізична терапія</w:t>
      </w:r>
      <w:r w:rsidR="003C5E3C">
        <w:rPr>
          <w:rFonts w:ascii="Times New Roman" w:eastAsia="MS Mincho" w:hAnsi="Times New Roman" w:cs="Times New Roman"/>
          <w:sz w:val="28"/>
          <w:szCs w:val="28"/>
          <w:lang w:val="uk-UA" w:eastAsia="ar-SA"/>
        </w:rPr>
        <w:t>»</w:t>
      </w:r>
      <w:r>
        <w:rPr>
          <w:rFonts w:ascii="Times New Roman" w:eastAsia="MS Mincho" w:hAnsi="Times New Roman" w:cs="Times New Roman"/>
          <w:sz w:val="28"/>
          <w:szCs w:val="28"/>
          <w:lang w:val="uk-UA" w:eastAsia="ar-SA"/>
        </w:rPr>
        <w:t xml:space="preserve"> </w:t>
      </w:r>
      <w:r w:rsidRPr="001620DB">
        <w:rPr>
          <w:rFonts w:ascii="Times New Roman" w:eastAsia="MS Mincho" w:hAnsi="Times New Roman" w:cs="Times New Roman"/>
          <w:sz w:val="28"/>
          <w:szCs w:val="28"/>
          <w:lang w:val="uk-UA" w:eastAsia="ar-SA"/>
        </w:rPr>
        <w:t>освітньо</w:t>
      </w:r>
      <w:r w:rsidR="003C5E3C">
        <w:rPr>
          <w:rFonts w:ascii="Times New Roman" w:eastAsia="MS Mincho" w:hAnsi="Times New Roman" w:cs="Times New Roman"/>
          <w:sz w:val="28"/>
          <w:szCs w:val="28"/>
          <w:lang w:val="uk-UA" w:eastAsia="ar-SA"/>
        </w:rPr>
        <w:t>-професійної</w:t>
      </w:r>
      <w:r w:rsidRPr="001620DB">
        <w:rPr>
          <w:rFonts w:ascii="Times New Roman" w:eastAsia="MS Mincho" w:hAnsi="Times New Roman" w:cs="Times New Roman"/>
          <w:sz w:val="28"/>
          <w:szCs w:val="28"/>
          <w:lang w:val="uk-UA" w:eastAsia="ar-SA"/>
        </w:rPr>
        <w:t xml:space="preserve"> програми </w:t>
      </w:r>
      <w:r>
        <w:rPr>
          <w:rFonts w:ascii="Times New Roman" w:eastAsia="MS Mincho" w:hAnsi="Times New Roman" w:cs="Times New Roman"/>
          <w:sz w:val="28"/>
          <w:szCs w:val="28"/>
          <w:lang w:val="uk-UA" w:eastAsia="ar-SA"/>
        </w:rPr>
        <w:t xml:space="preserve"> «Фізична терапія, ерготерапія» </w:t>
      </w:r>
      <w:r w:rsidRPr="000B6BAC">
        <w:rPr>
          <w:rFonts w:ascii="Times New Roman" w:eastAsia="Times New Roman" w:hAnsi="Times New Roman" w:cs="Times New Roman"/>
          <w:sz w:val="28"/>
          <w:szCs w:val="28"/>
          <w:lang w:val="uk-UA" w:eastAsia="ru-RU"/>
        </w:rPr>
        <w:t xml:space="preserve">/ уклад. </w:t>
      </w:r>
      <w:r>
        <w:rPr>
          <w:rFonts w:ascii="Times New Roman" w:eastAsia="Times New Roman" w:hAnsi="Times New Roman" w:cs="Times New Roman"/>
          <w:sz w:val="28"/>
          <w:szCs w:val="28"/>
          <w:lang w:val="uk-UA" w:eastAsia="ru-RU"/>
        </w:rPr>
        <w:t>О.</w:t>
      </w:r>
      <w:r w:rsidR="003C5E3C">
        <w:rPr>
          <w:rFonts w:ascii="Times New Roman" w:eastAsia="Times New Roman" w:hAnsi="Times New Roman" w:cs="Times New Roman"/>
          <w:sz w:val="28"/>
          <w:szCs w:val="28"/>
          <w:lang w:val="uk-UA" w:eastAsia="ru-RU"/>
        </w:rPr>
        <w:t> </w:t>
      </w:r>
      <w:r>
        <w:rPr>
          <w:rFonts w:ascii="Times New Roman" w:eastAsia="Times New Roman" w:hAnsi="Times New Roman" w:cs="Times New Roman"/>
          <w:sz w:val="28"/>
          <w:szCs w:val="28"/>
          <w:lang w:val="uk-UA" w:eastAsia="ru-RU"/>
        </w:rPr>
        <w:t xml:space="preserve">В. Іванська </w:t>
      </w:r>
      <w:r w:rsidRPr="0016375A">
        <w:rPr>
          <w:rFonts w:ascii="Times New Roman" w:eastAsia="Times New Roman" w:hAnsi="Times New Roman" w:cs="Times New Roman"/>
          <w:sz w:val="28"/>
          <w:szCs w:val="28"/>
          <w:lang w:val="uk-UA" w:eastAsia="ru-RU"/>
        </w:rPr>
        <w:t>Запоріжжя : Запорізький національний університет, 202</w:t>
      </w:r>
      <w:r>
        <w:rPr>
          <w:rFonts w:ascii="Times New Roman" w:eastAsia="Times New Roman" w:hAnsi="Times New Roman" w:cs="Times New Roman"/>
          <w:sz w:val="28"/>
          <w:szCs w:val="28"/>
          <w:lang w:val="uk-UA" w:eastAsia="ru-RU"/>
        </w:rPr>
        <w:t>5</w:t>
      </w:r>
      <w:r w:rsidRPr="00B341D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6</w:t>
      </w:r>
      <w:r w:rsidR="000B681D">
        <w:rPr>
          <w:rFonts w:ascii="Times New Roman" w:eastAsia="Times New Roman" w:hAnsi="Times New Roman" w:cs="Times New Roman"/>
          <w:sz w:val="28"/>
          <w:szCs w:val="28"/>
          <w:lang w:val="uk-UA" w:eastAsia="ru-RU"/>
        </w:rPr>
        <w:t>3</w:t>
      </w:r>
      <w:r>
        <w:rPr>
          <w:rFonts w:ascii="Times New Roman" w:eastAsia="Times New Roman" w:hAnsi="Times New Roman" w:cs="Times New Roman"/>
          <w:sz w:val="28"/>
          <w:szCs w:val="28"/>
          <w:lang w:val="uk-UA" w:eastAsia="ru-RU"/>
        </w:rPr>
        <w:t xml:space="preserve"> </w:t>
      </w:r>
      <w:r w:rsidRPr="00B341D1">
        <w:rPr>
          <w:rFonts w:ascii="Times New Roman" w:eastAsia="Times New Roman" w:hAnsi="Times New Roman" w:cs="Times New Roman"/>
          <w:sz w:val="28"/>
          <w:szCs w:val="28"/>
          <w:lang w:val="uk-UA" w:eastAsia="ru-RU"/>
        </w:rPr>
        <w:t>с.</w:t>
      </w:r>
    </w:p>
    <w:p w:rsidR="00BD2D8B" w:rsidRPr="0016375A" w:rsidRDefault="00BD2D8B" w:rsidP="00257AA6">
      <w:pPr>
        <w:spacing w:after="0" w:line="264" w:lineRule="auto"/>
        <w:ind w:firstLine="709"/>
        <w:jc w:val="both"/>
        <w:rPr>
          <w:rFonts w:ascii="Times New Roman" w:eastAsia="Times New Roman" w:hAnsi="Times New Roman" w:cs="Times New Roman"/>
          <w:sz w:val="28"/>
          <w:szCs w:val="28"/>
          <w:lang w:val="uk-UA" w:eastAsia="ru-RU"/>
        </w:rPr>
      </w:pPr>
    </w:p>
    <w:p w:rsidR="00313CC4" w:rsidRDefault="00BD2D8B" w:rsidP="00257AA6">
      <w:pPr>
        <w:spacing w:after="0" w:line="264" w:lineRule="auto"/>
        <w:ind w:firstLine="709"/>
        <w:jc w:val="both"/>
        <w:rPr>
          <w:rFonts w:ascii="Times New Roman" w:eastAsia="Times New Roman" w:hAnsi="Times New Roman" w:cs="Times New Roman"/>
          <w:sz w:val="28"/>
          <w:szCs w:val="28"/>
          <w:lang w:val="uk-UA" w:eastAsia="ru-RU"/>
        </w:rPr>
      </w:pPr>
      <w:r w:rsidRPr="006713B8">
        <w:rPr>
          <w:rFonts w:ascii="Times New Roman" w:eastAsia="Times New Roman" w:hAnsi="Times New Roman" w:cs="Times New Roman"/>
          <w:sz w:val="28"/>
          <w:szCs w:val="28"/>
          <w:lang w:val="uk-UA" w:eastAsia="ru-RU"/>
        </w:rPr>
        <w:t xml:space="preserve">У виданні </w:t>
      </w:r>
      <w:r w:rsidR="003C5E3C">
        <w:rPr>
          <w:rFonts w:ascii="Times New Roman" w:eastAsia="Times New Roman" w:hAnsi="Times New Roman" w:cs="Times New Roman"/>
          <w:sz w:val="28"/>
          <w:szCs w:val="28"/>
          <w:lang w:val="uk-UA" w:eastAsia="ru-RU"/>
        </w:rPr>
        <w:t xml:space="preserve">відповідно до силабуса </w:t>
      </w:r>
      <w:r w:rsidRPr="006713B8">
        <w:rPr>
          <w:rFonts w:ascii="Times New Roman" w:eastAsia="Times New Roman" w:hAnsi="Times New Roman" w:cs="Times New Roman"/>
          <w:sz w:val="28"/>
          <w:szCs w:val="28"/>
          <w:lang w:val="uk-UA" w:eastAsia="ru-RU"/>
        </w:rPr>
        <w:t>в конспективній формі подано теоретичні основи курсу «</w:t>
      </w:r>
      <w:r>
        <w:rPr>
          <w:rFonts w:ascii="Times New Roman" w:eastAsia="Times New Roman" w:hAnsi="Times New Roman" w:cs="Times New Roman"/>
          <w:sz w:val="28"/>
          <w:szCs w:val="28"/>
          <w:lang w:val="uk-UA" w:eastAsia="ru-RU"/>
        </w:rPr>
        <w:t>Нормальна анатомія</w:t>
      </w:r>
      <w:r w:rsidRPr="006713B8">
        <w:rPr>
          <w:rFonts w:ascii="Times New Roman" w:eastAsia="Times New Roman" w:hAnsi="Times New Roman" w:cs="Times New Roman"/>
          <w:sz w:val="28"/>
          <w:szCs w:val="28"/>
          <w:lang w:val="uk-UA" w:eastAsia="ru-RU"/>
        </w:rPr>
        <w:t xml:space="preserve"> людини». </w:t>
      </w:r>
      <w:r w:rsidR="00313CC4">
        <w:rPr>
          <w:rFonts w:ascii="Times New Roman" w:eastAsia="Times New Roman" w:hAnsi="Times New Roman" w:cs="Times New Roman"/>
          <w:sz w:val="28"/>
          <w:szCs w:val="28"/>
          <w:lang w:val="uk-UA" w:eastAsia="ru-RU"/>
        </w:rPr>
        <w:t>У</w:t>
      </w:r>
      <w:r w:rsidR="003C5E3C" w:rsidRPr="00313CC4">
        <w:rPr>
          <w:rFonts w:ascii="Times New Roman" w:eastAsia="Times New Roman" w:hAnsi="Times New Roman" w:cs="Times New Roman"/>
          <w:sz w:val="28"/>
          <w:szCs w:val="28"/>
          <w:lang w:val="uk-UA" w:eastAsia="ru-RU"/>
        </w:rPr>
        <w:t xml:space="preserve">вагу акцентовано на </w:t>
      </w:r>
      <w:r w:rsidR="003C5E3C" w:rsidRPr="00313CC4">
        <w:rPr>
          <w:rFonts w:ascii="Times New Roman" w:hAnsi="Times New Roman" w:cs="Times New Roman"/>
          <w:sz w:val="28"/>
          <w:szCs w:val="28"/>
        </w:rPr>
        <w:t>сучасн</w:t>
      </w:r>
      <w:r w:rsidR="0097163B" w:rsidRPr="00313CC4">
        <w:rPr>
          <w:rFonts w:ascii="Times New Roman" w:hAnsi="Times New Roman" w:cs="Times New Roman"/>
          <w:sz w:val="28"/>
          <w:szCs w:val="28"/>
          <w:lang w:val="uk-UA"/>
        </w:rPr>
        <w:t>их</w:t>
      </w:r>
      <w:r w:rsidR="003C5E3C" w:rsidRPr="00313CC4">
        <w:rPr>
          <w:rFonts w:ascii="Times New Roman" w:hAnsi="Times New Roman" w:cs="Times New Roman"/>
          <w:sz w:val="28"/>
          <w:szCs w:val="28"/>
        </w:rPr>
        <w:t xml:space="preserve"> уявлення</w:t>
      </w:r>
      <w:r w:rsidR="0097163B" w:rsidRPr="00313CC4">
        <w:rPr>
          <w:rFonts w:ascii="Times New Roman" w:hAnsi="Times New Roman" w:cs="Times New Roman"/>
          <w:sz w:val="28"/>
          <w:szCs w:val="28"/>
          <w:lang w:val="uk-UA"/>
        </w:rPr>
        <w:t>х</w:t>
      </w:r>
      <w:r w:rsidR="003C5E3C" w:rsidRPr="00313CC4">
        <w:rPr>
          <w:rFonts w:ascii="Times New Roman" w:hAnsi="Times New Roman" w:cs="Times New Roman"/>
          <w:sz w:val="28"/>
          <w:szCs w:val="28"/>
        </w:rPr>
        <w:t xml:space="preserve"> про будову, розвиток і функціонування основних систем організму людини</w:t>
      </w:r>
      <w:r w:rsidR="0097163B" w:rsidRPr="00313CC4">
        <w:rPr>
          <w:rFonts w:ascii="Times New Roman" w:hAnsi="Times New Roman" w:cs="Times New Roman"/>
          <w:sz w:val="28"/>
          <w:szCs w:val="28"/>
          <w:lang w:val="uk-UA"/>
        </w:rPr>
        <w:t>.</w:t>
      </w:r>
      <w:r w:rsidR="003C5E3C" w:rsidRPr="00313CC4">
        <w:rPr>
          <w:rFonts w:ascii="Times New Roman" w:hAnsi="Times New Roman" w:cs="Times New Roman"/>
          <w:sz w:val="28"/>
          <w:szCs w:val="28"/>
        </w:rPr>
        <w:t xml:space="preserve"> </w:t>
      </w:r>
    </w:p>
    <w:p w:rsidR="00313CC4" w:rsidRPr="00313CC4" w:rsidRDefault="00313CC4" w:rsidP="00257AA6">
      <w:pPr>
        <w:spacing w:after="0" w:line="264" w:lineRule="auto"/>
        <w:ind w:firstLine="709"/>
        <w:jc w:val="both"/>
        <w:rPr>
          <w:rFonts w:ascii="Times New Roman" w:eastAsia="Times New Roman" w:hAnsi="Times New Roman" w:cs="Times New Roman"/>
          <w:sz w:val="28"/>
          <w:szCs w:val="28"/>
          <w:lang w:val="uk-UA" w:eastAsia="ru-RU"/>
        </w:rPr>
      </w:pPr>
      <w:r w:rsidRPr="006713B8">
        <w:rPr>
          <w:rFonts w:ascii="Times New Roman" w:eastAsia="Times New Roman" w:hAnsi="Times New Roman" w:cs="Times New Roman"/>
          <w:sz w:val="28"/>
          <w:szCs w:val="28"/>
          <w:lang w:val="uk-UA" w:eastAsia="ru-RU"/>
        </w:rPr>
        <w:t xml:space="preserve">Структура </w:t>
      </w:r>
      <w:r w:rsidRPr="00313CC4">
        <w:rPr>
          <w:rFonts w:ascii="Times New Roman" w:eastAsia="Times New Roman" w:hAnsi="Times New Roman" w:cs="Times New Roman"/>
          <w:sz w:val="28"/>
          <w:szCs w:val="28"/>
          <w:lang w:val="uk-UA" w:eastAsia="ru-RU"/>
        </w:rPr>
        <w:t xml:space="preserve">кожного лекційного заняття уніфікована: окреслено мету засвоєння програмного матеріалу, подано теоретичні основи теми лекції згідно з планом, наведено визначення основних термінів і понять, що потребують засвоєння, запропоновано тести </w:t>
      </w:r>
      <w:r>
        <w:rPr>
          <w:rFonts w:ascii="Times New Roman" w:eastAsia="Times New Roman" w:hAnsi="Times New Roman" w:cs="Times New Roman"/>
          <w:sz w:val="28"/>
          <w:szCs w:val="28"/>
          <w:lang w:val="uk-UA" w:eastAsia="ru-RU"/>
        </w:rPr>
        <w:t>й</w:t>
      </w:r>
      <w:r w:rsidRPr="00313CC4">
        <w:rPr>
          <w:rFonts w:ascii="Times New Roman" w:eastAsia="Times New Roman" w:hAnsi="Times New Roman" w:cs="Times New Roman"/>
          <w:sz w:val="28"/>
          <w:szCs w:val="28"/>
          <w:lang w:val="uk-UA" w:eastAsia="ru-RU"/>
        </w:rPr>
        <w:t xml:space="preserve"> питання для самоконтролю.</w:t>
      </w:r>
    </w:p>
    <w:p w:rsidR="00BD2D8B" w:rsidRPr="00313CC4" w:rsidRDefault="00313CC4" w:rsidP="00257AA6">
      <w:pPr>
        <w:spacing w:after="0" w:line="264" w:lineRule="auto"/>
        <w:ind w:firstLine="709"/>
        <w:jc w:val="both"/>
        <w:rPr>
          <w:rFonts w:ascii="Times New Roman" w:eastAsia="Times New Roman" w:hAnsi="Times New Roman" w:cs="Times New Roman"/>
          <w:sz w:val="28"/>
          <w:szCs w:val="28"/>
          <w:lang w:val="uk-UA" w:eastAsia="ru-RU"/>
        </w:rPr>
      </w:pPr>
      <w:r w:rsidRPr="00313CC4">
        <w:rPr>
          <w:rFonts w:ascii="Times New Roman" w:hAnsi="Times New Roman" w:cs="Times New Roman"/>
          <w:sz w:val="28"/>
          <w:szCs w:val="28"/>
          <w:lang w:val="uk-UA"/>
        </w:rPr>
        <w:t xml:space="preserve">Конспект лекцій сприятиме </w:t>
      </w:r>
      <w:r>
        <w:rPr>
          <w:rFonts w:ascii="Times New Roman" w:eastAsia="Times New Roman" w:hAnsi="Times New Roman" w:cs="Times New Roman"/>
          <w:sz w:val="28"/>
          <w:szCs w:val="28"/>
          <w:lang w:val="uk-UA" w:eastAsia="ru-RU"/>
        </w:rPr>
        <w:t>засвоєнню</w:t>
      </w:r>
      <w:r w:rsidRPr="00313CC4">
        <w:rPr>
          <w:rFonts w:ascii="Times New Roman" w:eastAsia="Times New Roman" w:hAnsi="Times New Roman" w:cs="Times New Roman"/>
          <w:sz w:val="28"/>
          <w:szCs w:val="28"/>
          <w:lang w:val="uk-UA" w:eastAsia="ru-RU"/>
        </w:rPr>
        <w:t xml:space="preserve"> анатомічн</w:t>
      </w:r>
      <w:r>
        <w:rPr>
          <w:rFonts w:ascii="Times New Roman" w:eastAsia="Times New Roman" w:hAnsi="Times New Roman" w:cs="Times New Roman"/>
          <w:sz w:val="28"/>
          <w:szCs w:val="28"/>
          <w:lang w:val="uk-UA" w:eastAsia="ru-RU"/>
        </w:rPr>
        <w:t>их</w:t>
      </w:r>
      <w:r w:rsidRPr="00313CC4">
        <w:rPr>
          <w:rFonts w:ascii="Times New Roman" w:eastAsia="Times New Roman" w:hAnsi="Times New Roman" w:cs="Times New Roman"/>
          <w:sz w:val="28"/>
          <w:szCs w:val="28"/>
          <w:lang w:val="uk-UA" w:eastAsia="ru-RU"/>
        </w:rPr>
        <w:t xml:space="preserve"> складов</w:t>
      </w:r>
      <w:r>
        <w:rPr>
          <w:rFonts w:ascii="Times New Roman" w:eastAsia="Times New Roman" w:hAnsi="Times New Roman" w:cs="Times New Roman"/>
          <w:sz w:val="28"/>
          <w:szCs w:val="28"/>
          <w:lang w:val="uk-UA" w:eastAsia="ru-RU"/>
        </w:rPr>
        <w:t>их</w:t>
      </w:r>
      <w:r w:rsidRPr="00313CC4">
        <w:rPr>
          <w:rFonts w:ascii="Times New Roman" w:eastAsia="Times New Roman" w:hAnsi="Times New Roman" w:cs="Times New Roman"/>
          <w:sz w:val="28"/>
          <w:szCs w:val="28"/>
          <w:lang w:val="uk-UA" w:eastAsia="ru-RU"/>
        </w:rPr>
        <w:t xml:space="preserve"> організму людини,</w:t>
      </w:r>
      <w:r w:rsidRPr="00313CC4">
        <w:rPr>
          <w:rFonts w:ascii="Times New Roman" w:hAnsi="Times New Roman" w:cs="Times New Roman"/>
          <w:b/>
          <w:bCs/>
          <w:color w:val="0A0A0A"/>
          <w:sz w:val="28"/>
          <w:szCs w:val="28"/>
          <w:shd w:val="clear" w:color="auto" w:fill="FFFFFF"/>
          <w:lang w:val="uk-UA"/>
        </w:rPr>
        <w:t xml:space="preserve"> </w:t>
      </w:r>
      <w:r w:rsidRPr="00313CC4">
        <w:rPr>
          <w:rFonts w:ascii="Times New Roman" w:eastAsia="Times New Roman" w:hAnsi="Times New Roman" w:cs="Times New Roman"/>
          <w:bCs/>
          <w:sz w:val="28"/>
          <w:szCs w:val="28"/>
          <w:lang w:val="uk-UA" w:eastAsia="ru-RU"/>
        </w:rPr>
        <w:t>будов</w:t>
      </w:r>
      <w:r>
        <w:rPr>
          <w:rFonts w:ascii="Times New Roman" w:eastAsia="Times New Roman" w:hAnsi="Times New Roman" w:cs="Times New Roman"/>
          <w:bCs/>
          <w:sz w:val="28"/>
          <w:szCs w:val="28"/>
          <w:lang w:val="uk-UA" w:eastAsia="ru-RU"/>
        </w:rPr>
        <w:t>и</w:t>
      </w:r>
      <w:r w:rsidRPr="00313CC4">
        <w:rPr>
          <w:rFonts w:ascii="Times New Roman" w:eastAsia="Times New Roman" w:hAnsi="Times New Roman" w:cs="Times New Roman"/>
          <w:bCs/>
          <w:sz w:val="28"/>
          <w:szCs w:val="28"/>
          <w:lang w:val="uk-UA" w:eastAsia="ru-RU"/>
        </w:rPr>
        <w:t xml:space="preserve"> людського тіла</w:t>
      </w:r>
      <w:r>
        <w:rPr>
          <w:rFonts w:ascii="Times New Roman" w:eastAsia="Times New Roman" w:hAnsi="Times New Roman" w:cs="Times New Roman"/>
          <w:bCs/>
          <w:sz w:val="28"/>
          <w:szCs w:val="28"/>
          <w:lang w:val="uk-UA" w:eastAsia="ru-RU"/>
        </w:rPr>
        <w:t>, усвідомленню</w:t>
      </w:r>
      <w:r w:rsidRPr="00313CC4">
        <w:rPr>
          <w:rFonts w:ascii="Times New Roman" w:eastAsia="Times New Roman" w:hAnsi="Times New Roman" w:cs="Times New Roman"/>
          <w:sz w:val="28"/>
          <w:szCs w:val="28"/>
          <w:lang w:eastAsia="ru-RU"/>
        </w:rPr>
        <w:t> </w:t>
      </w:r>
      <w:r w:rsidRPr="00313CC4">
        <w:rPr>
          <w:rFonts w:ascii="Times New Roman" w:eastAsia="Times New Roman" w:hAnsi="Times New Roman" w:cs="Times New Roman"/>
          <w:bCs/>
          <w:sz w:val="28"/>
          <w:szCs w:val="28"/>
          <w:lang w:val="uk-UA" w:eastAsia="ru-RU"/>
        </w:rPr>
        <w:t>взаємозв'язк</w:t>
      </w:r>
      <w:r>
        <w:rPr>
          <w:rFonts w:ascii="Times New Roman" w:eastAsia="Times New Roman" w:hAnsi="Times New Roman" w:cs="Times New Roman"/>
          <w:bCs/>
          <w:sz w:val="28"/>
          <w:szCs w:val="28"/>
          <w:lang w:val="uk-UA" w:eastAsia="ru-RU"/>
        </w:rPr>
        <w:t>у</w:t>
      </w:r>
      <w:r w:rsidRPr="00313CC4">
        <w:rPr>
          <w:rFonts w:ascii="Times New Roman" w:eastAsia="Times New Roman" w:hAnsi="Times New Roman" w:cs="Times New Roman"/>
          <w:bCs/>
          <w:sz w:val="28"/>
          <w:szCs w:val="28"/>
          <w:lang w:val="uk-UA" w:eastAsia="ru-RU"/>
        </w:rPr>
        <w:t xml:space="preserve"> між його органами та системами</w:t>
      </w:r>
      <w:r w:rsidRPr="00313CC4">
        <w:rPr>
          <w:rFonts w:ascii="Times New Roman" w:eastAsia="Times New Roman" w:hAnsi="Times New Roman" w:cs="Times New Roman"/>
          <w:sz w:val="28"/>
          <w:szCs w:val="28"/>
          <w:lang w:val="uk-UA" w:eastAsia="ru-RU"/>
        </w:rPr>
        <w:t>, а також</w:t>
      </w:r>
      <w:r w:rsidRPr="00313CC4">
        <w:rPr>
          <w:rFonts w:ascii="Times New Roman" w:eastAsia="Times New Roman" w:hAnsi="Times New Roman" w:cs="Times New Roman"/>
          <w:sz w:val="28"/>
          <w:szCs w:val="28"/>
          <w:lang w:eastAsia="ru-RU"/>
        </w:rPr>
        <w:t> </w:t>
      </w:r>
      <w:r w:rsidRPr="00313CC4">
        <w:rPr>
          <w:rFonts w:ascii="Times New Roman" w:eastAsia="Times New Roman" w:hAnsi="Times New Roman" w:cs="Times New Roman"/>
          <w:bCs/>
          <w:sz w:val="28"/>
          <w:szCs w:val="28"/>
          <w:lang w:val="uk-UA" w:eastAsia="ru-RU"/>
        </w:rPr>
        <w:t>зовнішніми формами і пропорціями</w:t>
      </w:r>
      <w:r w:rsidRPr="00313CC4">
        <w:rPr>
          <w:rFonts w:ascii="Times New Roman" w:eastAsia="Times New Roman" w:hAnsi="Times New Roman" w:cs="Times New Roman"/>
          <w:sz w:val="28"/>
          <w:szCs w:val="28"/>
          <w:lang w:val="uk-UA" w:eastAsia="ru-RU"/>
        </w:rPr>
        <w:t>.</w:t>
      </w:r>
    </w:p>
    <w:p w:rsidR="00BD2D8B" w:rsidRPr="006713B8" w:rsidRDefault="00BD2D8B" w:rsidP="00257AA6">
      <w:pPr>
        <w:spacing w:after="0" w:line="264" w:lineRule="auto"/>
        <w:ind w:firstLine="709"/>
        <w:jc w:val="both"/>
        <w:rPr>
          <w:rFonts w:ascii="Times New Roman" w:eastAsia="Times New Roman" w:hAnsi="Times New Roman" w:cs="Times New Roman"/>
          <w:sz w:val="28"/>
          <w:szCs w:val="28"/>
          <w:lang w:val="uk-UA" w:eastAsia="ru-RU"/>
        </w:rPr>
      </w:pPr>
      <w:r w:rsidRPr="00313CC4">
        <w:rPr>
          <w:rFonts w:ascii="Times New Roman" w:eastAsia="Times New Roman" w:hAnsi="Times New Roman" w:cs="Times New Roman"/>
          <w:sz w:val="28"/>
          <w:szCs w:val="28"/>
          <w:lang w:val="uk-UA" w:eastAsia="ru-RU"/>
        </w:rPr>
        <w:t>Адресується здобувачам ступеня вищої</w:t>
      </w:r>
      <w:r w:rsidRPr="006713B8">
        <w:rPr>
          <w:rFonts w:ascii="Times New Roman" w:eastAsia="Times New Roman" w:hAnsi="Times New Roman" w:cs="Times New Roman"/>
          <w:sz w:val="28"/>
          <w:szCs w:val="28"/>
          <w:lang w:val="uk-UA" w:eastAsia="ru-RU"/>
        </w:rPr>
        <w:t xml:space="preserve"> освіти бакалавра</w:t>
      </w:r>
      <w:r w:rsidR="00313CC4">
        <w:rPr>
          <w:rFonts w:ascii="Times New Roman" w:eastAsia="Times New Roman" w:hAnsi="Times New Roman" w:cs="Times New Roman"/>
          <w:sz w:val="28"/>
          <w:szCs w:val="28"/>
          <w:lang w:val="uk-UA" w:eastAsia="ru-RU"/>
        </w:rPr>
        <w:t xml:space="preserve">, які навчаються за освітньо-професійною програмою </w:t>
      </w:r>
      <w:r w:rsidRPr="006713B8">
        <w:rPr>
          <w:rFonts w:ascii="Times New Roman" w:eastAsia="Times New Roman" w:hAnsi="Times New Roman" w:cs="Times New Roman"/>
          <w:sz w:val="28"/>
          <w:szCs w:val="28"/>
          <w:lang w:val="uk-UA" w:eastAsia="ru-RU"/>
        </w:rPr>
        <w:t xml:space="preserve"> «Фізична терапія, ерготерапія»</w:t>
      </w:r>
      <w:r w:rsidR="00313CC4">
        <w:rPr>
          <w:rFonts w:ascii="Times New Roman" w:eastAsia="Times New Roman" w:hAnsi="Times New Roman" w:cs="Times New Roman"/>
          <w:sz w:val="28"/>
          <w:szCs w:val="28"/>
          <w:lang w:val="uk-UA" w:eastAsia="ru-RU"/>
        </w:rPr>
        <w:t>.</w:t>
      </w:r>
    </w:p>
    <w:p w:rsidR="00BD2D8B" w:rsidRPr="0016375A" w:rsidRDefault="00BD2D8B" w:rsidP="00257AA6">
      <w:pPr>
        <w:spacing w:after="0" w:line="264" w:lineRule="auto"/>
        <w:rPr>
          <w:rFonts w:ascii="Times New Roman" w:eastAsia="Times New Roman" w:hAnsi="Times New Roman" w:cs="Times New Roman"/>
          <w:sz w:val="28"/>
          <w:szCs w:val="28"/>
          <w:lang w:val="uk-UA" w:eastAsia="ru-RU"/>
        </w:rPr>
      </w:pPr>
    </w:p>
    <w:p w:rsidR="00BD2D8B" w:rsidRDefault="00BD2D8B" w:rsidP="00257AA6">
      <w:pPr>
        <w:spacing w:after="0" w:line="264" w:lineRule="auto"/>
        <w:rPr>
          <w:rFonts w:ascii="Times New Roman" w:eastAsia="Times New Roman" w:hAnsi="Times New Roman" w:cs="Times New Roman"/>
          <w:sz w:val="28"/>
          <w:szCs w:val="28"/>
          <w:lang w:val="uk-UA" w:eastAsia="ru-RU"/>
        </w:rPr>
      </w:pPr>
    </w:p>
    <w:p w:rsidR="00BD2D8B" w:rsidRDefault="00BD2D8B" w:rsidP="00257AA6">
      <w:pPr>
        <w:spacing w:after="120" w:line="264" w:lineRule="auto"/>
        <w:rPr>
          <w:rFonts w:ascii="Times New Roman" w:eastAsia="Times New Roman" w:hAnsi="Times New Roman" w:cs="Times New Roman"/>
          <w:sz w:val="28"/>
          <w:szCs w:val="28"/>
          <w:lang w:val="uk-UA" w:eastAsia="ru-RU"/>
        </w:rPr>
      </w:pPr>
      <w:r w:rsidRPr="0016375A">
        <w:rPr>
          <w:rFonts w:ascii="Times New Roman" w:eastAsia="Times New Roman" w:hAnsi="Times New Roman" w:cs="Times New Roman"/>
          <w:sz w:val="28"/>
          <w:szCs w:val="28"/>
          <w:lang w:val="uk-UA" w:eastAsia="ru-RU"/>
        </w:rPr>
        <w:t xml:space="preserve">Рецензент  </w:t>
      </w:r>
    </w:p>
    <w:p w:rsidR="00BD2D8B" w:rsidRPr="0016375A" w:rsidRDefault="00BD2D8B" w:rsidP="00257AA6">
      <w:pPr>
        <w:spacing w:after="0" w:line="264" w:lineRule="auto"/>
        <w:jc w:val="both"/>
        <w:rPr>
          <w:rFonts w:ascii="Times New Roman" w:eastAsia="Times New Roman" w:hAnsi="Times New Roman" w:cs="Times New Roman"/>
          <w:sz w:val="28"/>
          <w:szCs w:val="28"/>
          <w:lang w:val="uk-UA" w:eastAsia="ru-RU"/>
        </w:rPr>
      </w:pPr>
      <w:r w:rsidRPr="0016375A">
        <w:rPr>
          <w:rFonts w:ascii="Times New Roman" w:eastAsia="Times New Roman" w:hAnsi="Times New Roman" w:cs="Times New Roman"/>
          <w:i/>
          <w:sz w:val="28"/>
          <w:szCs w:val="28"/>
          <w:lang w:val="uk-UA" w:eastAsia="ru-RU"/>
        </w:rPr>
        <w:t xml:space="preserve">М. В. Маліков, </w:t>
      </w:r>
      <w:r w:rsidRPr="0016375A">
        <w:rPr>
          <w:rFonts w:ascii="Times New Roman" w:eastAsia="Times New Roman" w:hAnsi="Times New Roman" w:cs="Times New Roman"/>
          <w:sz w:val="28"/>
          <w:szCs w:val="28"/>
          <w:lang w:val="uk-UA" w:eastAsia="ru-RU"/>
        </w:rPr>
        <w:t>доктор біологічних наук,  професор,</w:t>
      </w:r>
      <w:r w:rsidRPr="0016375A">
        <w:rPr>
          <w:rFonts w:ascii="Times New Roman" w:eastAsia="Times New Roman" w:hAnsi="Times New Roman" w:cs="Times New Roman"/>
          <w:i/>
          <w:sz w:val="28"/>
          <w:szCs w:val="28"/>
          <w:lang w:val="uk-UA" w:eastAsia="ru-RU"/>
        </w:rPr>
        <w:t xml:space="preserve"> </w:t>
      </w:r>
      <w:r w:rsidRPr="0016375A">
        <w:rPr>
          <w:rFonts w:ascii="Times New Roman" w:eastAsia="Times New Roman" w:hAnsi="Times New Roman" w:cs="Times New Roman"/>
          <w:sz w:val="28"/>
          <w:szCs w:val="28"/>
          <w:lang w:val="uk-UA" w:eastAsia="ru-RU"/>
        </w:rPr>
        <w:t>декан факультету фізичного виховання, здоров’я та туризму</w:t>
      </w:r>
    </w:p>
    <w:p w:rsidR="00BD2D8B" w:rsidRDefault="00BD2D8B" w:rsidP="00257AA6">
      <w:pPr>
        <w:spacing w:after="0" w:line="264" w:lineRule="auto"/>
        <w:rPr>
          <w:rFonts w:ascii="Times New Roman" w:eastAsia="Times New Roman" w:hAnsi="Times New Roman" w:cs="Times New Roman"/>
          <w:sz w:val="28"/>
          <w:szCs w:val="28"/>
          <w:lang w:val="uk-UA" w:eastAsia="ru-RU"/>
        </w:rPr>
      </w:pPr>
    </w:p>
    <w:p w:rsidR="00BD2D8B" w:rsidRPr="0016375A" w:rsidRDefault="00BD2D8B" w:rsidP="00257AA6">
      <w:pPr>
        <w:spacing w:after="0" w:line="264" w:lineRule="auto"/>
        <w:rPr>
          <w:rFonts w:ascii="Times New Roman" w:eastAsia="Times New Roman" w:hAnsi="Times New Roman" w:cs="Times New Roman"/>
          <w:sz w:val="28"/>
          <w:szCs w:val="28"/>
          <w:lang w:val="uk-UA" w:eastAsia="ru-RU"/>
        </w:rPr>
      </w:pPr>
    </w:p>
    <w:p w:rsidR="00BD2D8B" w:rsidRPr="007662D2" w:rsidRDefault="00BD2D8B" w:rsidP="00257AA6">
      <w:pPr>
        <w:spacing w:after="120" w:line="264" w:lineRule="auto"/>
        <w:rPr>
          <w:rFonts w:ascii="Times New Roman" w:eastAsia="Times New Roman" w:hAnsi="Times New Roman" w:cs="Times New Roman"/>
          <w:sz w:val="28"/>
          <w:szCs w:val="28"/>
          <w:lang w:val="uk-UA" w:eastAsia="ru-RU"/>
        </w:rPr>
      </w:pPr>
      <w:r w:rsidRPr="007662D2">
        <w:rPr>
          <w:rFonts w:ascii="Times New Roman" w:eastAsia="Times New Roman" w:hAnsi="Times New Roman" w:cs="Times New Roman"/>
          <w:sz w:val="28"/>
          <w:szCs w:val="28"/>
          <w:lang w:val="uk-UA" w:eastAsia="ru-RU"/>
        </w:rPr>
        <w:t xml:space="preserve">Відповідальний за випуск   </w:t>
      </w:r>
    </w:p>
    <w:p w:rsidR="00BD2D8B" w:rsidRPr="00A40084" w:rsidRDefault="00313CC4" w:rsidP="00257AA6">
      <w:pPr>
        <w:spacing w:after="0" w:line="264" w:lineRule="auto"/>
        <w:jc w:val="both"/>
        <w:rPr>
          <w:rFonts w:ascii="Times New Roman" w:eastAsia="Times New Roman" w:hAnsi="Times New Roman" w:cs="Times New Roman"/>
          <w:sz w:val="28"/>
          <w:szCs w:val="28"/>
          <w:lang w:val="uk-UA" w:eastAsia="ru-RU"/>
        </w:rPr>
      </w:pPr>
      <w:r w:rsidRPr="007662D2">
        <w:rPr>
          <w:rFonts w:ascii="Times New Roman" w:eastAsia="Times New Roman" w:hAnsi="Times New Roman" w:cs="Times New Roman"/>
          <w:i/>
          <w:sz w:val="28"/>
          <w:szCs w:val="28"/>
          <w:lang w:val="uk-UA" w:eastAsia="ru-RU"/>
        </w:rPr>
        <w:t xml:space="preserve">А. О. Кузнєцов, </w:t>
      </w:r>
      <w:r w:rsidR="00BD2D8B" w:rsidRPr="007662D2">
        <w:rPr>
          <w:rFonts w:ascii="Times New Roman" w:eastAsia="Times New Roman" w:hAnsi="Times New Roman" w:cs="Times New Roman"/>
          <w:i/>
          <w:sz w:val="28"/>
          <w:szCs w:val="28"/>
          <w:lang w:val="uk-UA" w:eastAsia="ru-RU"/>
        </w:rPr>
        <w:t xml:space="preserve"> </w:t>
      </w:r>
      <w:r w:rsidR="00BD2D8B" w:rsidRPr="007662D2">
        <w:rPr>
          <w:rFonts w:ascii="Times New Roman" w:eastAsia="Times New Roman" w:hAnsi="Times New Roman" w:cs="Times New Roman"/>
          <w:sz w:val="28"/>
          <w:szCs w:val="28"/>
          <w:lang w:val="uk-UA" w:eastAsia="ru-RU"/>
        </w:rPr>
        <w:t xml:space="preserve">кандидат </w:t>
      </w:r>
      <w:r w:rsidRPr="007662D2">
        <w:rPr>
          <w:rFonts w:ascii="Times New Roman" w:eastAsia="Times New Roman" w:hAnsi="Times New Roman" w:cs="Times New Roman"/>
          <w:sz w:val="28"/>
          <w:szCs w:val="28"/>
          <w:lang w:val="uk-UA" w:eastAsia="ru-RU"/>
        </w:rPr>
        <w:t>біологічних</w:t>
      </w:r>
      <w:r w:rsidR="00BD2D8B" w:rsidRPr="007662D2">
        <w:rPr>
          <w:rFonts w:ascii="Times New Roman" w:eastAsia="Times New Roman" w:hAnsi="Times New Roman" w:cs="Times New Roman"/>
          <w:sz w:val="28"/>
          <w:szCs w:val="28"/>
          <w:lang w:val="uk-UA" w:eastAsia="ru-RU"/>
        </w:rPr>
        <w:t xml:space="preserve"> наук, доцент, </w:t>
      </w:r>
      <w:r w:rsidR="00645C93">
        <w:rPr>
          <w:rFonts w:ascii="Times New Roman" w:eastAsia="Times New Roman" w:hAnsi="Times New Roman" w:cs="Times New Roman"/>
          <w:sz w:val="28"/>
          <w:szCs w:val="28"/>
          <w:lang w:val="uk-UA" w:eastAsia="ru-RU"/>
        </w:rPr>
        <w:t xml:space="preserve">в.о. </w:t>
      </w:r>
      <w:r w:rsidRPr="007662D2">
        <w:rPr>
          <w:rFonts w:ascii="Times New Roman" w:eastAsia="Times New Roman" w:hAnsi="Times New Roman" w:cs="Times New Roman"/>
          <w:sz w:val="28"/>
          <w:szCs w:val="28"/>
          <w:lang w:val="uk-UA" w:eastAsia="ru-RU"/>
        </w:rPr>
        <w:t>завідувач</w:t>
      </w:r>
      <w:r w:rsidR="00645C93">
        <w:rPr>
          <w:rFonts w:ascii="Times New Roman" w:eastAsia="Times New Roman" w:hAnsi="Times New Roman" w:cs="Times New Roman"/>
          <w:sz w:val="28"/>
          <w:szCs w:val="28"/>
          <w:lang w:val="uk-UA" w:eastAsia="ru-RU"/>
        </w:rPr>
        <w:t>а</w:t>
      </w:r>
      <w:r w:rsidRPr="007662D2">
        <w:rPr>
          <w:rFonts w:ascii="Times New Roman" w:eastAsia="Times New Roman" w:hAnsi="Times New Roman" w:cs="Times New Roman"/>
          <w:sz w:val="28"/>
          <w:szCs w:val="28"/>
          <w:lang w:val="uk-UA" w:eastAsia="ru-RU"/>
        </w:rPr>
        <w:t xml:space="preserve"> </w:t>
      </w:r>
      <w:r w:rsidR="00BD2D8B" w:rsidRPr="007662D2">
        <w:rPr>
          <w:rFonts w:ascii="Times New Roman" w:eastAsia="Times New Roman" w:hAnsi="Times New Roman" w:cs="Times New Roman"/>
          <w:sz w:val="28"/>
          <w:szCs w:val="28"/>
          <w:lang w:val="uk-UA" w:eastAsia="ru-RU"/>
        </w:rPr>
        <w:t>кафедри</w:t>
      </w:r>
      <w:r w:rsidR="00BD2D8B" w:rsidRPr="007662D2">
        <w:rPr>
          <w:rFonts w:ascii="Times New Roman" w:eastAsia="Times New Roman" w:hAnsi="Times New Roman" w:cs="Times New Roman"/>
          <w:i/>
          <w:sz w:val="28"/>
          <w:szCs w:val="28"/>
          <w:lang w:val="uk-UA" w:eastAsia="ru-RU"/>
        </w:rPr>
        <w:t xml:space="preserve"> </w:t>
      </w:r>
      <w:r w:rsidR="00BD2D8B" w:rsidRPr="007662D2">
        <w:rPr>
          <w:rFonts w:ascii="Times New Roman" w:eastAsia="Times New Roman" w:hAnsi="Times New Roman" w:cs="Times New Roman"/>
          <w:sz w:val="28"/>
          <w:szCs w:val="28"/>
          <w:lang w:val="uk-UA" w:eastAsia="ru-RU"/>
        </w:rPr>
        <w:t>терапії та реабілітації</w:t>
      </w:r>
    </w:p>
    <w:p w:rsidR="00BD2D8B" w:rsidRPr="0016375A" w:rsidRDefault="00BD2D8B" w:rsidP="00257AA6">
      <w:pPr>
        <w:spacing w:after="0" w:line="264" w:lineRule="auto"/>
        <w:jc w:val="both"/>
        <w:rPr>
          <w:rFonts w:ascii="Times New Roman" w:eastAsia="Times New Roman" w:hAnsi="Times New Roman" w:cs="Times New Roman"/>
          <w:sz w:val="28"/>
          <w:szCs w:val="24"/>
          <w:lang w:val="uk-UA" w:eastAsia="ru-RU"/>
        </w:rPr>
      </w:pPr>
    </w:p>
    <w:p w:rsidR="00BD2D8B" w:rsidRPr="0016375A" w:rsidRDefault="00BD2D8B" w:rsidP="00257AA6">
      <w:pPr>
        <w:spacing w:after="0" w:line="264" w:lineRule="auto"/>
        <w:jc w:val="both"/>
        <w:rPr>
          <w:rFonts w:ascii="Times New Roman" w:eastAsia="Times New Roman" w:hAnsi="Times New Roman" w:cs="Times New Roman"/>
          <w:sz w:val="28"/>
          <w:szCs w:val="24"/>
          <w:lang w:val="uk-UA" w:eastAsia="ru-RU"/>
        </w:rPr>
      </w:pPr>
    </w:p>
    <w:p w:rsidR="00BD2D8B" w:rsidRPr="0016375A" w:rsidRDefault="00BD2D8B" w:rsidP="00BD2D8B">
      <w:pPr>
        <w:tabs>
          <w:tab w:val="left" w:pos="709"/>
        </w:tabs>
        <w:spacing w:after="0" w:line="240" w:lineRule="auto"/>
        <w:jc w:val="center"/>
        <w:rPr>
          <w:rFonts w:ascii="Times New Roman" w:eastAsia="Times New Roman" w:hAnsi="Times New Roman" w:cs="Times New Roman"/>
          <w:b/>
          <w:sz w:val="28"/>
          <w:szCs w:val="28"/>
          <w:lang w:val="uk-UA" w:eastAsia="ru-RU"/>
        </w:rPr>
      </w:pPr>
    </w:p>
    <w:p w:rsidR="00BD2D8B" w:rsidRDefault="00BD2D8B" w:rsidP="00BD2D8B">
      <w:pPr>
        <w:spacing w:after="0" w:line="240" w:lineRule="auto"/>
        <w:jc w:val="center"/>
        <w:rPr>
          <w:rFonts w:ascii="Times New Roman" w:eastAsia="Times New Roman" w:hAnsi="Times New Roman" w:cs="Times New Roman"/>
          <w:b/>
          <w:bCs/>
          <w:color w:val="000000"/>
          <w:sz w:val="28"/>
          <w:szCs w:val="28"/>
          <w:lang w:val="uk-UA" w:eastAsia="ru-RU"/>
        </w:rPr>
      </w:pPr>
      <w:r w:rsidRPr="00D44F1E">
        <w:rPr>
          <w:rFonts w:ascii="Times New Roman" w:eastAsia="Times New Roman" w:hAnsi="Times New Roman" w:cs="Times New Roman"/>
          <w:sz w:val="28"/>
          <w:szCs w:val="28"/>
          <w:lang w:val="uk-UA" w:eastAsia="ru-RU"/>
        </w:rPr>
        <w:br w:type="page"/>
      </w:r>
      <w:r w:rsidRPr="0016375A">
        <w:rPr>
          <w:rFonts w:ascii="Times New Roman" w:eastAsia="Times New Roman" w:hAnsi="Times New Roman" w:cs="Times New Roman"/>
          <w:b/>
          <w:bCs/>
          <w:color w:val="000000"/>
          <w:sz w:val="28"/>
          <w:szCs w:val="28"/>
          <w:lang w:val="uk-UA" w:eastAsia="ru-RU"/>
        </w:rPr>
        <w:lastRenderedPageBreak/>
        <w:t>ЗМІСТ</w:t>
      </w:r>
    </w:p>
    <w:p w:rsidR="00B5149C" w:rsidRDefault="00B5149C" w:rsidP="00BD2D8B">
      <w:pPr>
        <w:spacing w:after="0" w:line="240" w:lineRule="auto"/>
        <w:jc w:val="center"/>
        <w:rPr>
          <w:rFonts w:ascii="Times New Roman" w:eastAsia="Times New Roman" w:hAnsi="Times New Roman" w:cs="Times New Roman"/>
          <w:b/>
          <w:bCs/>
          <w:color w:val="000000"/>
          <w:sz w:val="28"/>
          <w:szCs w:val="28"/>
          <w:lang w:val="uk-UA"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B5149C" w:rsidTr="00546FFF">
        <w:tc>
          <w:tcPr>
            <w:tcW w:w="8926" w:type="dxa"/>
          </w:tcPr>
          <w:p w:rsidR="00B5149C" w:rsidRPr="00B5149C" w:rsidRDefault="00B5149C" w:rsidP="00546FFF">
            <w:pPr>
              <w:spacing w:after="0" w:line="288" w:lineRule="auto"/>
              <w:jc w:val="both"/>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b/>
                <w:sz w:val="28"/>
                <w:szCs w:val="28"/>
                <w:lang w:val="uk-UA" w:eastAsia="ru-RU"/>
              </w:rPr>
              <w:t>ВСТУП</w:t>
            </w:r>
            <w:r>
              <w:rPr>
                <w:rFonts w:ascii="Times New Roman" w:eastAsia="Times New Roman" w:hAnsi="Times New Roman" w:cs="Times New Roman"/>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r>
      <w:tr w:rsidR="00B5149C" w:rsidTr="00546FFF">
        <w:tc>
          <w:tcPr>
            <w:tcW w:w="8926" w:type="dxa"/>
          </w:tcPr>
          <w:p w:rsidR="00B5149C" w:rsidRPr="00B5149C" w:rsidRDefault="00B5149C" w:rsidP="00546FFF">
            <w:pPr>
              <w:spacing w:after="0" w:line="288" w:lineRule="auto"/>
              <w:rPr>
                <w:rFonts w:ascii="Times New Roman" w:eastAsia="Times New Roman" w:hAnsi="Times New Roman" w:cs="Times New Roman"/>
                <w:smallCaps/>
                <w:sz w:val="28"/>
                <w:szCs w:val="28"/>
                <w:lang w:val="uk-UA" w:eastAsia="ru-RU"/>
              </w:rPr>
            </w:pPr>
            <w:r w:rsidRPr="00B5149C">
              <w:rPr>
                <w:rFonts w:ascii="Times New Roman" w:eastAsia="Times New Roman" w:hAnsi="Times New Roman" w:cs="Times New Roman"/>
                <w:b/>
                <w:smallCaps/>
                <w:sz w:val="28"/>
                <w:szCs w:val="28"/>
                <w:lang w:val="uk-UA" w:eastAsia="ru-RU"/>
              </w:rPr>
              <w:t>Зміст лекційного матеріалу</w:t>
            </w:r>
            <w:r>
              <w:rPr>
                <w:rFonts w:ascii="Times New Roman" w:eastAsia="Times New Roman" w:hAnsi="Times New Roman" w:cs="Times New Roman"/>
                <w:smallCaps/>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r>
      <w:tr w:rsidR="00B5149C" w:rsidTr="00546FFF">
        <w:tc>
          <w:tcPr>
            <w:tcW w:w="8926" w:type="dxa"/>
          </w:tcPr>
          <w:p w:rsidR="00B5149C" w:rsidRP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 xml:space="preserve">Тема 1. </w:t>
            </w:r>
            <w:r w:rsidRPr="00B5149C">
              <w:rPr>
                <w:rFonts w:ascii="Times New Roman" w:eastAsia="Times New Roman" w:hAnsi="Times New Roman" w:cs="Times New Roman"/>
                <w:sz w:val="28"/>
                <w:szCs w:val="28"/>
                <w:lang w:eastAsia="ru-RU"/>
              </w:rPr>
              <w:t>Вступ до анатомії. Будова клітини. Сполучна тканина</w:t>
            </w:r>
            <w:r>
              <w:rPr>
                <w:rFonts w:ascii="Times New Roman" w:eastAsia="Times New Roman" w:hAnsi="Times New Roman" w:cs="Times New Roman"/>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r>
      <w:tr w:rsidR="00B5149C" w:rsidTr="00546FFF">
        <w:tc>
          <w:tcPr>
            <w:tcW w:w="8926" w:type="dxa"/>
          </w:tcPr>
          <w:p w:rsidR="00B5149C" w:rsidRP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 xml:space="preserve">Тема 2. </w:t>
            </w:r>
            <w:r w:rsidRPr="00B5149C">
              <w:rPr>
                <w:rFonts w:ascii="Times New Roman" w:eastAsia="Times New Roman" w:hAnsi="Times New Roman" w:cs="Times New Roman"/>
                <w:sz w:val="28"/>
                <w:szCs w:val="28"/>
                <w:lang w:eastAsia="ru-RU"/>
              </w:rPr>
              <w:t xml:space="preserve">Остеологія: класифікація та будова кісткової тканини, </w:t>
            </w:r>
            <w:r w:rsidR="00546FFF">
              <w:rPr>
                <w:rFonts w:ascii="Times New Roman" w:eastAsia="Times New Roman" w:hAnsi="Times New Roman" w:cs="Times New Roman"/>
                <w:sz w:val="28"/>
                <w:szCs w:val="28"/>
                <w:lang w:val="uk-UA" w:eastAsia="ru-RU"/>
              </w:rPr>
              <w:t xml:space="preserve"> </w:t>
            </w:r>
            <w:r w:rsidRPr="00B5149C">
              <w:rPr>
                <w:rFonts w:ascii="Times New Roman" w:eastAsia="Times New Roman" w:hAnsi="Times New Roman" w:cs="Times New Roman"/>
                <w:sz w:val="28"/>
                <w:szCs w:val="28"/>
                <w:lang w:eastAsia="ru-RU"/>
              </w:rPr>
              <w:t>кісток</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p>
        </w:tc>
      </w:tr>
      <w:tr w:rsidR="00B5149C" w:rsidTr="00546FFF">
        <w:tc>
          <w:tcPr>
            <w:tcW w:w="8926" w:type="dxa"/>
          </w:tcPr>
          <w:p w:rsid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 xml:space="preserve">Тема 3. </w:t>
            </w:r>
            <w:r w:rsidRPr="00B5149C">
              <w:rPr>
                <w:rFonts w:ascii="Times New Roman" w:eastAsia="Times New Roman" w:hAnsi="Times New Roman" w:cs="Times New Roman"/>
                <w:kern w:val="32"/>
                <w:sz w:val="28"/>
                <w:szCs w:val="28"/>
                <w:lang w:val="uk-UA" w:eastAsia="ru-RU"/>
              </w:rPr>
              <w:t>Анатомія опорно-рухового апарату. Будова скелет</w:t>
            </w:r>
            <w:r>
              <w:rPr>
                <w:rFonts w:ascii="Times New Roman" w:eastAsia="Times New Roman" w:hAnsi="Times New Roman" w:cs="Times New Roman"/>
                <w:kern w:val="32"/>
                <w:sz w:val="28"/>
                <w:szCs w:val="28"/>
                <w:lang w:val="uk-UA" w:eastAsia="ru-RU"/>
              </w:rPr>
              <w:t>а…………..</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p>
        </w:tc>
      </w:tr>
      <w:tr w:rsidR="00B5149C" w:rsidTr="00546FFF">
        <w:tc>
          <w:tcPr>
            <w:tcW w:w="8926" w:type="dxa"/>
          </w:tcPr>
          <w:p w:rsid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pacing w:val="-6"/>
                <w:sz w:val="28"/>
                <w:szCs w:val="28"/>
                <w:lang w:val="uk-UA" w:eastAsia="ru-RU"/>
              </w:rPr>
              <w:t xml:space="preserve">Тема 4. </w:t>
            </w:r>
            <w:r w:rsidRPr="00B5149C">
              <w:rPr>
                <w:rFonts w:ascii="Times New Roman" w:eastAsia="Times New Roman" w:hAnsi="Times New Roman" w:cs="Times New Roman"/>
                <w:spacing w:val="-6"/>
                <w:kern w:val="32"/>
                <w:sz w:val="28"/>
                <w:szCs w:val="28"/>
                <w:lang w:val="uk-UA" w:eastAsia="ru-RU"/>
              </w:rPr>
              <w:t xml:space="preserve">Міологія. Види м’язової тканини. Будова </w:t>
            </w:r>
            <w:r w:rsidR="00546FFF">
              <w:rPr>
                <w:rFonts w:ascii="Times New Roman" w:eastAsia="Times New Roman" w:hAnsi="Times New Roman" w:cs="Times New Roman"/>
                <w:spacing w:val="-6"/>
                <w:kern w:val="32"/>
                <w:sz w:val="28"/>
                <w:szCs w:val="28"/>
                <w:lang w:val="uk-UA" w:eastAsia="ru-RU"/>
              </w:rPr>
              <w:t xml:space="preserve"> </w:t>
            </w:r>
            <w:r w:rsidRPr="00B5149C">
              <w:rPr>
                <w:rFonts w:ascii="Times New Roman" w:eastAsia="Times New Roman" w:hAnsi="Times New Roman" w:cs="Times New Roman"/>
                <w:spacing w:val="-6"/>
                <w:kern w:val="32"/>
                <w:sz w:val="28"/>
                <w:szCs w:val="28"/>
                <w:lang w:val="uk-UA" w:eastAsia="ru-RU"/>
              </w:rPr>
              <w:t>та</w:t>
            </w:r>
            <w:r w:rsidR="00546FFF">
              <w:rPr>
                <w:rFonts w:ascii="Times New Roman" w:eastAsia="Times New Roman" w:hAnsi="Times New Roman" w:cs="Times New Roman"/>
                <w:spacing w:val="-6"/>
                <w:kern w:val="32"/>
                <w:sz w:val="28"/>
                <w:szCs w:val="28"/>
                <w:lang w:val="uk-UA" w:eastAsia="ru-RU"/>
              </w:rPr>
              <w:t xml:space="preserve"> </w:t>
            </w:r>
            <w:r w:rsidRPr="00B5149C">
              <w:rPr>
                <w:rFonts w:ascii="Times New Roman" w:eastAsia="Times New Roman" w:hAnsi="Times New Roman" w:cs="Times New Roman"/>
                <w:spacing w:val="-6"/>
                <w:kern w:val="32"/>
                <w:sz w:val="28"/>
                <w:szCs w:val="28"/>
                <w:lang w:val="uk-UA" w:eastAsia="ru-RU"/>
              </w:rPr>
              <w:t xml:space="preserve"> класифікація </w:t>
            </w:r>
            <w:r w:rsidR="00546FFF">
              <w:rPr>
                <w:rFonts w:ascii="Times New Roman" w:eastAsia="Times New Roman" w:hAnsi="Times New Roman" w:cs="Times New Roman"/>
                <w:spacing w:val="-6"/>
                <w:kern w:val="32"/>
                <w:sz w:val="28"/>
                <w:szCs w:val="28"/>
                <w:lang w:val="uk-UA" w:eastAsia="ru-RU"/>
              </w:rPr>
              <w:t xml:space="preserve"> </w:t>
            </w:r>
            <w:r w:rsidRPr="00B5149C">
              <w:rPr>
                <w:rFonts w:ascii="Times New Roman" w:eastAsia="Times New Roman" w:hAnsi="Times New Roman" w:cs="Times New Roman"/>
                <w:spacing w:val="-6"/>
                <w:kern w:val="32"/>
                <w:sz w:val="28"/>
                <w:szCs w:val="28"/>
                <w:lang w:val="uk-UA" w:eastAsia="ru-RU"/>
              </w:rPr>
              <w:t>м’язів</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18</w:t>
            </w:r>
          </w:p>
        </w:tc>
      </w:tr>
      <w:tr w:rsidR="00B5149C" w:rsidTr="00546FFF">
        <w:tc>
          <w:tcPr>
            <w:tcW w:w="8926" w:type="dxa"/>
          </w:tcPr>
          <w:p w:rsidR="00B5149C" w:rsidRP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 xml:space="preserve">Тема 5. </w:t>
            </w:r>
            <w:r w:rsidRPr="00B5149C">
              <w:rPr>
                <w:rFonts w:ascii="Times New Roman" w:eastAsia="Times New Roman" w:hAnsi="Times New Roman" w:cs="Times New Roman"/>
                <w:sz w:val="28"/>
                <w:szCs w:val="28"/>
                <w:lang w:eastAsia="ru-RU"/>
              </w:rPr>
              <w:t>Анатомія опорно-рухового апарату. Будова, топографія і функції м’язів</w:t>
            </w:r>
            <w:r>
              <w:rPr>
                <w:rFonts w:ascii="Times New Roman" w:eastAsia="Times New Roman" w:hAnsi="Times New Roman" w:cs="Times New Roman"/>
                <w:sz w:val="28"/>
                <w:szCs w:val="28"/>
                <w:lang w:val="uk-UA" w:eastAsia="ru-RU"/>
              </w:rPr>
              <w:t>……………………………………………………………...</w:t>
            </w:r>
          </w:p>
        </w:tc>
        <w:tc>
          <w:tcPr>
            <w:tcW w:w="702" w:type="dxa"/>
          </w:tcPr>
          <w:p w:rsidR="00546FFF" w:rsidRDefault="00546FFF" w:rsidP="00546FFF">
            <w:pPr>
              <w:spacing w:after="0" w:line="288" w:lineRule="auto"/>
              <w:jc w:val="center"/>
              <w:rPr>
                <w:rFonts w:ascii="Times New Roman" w:eastAsia="Times New Roman" w:hAnsi="Times New Roman" w:cs="Times New Roman"/>
                <w:sz w:val="28"/>
                <w:szCs w:val="28"/>
                <w:lang w:val="uk-UA" w:eastAsia="ru-RU"/>
              </w:rPr>
            </w:pPr>
          </w:p>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22</w:t>
            </w:r>
          </w:p>
        </w:tc>
      </w:tr>
      <w:tr w:rsidR="00B5149C" w:rsidTr="00546FFF">
        <w:tc>
          <w:tcPr>
            <w:tcW w:w="8926" w:type="dxa"/>
          </w:tcPr>
          <w:p w:rsid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 xml:space="preserve">Тема 6. </w:t>
            </w:r>
            <w:r w:rsidRPr="00B5149C">
              <w:rPr>
                <w:rFonts w:ascii="Times New Roman" w:eastAsia="Times New Roman" w:hAnsi="Times New Roman" w:cs="Times New Roman"/>
                <w:sz w:val="28"/>
                <w:szCs w:val="28"/>
                <w:lang w:eastAsia="ru-RU"/>
              </w:rPr>
              <w:t>Нервова система</w:t>
            </w:r>
            <w:r w:rsidRPr="00B5149C">
              <w:rPr>
                <w:rFonts w:ascii="Times New Roman" w:eastAsia="Times New Roman" w:hAnsi="Times New Roman" w:cs="Times New Roman"/>
                <w:sz w:val="28"/>
                <w:szCs w:val="28"/>
                <w:lang w:val="uk-UA" w:eastAsia="ru-RU"/>
              </w:rPr>
              <w:t xml:space="preserve"> людини</w:t>
            </w:r>
            <w:r>
              <w:rPr>
                <w:rFonts w:ascii="Times New Roman" w:eastAsia="Times New Roman" w:hAnsi="Times New Roman" w:cs="Times New Roman"/>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29</w:t>
            </w:r>
          </w:p>
        </w:tc>
      </w:tr>
      <w:tr w:rsidR="00B5149C" w:rsidTr="00546FFF">
        <w:tc>
          <w:tcPr>
            <w:tcW w:w="8926" w:type="dxa"/>
          </w:tcPr>
          <w:p w:rsidR="00B5149C" w:rsidRP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Тема 7.</w:t>
            </w:r>
            <w:r w:rsidRPr="00B5149C">
              <w:rPr>
                <w:rFonts w:ascii="Times New Roman" w:eastAsia="Times New Roman" w:hAnsi="Times New Roman" w:cs="Times New Roman"/>
                <w:kern w:val="32"/>
                <w:sz w:val="28"/>
                <w:szCs w:val="28"/>
                <w:lang w:eastAsia="ru-RU"/>
              </w:rPr>
              <w:t xml:space="preserve"> Вегетативна нервова система. Органи чуття</w:t>
            </w:r>
            <w:r>
              <w:rPr>
                <w:rFonts w:ascii="Times New Roman" w:eastAsia="Times New Roman" w:hAnsi="Times New Roman" w:cs="Times New Roman"/>
                <w:kern w:val="32"/>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34</w:t>
            </w:r>
          </w:p>
        </w:tc>
      </w:tr>
      <w:tr w:rsidR="00B5149C" w:rsidTr="00546FFF">
        <w:tc>
          <w:tcPr>
            <w:tcW w:w="8926" w:type="dxa"/>
          </w:tcPr>
          <w:p w:rsidR="00B5149C" w:rsidRP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 xml:space="preserve">Тема 8. </w:t>
            </w:r>
            <w:r w:rsidRPr="00B5149C">
              <w:rPr>
                <w:rFonts w:ascii="Times New Roman" w:eastAsia="Times New Roman" w:hAnsi="Times New Roman" w:cs="Times New Roman"/>
                <w:sz w:val="28"/>
                <w:szCs w:val="28"/>
                <w:lang w:eastAsia="ru-RU"/>
              </w:rPr>
              <w:t>Серцево-судинна система (кровоносна та лімфатична)</w:t>
            </w:r>
            <w:r>
              <w:rPr>
                <w:rFonts w:ascii="Times New Roman" w:eastAsia="Times New Roman" w:hAnsi="Times New Roman" w:cs="Times New Roman"/>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41</w:t>
            </w:r>
          </w:p>
        </w:tc>
      </w:tr>
      <w:tr w:rsidR="00B5149C" w:rsidTr="00546FFF">
        <w:tc>
          <w:tcPr>
            <w:tcW w:w="8926" w:type="dxa"/>
          </w:tcPr>
          <w:p w:rsidR="00B5149C" w:rsidRP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sz w:val="28"/>
                <w:szCs w:val="28"/>
                <w:lang w:val="uk-UA" w:eastAsia="ru-RU"/>
              </w:rPr>
              <w:t xml:space="preserve">Тема 9. </w:t>
            </w:r>
            <w:r w:rsidRPr="00B5149C">
              <w:rPr>
                <w:rFonts w:ascii="Times New Roman" w:eastAsia="Times New Roman" w:hAnsi="Times New Roman" w:cs="Times New Roman"/>
                <w:sz w:val="28"/>
                <w:szCs w:val="28"/>
                <w:lang w:eastAsia="ru-RU"/>
              </w:rPr>
              <w:t>Анатомія дихальної системи</w:t>
            </w:r>
            <w:r>
              <w:rPr>
                <w:rFonts w:ascii="Times New Roman" w:eastAsia="Times New Roman" w:hAnsi="Times New Roman" w:cs="Times New Roman"/>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45</w:t>
            </w:r>
          </w:p>
        </w:tc>
      </w:tr>
      <w:tr w:rsidR="00B5149C" w:rsidTr="00546FFF">
        <w:tc>
          <w:tcPr>
            <w:tcW w:w="8926" w:type="dxa"/>
          </w:tcPr>
          <w:p w:rsid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bCs/>
                <w:sz w:val="28"/>
                <w:szCs w:val="28"/>
                <w:lang w:val="uk-UA" w:eastAsia="ru-RU"/>
              </w:rPr>
              <w:t xml:space="preserve">Тема 10. </w:t>
            </w:r>
            <w:r w:rsidRPr="00B5149C">
              <w:rPr>
                <w:rFonts w:ascii="Times New Roman" w:eastAsia="Times New Roman" w:hAnsi="Times New Roman" w:cs="Times New Roman"/>
                <w:bCs/>
                <w:sz w:val="28"/>
                <w:szCs w:val="28"/>
                <w:lang w:eastAsia="ru-RU"/>
              </w:rPr>
              <w:t>Анатомія травної</w:t>
            </w:r>
            <w:r w:rsidRPr="00B5149C">
              <w:rPr>
                <w:rFonts w:ascii="Times New Roman" w:eastAsia="Times New Roman" w:hAnsi="Times New Roman" w:cs="Times New Roman"/>
                <w:bCs/>
                <w:sz w:val="28"/>
                <w:szCs w:val="28"/>
                <w:lang w:val="uk-UA" w:eastAsia="ru-RU"/>
              </w:rPr>
              <w:t xml:space="preserve"> системи людини</w:t>
            </w:r>
            <w:r>
              <w:rPr>
                <w:rFonts w:ascii="Times New Roman" w:eastAsia="Times New Roman" w:hAnsi="Times New Roman" w:cs="Times New Roman"/>
                <w:bCs/>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47</w:t>
            </w:r>
          </w:p>
        </w:tc>
      </w:tr>
      <w:tr w:rsidR="00B5149C" w:rsidTr="00546FFF">
        <w:tc>
          <w:tcPr>
            <w:tcW w:w="8926" w:type="dxa"/>
          </w:tcPr>
          <w:p w:rsid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bCs/>
                <w:sz w:val="28"/>
                <w:szCs w:val="28"/>
                <w:lang w:val="uk-UA" w:eastAsia="ru-RU"/>
              </w:rPr>
              <w:t xml:space="preserve">Тема 11. </w:t>
            </w:r>
            <w:r w:rsidRPr="00B5149C">
              <w:rPr>
                <w:rFonts w:ascii="Times New Roman" w:eastAsia="Times New Roman" w:hAnsi="Times New Roman" w:cs="Times New Roman"/>
                <w:bCs/>
                <w:sz w:val="28"/>
                <w:szCs w:val="28"/>
                <w:lang w:eastAsia="ru-RU"/>
              </w:rPr>
              <w:t xml:space="preserve">Анатомія </w:t>
            </w:r>
            <w:r w:rsidRPr="00B5149C">
              <w:rPr>
                <w:rFonts w:ascii="Times New Roman" w:eastAsia="Times New Roman" w:hAnsi="Times New Roman" w:cs="Times New Roman"/>
                <w:bCs/>
                <w:sz w:val="28"/>
                <w:szCs w:val="28"/>
                <w:lang w:val="uk-UA" w:eastAsia="ru-RU"/>
              </w:rPr>
              <w:t>видільної системи людини</w:t>
            </w:r>
            <w:r>
              <w:rPr>
                <w:rFonts w:ascii="Times New Roman" w:eastAsia="Times New Roman" w:hAnsi="Times New Roman" w:cs="Times New Roman"/>
                <w:bCs/>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52</w:t>
            </w:r>
          </w:p>
        </w:tc>
      </w:tr>
      <w:tr w:rsidR="00B5149C" w:rsidTr="00546FFF">
        <w:tc>
          <w:tcPr>
            <w:tcW w:w="8926" w:type="dxa"/>
          </w:tcPr>
          <w:p w:rsidR="00B5149C" w:rsidRPr="00B5149C" w:rsidRDefault="00B5149C" w:rsidP="00546FFF">
            <w:pPr>
              <w:spacing w:after="0" w:line="288" w:lineRule="auto"/>
              <w:ind w:left="318"/>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bCs/>
                <w:sz w:val="28"/>
                <w:szCs w:val="28"/>
                <w:lang w:val="uk-UA" w:eastAsia="ru-RU"/>
              </w:rPr>
              <w:t xml:space="preserve">Тема 12. </w:t>
            </w:r>
            <w:r w:rsidRPr="00B5149C">
              <w:rPr>
                <w:rFonts w:ascii="Times New Roman" w:eastAsia="Times New Roman" w:hAnsi="Times New Roman" w:cs="Times New Roman"/>
                <w:bCs/>
                <w:sz w:val="28"/>
                <w:szCs w:val="28"/>
                <w:lang w:eastAsia="ru-RU"/>
              </w:rPr>
              <w:t>Морфологічні особливості фізичного розвитку</w:t>
            </w:r>
            <w:r>
              <w:rPr>
                <w:rFonts w:ascii="Times New Roman" w:eastAsia="Times New Roman" w:hAnsi="Times New Roman" w:cs="Times New Roman"/>
                <w:bCs/>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w:t>
            </w:r>
          </w:p>
        </w:tc>
      </w:tr>
      <w:tr w:rsidR="00B5149C" w:rsidTr="00546FFF">
        <w:tc>
          <w:tcPr>
            <w:tcW w:w="8926" w:type="dxa"/>
          </w:tcPr>
          <w:p w:rsidR="00B5149C" w:rsidRPr="00B5149C" w:rsidRDefault="00B5149C" w:rsidP="00546FFF">
            <w:pPr>
              <w:spacing w:after="0" w:line="288" w:lineRule="auto"/>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b/>
                <w:sz w:val="28"/>
                <w:szCs w:val="28"/>
                <w:lang w:val="uk-UA" w:eastAsia="ru-RU"/>
              </w:rPr>
              <w:t>РЕКОМЕНДОВАНА ЛІТЕРАТУРА</w:t>
            </w:r>
            <w:r>
              <w:rPr>
                <w:rFonts w:ascii="Times New Roman" w:eastAsia="Times New Roman" w:hAnsi="Times New Roman" w:cs="Times New Roman"/>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61</w:t>
            </w:r>
          </w:p>
        </w:tc>
      </w:tr>
      <w:tr w:rsidR="00B5149C" w:rsidTr="00546FFF">
        <w:tc>
          <w:tcPr>
            <w:tcW w:w="8926" w:type="dxa"/>
          </w:tcPr>
          <w:p w:rsidR="00B5149C" w:rsidRPr="00B5149C" w:rsidRDefault="00B5149C" w:rsidP="00546FFF">
            <w:pPr>
              <w:spacing w:after="0" w:line="288" w:lineRule="auto"/>
              <w:rPr>
                <w:rFonts w:ascii="Times New Roman" w:eastAsia="Times New Roman" w:hAnsi="Times New Roman" w:cs="Times New Roman"/>
                <w:sz w:val="28"/>
                <w:szCs w:val="28"/>
                <w:lang w:val="uk-UA" w:eastAsia="ru-RU"/>
              </w:rPr>
            </w:pPr>
            <w:r w:rsidRPr="00B5149C">
              <w:rPr>
                <w:rFonts w:ascii="Times New Roman" w:eastAsia="Times New Roman" w:hAnsi="Times New Roman" w:cs="Times New Roman"/>
                <w:b/>
                <w:sz w:val="28"/>
                <w:szCs w:val="28"/>
                <w:lang w:val="uk-UA" w:eastAsia="ru-RU"/>
              </w:rPr>
              <w:t>ВИКОРИСТАНА ЛІТЕРАТУРА</w:t>
            </w:r>
            <w:r>
              <w:rPr>
                <w:rFonts w:ascii="Times New Roman" w:eastAsia="Times New Roman" w:hAnsi="Times New Roman" w:cs="Times New Roman"/>
                <w:sz w:val="28"/>
                <w:szCs w:val="28"/>
                <w:lang w:val="uk-UA" w:eastAsia="ru-RU"/>
              </w:rPr>
              <w:t>………………………………………….</w:t>
            </w:r>
          </w:p>
        </w:tc>
        <w:tc>
          <w:tcPr>
            <w:tcW w:w="702" w:type="dxa"/>
          </w:tcPr>
          <w:p w:rsidR="00B5149C" w:rsidRDefault="00546FFF" w:rsidP="00546FFF">
            <w:pPr>
              <w:spacing w:after="0" w:line="288"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62</w:t>
            </w:r>
          </w:p>
        </w:tc>
      </w:tr>
    </w:tbl>
    <w:p w:rsidR="00B5149C" w:rsidRPr="0016375A" w:rsidRDefault="00B5149C" w:rsidP="00BD2D8B">
      <w:pPr>
        <w:spacing w:after="0" w:line="240" w:lineRule="auto"/>
        <w:jc w:val="center"/>
        <w:rPr>
          <w:rFonts w:ascii="Times New Roman" w:eastAsia="Times New Roman" w:hAnsi="Times New Roman" w:cs="Times New Roman"/>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5149C" w:rsidRDefault="00B5149C" w:rsidP="00B5149C">
      <w:pPr>
        <w:spacing w:after="120" w:line="360" w:lineRule="auto"/>
        <w:jc w:val="center"/>
        <w:rPr>
          <w:rFonts w:ascii="Times New Roman" w:eastAsia="Times New Roman" w:hAnsi="Times New Roman" w:cs="Times New Roman"/>
          <w:b/>
          <w:sz w:val="28"/>
          <w:szCs w:val="28"/>
          <w:lang w:val="uk-UA" w:eastAsia="ru-RU"/>
        </w:rPr>
      </w:pPr>
    </w:p>
    <w:p w:rsidR="00BD2D8B" w:rsidRPr="0016375A" w:rsidRDefault="00BD2D8B" w:rsidP="00B5149C">
      <w:pPr>
        <w:spacing w:after="120" w:line="360" w:lineRule="auto"/>
        <w:jc w:val="center"/>
        <w:rPr>
          <w:rFonts w:ascii="Times New Roman" w:eastAsia="Times New Roman" w:hAnsi="Times New Roman" w:cs="Times New Roman"/>
          <w:b/>
          <w:sz w:val="28"/>
          <w:szCs w:val="28"/>
          <w:lang w:val="uk-UA" w:eastAsia="ru-RU"/>
        </w:rPr>
      </w:pPr>
      <w:r w:rsidRPr="0016375A">
        <w:rPr>
          <w:rFonts w:ascii="Times New Roman" w:eastAsia="Times New Roman" w:hAnsi="Times New Roman" w:cs="Times New Roman"/>
          <w:b/>
          <w:sz w:val="28"/>
          <w:szCs w:val="28"/>
          <w:lang w:val="uk-UA" w:eastAsia="ru-RU"/>
        </w:rPr>
        <w:lastRenderedPageBreak/>
        <w:t>ВСТУП</w:t>
      </w:r>
    </w:p>
    <w:p w:rsidR="004956E5" w:rsidRPr="008C7C20" w:rsidRDefault="00BD2D8B" w:rsidP="00914580">
      <w:pPr>
        <w:spacing w:after="0" w:line="264" w:lineRule="auto"/>
        <w:ind w:firstLine="709"/>
        <w:jc w:val="both"/>
        <w:rPr>
          <w:rFonts w:ascii="Times New Roman" w:hAnsi="Times New Roman" w:cs="Times New Roman"/>
          <w:sz w:val="28"/>
          <w:szCs w:val="28"/>
          <w:shd w:val="clear" w:color="auto" w:fill="FFFFFF"/>
          <w:lang w:val="uk-UA"/>
        </w:rPr>
      </w:pPr>
      <w:r w:rsidRPr="008C7C20">
        <w:rPr>
          <w:rFonts w:ascii="Times New Roman" w:eastAsia="Times New Roman" w:hAnsi="Times New Roman" w:cs="Times New Roman"/>
          <w:sz w:val="28"/>
          <w:szCs w:val="28"/>
          <w:lang w:val="uk-UA" w:eastAsia="ru-RU"/>
        </w:rPr>
        <w:t xml:space="preserve">Нормальна анатомія людини – </w:t>
      </w:r>
      <w:r w:rsidR="00164965" w:rsidRPr="006F1852">
        <w:rPr>
          <w:rFonts w:ascii="Times New Roman" w:hAnsi="Times New Roman" w:cs="Times New Roman"/>
          <w:sz w:val="28"/>
          <w:szCs w:val="28"/>
          <w:shd w:val="clear" w:color="auto" w:fill="FFFFFF"/>
          <w:lang w:val="uk-UA"/>
        </w:rPr>
        <w:t xml:space="preserve">розділ </w:t>
      </w:r>
      <w:r w:rsidR="00E20F6A">
        <w:rPr>
          <w:rFonts w:ascii="Times New Roman" w:hAnsi="Times New Roman" w:cs="Times New Roman"/>
          <w:sz w:val="28"/>
          <w:szCs w:val="28"/>
          <w:shd w:val="clear" w:color="auto" w:fill="FFFFFF"/>
          <w:lang w:val="uk-UA"/>
        </w:rPr>
        <w:t>анатомії</w:t>
      </w:r>
      <w:r w:rsidRPr="008C7C20">
        <w:rPr>
          <w:rFonts w:ascii="Times New Roman" w:eastAsia="Times New Roman" w:hAnsi="Times New Roman" w:cs="Times New Roman"/>
          <w:sz w:val="28"/>
          <w:szCs w:val="28"/>
          <w:lang w:val="uk-UA" w:eastAsia="ru-RU"/>
        </w:rPr>
        <w:t xml:space="preserve">, </w:t>
      </w:r>
      <w:r w:rsidR="00164965" w:rsidRPr="008C7C20">
        <w:rPr>
          <w:rFonts w:ascii="Times New Roman" w:eastAsia="Times New Roman" w:hAnsi="Times New Roman" w:cs="Times New Roman"/>
          <w:sz w:val="28"/>
          <w:szCs w:val="28"/>
          <w:lang w:val="uk-UA" w:eastAsia="ru-RU"/>
        </w:rPr>
        <w:t>що</w:t>
      </w:r>
      <w:r w:rsidRPr="008C7C20">
        <w:rPr>
          <w:rFonts w:ascii="Times New Roman" w:eastAsia="Times New Roman" w:hAnsi="Times New Roman" w:cs="Times New Roman"/>
          <w:sz w:val="28"/>
          <w:szCs w:val="28"/>
          <w:lang w:val="uk-UA" w:eastAsia="ru-RU"/>
        </w:rPr>
        <w:t xml:space="preserve"> вивчає форму </w:t>
      </w:r>
      <w:r w:rsidR="00164965" w:rsidRPr="008C7C20">
        <w:rPr>
          <w:rFonts w:ascii="Times New Roman" w:eastAsia="Times New Roman" w:hAnsi="Times New Roman" w:cs="Times New Roman"/>
          <w:sz w:val="28"/>
          <w:szCs w:val="28"/>
          <w:lang w:val="uk-UA" w:eastAsia="ru-RU"/>
        </w:rPr>
        <w:t>й</w:t>
      </w:r>
      <w:r w:rsidRPr="008C7C20">
        <w:rPr>
          <w:rFonts w:ascii="Times New Roman" w:eastAsia="Times New Roman" w:hAnsi="Times New Roman" w:cs="Times New Roman"/>
          <w:sz w:val="28"/>
          <w:szCs w:val="28"/>
          <w:lang w:val="uk-UA" w:eastAsia="ru-RU"/>
        </w:rPr>
        <w:t xml:space="preserve"> будову </w:t>
      </w:r>
      <w:r w:rsidR="00164965" w:rsidRPr="008C7C20">
        <w:rPr>
          <w:rFonts w:ascii="Times New Roman" w:eastAsia="Times New Roman" w:hAnsi="Times New Roman" w:cs="Times New Roman"/>
          <w:sz w:val="28"/>
          <w:szCs w:val="28"/>
          <w:lang w:val="uk-UA" w:eastAsia="ru-RU"/>
        </w:rPr>
        <w:t xml:space="preserve">здорового </w:t>
      </w:r>
      <w:r w:rsidRPr="008C7C20">
        <w:rPr>
          <w:rFonts w:ascii="Times New Roman" w:eastAsia="Times New Roman" w:hAnsi="Times New Roman" w:cs="Times New Roman"/>
          <w:sz w:val="28"/>
          <w:szCs w:val="28"/>
          <w:lang w:val="uk-UA" w:eastAsia="ru-RU"/>
        </w:rPr>
        <w:t xml:space="preserve">людського організму, його органів і систем, досліджує закономірності розвитку будови </w:t>
      </w:r>
      <w:r w:rsidR="00164965" w:rsidRPr="008C7C20">
        <w:rPr>
          <w:rFonts w:ascii="Times New Roman" w:eastAsia="Times New Roman" w:hAnsi="Times New Roman" w:cs="Times New Roman"/>
          <w:sz w:val="28"/>
          <w:szCs w:val="28"/>
          <w:lang w:val="uk-UA" w:eastAsia="ru-RU"/>
        </w:rPr>
        <w:t>у взаємо</w:t>
      </w:r>
      <w:r w:rsidRPr="008C7C20">
        <w:rPr>
          <w:rFonts w:ascii="Times New Roman" w:eastAsia="Times New Roman" w:hAnsi="Times New Roman" w:cs="Times New Roman"/>
          <w:sz w:val="28"/>
          <w:szCs w:val="28"/>
          <w:lang w:val="uk-UA" w:eastAsia="ru-RU"/>
        </w:rPr>
        <w:t>зв’язку з функці</w:t>
      </w:r>
      <w:r w:rsidR="00164965" w:rsidRPr="008C7C20">
        <w:rPr>
          <w:rFonts w:ascii="Times New Roman" w:eastAsia="Times New Roman" w:hAnsi="Times New Roman" w:cs="Times New Roman"/>
          <w:sz w:val="28"/>
          <w:szCs w:val="28"/>
          <w:lang w:val="uk-UA" w:eastAsia="ru-RU"/>
        </w:rPr>
        <w:t xml:space="preserve">ями та походженням, </w:t>
      </w:r>
      <w:r w:rsidR="00164965" w:rsidRPr="008C7C20">
        <w:rPr>
          <w:rFonts w:ascii="Times New Roman" w:hAnsi="Times New Roman" w:cs="Times New Roman"/>
          <w:sz w:val="28"/>
          <w:szCs w:val="28"/>
          <w:shd w:val="clear" w:color="auto" w:fill="FFFFFF"/>
          <w:lang w:val="uk-UA"/>
        </w:rPr>
        <w:t>дає уявлення про те</w:t>
      </w:r>
      <w:r w:rsidR="004956E5" w:rsidRPr="006F1852">
        <w:rPr>
          <w:rFonts w:ascii="Times New Roman" w:hAnsi="Times New Roman" w:cs="Times New Roman"/>
          <w:sz w:val="28"/>
          <w:szCs w:val="28"/>
          <w:shd w:val="clear" w:color="auto" w:fill="FFFFFF"/>
          <w:lang w:val="uk-UA"/>
        </w:rPr>
        <w:t>, як організм працює в нормі</w:t>
      </w:r>
      <w:r w:rsidR="00164965" w:rsidRPr="008C7C20">
        <w:rPr>
          <w:rFonts w:ascii="Times New Roman" w:hAnsi="Times New Roman" w:cs="Times New Roman"/>
          <w:sz w:val="28"/>
          <w:szCs w:val="28"/>
          <w:shd w:val="clear" w:color="auto" w:fill="FFFFFF"/>
          <w:lang w:val="uk-UA"/>
        </w:rPr>
        <w:t>, та</w:t>
      </w:r>
      <w:r w:rsidR="00164965" w:rsidRPr="006F1852">
        <w:rPr>
          <w:rFonts w:ascii="Times New Roman" w:hAnsi="Times New Roman" w:cs="Times New Roman"/>
          <w:sz w:val="28"/>
          <w:szCs w:val="28"/>
          <w:shd w:val="clear" w:color="auto" w:fill="FFFFFF"/>
          <w:lang w:val="uk-UA"/>
        </w:rPr>
        <w:t xml:space="preserve"> розуміння, як організм влаштований, коли все працює правильно</w:t>
      </w:r>
      <w:r w:rsidR="00164965" w:rsidRPr="008C7C20">
        <w:rPr>
          <w:rFonts w:ascii="Times New Roman" w:hAnsi="Times New Roman" w:cs="Times New Roman"/>
          <w:sz w:val="28"/>
          <w:szCs w:val="28"/>
          <w:shd w:val="clear" w:color="auto" w:fill="FFFFFF"/>
          <w:lang w:val="uk-UA"/>
        </w:rPr>
        <w:t>.</w:t>
      </w:r>
    </w:p>
    <w:p w:rsidR="00914580" w:rsidRDefault="00164965" w:rsidP="00914580">
      <w:pPr>
        <w:spacing w:after="0" w:line="264" w:lineRule="auto"/>
        <w:ind w:firstLine="709"/>
        <w:jc w:val="both"/>
        <w:rPr>
          <w:rFonts w:ascii="Times New Roman" w:hAnsi="Times New Roman" w:cs="Times New Roman"/>
          <w:sz w:val="28"/>
          <w:szCs w:val="28"/>
          <w:shd w:val="clear" w:color="auto" w:fill="FFFFFF"/>
          <w:lang w:val="uk-UA"/>
        </w:rPr>
      </w:pPr>
      <w:r w:rsidRPr="00F521D5">
        <w:rPr>
          <w:rFonts w:ascii="Times New Roman" w:hAnsi="Times New Roman" w:cs="Times New Roman"/>
          <w:sz w:val="28"/>
          <w:szCs w:val="28"/>
          <w:shd w:val="clear" w:color="auto" w:fill="FFFFFF"/>
          <w:lang w:val="uk-UA"/>
        </w:rPr>
        <w:t>В</w:t>
      </w:r>
      <w:r w:rsidRPr="00F521D5">
        <w:rPr>
          <w:rFonts w:ascii="Times New Roman" w:hAnsi="Times New Roman" w:cs="Times New Roman"/>
          <w:sz w:val="28"/>
          <w:szCs w:val="28"/>
          <w:shd w:val="clear" w:color="auto" w:fill="FFFFFF"/>
        </w:rPr>
        <w:t>ивч</w:t>
      </w:r>
      <w:r w:rsidRPr="00F521D5">
        <w:rPr>
          <w:rFonts w:ascii="Times New Roman" w:hAnsi="Times New Roman" w:cs="Times New Roman"/>
          <w:sz w:val="28"/>
          <w:szCs w:val="28"/>
          <w:shd w:val="clear" w:color="auto" w:fill="FFFFFF"/>
          <w:lang w:val="uk-UA"/>
        </w:rPr>
        <w:t>ення</w:t>
      </w:r>
      <w:r w:rsidRPr="00F521D5">
        <w:rPr>
          <w:rFonts w:ascii="Times New Roman" w:hAnsi="Times New Roman" w:cs="Times New Roman"/>
          <w:sz w:val="28"/>
          <w:szCs w:val="28"/>
          <w:shd w:val="clear" w:color="auto" w:fill="FFFFFF"/>
        </w:rPr>
        <w:t xml:space="preserve"> будов</w:t>
      </w:r>
      <w:r w:rsidRPr="00F521D5">
        <w:rPr>
          <w:rFonts w:ascii="Times New Roman" w:hAnsi="Times New Roman" w:cs="Times New Roman"/>
          <w:sz w:val="28"/>
          <w:szCs w:val="28"/>
          <w:shd w:val="clear" w:color="auto" w:fill="FFFFFF"/>
          <w:lang w:val="uk-UA"/>
        </w:rPr>
        <w:t>и</w:t>
      </w:r>
      <w:r w:rsidRPr="00F521D5">
        <w:rPr>
          <w:rFonts w:ascii="Times New Roman" w:hAnsi="Times New Roman" w:cs="Times New Roman"/>
          <w:sz w:val="28"/>
          <w:szCs w:val="28"/>
          <w:shd w:val="clear" w:color="auto" w:fill="FFFFFF"/>
        </w:rPr>
        <w:t xml:space="preserve"> «нормального», тобто здорового</w:t>
      </w:r>
      <w:r w:rsidR="00E20F6A" w:rsidRPr="00F521D5">
        <w:rPr>
          <w:rFonts w:ascii="Times New Roman" w:hAnsi="Times New Roman" w:cs="Times New Roman"/>
          <w:sz w:val="28"/>
          <w:szCs w:val="28"/>
          <w:shd w:val="clear" w:color="auto" w:fill="FFFFFF"/>
          <w:lang w:val="uk-UA"/>
        </w:rPr>
        <w:t xml:space="preserve"> </w:t>
      </w:r>
      <w:hyperlink r:id="rId9" w:tooltip="Людське тіло" w:history="1">
        <w:r w:rsidRPr="00F521D5">
          <w:rPr>
            <w:rStyle w:val="ae"/>
            <w:rFonts w:ascii="Times New Roman" w:hAnsi="Times New Roman" w:cs="Times New Roman"/>
            <w:color w:val="auto"/>
            <w:sz w:val="28"/>
            <w:szCs w:val="28"/>
            <w:u w:val="none"/>
            <w:shd w:val="clear" w:color="auto" w:fill="FFFFFF"/>
          </w:rPr>
          <w:t>тіла людини</w:t>
        </w:r>
      </w:hyperlink>
      <w:r w:rsidR="00E20F6A" w:rsidRPr="00F521D5">
        <w:rPr>
          <w:rFonts w:ascii="Times New Roman" w:hAnsi="Times New Roman" w:cs="Times New Roman"/>
          <w:sz w:val="28"/>
          <w:szCs w:val="28"/>
          <w:lang w:val="uk-UA"/>
        </w:rPr>
        <w:t xml:space="preserve"> </w:t>
      </w:r>
      <w:r w:rsidRPr="00F521D5">
        <w:rPr>
          <w:rFonts w:ascii="Times New Roman" w:hAnsi="Times New Roman" w:cs="Times New Roman"/>
          <w:sz w:val="28"/>
          <w:szCs w:val="28"/>
          <w:shd w:val="clear" w:color="auto" w:fill="FFFFFF"/>
          <w:lang w:val="uk-UA"/>
        </w:rPr>
        <w:t xml:space="preserve">відбувається </w:t>
      </w:r>
      <w:r w:rsidRPr="00F521D5">
        <w:rPr>
          <w:rFonts w:ascii="Times New Roman" w:hAnsi="Times New Roman" w:cs="Times New Roman"/>
          <w:sz w:val="28"/>
          <w:szCs w:val="28"/>
          <w:shd w:val="clear" w:color="auto" w:fill="FFFFFF"/>
        </w:rPr>
        <w:t>за системами, окремими</w:t>
      </w:r>
      <w:r w:rsidR="00E20F6A" w:rsidRPr="00F521D5">
        <w:rPr>
          <w:rFonts w:ascii="Times New Roman" w:hAnsi="Times New Roman" w:cs="Times New Roman"/>
          <w:sz w:val="28"/>
          <w:szCs w:val="28"/>
          <w:shd w:val="clear" w:color="auto" w:fill="FFFFFF"/>
          <w:lang w:val="uk-UA"/>
        </w:rPr>
        <w:t xml:space="preserve"> </w:t>
      </w:r>
      <w:hyperlink r:id="rId10" w:tooltip="Органи людини" w:history="1">
        <w:r w:rsidRPr="00F521D5">
          <w:rPr>
            <w:rStyle w:val="ae"/>
            <w:rFonts w:ascii="Times New Roman" w:hAnsi="Times New Roman" w:cs="Times New Roman"/>
            <w:color w:val="auto"/>
            <w:sz w:val="28"/>
            <w:szCs w:val="28"/>
            <w:u w:val="none"/>
            <w:shd w:val="clear" w:color="auto" w:fill="FFFFFF"/>
          </w:rPr>
          <w:t>органами</w:t>
        </w:r>
      </w:hyperlink>
      <w:r w:rsidR="00E20F6A" w:rsidRPr="00F521D5">
        <w:rPr>
          <w:rFonts w:ascii="Times New Roman" w:hAnsi="Times New Roman" w:cs="Times New Roman"/>
          <w:sz w:val="28"/>
          <w:szCs w:val="28"/>
          <w:lang w:val="uk-UA"/>
        </w:rPr>
        <w:t xml:space="preserve"> </w:t>
      </w:r>
      <w:r w:rsidRPr="00F521D5">
        <w:rPr>
          <w:rFonts w:ascii="Times New Roman" w:hAnsi="Times New Roman" w:cs="Times New Roman"/>
          <w:sz w:val="28"/>
          <w:szCs w:val="28"/>
          <w:shd w:val="clear" w:color="auto" w:fill="FFFFFF"/>
          <w:lang w:val="uk-UA"/>
        </w:rPr>
        <w:t>та</w:t>
      </w:r>
      <w:r w:rsidR="00E20F6A" w:rsidRPr="00F521D5">
        <w:rPr>
          <w:rFonts w:ascii="Times New Roman" w:hAnsi="Times New Roman" w:cs="Times New Roman"/>
          <w:sz w:val="28"/>
          <w:szCs w:val="28"/>
          <w:shd w:val="clear" w:color="auto" w:fill="FFFFFF"/>
          <w:lang w:val="uk-UA"/>
        </w:rPr>
        <w:t xml:space="preserve"> </w:t>
      </w:r>
      <w:hyperlink r:id="rId11" w:history="1">
        <w:r w:rsidRPr="00F521D5">
          <w:rPr>
            <w:rStyle w:val="ae"/>
            <w:rFonts w:ascii="Times New Roman" w:hAnsi="Times New Roman" w:cs="Times New Roman"/>
            <w:color w:val="auto"/>
            <w:sz w:val="28"/>
            <w:szCs w:val="28"/>
            <w:u w:val="none"/>
            <w:shd w:val="clear" w:color="auto" w:fill="FFFFFF"/>
          </w:rPr>
          <w:t>тканинами</w:t>
        </w:r>
      </w:hyperlink>
      <w:r w:rsidRPr="00F521D5">
        <w:rPr>
          <w:rFonts w:ascii="Times New Roman" w:hAnsi="Times New Roman" w:cs="Times New Roman"/>
          <w:sz w:val="28"/>
          <w:szCs w:val="28"/>
          <w:shd w:val="clear" w:color="auto" w:fill="FFFFFF"/>
        </w:rPr>
        <w:t>.</w:t>
      </w:r>
      <w:r w:rsidR="00E20F6A" w:rsidRPr="00F521D5">
        <w:rPr>
          <w:rFonts w:ascii="Times New Roman" w:hAnsi="Times New Roman" w:cs="Times New Roman"/>
          <w:sz w:val="28"/>
          <w:szCs w:val="28"/>
          <w:shd w:val="clear" w:color="auto" w:fill="FFFFFF"/>
          <w:lang w:val="uk-UA"/>
        </w:rPr>
        <w:t xml:space="preserve"> </w:t>
      </w:r>
      <w:r w:rsidR="008C7C20" w:rsidRPr="00F521D5">
        <w:rPr>
          <w:rFonts w:ascii="Times New Roman" w:hAnsi="Times New Roman" w:cs="Times New Roman"/>
          <w:sz w:val="28"/>
          <w:szCs w:val="28"/>
          <w:shd w:val="clear" w:color="auto" w:fill="FFFFFF"/>
          <w:lang w:val="uk-UA"/>
        </w:rPr>
        <w:t xml:space="preserve">Ключові аспекти нормальної анатомії людини: </w:t>
      </w:r>
    </w:p>
    <w:p w:rsidR="00914580" w:rsidRPr="00914580" w:rsidRDefault="008C7C20" w:rsidP="00914580">
      <w:pPr>
        <w:pStyle w:val="a5"/>
        <w:numPr>
          <w:ilvl w:val="0"/>
          <w:numId w:val="65"/>
        </w:numPr>
        <w:tabs>
          <w:tab w:val="center" w:pos="1134"/>
        </w:tabs>
        <w:spacing w:after="0" w:line="264" w:lineRule="auto"/>
        <w:ind w:left="0" w:firstLine="709"/>
        <w:jc w:val="both"/>
        <w:rPr>
          <w:rFonts w:ascii="Times New Roman" w:eastAsia="Times New Roman" w:hAnsi="Times New Roman" w:cs="Times New Roman"/>
          <w:sz w:val="28"/>
          <w:szCs w:val="28"/>
          <w:lang w:val="uk-UA" w:eastAsia="ru-RU"/>
        </w:rPr>
      </w:pPr>
      <w:r w:rsidRPr="00914580">
        <w:rPr>
          <w:rFonts w:ascii="Times New Roman" w:hAnsi="Times New Roman" w:cs="Times New Roman"/>
          <w:sz w:val="28"/>
          <w:szCs w:val="28"/>
          <w:shd w:val="clear" w:color="auto" w:fill="FFFFFF"/>
          <w:lang w:val="uk-UA"/>
        </w:rPr>
        <w:t>р</w:t>
      </w:r>
      <w:r w:rsidRPr="00914580">
        <w:rPr>
          <w:rFonts w:ascii="Times New Roman" w:eastAsia="Times New Roman" w:hAnsi="Times New Roman" w:cs="Times New Roman"/>
          <w:sz w:val="28"/>
          <w:szCs w:val="28"/>
          <w:lang w:eastAsia="ru-RU"/>
        </w:rPr>
        <w:t>озглядає організм у його здоровому стані</w:t>
      </w:r>
      <w:r w:rsidRPr="00914580">
        <w:rPr>
          <w:rFonts w:ascii="Times New Roman" w:eastAsia="Times New Roman" w:hAnsi="Times New Roman" w:cs="Times New Roman"/>
          <w:sz w:val="28"/>
          <w:szCs w:val="28"/>
          <w:lang w:val="uk-UA" w:eastAsia="ru-RU"/>
        </w:rPr>
        <w:t xml:space="preserve">; </w:t>
      </w:r>
    </w:p>
    <w:p w:rsidR="00914580" w:rsidRPr="00914580" w:rsidRDefault="008C7C20" w:rsidP="00914580">
      <w:pPr>
        <w:pStyle w:val="a5"/>
        <w:numPr>
          <w:ilvl w:val="0"/>
          <w:numId w:val="65"/>
        </w:numPr>
        <w:tabs>
          <w:tab w:val="center" w:pos="1134"/>
        </w:tabs>
        <w:spacing w:after="0" w:line="264" w:lineRule="auto"/>
        <w:ind w:left="0" w:firstLine="709"/>
        <w:jc w:val="both"/>
        <w:rPr>
          <w:rFonts w:ascii="Times New Roman" w:eastAsia="Times New Roman" w:hAnsi="Times New Roman" w:cs="Times New Roman"/>
          <w:sz w:val="28"/>
          <w:szCs w:val="28"/>
          <w:lang w:eastAsia="ru-RU"/>
        </w:rPr>
      </w:pPr>
      <w:r w:rsidRPr="00914580">
        <w:rPr>
          <w:rFonts w:ascii="Times New Roman" w:eastAsia="Times New Roman" w:hAnsi="Times New Roman" w:cs="Times New Roman"/>
          <w:sz w:val="28"/>
          <w:szCs w:val="28"/>
          <w:lang w:val="uk-UA" w:eastAsia="ru-RU"/>
        </w:rPr>
        <w:t>в</w:t>
      </w:r>
      <w:r w:rsidRPr="00914580">
        <w:rPr>
          <w:rFonts w:ascii="Times New Roman" w:eastAsia="Times New Roman" w:hAnsi="Times New Roman" w:cs="Times New Roman"/>
          <w:sz w:val="28"/>
          <w:szCs w:val="28"/>
          <w:lang w:eastAsia="ru-RU"/>
        </w:rPr>
        <w:t>ивчає тіло за системами органів</w:t>
      </w:r>
      <w:r w:rsidRPr="00914580">
        <w:rPr>
          <w:rFonts w:ascii="Times New Roman" w:eastAsia="Times New Roman" w:hAnsi="Times New Roman" w:cs="Times New Roman"/>
          <w:sz w:val="28"/>
          <w:szCs w:val="28"/>
          <w:lang w:val="uk-UA" w:eastAsia="ru-RU"/>
        </w:rPr>
        <w:t>;</w:t>
      </w:r>
      <w:r w:rsidRPr="00914580">
        <w:rPr>
          <w:rFonts w:ascii="Times New Roman" w:eastAsia="Times New Roman" w:hAnsi="Times New Roman" w:cs="Times New Roman"/>
          <w:sz w:val="28"/>
          <w:szCs w:val="28"/>
          <w:lang w:eastAsia="ru-RU"/>
        </w:rPr>
        <w:t> </w:t>
      </w:r>
    </w:p>
    <w:p w:rsidR="008C7C20" w:rsidRPr="00914580" w:rsidRDefault="008C7C20" w:rsidP="00914580">
      <w:pPr>
        <w:pStyle w:val="a5"/>
        <w:numPr>
          <w:ilvl w:val="0"/>
          <w:numId w:val="65"/>
        </w:numPr>
        <w:tabs>
          <w:tab w:val="center" w:pos="1134"/>
        </w:tabs>
        <w:spacing w:after="0" w:line="264" w:lineRule="auto"/>
        <w:ind w:left="0" w:firstLine="709"/>
        <w:jc w:val="both"/>
        <w:rPr>
          <w:rFonts w:ascii="Times New Roman" w:eastAsia="Times New Roman" w:hAnsi="Times New Roman" w:cs="Times New Roman"/>
          <w:sz w:val="28"/>
          <w:szCs w:val="28"/>
          <w:lang w:eastAsia="ru-RU"/>
        </w:rPr>
      </w:pPr>
      <w:r w:rsidRPr="00914580">
        <w:rPr>
          <w:rFonts w:ascii="Times New Roman" w:eastAsia="Times New Roman" w:hAnsi="Times New Roman" w:cs="Times New Roman"/>
          <w:sz w:val="28"/>
          <w:szCs w:val="28"/>
          <w:lang w:val="uk-UA" w:eastAsia="ru-RU"/>
        </w:rPr>
        <w:t>н</w:t>
      </w:r>
      <w:r w:rsidRPr="00914580">
        <w:rPr>
          <w:rFonts w:ascii="Times New Roman" w:eastAsia="Times New Roman" w:hAnsi="Times New Roman" w:cs="Times New Roman"/>
          <w:sz w:val="28"/>
          <w:szCs w:val="28"/>
          <w:lang w:eastAsia="ru-RU"/>
        </w:rPr>
        <w:t>еобхідна для розуміння функцій організму, діагностики та лікування захворювань. </w:t>
      </w:r>
    </w:p>
    <w:p w:rsidR="00914580" w:rsidRPr="00914580" w:rsidRDefault="00914580" w:rsidP="00914580">
      <w:pPr>
        <w:tabs>
          <w:tab w:val="center" w:pos="1134"/>
        </w:tabs>
        <w:spacing w:after="0" w:line="264" w:lineRule="auto"/>
        <w:ind w:firstLine="709"/>
        <w:jc w:val="both"/>
        <w:rPr>
          <w:rFonts w:ascii="Times New Roman" w:eastAsia="Times New Roman" w:hAnsi="Times New Roman" w:cs="Times New Roman"/>
          <w:sz w:val="28"/>
          <w:szCs w:val="28"/>
          <w:lang w:eastAsia="ru-RU"/>
        </w:rPr>
      </w:pPr>
      <w:r w:rsidRPr="00914580">
        <w:rPr>
          <w:rFonts w:ascii="Times New Roman" w:eastAsia="Times New Roman" w:hAnsi="Times New Roman" w:cs="Times New Roman"/>
          <w:sz w:val="28"/>
          <w:szCs w:val="28"/>
          <w:lang w:val="uk-UA" w:eastAsia="ru-RU"/>
        </w:rPr>
        <w:t xml:space="preserve">Анатомія є функціональною наукою, оскільки форма та функції органів дуже тісно взаємопов'язані. </w:t>
      </w:r>
      <w:r w:rsidRPr="00914580">
        <w:rPr>
          <w:rFonts w:ascii="Times New Roman" w:eastAsia="Times New Roman" w:hAnsi="Times New Roman" w:cs="Times New Roman"/>
          <w:sz w:val="28"/>
          <w:szCs w:val="28"/>
          <w:lang w:eastAsia="ru-RU"/>
        </w:rPr>
        <w:t xml:space="preserve">Вся органічна природа є доказом єдності форми </w:t>
      </w:r>
      <w:r w:rsidRPr="00914580">
        <w:rPr>
          <w:rFonts w:ascii="Times New Roman" w:eastAsia="Times New Roman" w:hAnsi="Times New Roman" w:cs="Times New Roman"/>
          <w:sz w:val="28"/>
          <w:szCs w:val="28"/>
          <w:lang w:val="uk-UA" w:eastAsia="ru-RU"/>
        </w:rPr>
        <w:t xml:space="preserve">та </w:t>
      </w:r>
      <w:r w:rsidRPr="00914580">
        <w:rPr>
          <w:rFonts w:ascii="Times New Roman" w:eastAsia="Times New Roman" w:hAnsi="Times New Roman" w:cs="Times New Roman"/>
          <w:sz w:val="28"/>
          <w:szCs w:val="28"/>
          <w:lang w:eastAsia="ru-RU"/>
        </w:rPr>
        <w:t>змісту</w:t>
      </w:r>
      <w:r w:rsidRPr="00914580">
        <w:rPr>
          <w:rFonts w:ascii="Times New Roman" w:eastAsia="Times New Roman" w:hAnsi="Times New Roman" w:cs="Times New Roman"/>
          <w:sz w:val="28"/>
          <w:szCs w:val="28"/>
          <w:lang w:val="uk-UA" w:eastAsia="ru-RU"/>
        </w:rPr>
        <w:t>,</w:t>
      </w:r>
      <w:r w:rsidRPr="00914580">
        <w:rPr>
          <w:rFonts w:ascii="Times New Roman" w:eastAsia="Times New Roman" w:hAnsi="Times New Roman" w:cs="Times New Roman"/>
          <w:sz w:val="28"/>
          <w:szCs w:val="28"/>
          <w:lang w:eastAsia="ru-RU"/>
        </w:rPr>
        <w:t xml:space="preserve"> </w:t>
      </w:r>
      <w:r w:rsidRPr="00914580">
        <w:rPr>
          <w:rFonts w:ascii="Times New Roman" w:eastAsia="Times New Roman" w:hAnsi="Times New Roman" w:cs="Times New Roman"/>
          <w:sz w:val="28"/>
          <w:szCs w:val="28"/>
          <w:lang w:val="uk-UA" w:eastAsia="ru-RU"/>
        </w:rPr>
        <w:t>ф</w:t>
      </w:r>
      <w:r w:rsidRPr="00914580">
        <w:rPr>
          <w:rFonts w:ascii="Times New Roman" w:eastAsia="Times New Roman" w:hAnsi="Times New Roman" w:cs="Times New Roman"/>
          <w:sz w:val="28"/>
          <w:szCs w:val="28"/>
          <w:lang w:eastAsia="ru-RU"/>
        </w:rPr>
        <w:t xml:space="preserve">орма та функція зумовлюють одна одну. Через це сучасна анатомія не може обмежитися лише вивченням будови й форми людського тіла, вона має враховувати формотворчі впливи на організм людини </w:t>
      </w:r>
      <w:r w:rsidRPr="00914580">
        <w:rPr>
          <w:rFonts w:ascii="Times New Roman" w:eastAsia="Times New Roman" w:hAnsi="Times New Roman" w:cs="Times New Roman"/>
          <w:sz w:val="28"/>
          <w:szCs w:val="28"/>
          <w:lang w:val="uk-UA" w:eastAsia="ru-RU"/>
        </w:rPr>
        <w:t>життєдіяльності,</w:t>
      </w:r>
      <w:r w:rsidRPr="00914580">
        <w:rPr>
          <w:rFonts w:ascii="Times New Roman" w:eastAsia="Times New Roman" w:hAnsi="Times New Roman" w:cs="Times New Roman"/>
          <w:sz w:val="28"/>
          <w:szCs w:val="28"/>
          <w:lang w:eastAsia="ru-RU"/>
        </w:rPr>
        <w:t xml:space="preserve"> занять </w:t>
      </w:r>
      <w:r w:rsidRPr="00914580">
        <w:rPr>
          <w:rFonts w:ascii="Times New Roman" w:eastAsia="Times New Roman" w:hAnsi="Times New Roman" w:cs="Times New Roman"/>
          <w:sz w:val="28"/>
          <w:szCs w:val="28"/>
          <w:lang w:val="uk-UA" w:eastAsia="ru-RU"/>
        </w:rPr>
        <w:t>оздоровчою культурою під час відновлення огранізму</w:t>
      </w:r>
      <w:r w:rsidRPr="00914580">
        <w:rPr>
          <w:rFonts w:ascii="Times New Roman" w:eastAsia="Times New Roman" w:hAnsi="Times New Roman" w:cs="Times New Roman"/>
          <w:sz w:val="28"/>
          <w:szCs w:val="28"/>
          <w:lang w:eastAsia="ru-RU"/>
        </w:rPr>
        <w:t xml:space="preserve">, соціальних умов і всього навколишнього середовища. Тому анатомія вивчає будову тіла й органів з урахуванням біологічних закономірностей, які властиві </w:t>
      </w:r>
      <w:r w:rsidRPr="00914580">
        <w:rPr>
          <w:rFonts w:ascii="Times New Roman" w:eastAsia="Times New Roman" w:hAnsi="Times New Roman" w:cs="Times New Roman"/>
          <w:sz w:val="28"/>
          <w:szCs w:val="28"/>
          <w:lang w:val="uk-UA" w:eastAsia="ru-RU"/>
        </w:rPr>
        <w:t>людському</w:t>
      </w:r>
      <w:r w:rsidRPr="00914580">
        <w:rPr>
          <w:rFonts w:ascii="Times New Roman" w:eastAsia="Times New Roman" w:hAnsi="Times New Roman" w:cs="Times New Roman"/>
          <w:sz w:val="28"/>
          <w:szCs w:val="28"/>
          <w:lang w:eastAsia="ru-RU"/>
        </w:rPr>
        <w:t xml:space="preserve"> організм</w:t>
      </w:r>
      <w:r w:rsidRPr="00914580">
        <w:rPr>
          <w:rFonts w:ascii="Times New Roman" w:eastAsia="Times New Roman" w:hAnsi="Times New Roman" w:cs="Times New Roman"/>
          <w:sz w:val="28"/>
          <w:szCs w:val="28"/>
          <w:lang w:val="uk-UA" w:eastAsia="ru-RU"/>
        </w:rPr>
        <w:t>у</w:t>
      </w:r>
      <w:r w:rsidRPr="00914580">
        <w:rPr>
          <w:rFonts w:ascii="Times New Roman" w:eastAsia="Times New Roman" w:hAnsi="Times New Roman" w:cs="Times New Roman"/>
          <w:sz w:val="28"/>
          <w:szCs w:val="28"/>
          <w:lang w:eastAsia="ru-RU"/>
        </w:rPr>
        <w:t xml:space="preserve">, а також вікових, статевих та індивідуальних особливостей. </w:t>
      </w:r>
    </w:p>
    <w:p w:rsidR="00914580" w:rsidRPr="00914580" w:rsidRDefault="00914580" w:rsidP="00914580">
      <w:pPr>
        <w:tabs>
          <w:tab w:val="center" w:pos="1134"/>
        </w:tabs>
        <w:spacing w:after="0" w:line="264" w:lineRule="auto"/>
        <w:ind w:firstLine="709"/>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Окрім того, а</w:t>
      </w:r>
      <w:r w:rsidRPr="00914580">
        <w:rPr>
          <w:rFonts w:ascii="Times New Roman" w:hAnsi="Times New Roman" w:cs="Times New Roman"/>
          <w:sz w:val="28"/>
          <w:szCs w:val="28"/>
        </w:rPr>
        <w:t xml:space="preserve">натомія </w:t>
      </w:r>
      <w:r w:rsidRPr="00914580">
        <w:rPr>
          <w:rFonts w:ascii="Times New Roman" w:hAnsi="Times New Roman" w:cs="Times New Roman"/>
          <w:sz w:val="28"/>
          <w:szCs w:val="28"/>
          <w:lang w:val="uk-UA"/>
        </w:rPr>
        <w:t>є</w:t>
      </w:r>
      <w:r w:rsidRPr="00914580">
        <w:rPr>
          <w:rFonts w:ascii="Times New Roman" w:hAnsi="Times New Roman" w:cs="Times New Roman"/>
          <w:sz w:val="28"/>
          <w:szCs w:val="28"/>
        </w:rPr>
        <w:t> </w:t>
      </w:r>
      <w:r>
        <w:rPr>
          <w:rFonts w:ascii="Times New Roman" w:hAnsi="Times New Roman" w:cs="Times New Roman"/>
          <w:sz w:val="28"/>
          <w:szCs w:val="28"/>
          <w:lang w:val="uk-UA"/>
        </w:rPr>
        <w:t xml:space="preserve"> </w:t>
      </w:r>
      <w:r w:rsidRPr="00914580">
        <w:rPr>
          <w:rStyle w:val="ad"/>
          <w:rFonts w:ascii="Times New Roman" w:hAnsi="Times New Roman" w:cs="Times New Roman"/>
          <w:b w:val="0"/>
          <w:sz w:val="28"/>
          <w:szCs w:val="28"/>
        </w:rPr>
        <w:t>фундаментальн</w:t>
      </w:r>
      <w:r w:rsidRPr="00914580">
        <w:rPr>
          <w:rStyle w:val="ad"/>
          <w:rFonts w:ascii="Times New Roman" w:hAnsi="Times New Roman" w:cs="Times New Roman"/>
          <w:b w:val="0"/>
          <w:sz w:val="28"/>
          <w:szCs w:val="28"/>
          <w:lang w:val="uk-UA"/>
        </w:rPr>
        <w:t>ою</w:t>
      </w:r>
      <w:r w:rsidRPr="00914580">
        <w:rPr>
          <w:rStyle w:val="ad"/>
          <w:rFonts w:ascii="Times New Roman" w:hAnsi="Times New Roman" w:cs="Times New Roman"/>
          <w:b w:val="0"/>
          <w:sz w:val="28"/>
          <w:szCs w:val="28"/>
        </w:rPr>
        <w:t xml:space="preserve"> наук</w:t>
      </w:r>
      <w:r w:rsidRPr="00914580">
        <w:rPr>
          <w:rStyle w:val="ad"/>
          <w:rFonts w:ascii="Times New Roman" w:hAnsi="Times New Roman" w:cs="Times New Roman"/>
          <w:b w:val="0"/>
          <w:sz w:val="28"/>
          <w:szCs w:val="28"/>
          <w:lang w:val="uk-UA"/>
        </w:rPr>
        <w:t>ою</w:t>
      </w:r>
      <w:r w:rsidRPr="00914580">
        <w:rPr>
          <w:rFonts w:ascii="Times New Roman" w:hAnsi="Times New Roman" w:cs="Times New Roman"/>
          <w:sz w:val="28"/>
          <w:szCs w:val="28"/>
        </w:rPr>
        <w:t>, що вивчає структуру організму, його органів, тканин і клітин</w:t>
      </w:r>
      <w:r w:rsidRPr="00914580">
        <w:rPr>
          <w:rFonts w:ascii="Times New Roman" w:hAnsi="Times New Roman" w:cs="Times New Roman"/>
          <w:color w:val="0A0A0A"/>
          <w:sz w:val="28"/>
          <w:szCs w:val="28"/>
          <w:shd w:val="clear" w:color="auto" w:fill="FFFFFF"/>
        </w:rPr>
        <w:t>, є основою для розуміння фізіології, патології та клінічних дисциплін, оскільки неможливо зрозуміти, як працює тіло, не знаючи, як воно влаштоване</w:t>
      </w:r>
      <w:r w:rsidRPr="00914580">
        <w:rPr>
          <w:rFonts w:ascii="Times New Roman" w:hAnsi="Times New Roman" w:cs="Times New Roman"/>
          <w:color w:val="0A0A0A"/>
          <w:sz w:val="28"/>
          <w:szCs w:val="28"/>
          <w:shd w:val="clear" w:color="auto" w:fill="FFFFFF"/>
          <w:lang w:val="uk-UA"/>
        </w:rPr>
        <w:t>. Цим пояснюється актуальність вивчення майбутніми фахівцями з терапії та реабілітації обов</w:t>
      </w:r>
      <w:r w:rsidRPr="006F1852">
        <w:rPr>
          <w:rFonts w:ascii="Times New Roman" w:hAnsi="Times New Roman" w:cs="Times New Roman"/>
          <w:color w:val="0A0A0A"/>
          <w:sz w:val="28"/>
          <w:szCs w:val="28"/>
          <w:shd w:val="clear" w:color="auto" w:fill="FFFFFF"/>
          <w:lang w:val="uk-UA"/>
        </w:rPr>
        <w:t>’</w:t>
      </w:r>
      <w:r w:rsidRPr="00914580">
        <w:rPr>
          <w:rFonts w:ascii="Times New Roman" w:hAnsi="Times New Roman" w:cs="Times New Roman"/>
          <w:color w:val="0A0A0A"/>
          <w:sz w:val="28"/>
          <w:szCs w:val="28"/>
          <w:shd w:val="clear" w:color="auto" w:fill="FFFFFF"/>
          <w:lang w:val="uk-UA"/>
        </w:rPr>
        <w:t>язкового освітнього компонента «Нормальна анатомія людини». Курс належить до ц</w:t>
      </w:r>
      <w:r w:rsidRPr="00914580">
        <w:rPr>
          <w:rFonts w:ascii="Times New Roman" w:eastAsia="Times New Roman" w:hAnsi="Times New Roman" w:cs="Times New Roman"/>
          <w:sz w:val="28"/>
          <w:szCs w:val="28"/>
          <w:lang w:val="uk-UA" w:eastAsia="ru-RU"/>
        </w:rPr>
        <w:t>иклу професійної підготовки спеціальності.</w:t>
      </w:r>
    </w:p>
    <w:p w:rsidR="00716DC9" w:rsidRPr="00721655" w:rsidRDefault="00716DC9" w:rsidP="00914580">
      <w:pPr>
        <w:spacing w:after="0" w:line="264" w:lineRule="auto"/>
        <w:ind w:firstLine="709"/>
        <w:jc w:val="both"/>
        <w:rPr>
          <w:rFonts w:ascii="Times New Roman" w:eastAsia="Times New Roman" w:hAnsi="Times New Roman" w:cs="Times New Roman"/>
          <w:sz w:val="28"/>
          <w:szCs w:val="28"/>
          <w:lang w:val="uk-UA" w:eastAsia="ru-RU"/>
        </w:rPr>
      </w:pPr>
      <w:r w:rsidRPr="00721655">
        <w:rPr>
          <w:rFonts w:ascii="Times New Roman" w:eastAsia="Times New Roman" w:hAnsi="Times New Roman" w:cs="Times New Roman"/>
          <w:i/>
          <w:sz w:val="28"/>
          <w:szCs w:val="28"/>
          <w:lang w:val="uk-UA" w:eastAsia="ru-RU"/>
        </w:rPr>
        <w:t xml:space="preserve">Метою вивчення дисципліни </w:t>
      </w:r>
      <w:r w:rsidRPr="00721655">
        <w:rPr>
          <w:rFonts w:ascii="Times New Roman" w:eastAsia="Times New Roman" w:hAnsi="Times New Roman" w:cs="Times New Roman"/>
          <w:sz w:val="28"/>
          <w:szCs w:val="28"/>
          <w:lang w:val="uk-UA" w:eastAsia="ru-RU"/>
        </w:rPr>
        <w:t xml:space="preserve">є </w:t>
      </w:r>
      <w:r>
        <w:rPr>
          <w:rFonts w:ascii="Times New Roman" w:eastAsia="Times New Roman" w:hAnsi="Times New Roman" w:cs="Times New Roman"/>
          <w:sz w:val="28"/>
          <w:szCs w:val="28"/>
          <w:lang w:val="uk-UA" w:eastAsia="ru-RU"/>
        </w:rPr>
        <w:t xml:space="preserve">набуття </w:t>
      </w:r>
      <w:r w:rsidRPr="00721655">
        <w:rPr>
          <w:rFonts w:ascii="Times New Roman" w:eastAsia="Times New Roman" w:hAnsi="Times New Roman" w:cs="Times New Roman"/>
          <w:sz w:val="28"/>
          <w:szCs w:val="28"/>
          <w:lang w:val="uk-UA" w:eastAsia="ru-RU"/>
        </w:rPr>
        <w:t xml:space="preserve">уявлення про нормальну анатомію людини як науку про зовнішню форму та внутрішню будову організму; ознайомлення з анатомічними особливостями кожного органу людини; </w:t>
      </w:r>
      <w:r>
        <w:rPr>
          <w:rFonts w:ascii="Times New Roman" w:eastAsia="Times New Roman" w:hAnsi="Times New Roman" w:cs="Times New Roman"/>
          <w:sz w:val="28"/>
          <w:szCs w:val="28"/>
          <w:lang w:val="uk-UA" w:eastAsia="ru-RU"/>
        </w:rPr>
        <w:t xml:space="preserve">набуття </w:t>
      </w:r>
      <w:r w:rsidRPr="00721655">
        <w:rPr>
          <w:rFonts w:ascii="Times New Roman" w:eastAsia="Times New Roman" w:hAnsi="Times New Roman" w:cs="Times New Roman"/>
          <w:sz w:val="28"/>
          <w:szCs w:val="28"/>
          <w:lang w:val="uk-UA" w:eastAsia="ru-RU"/>
        </w:rPr>
        <w:t>вміння орієнтуватися в топографії органів, їх взаємозв</w:t>
      </w:r>
      <w:r w:rsidRPr="00721655">
        <w:rPr>
          <w:rFonts w:ascii="Times New Roman" w:eastAsia="Times New Roman" w:hAnsi="Times New Roman" w:cs="Times New Roman"/>
          <w:sz w:val="28"/>
          <w:szCs w:val="28"/>
          <w:lang w:eastAsia="ru-RU"/>
        </w:rPr>
        <w:sym w:font="Symbol" w:char="F0A2"/>
      </w:r>
      <w:r w:rsidRPr="00721655">
        <w:rPr>
          <w:rFonts w:ascii="Times New Roman" w:eastAsia="Times New Roman" w:hAnsi="Times New Roman" w:cs="Times New Roman"/>
          <w:sz w:val="28"/>
          <w:szCs w:val="28"/>
          <w:lang w:val="uk-UA" w:eastAsia="ru-RU"/>
        </w:rPr>
        <w:t xml:space="preserve">язку; </w:t>
      </w:r>
      <w:r>
        <w:rPr>
          <w:rFonts w:ascii="Times New Roman" w:eastAsia="Times New Roman" w:hAnsi="Times New Roman" w:cs="Times New Roman"/>
          <w:sz w:val="28"/>
          <w:szCs w:val="28"/>
          <w:lang w:val="uk-UA" w:eastAsia="ru-RU"/>
        </w:rPr>
        <w:t>засвоєння</w:t>
      </w:r>
      <w:r w:rsidRPr="00721655">
        <w:rPr>
          <w:rFonts w:ascii="Times New Roman" w:eastAsia="Times New Roman" w:hAnsi="Times New Roman" w:cs="Times New Roman"/>
          <w:sz w:val="28"/>
          <w:szCs w:val="28"/>
          <w:lang w:val="uk-UA" w:eastAsia="ru-RU"/>
        </w:rPr>
        <w:t xml:space="preserve"> аналітичного підходу до вивчення будови тіла як єдиного цілого, пов’язаного з навколишнім середовищем, умовами праці </w:t>
      </w:r>
      <w:r>
        <w:rPr>
          <w:rFonts w:ascii="Times New Roman" w:eastAsia="Times New Roman" w:hAnsi="Times New Roman" w:cs="Times New Roman"/>
          <w:sz w:val="28"/>
          <w:szCs w:val="28"/>
          <w:lang w:val="uk-UA" w:eastAsia="ru-RU"/>
        </w:rPr>
        <w:t>та</w:t>
      </w:r>
      <w:r w:rsidRPr="00721655">
        <w:rPr>
          <w:rFonts w:ascii="Times New Roman" w:eastAsia="Times New Roman" w:hAnsi="Times New Roman" w:cs="Times New Roman"/>
          <w:sz w:val="28"/>
          <w:szCs w:val="28"/>
          <w:lang w:val="uk-UA" w:eastAsia="ru-RU"/>
        </w:rPr>
        <w:t xml:space="preserve"> побуту.</w:t>
      </w:r>
    </w:p>
    <w:p w:rsidR="00940936" w:rsidRPr="006F1852" w:rsidRDefault="00716DC9" w:rsidP="00914580">
      <w:pPr>
        <w:spacing w:after="0" w:line="264" w:lineRule="auto"/>
        <w:ind w:firstLine="709"/>
        <w:jc w:val="both"/>
        <w:rPr>
          <w:rFonts w:ascii="Times New Roman" w:hAnsi="Times New Roman" w:cs="Times New Roman"/>
          <w:sz w:val="28"/>
          <w:szCs w:val="28"/>
          <w:lang w:val="uk-UA"/>
        </w:rPr>
      </w:pPr>
      <w:r w:rsidRPr="00D30EC7">
        <w:rPr>
          <w:rFonts w:ascii="Times New Roman" w:eastAsia="Times New Roman" w:hAnsi="Times New Roman" w:cs="Times New Roman"/>
          <w:i/>
          <w:sz w:val="28"/>
          <w:szCs w:val="28"/>
          <w:lang w:val="uk-UA" w:eastAsia="ru-RU"/>
        </w:rPr>
        <w:t>Основним завданням курсу є:</w:t>
      </w:r>
      <w:r w:rsidRPr="00D30EC7">
        <w:rPr>
          <w:rFonts w:ascii="Times New Roman" w:eastAsia="Times New Roman" w:hAnsi="Times New Roman" w:cs="Times New Roman"/>
          <w:sz w:val="28"/>
          <w:szCs w:val="28"/>
          <w:lang w:val="uk-UA" w:eastAsia="ru-RU"/>
        </w:rPr>
        <w:t xml:space="preserve"> ознайомлення з будовую </w:t>
      </w:r>
      <w:r w:rsidR="00940936" w:rsidRPr="00D30EC7">
        <w:rPr>
          <w:rFonts w:ascii="Times New Roman" w:eastAsia="Times New Roman" w:hAnsi="Times New Roman" w:cs="Times New Roman"/>
          <w:sz w:val="28"/>
          <w:szCs w:val="28"/>
          <w:lang w:val="uk-UA" w:eastAsia="ru-RU"/>
        </w:rPr>
        <w:t>та</w:t>
      </w:r>
      <w:r w:rsidRPr="00D30EC7">
        <w:rPr>
          <w:rFonts w:ascii="Times New Roman" w:eastAsia="Times New Roman" w:hAnsi="Times New Roman" w:cs="Times New Roman"/>
          <w:sz w:val="28"/>
          <w:szCs w:val="28"/>
          <w:lang w:val="uk-UA" w:eastAsia="ru-RU"/>
        </w:rPr>
        <w:t xml:space="preserve"> структурою тіла</w:t>
      </w:r>
      <w:r w:rsidR="001468FC">
        <w:rPr>
          <w:rFonts w:ascii="Times New Roman" w:eastAsia="Times New Roman" w:hAnsi="Times New Roman" w:cs="Times New Roman"/>
          <w:sz w:val="28"/>
          <w:szCs w:val="28"/>
          <w:lang w:val="uk-UA" w:eastAsia="ru-RU"/>
        </w:rPr>
        <w:t>,</w:t>
      </w:r>
      <w:r w:rsidRPr="00D30EC7">
        <w:rPr>
          <w:rFonts w:ascii="Times New Roman" w:eastAsia="Times New Roman" w:hAnsi="Times New Roman" w:cs="Times New Roman"/>
          <w:sz w:val="28"/>
          <w:szCs w:val="28"/>
          <w:lang w:val="uk-UA" w:eastAsia="ru-RU"/>
        </w:rPr>
        <w:t xml:space="preserve"> функці</w:t>
      </w:r>
      <w:r w:rsidR="00940936" w:rsidRPr="00D30EC7">
        <w:rPr>
          <w:rFonts w:ascii="Times New Roman" w:eastAsia="Times New Roman" w:hAnsi="Times New Roman" w:cs="Times New Roman"/>
          <w:sz w:val="28"/>
          <w:szCs w:val="28"/>
          <w:lang w:val="uk-UA" w:eastAsia="ru-RU"/>
        </w:rPr>
        <w:t>ями</w:t>
      </w:r>
      <w:r w:rsidRPr="00D30EC7">
        <w:rPr>
          <w:rFonts w:ascii="Times New Roman" w:eastAsia="Times New Roman" w:hAnsi="Times New Roman" w:cs="Times New Roman"/>
          <w:sz w:val="28"/>
          <w:szCs w:val="28"/>
          <w:lang w:val="uk-UA" w:eastAsia="ru-RU"/>
        </w:rPr>
        <w:t xml:space="preserve"> органів</w:t>
      </w:r>
      <w:r w:rsidR="00D30EC7">
        <w:rPr>
          <w:rFonts w:ascii="Times New Roman" w:eastAsia="Times New Roman" w:hAnsi="Times New Roman" w:cs="Times New Roman"/>
          <w:sz w:val="28"/>
          <w:szCs w:val="28"/>
          <w:lang w:val="uk-UA" w:eastAsia="ru-RU"/>
        </w:rPr>
        <w:t xml:space="preserve"> і</w:t>
      </w:r>
      <w:r w:rsidRPr="00D30EC7">
        <w:rPr>
          <w:rFonts w:ascii="Times New Roman" w:eastAsia="Times New Roman" w:hAnsi="Times New Roman" w:cs="Times New Roman"/>
          <w:sz w:val="28"/>
          <w:szCs w:val="28"/>
          <w:lang w:val="uk-UA" w:eastAsia="ru-RU"/>
        </w:rPr>
        <w:t xml:space="preserve"> систем організму; </w:t>
      </w:r>
      <w:r w:rsidR="00940936" w:rsidRPr="00D30EC7">
        <w:rPr>
          <w:rFonts w:ascii="Times New Roman" w:hAnsi="Times New Roman" w:cs="Times New Roman"/>
          <w:sz w:val="28"/>
          <w:szCs w:val="28"/>
          <w:lang w:val="uk-UA"/>
        </w:rPr>
        <w:t>аналіз</w:t>
      </w:r>
      <w:r w:rsidR="00940936" w:rsidRPr="006F1852">
        <w:rPr>
          <w:rFonts w:ascii="Times New Roman" w:hAnsi="Times New Roman" w:cs="Times New Roman"/>
          <w:sz w:val="28"/>
          <w:szCs w:val="28"/>
          <w:lang w:val="uk-UA"/>
        </w:rPr>
        <w:t xml:space="preserve"> інформаці</w:t>
      </w:r>
      <w:r w:rsidR="00940936" w:rsidRPr="00D30EC7">
        <w:rPr>
          <w:rFonts w:ascii="Times New Roman" w:hAnsi="Times New Roman" w:cs="Times New Roman"/>
          <w:sz w:val="28"/>
          <w:szCs w:val="28"/>
          <w:lang w:val="uk-UA"/>
        </w:rPr>
        <w:t>ї</w:t>
      </w:r>
      <w:r w:rsidR="00940936" w:rsidRPr="006F1852">
        <w:rPr>
          <w:rFonts w:ascii="Times New Roman" w:hAnsi="Times New Roman" w:cs="Times New Roman"/>
          <w:sz w:val="28"/>
          <w:szCs w:val="28"/>
          <w:lang w:val="uk-UA"/>
        </w:rPr>
        <w:t xml:space="preserve"> про будову тіла людини, системи, що його складають, органи і тканини</w:t>
      </w:r>
      <w:r w:rsidR="00940936" w:rsidRPr="00D30EC7">
        <w:rPr>
          <w:rFonts w:ascii="Times New Roman" w:hAnsi="Times New Roman" w:cs="Times New Roman"/>
          <w:sz w:val="28"/>
          <w:szCs w:val="28"/>
          <w:lang w:val="uk-UA"/>
        </w:rPr>
        <w:t>;</w:t>
      </w:r>
      <w:r w:rsidR="00940936" w:rsidRPr="00D30EC7">
        <w:rPr>
          <w:rFonts w:ascii="Times New Roman" w:eastAsia="Times New Roman" w:hAnsi="Times New Roman" w:cs="Times New Roman"/>
          <w:sz w:val="28"/>
          <w:szCs w:val="28"/>
          <w:lang w:val="uk-UA" w:eastAsia="ru-RU"/>
        </w:rPr>
        <w:t xml:space="preserve"> </w:t>
      </w:r>
      <w:r w:rsidR="00940936" w:rsidRPr="00D30EC7">
        <w:rPr>
          <w:rFonts w:ascii="Times New Roman" w:hAnsi="Times New Roman" w:cs="Times New Roman"/>
          <w:sz w:val="28"/>
          <w:szCs w:val="28"/>
          <w:lang w:val="uk-UA"/>
        </w:rPr>
        <w:t xml:space="preserve">набуття уявлення про </w:t>
      </w:r>
      <w:r w:rsidR="00940936" w:rsidRPr="006F1852">
        <w:rPr>
          <w:rFonts w:ascii="Times New Roman" w:hAnsi="Times New Roman" w:cs="Times New Roman"/>
          <w:sz w:val="28"/>
          <w:szCs w:val="28"/>
          <w:lang w:val="uk-UA"/>
        </w:rPr>
        <w:t>закономірност</w:t>
      </w:r>
      <w:r w:rsidR="00940936" w:rsidRPr="00D30EC7">
        <w:rPr>
          <w:rFonts w:ascii="Times New Roman" w:hAnsi="Times New Roman" w:cs="Times New Roman"/>
          <w:sz w:val="28"/>
          <w:szCs w:val="28"/>
          <w:lang w:val="uk-UA"/>
        </w:rPr>
        <w:t>і</w:t>
      </w:r>
      <w:r w:rsidR="00940936" w:rsidRPr="006F1852">
        <w:rPr>
          <w:rFonts w:ascii="Times New Roman" w:hAnsi="Times New Roman" w:cs="Times New Roman"/>
          <w:sz w:val="28"/>
          <w:szCs w:val="28"/>
          <w:lang w:val="uk-UA"/>
        </w:rPr>
        <w:t xml:space="preserve"> розвитку органів </w:t>
      </w:r>
      <w:r w:rsidR="00940936" w:rsidRPr="00D30EC7">
        <w:rPr>
          <w:rFonts w:ascii="Times New Roman" w:hAnsi="Times New Roman" w:cs="Times New Roman"/>
          <w:sz w:val="28"/>
          <w:szCs w:val="28"/>
          <w:lang w:val="uk-UA"/>
        </w:rPr>
        <w:t>і систем людського організму; усвідомлення</w:t>
      </w:r>
      <w:r w:rsidR="00940936" w:rsidRPr="006F1852">
        <w:rPr>
          <w:rFonts w:ascii="Times New Roman" w:hAnsi="Times New Roman" w:cs="Times New Roman"/>
          <w:sz w:val="28"/>
          <w:szCs w:val="28"/>
          <w:lang w:val="uk-UA"/>
        </w:rPr>
        <w:t xml:space="preserve"> взаємозалежн</w:t>
      </w:r>
      <w:r w:rsidR="00940936" w:rsidRPr="00D30EC7">
        <w:rPr>
          <w:rFonts w:ascii="Times New Roman" w:hAnsi="Times New Roman" w:cs="Times New Roman"/>
          <w:sz w:val="28"/>
          <w:szCs w:val="28"/>
          <w:lang w:val="uk-UA"/>
        </w:rPr>
        <w:t>ості та</w:t>
      </w:r>
      <w:r w:rsidR="00940936" w:rsidRPr="006F1852">
        <w:rPr>
          <w:rFonts w:ascii="Times New Roman" w:hAnsi="Times New Roman" w:cs="Times New Roman"/>
          <w:sz w:val="28"/>
          <w:szCs w:val="28"/>
          <w:lang w:val="uk-UA"/>
        </w:rPr>
        <w:t xml:space="preserve"> єдн</w:t>
      </w:r>
      <w:r w:rsidR="00940936" w:rsidRPr="00D30EC7">
        <w:rPr>
          <w:rFonts w:ascii="Times New Roman" w:hAnsi="Times New Roman" w:cs="Times New Roman"/>
          <w:sz w:val="28"/>
          <w:szCs w:val="28"/>
          <w:lang w:val="uk-UA"/>
        </w:rPr>
        <w:t>ості</w:t>
      </w:r>
      <w:r w:rsidR="00940936" w:rsidRPr="006F1852">
        <w:rPr>
          <w:rFonts w:ascii="Times New Roman" w:hAnsi="Times New Roman" w:cs="Times New Roman"/>
          <w:sz w:val="28"/>
          <w:szCs w:val="28"/>
          <w:lang w:val="uk-UA"/>
        </w:rPr>
        <w:t xml:space="preserve"> структур і функцій органів людини</w:t>
      </w:r>
      <w:r w:rsidR="00940936" w:rsidRPr="00D30EC7">
        <w:rPr>
          <w:rFonts w:ascii="Times New Roman" w:hAnsi="Times New Roman" w:cs="Times New Roman"/>
          <w:sz w:val="28"/>
          <w:szCs w:val="28"/>
          <w:lang w:val="uk-UA"/>
        </w:rPr>
        <w:t>,</w:t>
      </w:r>
      <w:r w:rsidR="00940936" w:rsidRPr="006F1852">
        <w:rPr>
          <w:rFonts w:ascii="Times New Roman" w:hAnsi="Times New Roman" w:cs="Times New Roman"/>
          <w:sz w:val="28"/>
          <w:szCs w:val="28"/>
          <w:lang w:val="uk-UA"/>
        </w:rPr>
        <w:t xml:space="preserve"> їх мінлив</w:t>
      </w:r>
      <w:r w:rsidR="00940936" w:rsidRPr="00D30EC7">
        <w:rPr>
          <w:rFonts w:ascii="Times New Roman" w:hAnsi="Times New Roman" w:cs="Times New Roman"/>
          <w:sz w:val="28"/>
          <w:szCs w:val="28"/>
          <w:lang w:val="uk-UA"/>
        </w:rPr>
        <w:t>ості</w:t>
      </w:r>
      <w:r w:rsidR="00940936" w:rsidRPr="006F1852">
        <w:rPr>
          <w:rFonts w:ascii="Times New Roman" w:hAnsi="Times New Roman" w:cs="Times New Roman"/>
          <w:sz w:val="28"/>
          <w:szCs w:val="28"/>
          <w:lang w:val="uk-UA"/>
        </w:rPr>
        <w:t xml:space="preserve"> </w:t>
      </w:r>
      <w:r w:rsidR="00940936" w:rsidRPr="006F1852">
        <w:rPr>
          <w:rFonts w:ascii="Times New Roman" w:hAnsi="Times New Roman" w:cs="Times New Roman"/>
          <w:sz w:val="28"/>
          <w:szCs w:val="28"/>
          <w:lang w:val="uk-UA"/>
        </w:rPr>
        <w:lastRenderedPageBreak/>
        <w:t xml:space="preserve">під впливом </w:t>
      </w:r>
      <w:r w:rsidR="00940936" w:rsidRPr="00D30EC7">
        <w:rPr>
          <w:rFonts w:ascii="Times New Roman" w:hAnsi="Times New Roman" w:cs="Times New Roman"/>
          <w:sz w:val="28"/>
          <w:szCs w:val="28"/>
          <w:lang w:val="uk-UA"/>
        </w:rPr>
        <w:t xml:space="preserve">різних чинників; </w:t>
      </w:r>
      <w:r w:rsidR="00940936" w:rsidRPr="00D30EC7">
        <w:rPr>
          <w:rFonts w:ascii="Times New Roman" w:eastAsia="Times New Roman" w:hAnsi="Times New Roman" w:cs="Times New Roman"/>
          <w:sz w:val="28"/>
          <w:szCs w:val="28"/>
          <w:lang w:val="uk-UA" w:eastAsia="ru-RU"/>
        </w:rPr>
        <w:t xml:space="preserve"> застосування </w:t>
      </w:r>
      <w:r w:rsidR="00940936" w:rsidRPr="006F1852">
        <w:rPr>
          <w:rFonts w:ascii="Times New Roman" w:hAnsi="Times New Roman" w:cs="Times New Roman"/>
          <w:sz w:val="28"/>
          <w:szCs w:val="28"/>
          <w:lang w:val="uk-UA"/>
        </w:rPr>
        <w:t>системн</w:t>
      </w:r>
      <w:r w:rsidR="00940936" w:rsidRPr="00D30EC7">
        <w:rPr>
          <w:rFonts w:ascii="Times New Roman" w:hAnsi="Times New Roman" w:cs="Times New Roman"/>
          <w:sz w:val="28"/>
          <w:szCs w:val="28"/>
          <w:lang w:val="uk-UA"/>
        </w:rPr>
        <w:t>ого</w:t>
      </w:r>
      <w:r w:rsidR="00940936" w:rsidRPr="006F1852">
        <w:rPr>
          <w:rFonts w:ascii="Times New Roman" w:hAnsi="Times New Roman" w:cs="Times New Roman"/>
          <w:sz w:val="28"/>
          <w:szCs w:val="28"/>
          <w:lang w:val="uk-UA"/>
        </w:rPr>
        <w:t xml:space="preserve"> підх</w:t>
      </w:r>
      <w:r w:rsidR="00940936" w:rsidRPr="00D30EC7">
        <w:rPr>
          <w:rFonts w:ascii="Times New Roman" w:hAnsi="Times New Roman" w:cs="Times New Roman"/>
          <w:sz w:val="28"/>
          <w:szCs w:val="28"/>
          <w:lang w:val="uk-UA"/>
        </w:rPr>
        <w:t xml:space="preserve">оду </w:t>
      </w:r>
      <w:r w:rsidR="00940936" w:rsidRPr="006F1852">
        <w:rPr>
          <w:rFonts w:ascii="Times New Roman" w:hAnsi="Times New Roman" w:cs="Times New Roman"/>
          <w:sz w:val="28"/>
          <w:szCs w:val="28"/>
          <w:lang w:val="uk-UA"/>
        </w:rPr>
        <w:t xml:space="preserve">до опису форми, будови органів, положення частин та органів тіла </w:t>
      </w:r>
      <w:r w:rsidR="00940936" w:rsidRPr="00D30EC7">
        <w:rPr>
          <w:rFonts w:ascii="Times New Roman" w:hAnsi="Times New Roman" w:cs="Times New Roman"/>
          <w:sz w:val="28"/>
          <w:szCs w:val="28"/>
          <w:lang w:val="uk-UA"/>
        </w:rPr>
        <w:t>у взаємозв</w:t>
      </w:r>
      <w:r w:rsidR="00940936" w:rsidRPr="00D30EC7">
        <w:rPr>
          <w:rFonts w:ascii="Times New Roman" w:eastAsia="Times New Roman" w:hAnsi="Times New Roman" w:cs="Times New Roman"/>
          <w:sz w:val="28"/>
          <w:szCs w:val="28"/>
          <w:lang w:eastAsia="ru-RU"/>
        </w:rPr>
        <w:sym w:font="Symbol" w:char="F0A2"/>
      </w:r>
      <w:r w:rsidR="00940936" w:rsidRPr="00D30EC7">
        <w:rPr>
          <w:rFonts w:ascii="Times New Roman" w:hAnsi="Times New Roman" w:cs="Times New Roman"/>
          <w:sz w:val="28"/>
          <w:szCs w:val="28"/>
          <w:lang w:val="uk-UA"/>
        </w:rPr>
        <w:t>язку з</w:t>
      </w:r>
      <w:r w:rsidR="00940936" w:rsidRPr="006F1852">
        <w:rPr>
          <w:rFonts w:ascii="Times New Roman" w:hAnsi="Times New Roman" w:cs="Times New Roman"/>
          <w:sz w:val="28"/>
          <w:szCs w:val="28"/>
          <w:lang w:val="uk-UA"/>
        </w:rPr>
        <w:t xml:space="preserve"> виконуваними функціями з урахуванням вікових, статевих та індивідуальних особливостей людини</w:t>
      </w:r>
      <w:r w:rsidR="00940936" w:rsidRPr="00D30EC7">
        <w:rPr>
          <w:rFonts w:ascii="Times New Roman" w:hAnsi="Times New Roman" w:cs="Times New Roman"/>
          <w:sz w:val="28"/>
          <w:szCs w:val="28"/>
          <w:lang w:val="uk-UA"/>
        </w:rPr>
        <w:t>;</w:t>
      </w:r>
      <w:r w:rsidR="00D30EC7" w:rsidRPr="00D30EC7">
        <w:rPr>
          <w:rFonts w:ascii="Times New Roman" w:hAnsi="Times New Roman" w:cs="Times New Roman"/>
          <w:sz w:val="28"/>
          <w:szCs w:val="28"/>
          <w:lang w:val="uk-UA"/>
        </w:rPr>
        <w:t xml:space="preserve"> засвоєння принципів морально-етичного ставлення до </w:t>
      </w:r>
      <w:r w:rsidR="00D30EC7" w:rsidRPr="006F1852">
        <w:rPr>
          <w:rFonts w:ascii="Times New Roman" w:hAnsi="Times New Roman" w:cs="Times New Roman"/>
          <w:sz w:val="28"/>
          <w:szCs w:val="28"/>
          <w:lang w:val="uk-UA"/>
        </w:rPr>
        <w:t>людини та її тіла як об’єкта анатомічного та клінічного дослідження</w:t>
      </w:r>
      <w:r w:rsidR="001468FC">
        <w:rPr>
          <w:rFonts w:ascii="Times New Roman" w:hAnsi="Times New Roman" w:cs="Times New Roman"/>
          <w:sz w:val="28"/>
          <w:szCs w:val="28"/>
          <w:lang w:val="uk-UA"/>
        </w:rPr>
        <w:t>; набуття готовності застосовувати знання у практичних ситуаціях</w:t>
      </w:r>
      <w:r w:rsidR="00D30EC7" w:rsidRPr="006F1852">
        <w:rPr>
          <w:rFonts w:ascii="Times New Roman" w:hAnsi="Times New Roman" w:cs="Times New Roman"/>
          <w:sz w:val="28"/>
          <w:szCs w:val="28"/>
          <w:lang w:val="uk-UA"/>
        </w:rPr>
        <w:t>.</w:t>
      </w:r>
    </w:p>
    <w:p w:rsidR="00D30EC7" w:rsidRDefault="00D30EC7" w:rsidP="00914580">
      <w:pPr>
        <w:spacing w:after="0" w:line="264" w:lineRule="auto"/>
        <w:ind w:firstLine="709"/>
        <w:contextualSpacing/>
        <w:jc w:val="both"/>
        <w:rPr>
          <w:rFonts w:ascii="Times New Roman" w:eastAsia="Times New Roman" w:hAnsi="Times New Roman" w:cs="Times New Roman"/>
          <w:i/>
          <w:sz w:val="28"/>
          <w:szCs w:val="28"/>
          <w:lang w:val="uk-UA" w:eastAsia="uk-UA"/>
        </w:rPr>
      </w:pPr>
      <w:r w:rsidRPr="00D85116">
        <w:rPr>
          <w:rFonts w:ascii="Times New Roman" w:eastAsia="Times New Roman" w:hAnsi="Times New Roman" w:cs="Times New Roman"/>
          <w:sz w:val="28"/>
          <w:szCs w:val="28"/>
          <w:lang w:val="uk-UA" w:eastAsia="ru-RU"/>
        </w:rPr>
        <w:t xml:space="preserve">Важливе місце у структурі курсу відведено </w:t>
      </w:r>
      <w:r w:rsidRPr="006F1852">
        <w:rPr>
          <w:rFonts w:ascii="Times New Roman" w:eastAsia="Times New Roman" w:hAnsi="Times New Roman" w:cs="Times New Roman"/>
          <w:sz w:val="28"/>
          <w:szCs w:val="28"/>
          <w:lang w:val="uk-UA" w:eastAsia="ru-RU"/>
        </w:rPr>
        <w:t>лекці</w:t>
      </w:r>
      <w:r>
        <w:rPr>
          <w:rFonts w:ascii="Times New Roman" w:eastAsia="Times New Roman" w:hAnsi="Times New Roman" w:cs="Times New Roman"/>
          <w:sz w:val="28"/>
          <w:szCs w:val="28"/>
          <w:lang w:val="uk-UA" w:eastAsia="ru-RU"/>
        </w:rPr>
        <w:t>й</w:t>
      </w:r>
      <w:r w:rsidRPr="006F1852">
        <w:rPr>
          <w:rFonts w:ascii="Times New Roman" w:eastAsia="Times New Roman" w:hAnsi="Times New Roman" w:cs="Times New Roman"/>
          <w:sz w:val="28"/>
          <w:szCs w:val="28"/>
          <w:lang w:val="uk-UA" w:eastAsia="ru-RU"/>
        </w:rPr>
        <w:t xml:space="preserve">ним </w:t>
      </w:r>
      <w:r w:rsidRPr="00D85116">
        <w:rPr>
          <w:rFonts w:ascii="Times New Roman" w:eastAsia="Times New Roman" w:hAnsi="Times New Roman" w:cs="Times New Roman"/>
          <w:sz w:val="28"/>
          <w:szCs w:val="28"/>
          <w:lang w:val="uk-UA" w:eastAsia="ru-RU"/>
        </w:rPr>
        <w:t xml:space="preserve"> заняттям</w:t>
      </w:r>
      <w:r>
        <w:rPr>
          <w:rFonts w:ascii="Times New Roman" w:eastAsia="Times New Roman" w:hAnsi="Times New Roman" w:cs="Times New Roman"/>
          <w:sz w:val="28"/>
          <w:szCs w:val="28"/>
          <w:lang w:val="uk-UA" w:eastAsia="ru-RU"/>
        </w:rPr>
        <w:t>, у ході яких здобувачі освіти</w:t>
      </w:r>
      <w:r w:rsidRPr="00D85116">
        <w:rPr>
          <w:rFonts w:ascii="Times New Roman" w:eastAsia="Times New Roman" w:hAnsi="Times New Roman" w:cs="Times New Roman"/>
          <w:sz w:val="28"/>
          <w:szCs w:val="28"/>
          <w:lang w:val="uk-UA" w:eastAsia="ru-RU"/>
        </w:rPr>
        <w:t xml:space="preserve"> мають засвоїти </w:t>
      </w:r>
      <w:r>
        <w:rPr>
          <w:rFonts w:ascii="Times New Roman" w:eastAsia="Times New Roman" w:hAnsi="Times New Roman" w:cs="Times New Roman"/>
          <w:sz w:val="28"/>
          <w:szCs w:val="28"/>
          <w:lang w:val="uk-UA" w:eastAsia="ru-RU"/>
        </w:rPr>
        <w:t>специфіку</w:t>
      </w:r>
      <w:r w:rsidRPr="00D85116">
        <w:rPr>
          <w:rFonts w:ascii="Times New Roman" w:eastAsia="Times New Roman" w:hAnsi="Times New Roman" w:cs="Times New Roman"/>
          <w:sz w:val="28"/>
          <w:szCs w:val="28"/>
          <w:lang w:val="uk-UA" w:eastAsia="ru-RU"/>
        </w:rPr>
        <w:t xml:space="preserve"> будов</w:t>
      </w:r>
      <w:r>
        <w:rPr>
          <w:rFonts w:ascii="Times New Roman" w:eastAsia="Times New Roman" w:hAnsi="Times New Roman" w:cs="Times New Roman"/>
          <w:sz w:val="28"/>
          <w:szCs w:val="28"/>
          <w:lang w:val="uk-UA" w:eastAsia="ru-RU"/>
        </w:rPr>
        <w:t>и</w:t>
      </w:r>
      <w:r w:rsidR="0077570B">
        <w:rPr>
          <w:rFonts w:ascii="Times New Roman" w:eastAsia="Times New Roman" w:hAnsi="Times New Roman" w:cs="Times New Roman"/>
          <w:sz w:val="28"/>
          <w:szCs w:val="28"/>
          <w:lang w:val="uk-UA" w:eastAsia="ru-RU"/>
        </w:rPr>
        <w:t xml:space="preserve"> та морфолог</w:t>
      </w:r>
      <w:r w:rsidRPr="00D85116">
        <w:rPr>
          <w:rFonts w:ascii="Times New Roman" w:eastAsia="Times New Roman" w:hAnsi="Times New Roman" w:cs="Times New Roman"/>
          <w:sz w:val="28"/>
          <w:szCs w:val="28"/>
          <w:lang w:val="uk-UA" w:eastAsia="ru-RU"/>
        </w:rPr>
        <w:t>ічні особливості організму</w:t>
      </w:r>
      <w:r>
        <w:rPr>
          <w:rFonts w:ascii="Times New Roman" w:eastAsia="Times New Roman" w:hAnsi="Times New Roman" w:cs="Times New Roman"/>
          <w:sz w:val="28"/>
          <w:szCs w:val="28"/>
          <w:lang w:val="uk-UA" w:eastAsia="ru-RU"/>
        </w:rPr>
        <w:t xml:space="preserve"> людини</w:t>
      </w:r>
      <w:r w:rsidRPr="00D851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усвідомити</w:t>
      </w:r>
      <w:r w:rsidRPr="00D85116">
        <w:rPr>
          <w:rFonts w:ascii="Times New Roman" w:eastAsia="Times New Roman" w:hAnsi="Times New Roman" w:cs="Times New Roman"/>
          <w:sz w:val="28"/>
          <w:szCs w:val="28"/>
          <w:lang w:val="uk-UA" w:eastAsia="uk-UA"/>
        </w:rPr>
        <w:t xml:space="preserve"> сутн</w:t>
      </w:r>
      <w:r>
        <w:rPr>
          <w:rFonts w:ascii="Times New Roman" w:eastAsia="Times New Roman" w:hAnsi="Times New Roman" w:cs="Times New Roman"/>
          <w:sz w:val="28"/>
          <w:szCs w:val="28"/>
          <w:lang w:val="uk-UA" w:eastAsia="uk-UA"/>
        </w:rPr>
        <w:t>ість</w:t>
      </w:r>
      <w:r w:rsidRPr="00D85116">
        <w:rPr>
          <w:rFonts w:ascii="Times New Roman" w:eastAsia="Times New Roman" w:hAnsi="Times New Roman" w:cs="Times New Roman"/>
          <w:sz w:val="28"/>
          <w:szCs w:val="28"/>
          <w:lang w:val="uk-UA" w:eastAsia="uk-UA"/>
        </w:rPr>
        <w:t xml:space="preserve"> життєвих процесів н</w:t>
      </w:r>
      <w:bookmarkStart w:id="0" w:name="_GoBack"/>
      <w:bookmarkEnd w:id="0"/>
      <w:r w:rsidRPr="00D85116">
        <w:rPr>
          <w:rFonts w:ascii="Times New Roman" w:eastAsia="Times New Roman" w:hAnsi="Times New Roman" w:cs="Times New Roman"/>
          <w:sz w:val="28"/>
          <w:szCs w:val="28"/>
          <w:lang w:val="uk-UA" w:eastAsia="uk-UA"/>
        </w:rPr>
        <w:t xml:space="preserve">а різних рівнях </w:t>
      </w:r>
      <w:r>
        <w:rPr>
          <w:rFonts w:ascii="Times New Roman" w:eastAsia="Times New Roman" w:hAnsi="Times New Roman" w:cs="Times New Roman"/>
          <w:sz w:val="28"/>
          <w:szCs w:val="28"/>
          <w:lang w:val="uk-UA" w:eastAsia="uk-UA"/>
        </w:rPr>
        <w:t xml:space="preserve">його </w:t>
      </w:r>
      <w:r w:rsidRPr="00D85116">
        <w:rPr>
          <w:rFonts w:ascii="Times New Roman" w:eastAsia="Times New Roman" w:hAnsi="Times New Roman" w:cs="Times New Roman"/>
          <w:sz w:val="28"/>
          <w:szCs w:val="28"/>
          <w:lang w:val="uk-UA" w:eastAsia="uk-UA"/>
        </w:rPr>
        <w:t>організації</w:t>
      </w:r>
      <w:r>
        <w:rPr>
          <w:rFonts w:ascii="Times New Roman" w:eastAsia="Times New Roman" w:hAnsi="Times New Roman" w:cs="Times New Roman"/>
          <w:sz w:val="28"/>
          <w:szCs w:val="28"/>
          <w:lang w:val="uk-UA" w:eastAsia="uk-UA"/>
        </w:rPr>
        <w:t>.</w:t>
      </w:r>
      <w:r w:rsidRPr="00D85116">
        <w:rPr>
          <w:rFonts w:ascii="Times New Roman" w:eastAsia="Times New Roman" w:hAnsi="Times New Roman" w:cs="Times New Roman"/>
          <w:i/>
          <w:sz w:val="28"/>
          <w:szCs w:val="28"/>
          <w:lang w:val="uk-UA" w:eastAsia="uk-UA"/>
        </w:rPr>
        <w:t xml:space="preserve"> </w:t>
      </w:r>
    </w:p>
    <w:p w:rsidR="00D30EC7" w:rsidRPr="004956E5" w:rsidRDefault="00D30EC7" w:rsidP="00914580">
      <w:pPr>
        <w:spacing w:after="0" w:line="264" w:lineRule="auto"/>
        <w:ind w:firstLine="709"/>
        <w:jc w:val="both"/>
        <w:rPr>
          <w:rFonts w:ascii="Times New Roman" w:eastAsia="Times New Roman" w:hAnsi="Times New Roman" w:cs="Times New Roman"/>
          <w:sz w:val="28"/>
          <w:szCs w:val="28"/>
          <w:lang w:val="uk-UA" w:eastAsia="ru-RU"/>
        </w:rPr>
      </w:pPr>
      <w:r w:rsidRPr="00A74DCA">
        <w:rPr>
          <w:rFonts w:ascii="Times New Roman" w:eastAsia="Times New Roman" w:hAnsi="Times New Roman" w:cs="Times New Roman"/>
          <w:bCs/>
          <w:sz w:val="28"/>
          <w:szCs w:val="28"/>
          <w:lang w:val="uk-UA" w:eastAsia="ru-RU"/>
        </w:rPr>
        <w:t xml:space="preserve">У конспекті лекцій представлено теоретичний аспект навчальної дисципліни  </w:t>
      </w:r>
      <w:r w:rsidRPr="00A74DCA">
        <w:rPr>
          <w:rFonts w:ascii="Times New Roman" w:hAnsi="Times New Roman" w:cs="Times New Roman"/>
          <w:sz w:val="28"/>
          <w:szCs w:val="28"/>
          <w:lang w:val="uk-UA"/>
        </w:rPr>
        <w:t xml:space="preserve">«Нормальна анатомія людини». </w:t>
      </w:r>
      <w:r w:rsidR="00D714B2">
        <w:rPr>
          <w:rFonts w:ascii="Times New Roman" w:hAnsi="Times New Roman" w:cs="Times New Roman"/>
          <w:sz w:val="28"/>
          <w:szCs w:val="28"/>
          <w:lang w:val="uk-UA"/>
        </w:rPr>
        <w:t>О</w:t>
      </w:r>
      <w:r w:rsidR="00D714B2">
        <w:rPr>
          <w:rFonts w:ascii="Times New Roman" w:eastAsia="Times New Roman" w:hAnsi="Times New Roman" w:cs="Times New Roman"/>
          <w:sz w:val="28"/>
          <w:szCs w:val="28"/>
          <w:lang w:val="uk-UA" w:eastAsia="ru-RU"/>
        </w:rPr>
        <w:t xml:space="preserve">креслено основи нормальної анатомії людини,  визначено її </w:t>
      </w:r>
      <w:r w:rsidR="00D714B2" w:rsidRPr="004304F8">
        <w:rPr>
          <w:rFonts w:ascii="Times New Roman" w:eastAsia="Times New Roman" w:hAnsi="Times New Roman" w:cs="Times New Roman"/>
          <w:sz w:val="28"/>
          <w:szCs w:val="28"/>
          <w:lang w:val="uk-UA" w:eastAsia="ru-RU"/>
        </w:rPr>
        <w:t xml:space="preserve">предмет </w:t>
      </w:r>
      <w:r w:rsidR="00D714B2">
        <w:rPr>
          <w:rFonts w:ascii="Times New Roman" w:eastAsia="Times New Roman" w:hAnsi="Times New Roman" w:cs="Times New Roman"/>
          <w:sz w:val="28"/>
          <w:szCs w:val="28"/>
          <w:lang w:val="uk-UA" w:eastAsia="ru-RU"/>
        </w:rPr>
        <w:t>і</w:t>
      </w:r>
      <w:r w:rsidR="00D714B2" w:rsidRPr="004304F8">
        <w:rPr>
          <w:rFonts w:ascii="Times New Roman" w:eastAsia="Times New Roman" w:hAnsi="Times New Roman" w:cs="Times New Roman"/>
          <w:sz w:val="28"/>
          <w:szCs w:val="28"/>
          <w:lang w:val="uk-UA" w:eastAsia="ru-RU"/>
        </w:rPr>
        <w:t xml:space="preserve"> </w:t>
      </w:r>
      <w:r w:rsidR="00D714B2">
        <w:rPr>
          <w:rFonts w:ascii="Times New Roman" w:eastAsia="Times New Roman" w:hAnsi="Times New Roman" w:cs="Times New Roman"/>
          <w:sz w:val="28"/>
          <w:szCs w:val="28"/>
          <w:lang w:val="uk-UA" w:eastAsia="ru-RU"/>
        </w:rPr>
        <w:t>завдання, систематизовано</w:t>
      </w:r>
      <w:r w:rsidR="00D714B2" w:rsidRPr="004304F8">
        <w:rPr>
          <w:rFonts w:ascii="Times New Roman" w:eastAsia="Times New Roman" w:hAnsi="Times New Roman" w:cs="Times New Roman"/>
          <w:sz w:val="28"/>
          <w:szCs w:val="28"/>
          <w:lang w:val="uk-UA" w:eastAsia="ru-RU"/>
        </w:rPr>
        <w:t xml:space="preserve"> сучасні відомості про будову організму</w:t>
      </w:r>
      <w:r w:rsidR="00D714B2">
        <w:rPr>
          <w:rFonts w:ascii="Times New Roman" w:eastAsia="Times New Roman" w:hAnsi="Times New Roman" w:cs="Times New Roman"/>
          <w:sz w:val="28"/>
          <w:szCs w:val="28"/>
          <w:lang w:val="uk-UA" w:eastAsia="ru-RU"/>
        </w:rPr>
        <w:t xml:space="preserve">,  </w:t>
      </w:r>
      <w:r w:rsidR="00D714B2" w:rsidRPr="004304F8">
        <w:rPr>
          <w:rFonts w:ascii="Times New Roman" w:eastAsia="Times New Roman" w:hAnsi="Times New Roman" w:cs="Times New Roman"/>
          <w:sz w:val="28"/>
          <w:szCs w:val="28"/>
          <w:lang w:val="uk-UA" w:eastAsia="ru-RU"/>
        </w:rPr>
        <w:t>про опорно-руховий апарат</w:t>
      </w:r>
      <w:r w:rsidR="00D714B2">
        <w:rPr>
          <w:rFonts w:ascii="Times New Roman" w:eastAsia="Times New Roman" w:hAnsi="Times New Roman" w:cs="Times New Roman"/>
          <w:sz w:val="28"/>
          <w:szCs w:val="28"/>
          <w:lang w:val="uk-UA" w:eastAsia="ru-RU"/>
        </w:rPr>
        <w:t xml:space="preserve">. </w:t>
      </w:r>
      <w:r w:rsidR="00D714B2" w:rsidRPr="004956E5">
        <w:rPr>
          <w:rFonts w:ascii="Times New Roman" w:hAnsi="Times New Roman" w:cs="Times New Roman"/>
          <w:sz w:val="28"/>
          <w:szCs w:val="28"/>
          <w:shd w:val="clear" w:color="auto" w:fill="FFFFFF"/>
          <w:lang w:val="uk-UA"/>
        </w:rPr>
        <w:t xml:space="preserve">Наведено </w:t>
      </w:r>
      <w:r w:rsidR="00D714B2" w:rsidRPr="006F1852">
        <w:rPr>
          <w:rFonts w:ascii="Times New Roman" w:hAnsi="Times New Roman" w:cs="Times New Roman"/>
          <w:sz w:val="28"/>
          <w:szCs w:val="28"/>
          <w:shd w:val="clear" w:color="auto" w:fill="FFFFFF"/>
          <w:lang w:val="uk-UA"/>
        </w:rPr>
        <w:t>необхідн</w:t>
      </w:r>
      <w:r w:rsidR="00D714B2" w:rsidRPr="004956E5">
        <w:rPr>
          <w:rFonts w:ascii="Times New Roman" w:hAnsi="Times New Roman" w:cs="Times New Roman"/>
          <w:sz w:val="28"/>
          <w:szCs w:val="28"/>
          <w:shd w:val="clear" w:color="auto" w:fill="FFFFFF"/>
          <w:lang w:val="uk-UA"/>
        </w:rPr>
        <w:t>і</w:t>
      </w:r>
      <w:r w:rsidR="00D714B2" w:rsidRPr="006F1852">
        <w:rPr>
          <w:rFonts w:ascii="Times New Roman" w:hAnsi="Times New Roman" w:cs="Times New Roman"/>
          <w:sz w:val="28"/>
          <w:szCs w:val="28"/>
          <w:shd w:val="clear" w:color="auto" w:fill="FFFFFF"/>
          <w:lang w:val="uk-UA"/>
        </w:rPr>
        <w:t xml:space="preserve"> </w:t>
      </w:r>
      <w:r w:rsidR="00D714B2" w:rsidRPr="004956E5">
        <w:rPr>
          <w:rFonts w:ascii="Times New Roman" w:hAnsi="Times New Roman" w:cs="Times New Roman"/>
          <w:sz w:val="28"/>
          <w:szCs w:val="28"/>
          <w:shd w:val="clear" w:color="auto" w:fill="FFFFFF"/>
          <w:lang w:val="uk-UA"/>
        </w:rPr>
        <w:t>відомості</w:t>
      </w:r>
      <w:r w:rsidR="00D714B2" w:rsidRPr="006F1852">
        <w:rPr>
          <w:rFonts w:ascii="Times New Roman" w:hAnsi="Times New Roman" w:cs="Times New Roman"/>
          <w:sz w:val="28"/>
          <w:szCs w:val="28"/>
          <w:shd w:val="clear" w:color="auto" w:fill="FFFFFF"/>
          <w:lang w:val="uk-UA"/>
        </w:rPr>
        <w:t xml:space="preserve"> про </w:t>
      </w:r>
      <w:r w:rsidR="00D714B2" w:rsidRPr="004956E5">
        <w:rPr>
          <w:rFonts w:ascii="Times New Roman" w:hAnsi="Times New Roman" w:cs="Times New Roman"/>
          <w:sz w:val="28"/>
          <w:szCs w:val="28"/>
          <w:shd w:val="clear" w:color="auto" w:fill="FFFFFF"/>
          <w:lang w:val="uk-UA"/>
        </w:rPr>
        <w:t>клітину, тканини, м</w:t>
      </w:r>
      <w:r w:rsidR="00D714B2" w:rsidRPr="006F1852">
        <w:rPr>
          <w:rFonts w:ascii="Times New Roman" w:hAnsi="Times New Roman" w:cs="Times New Roman"/>
          <w:sz w:val="28"/>
          <w:szCs w:val="28"/>
          <w:shd w:val="clear" w:color="auto" w:fill="FFFFFF"/>
          <w:lang w:val="uk-UA"/>
        </w:rPr>
        <w:t>’</w:t>
      </w:r>
      <w:r w:rsidR="00D714B2" w:rsidRPr="004956E5">
        <w:rPr>
          <w:rFonts w:ascii="Times New Roman" w:hAnsi="Times New Roman" w:cs="Times New Roman"/>
          <w:sz w:val="28"/>
          <w:szCs w:val="28"/>
          <w:shd w:val="clear" w:color="auto" w:fill="FFFFFF"/>
          <w:lang w:val="uk-UA"/>
        </w:rPr>
        <w:t>язи</w:t>
      </w:r>
      <w:r w:rsidR="00D714B2">
        <w:rPr>
          <w:rFonts w:ascii="Times New Roman" w:hAnsi="Times New Roman" w:cs="Times New Roman"/>
          <w:sz w:val="28"/>
          <w:szCs w:val="28"/>
          <w:shd w:val="clear" w:color="auto" w:fill="FFFFFF"/>
          <w:lang w:val="uk-UA"/>
        </w:rPr>
        <w:t xml:space="preserve">; </w:t>
      </w:r>
      <w:r w:rsidR="00D714B2" w:rsidRPr="006F1852">
        <w:rPr>
          <w:rFonts w:ascii="Times New Roman" w:hAnsi="Times New Roman" w:cs="Times New Roman"/>
          <w:sz w:val="28"/>
          <w:szCs w:val="28"/>
          <w:shd w:val="clear" w:color="auto" w:fill="FFFFFF"/>
          <w:lang w:val="uk-UA"/>
        </w:rPr>
        <w:t>опорно-руховий апарат</w:t>
      </w:r>
      <w:r w:rsidR="00D714B2">
        <w:rPr>
          <w:rFonts w:ascii="Times New Roman" w:hAnsi="Times New Roman" w:cs="Times New Roman"/>
          <w:sz w:val="28"/>
          <w:szCs w:val="28"/>
          <w:shd w:val="clear" w:color="auto" w:fill="FFFFFF"/>
          <w:lang w:val="uk-UA"/>
        </w:rPr>
        <w:t>;</w:t>
      </w:r>
      <w:r w:rsidR="00D714B2" w:rsidRPr="006F1852">
        <w:rPr>
          <w:rFonts w:ascii="Times New Roman" w:hAnsi="Times New Roman" w:cs="Times New Roman"/>
          <w:sz w:val="28"/>
          <w:szCs w:val="28"/>
          <w:shd w:val="clear" w:color="auto" w:fill="FFFFFF"/>
          <w:lang w:val="uk-UA"/>
        </w:rPr>
        <w:t xml:space="preserve"> </w:t>
      </w:r>
      <w:r w:rsidR="00D714B2" w:rsidRPr="004956E5">
        <w:rPr>
          <w:rFonts w:ascii="Times New Roman" w:hAnsi="Times New Roman" w:cs="Times New Roman"/>
          <w:sz w:val="28"/>
          <w:szCs w:val="28"/>
          <w:shd w:val="clear" w:color="auto" w:fill="FFFFFF"/>
          <w:lang w:val="uk-UA"/>
        </w:rPr>
        <w:t xml:space="preserve">основні системи </w:t>
      </w:r>
      <w:r w:rsidR="00D714B2">
        <w:rPr>
          <w:rFonts w:ascii="Times New Roman" w:hAnsi="Times New Roman" w:cs="Times New Roman"/>
          <w:sz w:val="28"/>
          <w:szCs w:val="28"/>
          <w:shd w:val="clear" w:color="auto" w:fill="FFFFFF"/>
          <w:lang w:val="uk-UA"/>
        </w:rPr>
        <w:t>життєзабезпечення людського організму</w:t>
      </w:r>
      <w:r w:rsidR="00D714B2" w:rsidRPr="004956E5">
        <w:rPr>
          <w:rFonts w:ascii="Times New Roman" w:hAnsi="Times New Roman" w:cs="Times New Roman"/>
          <w:sz w:val="28"/>
          <w:szCs w:val="28"/>
          <w:shd w:val="clear" w:color="auto" w:fill="FFFFFF"/>
          <w:lang w:val="uk-UA"/>
        </w:rPr>
        <w:t>, особливості їх організації та функціонування.</w:t>
      </w:r>
      <w:r w:rsidR="00D714B2" w:rsidRPr="004956E5">
        <w:rPr>
          <w:rFonts w:ascii="Times New Roman" w:hAnsi="Times New Roman" w:cs="Times New Roman"/>
          <w:sz w:val="28"/>
          <w:szCs w:val="28"/>
          <w:lang w:val="uk-UA"/>
        </w:rPr>
        <w:t xml:space="preserve"> </w:t>
      </w:r>
      <w:r w:rsidR="00D714B2" w:rsidRPr="006F1852">
        <w:rPr>
          <w:rFonts w:ascii="Times New Roman" w:hAnsi="Times New Roman" w:cs="Times New Roman"/>
          <w:sz w:val="28"/>
          <w:szCs w:val="28"/>
          <w:lang w:val="uk-UA"/>
        </w:rPr>
        <w:t xml:space="preserve">Приділено увагу обґрунтуванню загальних принципів у вивченні анатомії: взаємозв’язок будови </w:t>
      </w:r>
      <w:r w:rsidR="00D714B2" w:rsidRPr="00A74DCA">
        <w:rPr>
          <w:rFonts w:ascii="Times New Roman" w:hAnsi="Times New Roman" w:cs="Times New Roman"/>
          <w:sz w:val="28"/>
          <w:szCs w:val="28"/>
          <w:lang w:val="uk-UA"/>
        </w:rPr>
        <w:t>та</w:t>
      </w:r>
      <w:r w:rsidR="00D714B2" w:rsidRPr="006F1852">
        <w:rPr>
          <w:rFonts w:ascii="Times New Roman" w:hAnsi="Times New Roman" w:cs="Times New Roman"/>
          <w:sz w:val="28"/>
          <w:szCs w:val="28"/>
          <w:lang w:val="uk-UA"/>
        </w:rPr>
        <w:t xml:space="preserve"> функці</w:t>
      </w:r>
      <w:r w:rsidR="00D714B2" w:rsidRPr="00A74DCA">
        <w:rPr>
          <w:rFonts w:ascii="Times New Roman" w:hAnsi="Times New Roman" w:cs="Times New Roman"/>
          <w:sz w:val="28"/>
          <w:szCs w:val="28"/>
          <w:lang w:val="uk-UA"/>
        </w:rPr>
        <w:t>й</w:t>
      </w:r>
      <w:r w:rsidR="00D714B2" w:rsidRPr="006F1852">
        <w:rPr>
          <w:rFonts w:ascii="Times New Roman" w:hAnsi="Times New Roman" w:cs="Times New Roman"/>
          <w:sz w:val="28"/>
          <w:szCs w:val="28"/>
          <w:lang w:val="uk-UA"/>
        </w:rPr>
        <w:t>, цілісність і єдність організму та зовнішнього середовища.</w:t>
      </w:r>
      <w:r w:rsidR="00D714B2" w:rsidRPr="004956E5">
        <w:rPr>
          <w:rFonts w:ascii="Times New Roman" w:hAnsi="Times New Roman" w:cs="Times New Roman"/>
          <w:sz w:val="28"/>
          <w:szCs w:val="28"/>
          <w:lang w:val="uk-UA"/>
        </w:rPr>
        <w:t xml:space="preserve"> Розтлумачено анатомічну термінологію. </w:t>
      </w:r>
      <w:r w:rsidR="00D714B2" w:rsidRPr="004956E5">
        <w:rPr>
          <w:rFonts w:ascii="Times New Roman" w:eastAsia="Times New Roman" w:hAnsi="Times New Roman" w:cs="Times New Roman"/>
          <w:bCs/>
          <w:sz w:val="28"/>
          <w:szCs w:val="28"/>
          <w:lang w:val="uk-UA" w:eastAsia="ru-RU"/>
        </w:rPr>
        <w:t>Програмний матеріал викладено послідовно й лаконічно.</w:t>
      </w:r>
      <w:r w:rsidR="00D714B2">
        <w:rPr>
          <w:rFonts w:ascii="Times New Roman" w:eastAsia="Times New Roman" w:hAnsi="Times New Roman" w:cs="Times New Roman"/>
          <w:bCs/>
          <w:sz w:val="28"/>
          <w:szCs w:val="28"/>
          <w:lang w:val="uk-UA" w:eastAsia="ru-RU"/>
        </w:rPr>
        <w:t xml:space="preserve"> </w:t>
      </w:r>
      <w:r w:rsidRPr="004956E5">
        <w:rPr>
          <w:rFonts w:ascii="Times New Roman" w:eastAsia="Times New Roman" w:hAnsi="Times New Roman" w:cs="Times New Roman"/>
          <w:bCs/>
          <w:sz w:val="28"/>
          <w:szCs w:val="28"/>
          <w:lang w:val="uk-UA" w:eastAsia="ru-RU"/>
        </w:rPr>
        <w:t>До кожної теми запропоновано питання і тести для самоконтролю та актуалізації знань.</w:t>
      </w:r>
    </w:p>
    <w:p w:rsidR="00BD2D8B" w:rsidRPr="00ED44F6" w:rsidRDefault="00BD2D8B" w:rsidP="00257AA6">
      <w:pPr>
        <w:tabs>
          <w:tab w:val="left" w:pos="1155"/>
        </w:tabs>
        <w:spacing w:after="0" w:line="264" w:lineRule="auto"/>
        <w:ind w:firstLine="709"/>
        <w:jc w:val="both"/>
        <w:rPr>
          <w:rFonts w:ascii="Times New Roman" w:eastAsia="Times New Roman" w:hAnsi="Times New Roman" w:cs="Times New Roman"/>
          <w:sz w:val="28"/>
          <w:szCs w:val="28"/>
          <w:lang w:val="uk-UA" w:eastAsia="ru-RU"/>
        </w:rPr>
      </w:pPr>
      <w:r w:rsidRPr="00ED44F6">
        <w:rPr>
          <w:rFonts w:ascii="Times New Roman" w:eastAsia="Times New Roman" w:hAnsi="Times New Roman" w:cs="Times New Roman"/>
          <w:sz w:val="28"/>
          <w:szCs w:val="28"/>
          <w:lang w:val="uk-UA" w:eastAsia="ru-RU"/>
        </w:rPr>
        <w:t xml:space="preserve">Поданий у запропонованому автором </w:t>
      </w:r>
      <w:r w:rsidR="00914580">
        <w:rPr>
          <w:rFonts w:ascii="Times New Roman" w:eastAsia="Times New Roman" w:hAnsi="Times New Roman" w:cs="Times New Roman"/>
          <w:sz w:val="28"/>
          <w:szCs w:val="28"/>
          <w:lang w:val="uk-UA" w:eastAsia="ru-RU"/>
        </w:rPr>
        <w:t xml:space="preserve">навчальному виданні </w:t>
      </w:r>
      <w:r w:rsidRPr="00ED44F6">
        <w:rPr>
          <w:rFonts w:ascii="Times New Roman" w:eastAsia="Times New Roman" w:hAnsi="Times New Roman" w:cs="Times New Roman"/>
          <w:sz w:val="28"/>
          <w:szCs w:val="28"/>
          <w:lang w:val="uk-UA" w:eastAsia="ru-RU"/>
        </w:rPr>
        <w:t xml:space="preserve">програмний матеріал сприятиме засвоєнню теоретичних основ </w:t>
      </w:r>
      <w:r w:rsidR="00ED1725">
        <w:rPr>
          <w:rFonts w:ascii="Times New Roman" w:eastAsia="Times New Roman" w:hAnsi="Times New Roman" w:cs="Times New Roman"/>
          <w:sz w:val="28"/>
          <w:szCs w:val="28"/>
          <w:lang w:val="uk-UA" w:eastAsia="ru-RU"/>
        </w:rPr>
        <w:t xml:space="preserve">нормальної </w:t>
      </w:r>
      <w:r w:rsidRPr="00ED44F6">
        <w:rPr>
          <w:rFonts w:ascii="Times New Roman" w:eastAsia="Times New Roman" w:hAnsi="Times New Roman" w:cs="Times New Roman"/>
          <w:sz w:val="28"/>
          <w:szCs w:val="28"/>
          <w:lang w:val="uk-UA" w:eastAsia="ru-RU"/>
        </w:rPr>
        <w:t xml:space="preserve">анатомії людини та </w:t>
      </w:r>
      <w:r w:rsidR="00914580">
        <w:rPr>
          <w:rFonts w:ascii="Times New Roman" w:eastAsia="Times New Roman" w:hAnsi="Times New Roman" w:cs="Times New Roman"/>
          <w:sz w:val="28"/>
          <w:szCs w:val="28"/>
          <w:lang w:val="uk-UA" w:eastAsia="ru-RU"/>
        </w:rPr>
        <w:t>усвідомленню</w:t>
      </w:r>
      <w:r w:rsidRPr="00ED44F6">
        <w:rPr>
          <w:rFonts w:ascii="Times New Roman" w:eastAsia="Times New Roman" w:hAnsi="Times New Roman" w:cs="Times New Roman"/>
          <w:sz w:val="28"/>
          <w:szCs w:val="28"/>
          <w:lang w:eastAsia="ru-RU"/>
        </w:rPr>
        <w:t xml:space="preserve"> єдн</w:t>
      </w:r>
      <w:r w:rsidR="00914580">
        <w:rPr>
          <w:rFonts w:ascii="Times New Roman" w:eastAsia="Times New Roman" w:hAnsi="Times New Roman" w:cs="Times New Roman"/>
          <w:sz w:val="28"/>
          <w:szCs w:val="28"/>
          <w:lang w:val="uk-UA" w:eastAsia="ru-RU"/>
        </w:rPr>
        <w:t>ості</w:t>
      </w:r>
      <w:r w:rsidRPr="00ED44F6">
        <w:rPr>
          <w:rFonts w:ascii="Times New Roman" w:eastAsia="Times New Roman" w:hAnsi="Times New Roman" w:cs="Times New Roman"/>
          <w:sz w:val="28"/>
          <w:szCs w:val="28"/>
          <w:lang w:eastAsia="ru-RU"/>
        </w:rPr>
        <w:t xml:space="preserve"> морфологічних і фізіологічних особливостей організму у взаємозв’язку з умовами навколишнього середовища</w:t>
      </w:r>
      <w:r w:rsidRPr="00ED44F6">
        <w:rPr>
          <w:rFonts w:ascii="Times New Roman" w:eastAsia="Times New Roman" w:hAnsi="Times New Roman" w:cs="Times New Roman"/>
          <w:sz w:val="28"/>
          <w:szCs w:val="28"/>
          <w:lang w:val="uk-UA" w:eastAsia="ru-RU"/>
        </w:rPr>
        <w:t xml:space="preserve">, а також формуванню науково-практичного світогляду </w:t>
      </w:r>
      <w:r w:rsidR="00ED1725">
        <w:rPr>
          <w:rFonts w:ascii="Times New Roman" w:eastAsia="Times New Roman" w:hAnsi="Times New Roman" w:cs="Times New Roman"/>
          <w:sz w:val="28"/>
          <w:szCs w:val="28"/>
          <w:lang w:val="uk-UA" w:eastAsia="ru-RU"/>
        </w:rPr>
        <w:t>в</w:t>
      </w:r>
      <w:r w:rsidRPr="00ED44F6">
        <w:rPr>
          <w:rFonts w:ascii="Times New Roman" w:eastAsia="Times New Roman" w:hAnsi="Times New Roman" w:cs="Times New Roman"/>
          <w:sz w:val="28"/>
          <w:szCs w:val="28"/>
          <w:lang w:val="uk-UA" w:eastAsia="ru-RU"/>
        </w:rPr>
        <w:t xml:space="preserve"> галузі охорони здоров</w:t>
      </w:r>
      <w:r w:rsidRPr="00ED44F6">
        <w:rPr>
          <w:rFonts w:ascii="Times New Roman" w:eastAsia="Times New Roman" w:hAnsi="Times New Roman" w:cs="Times New Roman"/>
          <w:sz w:val="28"/>
          <w:szCs w:val="28"/>
          <w:lang w:eastAsia="ru-RU"/>
        </w:rPr>
        <w:t>’</w:t>
      </w:r>
      <w:r w:rsidRPr="00ED44F6">
        <w:rPr>
          <w:rFonts w:ascii="Times New Roman" w:eastAsia="Times New Roman" w:hAnsi="Times New Roman" w:cs="Times New Roman"/>
          <w:sz w:val="28"/>
          <w:szCs w:val="28"/>
          <w:lang w:val="uk-UA" w:eastAsia="ru-RU"/>
        </w:rPr>
        <w:t>я</w:t>
      </w:r>
      <w:r w:rsidR="00ED1725">
        <w:rPr>
          <w:rFonts w:ascii="Times New Roman" w:eastAsia="Times New Roman" w:hAnsi="Times New Roman" w:cs="Times New Roman"/>
          <w:sz w:val="28"/>
          <w:szCs w:val="28"/>
          <w:lang w:val="uk-UA" w:eastAsia="ru-RU"/>
        </w:rPr>
        <w:t xml:space="preserve"> та соціального забезпечення</w:t>
      </w:r>
      <w:r w:rsidRPr="00ED44F6">
        <w:rPr>
          <w:rFonts w:ascii="Times New Roman" w:eastAsia="Times New Roman" w:hAnsi="Times New Roman" w:cs="Times New Roman"/>
          <w:sz w:val="28"/>
          <w:szCs w:val="28"/>
          <w:lang w:val="uk-UA" w:eastAsia="ru-RU"/>
        </w:rPr>
        <w:t>.</w:t>
      </w:r>
    </w:p>
    <w:p w:rsidR="00A74DCA" w:rsidRPr="004956E5" w:rsidRDefault="00BD2D8B" w:rsidP="00A74DCA">
      <w:pPr>
        <w:spacing w:after="0" w:line="240" w:lineRule="auto"/>
        <w:ind w:firstLine="709"/>
        <w:contextualSpacing/>
        <w:jc w:val="both"/>
        <w:rPr>
          <w:rFonts w:ascii="Times New Roman" w:eastAsia="Times New Roman" w:hAnsi="Times New Roman" w:cs="Times New Roman"/>
          <w:sz w:val="28"/>
          <w:szCs w:val="28"/>
          <w:lang w:val="uk-UA" w:eastAsia="ru-RU"/>
        </w:rPr>
      </w:pPr>
      <w:r w:rsidRPr="0016375A">
        <w:rPr>
          <w:rFonts w:ascii="Calibri" w:eastAsia="Calibri" w:hAnsi="Calibri" w:cs="Times New Roman"/>
          <w:szCs w:val="28"/>
          <w:lang w:val="uk-UA"/>
        </w:rPr>
        <w:br w:type="page"/>
      </w:r>
    </w:p>
    <w:p w:rsidR="00BD2D8B" w:rsidRPr="0016375A" w:rsidRDefault="00655586" w:rsidP="00BD2D8B">
      <w:pPr>
        <w:keepNext/>
        <w:spacing w:after="120" w:line="240" w:lineRule="auto"/>
        <w:jc w:val="center"/>
        <w:outlineLvl w:val="0"/>
        <w:rPr>
          <w:rFonts w:ascii="Times New Roman" w:eastAsia="Times New Roman" w:hAnsi="Times New Roman" w:cs="Times New Roman"/>
          <w:b/>
          <w:sz w:val="28"/>
          <w:szCs w:val="28"/>
          <w:lang w:val="uk-UA" w:eastAsia="ru-RU"/>
        </w:rPr>
      </w:pPr>
      <w:r w:rsidRPr="005C189B">
        <w:rPr>
          <w:rFonts w:ascii="Wingdings" w:eastAsia="Wingdings" w:hAnsi="Wingdings" w:cs="Wingdings"/>
          <w:b/>
          <w:bCs/>
          <w:sz w:val="32"/>
          <w:lang w:val="uk-UA"/>
        </w:rPr>
        <w:lastRenderedPageBreak/>
        <w:sym w:font="Wingdings" w:char="F026"/>
      </w:r>
      <w:r>
        <w:rPr>
          <w:rFonts w:ascii="Wingdings" w:eastAsia="Wingdings" w:hAnsi="Wingdings" w:cs="Wingdings"/>
          <w:b/>
          <w:bCs/>
          <w:sz w:val="32"/>
          <w:lang w:val="uk-UA"/>
        </w:rPr>
        <w:t></w:t>
      </w:r>
      <w:r w:rsidR="00BD2D8B" w:rsidRPr="0016375A">
        <w:rPr>
          <w:rFonts w:ascii="Times New Roman" w:eastAsia="Times New Roman" w:hAnsi="Times New Roman" w:cs="Times New Roman"/>
          <w:b/>
          <w:sz w:val="28"/>
          <w:szCs w:val="28"/>
          <w:lang w:val="uk-UA" w:eastAsia="ru-RU"/>
        </w:rPr>
        <w:t xml:space="preserve">ЗМІСТ </w:t>
      </w:r>
      <w:r w:rsidR="00BD2D8B">
        <w:rPr>
          <w:rFonts w:ascii="Times New Roman" w:eastAsia="Times New Roman" w:hAnsi="Times New Roman" w:cs="Times New Roman"/>
          <w:b/>
          <w:sz w:val="28"/>
          <w:szCs w:val="28"/>
          <w:lang w:val="uk-UA" w:eastAsia="ru-RU"/>
        </w:rPr>
        <w:t>ЛЕКЦІЙНО</w:t>
      </w:r>
      <w:r w:rsidR="00313CC4">
        <w:rPr>
          <w:rFonts w:ascii="Times New Roman" w:eastAsia="Times New Roman" w:hAnsi="Times New Roman" w:cs="Times New Roman"/>
          <w:b/>
          <w:sz w:val="28"/>
          <w:szCs w:val="28"/>
          <w:lang w:val="uk-UA" w:eastAsia="ru-RU"/>
        </w:rPr>
        <w:t>ГО МАТЕРІАЛУ</w:t>
      </w:r>
    </w:p>
    <w:p w:rsidR="00BD2D8B" w:rsidRDefault="00BD2D8B" w:rsidP="00BD2D8B">
      <w:pPr>
        <w:keepNext/>
        <w:spacing w:after="0" w:line="240" w:lineRule="auto"/>
        <w:jc w:val="center"/>
        <w:outlineLvl w:val="0"/>
        <w:rPr>
          <w:rFonts w:ascii="Times New Roman" w:eastAsia="Times New Roman" w:hAnsi="Times New Roman" w:cs="Times New Roman"/>
          <w:b/>
          <w:kern w:val="32"/>
          <w:sz w:val="28"/>
          <w:szCs w:val="28"/>
          <w:lang w:val="uk-UA" w:eastAsia="ru-RU"/>
        </w:rPr>
      </w:pPr>
    </w:p>
    <w:p w:rsidR="00BD2D8B" w:rsidRPr="00236182" w:rsidRDefault="00BD2D8B" w:rsidP="00313CC4">
      <w:pPr>
        <w:keepNext/>
        <w:spacing w:after="0" w:line="240" w:lineRule="auto"/>
        <w:jc w:val="center"/>
        <w:outlineLvl w:val="0"/>
        <w:rPr>
          <w:rFonts w:ascii="Times New Roman Полужирный" w:eastAsia="Times New Roman" w:hAnsi="Times New Roman Полужирный" w:cs="Times New Roman"/>
          <w:smallCaps/>
          <w:sz w:val="28"/>
          <w:szCs w:val="24"/>
          <w:lang w:val="uk-UA" w:eastAsia="ru-RU"/>
        </w:rPr>
      </w:pPr>
      <w:r w:rsidRPr="00236182">
        <w:rPr>
          <w:rFonts w:ascii="Times New Roman Полужирный" w:eastAsia="Times New Roman" w:hAnsi="Times New Roman Полужирный" w:cs="Times New Roman"/>
          <w:b/>
          <w:smallCaps/>
          <w:kern w:val="32"/>
          <w:sz w:val="28"/>
          <w:szCs w:val="28"/>
          <w:lang w:val="uk-UA" w:eastAsia="ru-RU"/>
        </w:rPr>
        <w:t xml:space="preserve">Тема 1. </w:t>
      </w:r>
      <w:r w:rsidRPr="00236182">
        <w:rPr>
          <w:rFonts w:ascii="Times New Roman Полужирный" w:hAnsi="Times New Roman Полужирный" w:cs="Times New Roman"/>
          <w:b/>
          <w:i/>
          <w:smallCaps/>
        </w:rPr>
        <w:t xml:space="preserve"> </w:t>
      </w:r>
      <w:r w:rsidRPr="00236182">
        <w:rPr>
          <w:rFonts w:ascii="Times New Roman Полужирный" w:eastAsia="Times New Roman" w:hAnsi="Times New Roman Полужирный" w:cs="Times New Roman"/>
          <w:b/>
          <w:smallCaps/>
          <w:kern w:val="32"/>
          <w:sz w:val="28"/>
          <w:szCs w:val="28"/>
          <w:lang w:eastAsia="ru-RU"/>
        </w:rPr>
        <w:t>Вступ до анатомії. Будова клітини. Сполучна тканина</w:t>
      </w:r>
    </w:p>
    <w:p w:rsidR="00BD2D8B" w:rsidRPr="00D11EFE" w:rsidRDefault="00BD2D8B" w:rsidP="00313CC4">
      <w:pPr>
        <w:keepNext/>
        <w:spacing w:after="0" w:line="240" w:lineRule="auto"/>
        <w:jc w:val="center"/>
        <w:rPr>
          <w:rFonts w:ascii="Times New Roman" w:eastAsia="Calibri" w:hAnsi="Times New Roman" w:cs="Times New Roman"/>
          <w:sz w:val="28"/>
          <w:szCs w:val="28"/>
          <w:lang w:val="uk-UA"/>
        </w:rPr>
      </w:pPr>
      <w:r w:rsidRPr="00D11EFE">
        <w:rPr>
          <w:rFonts w:ascii="Times New Roman" w:eastAsia="Times New Roman" w:hAnsi="Times New Roman" w:cs="Times New Roman"/>
          <w:b/>
          <w:sz w:val="44"/>
          <w:szCs w:val="44"/>
          <w:lang w:val="uk-UA" w:eastAsia="ru-RU"/>
        </w:rPr>
        <w:t xml:space="preserve"> </w:t>
      </w:r>
    </w:p>
    <w:p w:rsidR="00BD2D8B" w:rsidRPr="003B02CE" w:rsidRDefault="00BD2D8B" w:rsidP="00707EA9">
      <w:pPr>
        <w:tabs>
          <w:tab w:val="left" w:pos="8222"/>
        </w:tabs>
        <w:spacing w:after="0" w:line="264" w:lineRule="auto"/>
        <w:ind w:firstLine="709"/>
        <w:jc w:val="both"/>
        <w:rPr>
          <w:rFonts w:ascii="Times New Roman" w:eastAsia="Times New Roman" w:hAnsi="Times New Roman" w:cs="Times New Roman"/>
          <w:sz w:val="28"/>
          <w:szCs w:val="28"/>
          <w:lang w:val="uk-UA" w:eastAsia="ru-RU"/>
        </w:rPr>
      </w:pPr>
      <w:r w:rsidRPr="00D11EFE">
        <w:rPr>
          <w:rFonts w:ascii="Times New Roman" w:eastAsia="Times New Roman" w:hAnsi="Times New Roman" w:cs="Times New Roman"/>
          <w:b/>
          <w:sz w:val="28"/>
          <w:szCs w:val="28"/>
          <w:lang w:val="uk-UA" w:eastAsia="ru-RU"/>
        </w:rPr>
        <w:t>Мета</w:t>
      </w:r>
      <w:r>
        <w:rPr>
          <w:rFonts w:ascii="Times New Roman" w:eastAsia="Times New Roman" w:hAnsi="Times New Roman" w:cs="Times New Roman"/>
          <w:b/>
          <w:sz w:val="28"/>
          <w:szCs w:val="28"/>
          <w:lang w:val="uk-UA" w:eastAsia="ru-RU"/>
        </w:rPr>
        <w:t xml:space="preserve"> лекційного заняття</w:t>
      </w:r>
      <w:r w:rsidRPr="00D11EFE">
        <w:rPr>
          <w:rFonts w:ascii="Times New Roman" w:eastAsia="Times New Roman" w:hAnsi="Times New Roman" w:cs="Times New Roman"/>
          <w:b/>
          <w:sz w:val="28"/>
          <w:szCs w:val="28"/>
          <w:lang w:val="uk-UA" w:eastAsia="ru-RU"/>
        </w:rPr>
        <w:t xml:space="preserve">: </w:t>
      </w:r>
      <w:r w:rsidR="00313CC4">
        <w:rPr>
          <w:rFonts w:ascii="Times New Roman" w:eastAsia="Times New Roman" w:hAnsi="Times New Roman" w:cs="Times New Roman"/>
          <w:sz w:val="28"/>
          <w:szCs w:val="28"/>
          <w:lang w:val="uk-UA" w:eastAsia="ru-RU"/>
        </w:rPr>
        <w:t>набути</w:t>
      </w:r>
      <w:r w:rsidRPr="003B02CE">
        <w:rPr>
          <w:rFonts w:ascii="Times New Roman" w:eastAsia="Times New Roman" w:hAnsi="Times New Roman" w:cs="Times New Roman"/>
          <w:sz w:val="28"/>
          <w:szCs w:val="28"/>
          <w:lang w:val="uk-UA" w:eastAsia="ru-RU"/>
        </w:rPr>
        <w:t xml:space="preserve"> уявлення про основні принципи організації тіла людини</w:t>
      </w:r>
      <w:r w:rsidR="00313CC4">
        <w:rPr>
          <w:rFonts w:ascii="Times New Roman" w:eastAsia="Times New Roman" w:hAnsi="Times New Roman" w:cs="Times New Roman"/>
          <w:sz w:val="28"/>
          <w:szCs w:val="28"/>
          <w:lang w:val="uk-UA" w:eastAsia="ru-RU"/>
        </w:rPr>
        <w:t>; розглянути</w:t>
      </w:r>
      <w:r w:rsidRPr="003B02CE">
        <w:rPr>
          <w:rFonts w:ascii="Times New Roman" w:eastAsia="Times New Roman" w:hAnsi="Times New Roman" w:cs="Times New Roman"/>
          <w:sz w:val="28"/>
          <w:szCs w:val="28"/>
          <w:lang w:val="uk-UA" w:eastAsia="ru-RU"/>
        </w:rPr>
        <w:t xml:space="preserve"> будову клітини</w:t>
      </w:r>
      <w:r w:rsidR="00313CC4">
        <w:rPr>
          <w:rFonts w:ascii="Times New Roman" w:eastAsia="Times New Roman" w:hAnsi="Times New Roman" w:cs="Times New Roman"/>
          <w:sz w:val="28"/>
          <w:szCs w:val="28"/>
          <w:lang w:val="uk-UA" w:eastAsia="ru-RU"/>
        </w:rPr>
        <w:t>; о</w:t>
      </w:r>
      <w:r>
        <w:rPr>
          <w:rFonts w:ascii="Times New Roman" w:eastAsia="Times New Roman" w:hAnsi="Times New Roman" w:cs="Times New Roman"/>
          <w:sz w:val="28"/>
          <w:szCs w:val="28"/>
          <w:lang w:val="uk-UA" w:eastAsia="ru-RU"/>
        </w:rPr>
        <w:t>знайомитися</w:t>
      </w:r>
      <w:r w:rsidRPr="003B02CE">
        <w:rPr>
          <w:rFonts w:ascii="Times New Roman" w:eastAsia="Times New Roman" w:hAnsi="Times New Roman" w:cs="Times New Roman"/>
          <w:sz w:val="28"/>
          <w:szCs w:val="28"/>
          <w:lang w:val="uk-UA" w:eastAsia="ru-RU"/>
        </w:rPr>
        <w:t xml:space="preserve"> </w:t>
      </w:r>
      <w:r w:rsidR="00313CC4">
        <w:rPr>
          <w:rFonts w:ascii="Times New Roman" w:eastAsia="Times New Roman" w:hAnsi="Times New Roman" w:cs="Times New Roman"/>
          <w:sz w:val="28"/>
          <w:szCs w:val="28"/>
          <w:lang w:val="uk-UA" w:eastAsia="ru-RU"/>
        </w:rPr>
        <w:t xml:space="preserve">з </w:t>
      </w:r>
      <w:r w:rsidRPr="003B02CE">
        <w:rPr>
          <w:rFonts w:ascii="Times New Roman" w:eastAsia="Times New Roman" w:hAnsi="Times New Roman" w:cs="Times New Roman"/>
          <w:sz w:val="28"/>
          <w:szCs w:val="28"/>
          <w:lang w:val="uk-UA" w:eastAsia="ru-RU"/>
        </w:rPr>
        <w:t>будов</w:t>
      </w:r>
      <w:r w:rsidR="00313CC4">
        <w:rPr>
          <w:rFonts w:ascii="Times New Roman" w:eastAsia="Times New Roman" w:hAnsi="Times New Roman" w:cs="Times New Roman"/>
          <w:sz w:val="28"/>
          <w:szCs w:val="28"/>
          <w:lang w:val="uk-UA" w:eastAsia="ru-RU"/>
        </w:rPr>
        <w:t>ою</w:t>
      </w:r>
      <w:r w:rsidRPr="003B02CE">
        <w:rPr>
          <w:rFonts w:ascii="Times New Roman" w:eastAsia="Times New Roman" w:hAnsi="Times New Roman" w:cs="Times New Roman"/>
          <w:sz w:val="28"/>
          <w:szCs w:val="28"/>
          <w:lang w:val="uk-UA" w:eastAsia="ru-RU"/>
        </w:rPr>
        <w:t xml:space="preserve"> організму людини як сукупніст</w:t>
      </w:r>
      <w:r w:rsidR="00313CC4">
        <w:rPr>
          <w:rFonts w:ascii="Times New Roman" w:eastAsia="Times New Roman" w:hAnsi="Times New Roman" w:cs="Times New Roman"/>
          <w:sz w:val="28"/>
          <w:szCs w:val="28"/>
          <w:lang w:val="uk-UA" w:eastAsia="ru-RU"/>
        </w:rPr>
        <w:t>ю</w:t>
      </w:r>
      <w:r w:rsidRPr="003B02CE">
        <w:rPr>
          <w:rFonts w:ascii="Times New Roman" w:eastAsia="Times New Roman" w:hAnsi="Times New Roman" w:cs="Times New Roman"/>
          <w:sz w:val="28"/>
          <w:szCs w:val="28"/>
          <w:lang w:val="uk-UA" w:eastAsia="ru-RU"/>
        </w:rPr>
        <w:t xml:space="preserve"> клітинних елементів, об’єднаних поняттям </w:t>
      </w:r>
      <w:r w:rsidR="00313CC4">
        <w:rPr>
          <w:rFonts w:ascii="Times New Roman" w:eastAsia="Times New Roman" w:hAnsi="Times New Roman" w:cs="Times New Roman"/>
          <w:sz w:val="28"/>
          <w:szCs w:val="28"/>
          <w:lang w:val="uk-UA" w:eastAsia="ru-RU"/>
        </w:rPr>
        <w:t>«</w:t>
      </w:r>
      <w:r w:rsidRPr="003B02CE">
        <w:rPr>
          <w:rFonts w:ascii="Times New Roman" w:eastAsia="Times New Roman" w:hAnsi="Times New Roman" w:cs="Times New Roman"/>
          <w:sz w:val="28"/>
          <w:szCs w:val="28"/>
          <w:lang w:val="uk-UA" w:eastAsia="ru-RU"/>
        </w:rPr>
        <w:t>тканини</w:t>
      </w:r>
      <w:r w:rsidR="00313CC4">
        <w:rPr>
          <w:rFonts w:ascii="Times New Roman" w:eastAsia="Times New Roman" w:hAnsi="Times New Roman" w:cs="Times New Roman"/>
          <w:sz w:val="28"/>
          <w:szCs w:val="28"/>
          <w:lang w:val="uk-UA" w:eastAsia="ru-RU"/>
        </w:rPr>
        <w:t>»; за</w:t>
      </w:r>
      <w:r w:rsidR="00313CC4" w:rsidRPr="003B02CE">
        <w:rPr>
          <w:rFonts w:ascii="Times New Roman" w:eastAsia="Times New Roman" w:hAnsi="Times New Roman" w:cs="Times New Roman"/>
          <w:sz w:val="28"/>
          <w:szCs w:val="28"/>
          <w:lang w:val="uk-UA" w:eastAsia="ru-RU"/>
        </w:rPr>
        <w:t>своїти анатомічну термінологію.</w:t>
      </w:r>
    </w:p>
    <w:p w:rsidR="00BD2D8B" w:rsidRDefault="00BD2D8B" w:rsidP="00707EA9">
      <w:pPr>
        <w:keepNext/>
        <w:spacing w:before="120" w:after="120" w:line="264"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План</w:t>
      </w:r>
    </w:p>
    <w:p w:rsidR="00BD2D8B" w:rsidRPr="00C04097" w:rsidRDefault="00BD2D8B" w:rsidP="00707EA9">
      <w:pPr>
        <w:pStyle w:val="a5"/>
        <w:keepNext/>
        <w:numPr>
          <w:ilvl w:val="0"/>
          <w:numId w:val="2"/>
        </w:numPr>
        <w:tabs>
          <w:tab w:val="left" w:pos="1134"/>
        </w:tabs>
        <w:spacing w:after="0" w:line="264" w:lineRule="auto"/>
        <w:ind w:left="0" w:firstLine="709"/>
        <w:contextualSpacing w:val="0"/>
        <w:jc w:val="both"/>
        <w:rPr>
          <w:rFonts w:ascii="Times New Roman" w:eastAsia="Calibri" w:hAnsi="Times New Roman" w:cs="Times New Roman"/>
          <w:bCs/>
          <w:sz w:val="28"/>
          <w:szCs w:val="28"/>
          <w:lang w:val="uk-UA"/>
        </w:rPr>
      </w:pPr>
      <w:r w:rsidRPr="00C04097">
        <w:rPr>
          <w:rFonts w:ascii="Times New Roman" w:eastAsia="Calibri" w:hAnsi="Times New Roman" w:cs="Times New Roman"/>
          <w:bCs/>
          <w:sz w:val="28"/>
          <w:szCs w:val="28"/>
          <w:lang w:val="uk-UA"/>
        </w:rPr>
        <w:t>Вступ до нормальної анатомії людини.</w:t>
      </w:r>
    </w:p>
    <w:p w:rsidR="00BD2D8B" w:rsidRDefault="00BD2D8B" w:rsidP="00707EA9">
      <w:pPr>
        <w:pStyle w:val="a5"/>
        <w:keepNext/>
        <w:numPr>
          <w:ilvl w:val="0"/>
          <w:numId w:val="2"/>
        </w:numPr>
        <w:tabs>
          <w:tab w:val="left" w:pos="1134"/>
        </w:tabs>
        <w:spacing w:after="0" w:line="264" w:lineRule="auto"/>
        <w:ind w:left="0" w:firstLine="709"/>
        <w:contextualSpacing w:val="0"/>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Методи дослідження анатомії людини.</w:t>
      </w:r>
    </w:p>
    <w:p w:rsidR="00BD2D8B" w:rsidRDefault="00BD2D8B" w:rsidP="00707EA9">
      <w:pPr>
        <w:pStyle w:val="a5"/>
        <w:keepNext/>
        <w:numPr>
          <w:ilvl w:val="0"/>
          <w:numId w:val="2"/>
        </w:numPr>
        <w:tabs>
          <w:tab w:val="left" w:pos="1134"/>
        </w:tabs>
        <w:spacing w:after="0" w:line="264" w:lineRule="auto"/>
        <w:ind w:left="0" w:firstLine="709"/>
        <w:contextualSpacing w:val="0"/>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Загальна характеристика будови клітини.</w:t>
      </w:r>
    </w:p>
    <w:p w:rsidR="00BD2D8B" w:rsidRPr="00C04097" w:rsidRDefault="00BD2D8B" w:rsidP="00707EA9">
      <w:pPr>
        <w:pStyle w:val="a5"/>
        <w:keepNext/>
        <w:numPr>
          <w:ilvl w:val="0"/>
          <w:numId w:val="2"/>
        </w:numPr>
        <w:tabs>
          <w:tab w:val="left" w:pos="1134"/>
        </w:tabs>
        <w:spacing w:after="0" w:line="264" w:lineRule="auto"/>
        <w:ind w:left="0" w:firstLine="709"/>
        <w:contextualSpacing w:val="0"/>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Види тканин, та їх класифікація.</w:t>
      </w:r>
    </w:p>
    <w:p w:rsidR="00BD2D8B" w:rsidRPr="00D11EFE" w:rsidRDefault="00BD2D8B" w:rsidP="00707EA9">
      <w:pPr>
        <w:keepNext/>
        <w:tabs>
          <w:tab w:val="left" w:pos="1134"/>
        </w:tabs>
        <w:spacing w:after="0" w:line="264" w:lineRule="auto"/>
        <w:ind w:firstLine="709"/>
        <w:rPr>
          <w:rFonts w:ascii="Times New Roman" w:eastAsia="Times New Roman" w:hAnsi="Times New Roman" w:cs="Times New Roman"/>
          <w:sz w:val="28"/>
          <w:szCs w:val="28"/>
          <w:lang w:val="uk-UA" w:eastAsia="ru-RU"/>
        </w:rPr>
      </w:pPr>
    </w:p>
    <w:p w:rsidR="00BD2D8B" w:rsidRDefault="00BD2D8B" w:rsidP="00707EA9">
      <w:pPr>
        <w:spacing w:after="0" w:line="264" w:lineRule="auto"/>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Ключові терміни та поняття: </w:t>
      </w:r>
    </w:p>
    <w:p w:rsidR="00BD2D8B" w:rsidRPr="00C04097" w:rsidRDefault="00BD2D8B" w:rsidP="00707EA9">
      <w:pPr>
        <w:spacing w:after="0" w:line="264" w:lineRule="auto"/>
        <w:ind w:firstLine="709"/>
        <w:jc w:val="both"/>
        <w:rPr>
          <w:rFonts w:ascii="Times New Roman" w:hAnsi="Times New Roman" w:cs="Times New Roman"/>
          <w:b/>
          <w:sz w:val="28"/>
          <w:szCs w:val="28"/>
          <w:lang w:val="uk-UA"/>
        </w:rPr>
      </w:pPr>
      <w:r w:rsidRPr="00313CC4">
        <w:rPr>
          <w:rFonts w:ascii="Times New Roman" w:hAnsi="Times New Roman" w:cs="Times New Roman"/>
          <w:i/>
          <w:sz w:val="28"/>
          <w:szCs w:val="28"/>
          <w:lang w:val="uk-UA"/>
        </w:rPr>
        <w:t>1.</w:t>
      </w:r>
      <w:r w:rsidRPr="00C04097">
        <w:rPr>
          <w:rFonts w:ascii="Times New Roman" w:hAnsi="Times New Roman" w:cs="Times New Roman"/>
          <w:i/>
          <w:sz w:val="28"/>
          <w:szCs w:val="28"/>
          <w:lang w:val="uk-UA"/>
        </w:rPr>
        <w:t xml:space="preserve"> Нормальна анатомія людини</w:t>
      </w:r>
      <w:r w:rsidRPr="00C04097">
        <w:rPr>
          <w:rFonts w:ascii="Times New Roman" w:hAnsi="Times New Roman" w:cs="Times New Roman"/>
          <w:b/>
          <w:sz w:val="28"/>
          <w:szCs w:val="28"/>
          <w:lang w:val="uk-UA"/>
        </w:rPr>
        <w:t xml:space="preserve"> – </w:t>
      </w:r>
      <w:r w:rsidRPr="00C04097">
        <w:rPr>
          <w:rFonts w:ascii="Times New Roman" w:hAnsi="Times New Roman" w:cs="Times New Roman"/>
          <w:sz w:val="28"/>
          <w:szCs w:val="28"/>
          <w:lang w:val="uk-UA"/>
        </w:rPr>
        <w:t>це наука, що вивчає форму і будову людського організму в зв'язку з його функціями, розвитком і впливом на організм навколишнього середовища.</w:t>
      </w:r>
    </w:p>
    <w:p w:rsidR="00BD2D8B" w:rsidRDefault="00BD2D8B" w:rsidP="00707EA9">
      <w:pPr>
        <w:spacing w:after="0" w:line="264" w:lineRule="auto"/>
        <w:ind w:firstLine="709"/>
        <w:jc w:val="both"/>
        <w:rPr>
          <w:rFonts w:ascii="Times New Roman" w:hAnsi="Times New Roman" w:cs="Times New Roman"/>
          <w:sz w:val="28"/>
          <w:szCs w:val="28"/>
          <w:lang w:val="uk-UA"/>
        </w:rPr>
      </w:pPr>
      <w:r w:rsidRPr="00313CC4">
        <w:rPr>
          <w:rFonts w:ascii="Times New Roman" w:hAnsi="Times New Roman" w:cs="Times New Roman"/>
          <w:i/>
          <w:sz w:val="28"/>
          <w:szCs w:val="28"/>
          <w:lang w:val="uk-UA"/>
        </w:rPr>
        <w:t>2</w:t>
      </w:r>
      <w:r w:rsidRPr="00313CC4">
        <w:rPr>
          <w:i/>
          <w:lang w:val="uk-UA"/>
        </w:rPr>
        <w:t xml:space="preserve">. </w:t>
      </w:r>
      <w:r w:rsidRPr="00C04097">
        <w:rPr>
          <w:rFonts w:ascii="Times New Roman" w:hAnsi="Times New Roman" w:cs="Times New Roman"/>
          <w:i/>
          <w:sz w:val="28"/>
          <w:szCs w:val="28"/>
          <w:lang w:val="uk-UA"/>
        </w:rPr>
        <w:t>Організм</w:t>
      </w:r>
      <w:r w:rsidRPr="00C04097">
        <w:rPr>
          <w:rFonts w:ascii="Times New Roman" w:hAnsi="Times New Roman" w:cs="Times New Roman"/>
          <w:sz w:val="28"/>
          <w:szCs w:val="28"/>
          <w:lang w:val="uk-UA"/>
        </w:rPr>
        <w:t xml:space="preserve">  –  історично сформована цілісна змінюється система, має особливу будову і розвиток, здатна до обміну речовин з навколишнім середовищем, до зростання і розмноження</w:t>
      </w:r>
      <w:r>
        <w:rPr>
          <w:rFonts w:ascii="Times New Roman" w:hAnsi="Times New Roman" w:cs="Times New Roman"/>
          <w:sz w:val="28"/>
          <w:szCs w:val="28"/>
          <w:lang w:val="uk-UA"/>
        </w:rPr>
        <w:t>.</w:t>
      </w:r>
    </w:p>
    <w:p w:rsidR="00BD2D8B" w:rsidRDefault="00BD2D8B" w:rsidP="00707EA9">
      <w:pPr>
        <w:spacing w:after="0" w:line="264" w:lineRule="auto"/>
        <w:ind w:firstLine="709"/>
        <w:jc w:val="both"/>
        <w:rPr>
          <w:rFonts w:ascii="Times New Roman" w:hAnsi="Times New Roman" w:cs="Times New Roman"/>
          <w:sz w:val="28"/>
          <w:szCs w:val="28"/>
          <w:lang w:val="uk-UA"/>
        </w:rPr>
      </w:pPr>
      <w:r w:rsidRPr="00313CC4">
        <w:rPr>
          <w:rFonts w:ascii="Times New Roman" w:hAnsi="Times New Roman" w:cs="Times New Roman"/>
          <w:i/>
          <w:sz w:val="28"/>
          <w:szCs w:val="28"/>
          <w:lang w:val="uk-UA"/>
        </w:rPr>
        <w:t>3.</w:t>
      </w:r>
      <w:r>
        <w:rPr>
          <w:rFonts w:ascii="Times New Roman" w:hAnsi="Times New Roman" w:cs="Times New Roman"/>
          <w:sz w:val="28"/>
          <w:szCs w:val="28"/>
          <w:lang w:val="uk-UA"/>
        </w:rPr>
        <w:t xml:space="preserve"> </w:t>
      </w:r>
      <w:r w:rsidRPr="00C04097">
        <w:rPr>
          <w:rFonts w:ascii="Times New Roman" w:hAnsi="Times New Roman" w:cs="Times New Roman"/>
          <w:i/>
          <w:sz w:val="28"/>
          <w:szCs w:val="28"/>
          <w:lang w:val="uk-UA"/>
        </w:rPr>
        <w:t>Клітина</w:t>
      </w:r>
      <w:r w:rsidRPr="00C04097">
        <w:rPr>
          <w:rFonts w:ascii="Times New Roman" w:hAnsi="Times New Roman" w:cs="Times New Roman"/>
          <w:sz w:val="28"/>
          <w:szCs w:val="28"/>
          <w:lang w:val="uk-UA"/>
        </w:rPr>
        <w:t xml:space="preserve"> – це структурно-функціональна одиниця живого організму, яка є хімічною системою, обмеженою мембраною, що саморегулюється, самооновлюється, здатною до обміну з навколишнім середовищем і підтримання сталості внутрішнього середовища</w:t>
      </w:r>
      <w:r>
        <w:rPr>
          <w:rFonts w:ascii="Times New Roman" w:hAnsi="Times New Roman" w:cs="Times New Roman"/>
          <w:sz w:val="28"/>
          <w:szCs w:val="28"/>
          <w:lang w:val="uk-UA"/>
        </w:rPr>
        <w:t>.</w:t>
      </w:r>
    </w:p>
    <w:p w:rsidR="00BD2D8B" w:rsidRPr="00C04097" w:rsidRDefault="00BD2D8B" w:rsidP="00707EA9">
      <w:pPr>
        <w:spacing w:after="0" w:line="264" w:lineRule="auto"/>
        <w:ind w:firstLine="709"/>
        <w:jc w:val="both"/>
        <w:rPr>
          <w:rFonts w:ascii="Times New Roman" w:hAnsi="Times New Roman" w:cs="Times New Roman"/>
          <w:sz w:val="28"/>
          <w:szCs w:val="28"/>
          <w:lang w:val="uk-UA"/>
        </w:rPr>
      </w:pPr>
      <w:r w:rsidRPr="00313CC4">
        <w:rPr>
          <w:rFonts w:ascii="Times New Roman" w:hAnsi="Times New Roman" w:cs="Times New Roman"/>
          <w:i/>
          <w:sz w:val="28"/>
          <w:szCs w:val="28"/>
          <w:lang w:val="uk-UA"/>
        </w:rPr>
        <w:t>4.</w:t>
      </w:r>
      <w:r>
        <w:rPr>
          <w:rFonts w:ascii="Times New Roman" w:hAnsi="Times New Roman" w:cs="Times New Roman"/>
          <w:sz w:val="28"/>
          <w:szCs w:val="28"/>
          <w:lang w:val="uk-UA"/>
        </w:rPr>
        <w:t xml:space="preserve"> </w:t>
      </w:r>
      <w:r w:rsidRPr="00C04097">
        <w:rPr>
          <w:rFonts w:ascii="Times New Roman" w:hAnsi="Times New Roman" w:cs="Times New Roman"/>
          <w:i/>
          <w:sz w:val="28"/>
          <w:szCs w:val="28"/>
          <w:lang w:val="uk-UA"/>
        </w:rPr>
        <w:t>Тканина</w:t>
      </w:r>
      <w:r w:rsidRPr="00C04097">
        <w:rPr>
          <w:rFonts w:ascii="Times New Roman" w:hAnsi="Times New Roman" w:cs="Times New Roman"/>
          <w:sz w:val="28"/>
          <w:szCs w:val="28"/>
          <w:lang w:val="uk-UA"/>
        </w:rPr>
        <w:t xml:space="preserve"> – група фізично об'єднаних клітин і  міжклітинних речовин, об’єднаних єдиним походженням, будовою та функцією</w:t>
      </w:r>
    </w:p>
    <w:p w:rsidR="00BD2D8B" w:rsidRDefault="00BD2D8B" w:rsidP="00707EA9">
      <w:pPr>
        <w:spacing w:after="0" w:line="264" w:lineRule="auto"/>
        <w:ind w:firstLine="708"/>
        <w:jc w:val="both"/>
        <w:rPr>
          <w:rFonts w:ascii="Times New Roman" w:hAnsi="Times New Roman" w:cs="Times New Roman"/>
          <w:b/>
          <w:bCs/>
          <w:sz w:val="28"/>
          <w:szCs w:val="28"/>
          <w:lang w:val="uk-UA"/>
        </w:rPr>
      </w:pPr>
    </w:p>
    <w:p w:rsidR="009B3850" w:rsidRPr="00D6237F" w:rsidRDefault="009B3850" w:rsidP="00707EA9">
      <w:pPr>
        <w:spacing w:after="120" w:line="264"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Конспект лекції</w:t>
      </w:r>
    </w:p>
    <w:p w:rsidR="00BD2D8B" w:rsidRDefault="00BD2D8B" w:rsidP="00707EA9">
      <w:pPr>
        <w:spacing w:after="0" w:line="264" w:lineRule="auto"/>
        <w:ind w:firstLine="708"/>
        <w:jc w:val="both"/>
        <w:rPr>
          <w:rFonts w:ascii="Times New Roman" w:hAnsi="Times New Roman" w:cs="Times New Roman"/>
          <w:bCs/>
          <w:sz w:val="28"/>
          <w:szCs w:val="28"/>
        </w:rPr>
      </w:pPr>
      <w:r w:rsidRPr="002A61B5">
        <w:rPr>
          <w:rFonts w:ascii="Times New Roman" w:hAnsi="Times New Roman" w:cs="Times New Roman"/>
          <w:bCs/>
          <w:sz w:val="28"/>
          <w:szCs w:val="28"/>
        </w:rPr>
        <w:t xml:space="preserve">Анатомія є однією з найдавніших природничих наук. Вона вивчає форму і будову організму людини. Назва її походить від грецького слова </w:t>
      </w:r>
      <w:r w:rsidRPr="009B3850">
        <w:rPr>
          <w:rFonts w:ascii="Times New Roman" w:hAnsi="Times New Roman" w:cs="Times New Roman"/>
          <w:bCs/>
          <w:i/>
          <w:sz w:val="28"/>
          <w:szCs w:val="28"/>
        </w:rPr>
        <w:t>«anatemno»</w:t>
      </w:r>
      <w:r w:rsidRPr="002A61B5">
        <w:rPr>
          <w:rFonts w:ascii="Times New Roman" w:hAnsi="Times New Roman" w:cs="Times New Roman"/>
          <w:bCs/>
          <w:sz w:val="28"/>
          <w:szCs w:val="28"/>
        </w:rPr>
        <w:t>, що в перекладі означає «розтинаю»</w:t>
      </w:r>
      <w:r w:rsidR="009B3850">
        <w:rPr>
          <w:rFonts w:ascii="Times New Roman" w:hAnsi="Times New Roman" w:cs="Times New Roman"/>
          <w:bCs/>
          <w:sz w:val="28"/>
          <w:szCs w:val="28"/>
          <w:lang w:val="uk-UA"/>
        </w:rPr>
        <w:t xml:space="preserve">. Вона бере свій початок із тих прадавніх часів, </w:t>
      </w:r>
      <w:r w:rsidRPr="002A61B5">
        <w:rPr>
          <w:rFonts w:ascii="Times New Roman" w:hAnsi="Times New Roman" w:cs="Times New Roman"/>
          <w:bCs/>
          <w:sz w:val="28"/>
          <w:szCs w:val="28"/>
        </w:rPr>
        <w:t>коли розтин трупів був єдиним методом вивчення людського тіла.</w:t>
      </w:r>
    </w:p>
    <w:p w:rsidR="00BD2D8B" w:rsidRDefault="00BD2D8B" w:rsidP="00707EA9">
      <w:pPr>
        <w:spacing w:after="0" w:line="264" w:lineRule="auto"/>
        <w:ind w:firstLine="708"/>
        <w:jc w:val="both"/>
        <w:rPr>
          <w:rFonts w:ascii="Times New Roman" w:hAnsi="Times New Roman" w:cs="Times New Roman"/>
          <w:bCs/>
          <w:sz w:val="28"/>
          <w:szCs w:val="28"/>
        </w:rPr>
      </w:pPr>
      <w:r w:rsidRPr="00803F21">
        <w:t xml:space="preserve"> </w:t>
      </w:r>
      <w:r w:rsidRPr="00803F21">
        <w:rPr>
          <w:rFonts w:ascii="Times New Roman" w:hAnsi="Times New Roman" w:cs="Times New Roman"/>
          <w:bCs/>
          <w:sz w:val="28"/>
          <w:szCs w:val="28"/>
        </w:rPr>
        <w:t xml:space="preserve">Історично з анатомії виділилися декілька розділів, пов'язаних </w:t>
      </w:r>
      <w:r w:rsidR="009B3850">
        <w:rPr>
          <w:rFonts w:ascii="Times New Roman" w:hAnsi="Times New Roman" w:cs="Times New Roman"/>
          <w:bCs/>
          <w:sz w:val="28"/>
          <w:szCs w:val="28"/>
          <w:lang w:val="uk-UA"/>
        </w:rPr>
        <w:t>і</w:t>
      </w:r>
      <w:r w:rsidRPr="00803F21">
        <w:rPr>
          <w:rFonts w:ascii="Times New Roman" w:hAnsi="Times New Roman" w:cs="Times New Roman"/>
          <w:bCs/>
          <w:sz w:val="28"/>
          <w:szCs w:val="28"/>
        </w:rPr>
        <w:t xml:space="preserve">з практичним застосуванням анатомічних даних </w:t>
      </w:r>
      <w:r w:rsidR="009B3850">
        <w:rPr>
          <w:rFonts w:ascii="Times New Roman" w:hAnsi="Times New Roman" w:cs="Times New Roman"/>
          <w:bCs/>
          <w:sz w:val="28"/>
          <w:szCs w:val="28"/>
          <w:lang w:val="uk-UA"/>
        </w:rPr>
        <w:t>у</w:t>
      </w:r>
      <w:r w:rsidRPr="00803F21">
        <w:rPr>
          <w:rFonts w:ascii="Times New Roman" w:hAnsi="Times New Roman" w:cs="Times New Roman"/>
          <w:bCs/>
          <w:sz w:val="28"/>
          <w:szCs w:val="28"/>
        </w:rPr>
        <w:t xml:space="preserve"> медицині </w:t>
      </w:r>
      <w:r w:rsidR="009B3850">
        <w:rPr>
          <w:rFonts w:ascii="Times New Roman" w:hAnsi="Times New Roman" w:cs="Times New Roman"/>
          <w:bCs/>
          <w:sz w:val="28"/>
          <w:szCs w:val="28"/>
          <w:lang w:val="uk-UA"/>
        </w:rPr>
        <w:t xml:space="preserve"> та в</w:t>
      </w:r>
      <w:r w:rsidRPr="00803F21">
        <w:rPr>
          <w:rFonts w:ascii="Times New Roman" w:hAnsi="Times New Roman" w:cs="Times New Roman"/>
          <w:bCs/>
          <w:sz w:val="28"/>
          <w:szCs w:val="28"/>
        </w:rPr>
        <w:t xml:space="preserve"> інших сферах людської діяльності. До них </w:t>
      </w:r>
      <w:r w:rsidR="009B3850">
        <w:rPr>
          <w:rFonts w:ascii="Times New Roman" w:hAnsi="Times New Roman" w:cs="Times New Roman"/>
          <w:bCs/>
          <w:sz w:val="28"/>
          <w:szCs w:val="28"/>
          <w:lang w:val="uk-UA"/>
        </w:rPr>
        <w:t>насамперед</w:t>
      </w:r>
      <w:r w:rsidRPr="00803F21">
        <w:rPr>
          <w:rFonts w:ascii="Times New Roman" w:hAnsi="Times New Roman" w:cs="Times New Roman"/>
          <w:bCs/>
          <w:sz w:val="28"/>
          <w:szCs w:val="28"/>
        </w:rPr>
        <w:t xml:space="preserve"> відносяться: топографічна, або хірургічна анатомія, яка вивчає пошарову будова частин тіла, взаємне розташування органів і просторові відно</w:t>
      </w:r>
      <w:r w:rsidR="009B3850">
        <w:rPr>
          <w:rFonts w:ascii="Times New Roman" w:hAnsi="Times New Roman" w:cs="Times New Roman"/>
          <w:bCs/>
          <w:sz w:val="28"/>
          <w:szCs w:val="28"/>
          <w:lang w:val="uk-UA"/>
        </w:rPr>
        <w:t>шення</w:t>
      </w:r>
      <w:r w:rsidRPr="00803F21">
        <w:rPr>
          <w:rFonts w:ascii="Times New Roman" w:hAnsi="Times New Roman" w:cs="Times New Roman"/>
          <w:bCs/>
          <w:sz w:val="28"/>
          <w:szCs w:val="28"/>
        </w:rPr>
        <w:t xml:space="preserve"> анатомічних утворень </w:t>
      </w:r>
      <w:r w:rsidR="009B3850">
        <w:rPr>
          <w:rFonts w:ascii="Times New Roman" w:hAnsi="Times New Roman" w:cs="Times New Roman"/>
          <w:bCs/>
          <w:sz w:val="28"/>
          <w:szCs w:val="28"/>
          <w:lang w:val="uk-UA"/>
        </w:rPr>
        <w:t>за</w:t>
      </w:r>
      <w:r w:rsidRPr="00803F21">
        <w:rPr>
          <w:rFonts w:ascii="Times New Roman" w:hAnsi="Times New Roman" w:cs="Times New Roman"/>
          <w:bCs/>
          <w:sz w:val="28"/>
          <w:szCs w:val="28"/>
        </w:rPr>
        <w:t xml:space="preserve"> </w:t>
      </w:r>
      <w:r w:rsidR="009B3850">
        <w:rPr>
          <w:rFonts w:ascii="Times New Roman" w:hAnsi="Times New Roman" w:cs="Times New Roman"/>
          <w:bCs/>
          <w:sz w:val="28"/>
          <w:szCs w:val="28"/>
          <w:lang w:val="uk-UA"/>
        </w:rPr>
        <w:t>ділянками</w:t>
      </w:r>
      <w:r w:rsidRPr="00803F21">
        <w:rPr>
          <w:rFonts w:ascii="Times New Roman" w:hAnsi="Times New Roman" w:cs="Times New Roman"/>
          <w:bCs/>
          <w:sz w:val="28"/>
          <w:szCs w:val="28"/>
        </w:rPr>
        <w:t xml:space="preserve"> тіла</w:t>
      </w:r>
      <w:r w:rsidR="009B3850">
        <w:rPr>
          <w:rFonts w:ascii="Times New Roman" w:hAnsi="Times New Roman" w:cs="Times New Roman"/>
          <w:bCs/>
          <w:sz w:val="28"/>
          <w:szCs w:val="28"/>
          <w:lang w:val="uk-UA"/>
        </w:rPr>
        <w:t>;</w:t>
      </w:r>
      <w:r w:rsidRPr="00803F21">
        <w:rPr>
          <w:rFonts w:ascii="Times New Roman" w:hAnsi="Times New Roman" w:cs="Times New Roman"/>
          <w:bCs/>
          <w:sz w:val="28"/>
          <w:szCs w:val="28"/>
        </w:rPr>
        <w:t xml:space="preserve"> патологічна анатомія, яка вивчає зміни, що відбуваються в органах і тканинах при різних захворюваннях.</w:t>
      </w:r>
    </w:p>
    <w:p w:rsidR="00BD2D8B" w:rsidRPr="00837943" w:rsidRDefault="00BD2D8B" w:rsidP="00707EA9">
      <w:pPr>
        <w:spacing w:after="0" w:line="264" w:lineRule="auto"/>
        <w:ind w:firstLine="708"/>
        <w:jc w:val="both"/>
        <w:rPr>
          <w:rFonts w:ascii="Times New Roman" w:hAnsi="Times New Roman" w:cs="Times New Roman"/>
          <w:bCs/>
          <w:spacing w:val="-6"/>
          <w:sz w:val="28"/>
          <w:szCs w:val="28"/>
          <w:lang w:val="uk-UA"/>
        </w:rPr>
      </w:pPr>
      <w:r w:rsidRPr="00837943">
        <w:rPr>
          <w:rFonts w:ascii="Times New Roman" w:hAnsi="Times New Roman" w:cs="Times New Roman"/>
          <w:bCs/>
          <w:spacing w:val="-6"/>
          <w:sz w:val="28"/>
          <w:szCs w:val="28"/>
        </w:rPr>
        <w:lastRenderedPageBreak/>
        <w:t xml:space="preserve">Вивчення анатомії людини зазвичай починається з ознайомлення із загальними поняттями </w:t>
      </w:r>
      <w:r w:rsidR="009B3850" w:rsidRPr="00837943">
        <w:rPr>
          <w:rFonts w:ascii="Times New Roman" w:hAnsi="Times New Roman" w:cs="Times New Roman"/>
          <w:bCs/>
          <w:spacing w:val="-6"/>
          <w:sz w:val="28"/>
          <w:szCs w:val="28"/>
          <w:lang w:val="uk-UA"/>
        </w:rPr>
        <w:t>й</w:t>
      </w:r>
      <w:r w:rsidRPr="00837943">
        <w:rPr>
          <w:rFonts w:ascii="Times New Roman" w:hAnsi="Times New Roman" w:cs="Times New Roman"/>
          <w:bCs/>
          <w:spacing w:val="-6"/>
          <w:sz w:val="28"/>
          <w:szCs w:val="28"/>
        </w:rPr>
        <w:t xml:space="preserve"> термінами, які </w:t>
      </w:r>
      <w:r w:rsidR="009B3850" w:rsidRPr="00837943">
        <w:rPr>
          <w:rFonts w:ascii="Times New Roman" w:hAnsi="Times New Roman" w:cs="Times New Roman"/>
          <w:bCs/>
          <w:spacing w:val="-6"/>
          <w:sz w:val="28"/>
          <w:szCs w:val="28"/>
          <w:lang w:val="uk-UA"/>
        </w:rPr>
        <w:t xml:space="preserve">слугують </w:t>
      </w:r>
      <w:r w:rsidRPr="00837943">
        <w:rPr>
          <w:rFonts w:ascii="Times New Roman" w:hAnsi="Times New Roman" w:cs="Times New Roman"/>
          <w:bCs/>
          <w:spacing w:val="-6"/>
          <w:sz w:val="28"/>
          <w:szCs w:val="28"/>
        </w:rPr>
        <w:t>основ</w:t>
      </w:r>
      <w:r w:rsidR="009B3850" w:rsidRPr="00837943">
        <w:rPr>
          <w:rFonts w:ascii="Times New Roman" w:hAnsi="Times New Roman" w:cs="Times New Roman"/>
          <w:bCs/>
          <w:spacing w:val="-6"/>
          <w:sz w:val="28"/>
          <w:szCs w:val="28"/>
          <w:lang w:val="uk-UA"/>
        </w:rPr>
        <w:t>ою</w:t>
      </w:r>
      <w:r w:rsidRPr="00837943">
        <w:rPr>
          <w:rFonts w:ascii="Times New Roman" w:hAnsi="Times New Roman" w:cs="Times New Roman"/>
          <w:bCs/>
          <w:spacing w:val="-6"/>
          <w:sz w:val="28"/>
          <w:szCs w:val="28"/>
        </w:rPr>
        <w:t xml:space="preserve"> формування цілісного уявлення про початкові координати, положення тіла людини в просторі, співвідношення між його частинами, а також </w:t>
      </w:r>
      <w:r w:rsidR="009B3850" w:rsidRPr="00837943">
        <w:rPr>
          <w:rFonts w:ascii="Times New Roman" w:hAnsi="Times New Roman" w:cs="Times New Roman"/>
          <w:bCs/>
          <w:spacing w:val="-6"/>
          <w:sz w:val="28"/>
          <w:szCs w:val="28"/>
          <w:lang w:val="uk-UA"/>
        </w:rPr>
        <w:t xml:space="preserve">про </w:t>
      </w:r>
      <w:r w:rsidRPr="00837943">
        <w:rPr>
          <w:rFonts w:ascii="Times New Roman" w:hAnsi="Times New Roman" w:cs="Times New Roman"/>
          <w:bCs/>
          <w:spacing w:val="-6"/>
          <w:sz w:val="28"/>
          <w:szCs w:val="28"/>
        </w:rPr>
        <w:t>переміщенн</w:t>
      </w:r>
      <w:r w:rsidR="009B3850" w:rsidRPr="00837943">
        <w:rPr>
          <w:rFonts w:ascii="Times New Roman" w:hAnsi="Times New Roman" w:cs="Times New Roman"/>
          <w:bCs/>
          <w:spacing w:val="-6"/>
          <w:sz w:val="28"/>
          <w:szCs w:val="28"/>
          <w:lang w:val="uk-UA"/>
        </w:rPr>
        <w:t>я</w:t>
      </w:r>
      <w:r w:rsidRPr="00837943">
        <w:rPr>
          <w:rFonts w:ascii="Times New Roman" w:hAnsi="Times New Roman" w:cs="Times New Roman"/>
          <w:bCs/>
          <w:spacing w:val="-6"/>
          <w:sz w:val="28"/>
          <w:szCs w:val="28"/>
        </w:rPr>
        <w:t xml:space="preserve"> при рухових актах.</w:t>
      </w:r>
    </w:p>
    <w:p w:rsidR="00BD2D8B" w:rsidRDefault="00BD2D8B" w:rsidP="00707EA9">
      <w:pPr>
        <w:spacing w:after="0" w:line="264" w:lineRule="auto"/>
        <w:ind w:firstLine="708"/>
        <w:jc w:val="both"/>
        <w:rPr>
          <w:rFonts w:ascii="Times New Roman" w:hAnsi="Times New Roman" w:cs="Times New Roman"/>
          <w:sz w:val="28"/>
          <w:szCs w:val="28"/>
          <w:lang w:val="uk-UA"/>
        </w:rPr>
      </w:pPr>
      <w:r w:rsidRPr="003B7FC8">
        <w:rPr>
          <w:rFonts w:ascii="Times New Roman" w:hAnsi="Times New Roman" w:cs="Times New Roman"/>
          <w:i/>
          <w:sz w:val="28"/>
          <w:szCs w:val="28"/>
          <w:lang w:val="uk-UA"/>
        </w:rPr>
        <w:t>Нормальна а</w:t>
      </w:r>
      <w:r w:rsidRPr="006F1852">
        <w:rPr>
          <w:rFonts w:ascii="Times New Roman" w:hAnsi="Times New Roman" w:cs="Times New Roman"/>
          <w:i/>
          <w:sz w:val="28"/>
          <w:szCs w:val="28"/>
          <w:lang w:val="uk-UA"/>
        </w:rPr>
        <w:t>натомія людини</w:t>
      </w:r>
      <w:r w:rsidRPr="006F1852">
        <w:rPr>
          <w:rFonts w:ascii="Times New Roman" w:hAnsi="Times New Roman" w:cs="Times New Roman"/>
          <w:sz w:val="28"/>
          <w:szCs w:val="28"/>
          <w:lang w:val="uk-UA"/>
        </w:rPr>
        <w:t xml:space="preserve"> </w:t>
      </w:r>
      <w:r>
        <w:rPr>
          <w:rFonts w:ascii="Times New Roman" w:hAnsi="Times New Roman" w:cs="Times New Roman"/>
          <w:sz w:val="28"/>
          <w:szCs w:val="28"/>
          <w:lang w:val="uk-UA"/>
        </w:rPr>
        <w:t>– це н</w:t>
      </w:r>
      <w:r w:rsidRPr="006F1852">
        <w:rPr>
          <w:rFonts w:ascii="Times New Roman" w:hAnsi="Times New Roman" w:cs="Times New Roman"/>
          <w:sz w:val="28"/>
          <w:szCs w:val="28"/>
          <w:lang w:val="uk-UA"/>
        </w:rPr>
        <w:t xml:space="preserve">аука, що вивчає форму і будову людського організму </w:t>
      </w:r>
      <w:r w:rsidR="009B3850">
        <w:rPr>
          <w:rFonts w:ascii="Times New Roman" w:hAnsi="Times New Roman" w:cs="Times New Roman"/>
          <w:sz w:val="28"/>
          <w:szCs w:val="28"/>
          <w:lang w:val="uk-UA"/>
        </w:rPr>
        <w:t>у</w:t>
      </w:r>
      <w:r w:rsidRPr="006F1852">
        <w:rPr>
          <w:rFonts w:ascii="Times New Roman" w:hAnsi="Times New Roman" w:cs="Times New Roman"/>
          <w:sz w:val="28"/>
          <w:szCs w:val="28"/>
          <w:lang w:val="uk-UA"/>
        </w:rPr>
        <w:t xml:space="preserve"> </w:t>
      </w:r>
      <w:r w:rsidR="009B3850">
        <w:rPr>
          <w:rFonts w:ascii="Times New Roman" w:hAnsi="Times New Roman" w:cs="Times New Roman"/>
          <w:sz w:val="28"/>
          <w:szCs w:val="28"/>
          <w:lang w:val="uk-UA"/>
        </w:rPr>
        <w:t>взаємо</w:t>
      </w:r>
      <w:r w:rsidRPr="006F1852">
        <w:rPr>
          <w:rFonts w:ascii="Times New Roman" w:hAnsi="Times New Roman" w:cs="Times New Roman"/>
          <w:sz w:val="28"/>
          <w:szCs w:val="28"/>
          <w:lang w:val="uk-UA"/>
        </w:rPr>
        <w:t xml:space="preserve">зв'язку з його функціями, розвитком і впливом на організм навколишнього середовища. </w:t>
      </w:r>
      <w:r w:rsidRPr="003B7FC8">
        <w:rPr>
          <w:rFonts w:ascii="Times New Roman" w:hAnsi="Times New Roman" w:cs="Times New Roman"/>
          <w:sz w:val="28"/>
          <w:szCs w:val="28"/>
        </w:rPr>
        <w:t xml:space="preserve">Сучасна анатомія прагне не тільки описувати факти, а й узагальнювати їх, з’ясувати не тільки те, як створений організм, а й закономірності будови й розвитку організму, його органів </w:t>
      </w:r>
      <w:r w:rsidR="009B3850">
        <w:rPr>
          <w:rFonts w:ascii="Times New Roman" w:hAnsi="Times New Roman" w:cs="Times New Roman"/>
          <w:sz w:val="28"/>
          <w:szCs w:val="28"/>
          <w:lang w:val="uk-UA"/>
        </w:rPr>
        <w:t>і</w:t>
      </w:r>
      <w:r w:rsidRPr="003B7FC8">
        <w:rPr>
          <w:rFonts w:ascii="Times New Roman" w:hAnsi="Times New Roman" w:cs="Times New Roman"/>
          <w:sz w:val="28"/>
          <w:szCs w:val="28"/>
        </w:rPr>
        <w:t xml:space="preserve"> систем. Для відповіді на ці питання сучасна анатомія досліджує як внутрішні, так і зовнішні зв’язки організму людини.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3B7FC8">
        <w:rPr>
          <w:rFonts w:ascii="Times New Roman" w:hAnsi="Times New Roman" w:cs="Times New Roman"/>
          <w:i/>
          <w:sz w:val="28"/>
          <w:szCs w:val="28"/>
          <w:lang w:val="uk-UA"/>
        </w:rPr>
        <w:t>Предмет вивчення анатомії</w:t>
      </w:r>
      <w:r w:rsidRPr="003B7FC8">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3B7FC8">
        <w:rPr>
          <w:rFonts w:ascii="Times New Roman" w:hAnsi="Times New Roman" w:cs="Times New Roman"/>
          <w:sz w:val="28"/>
          <w:szCs w:val="28"/>
          <w:lang w:val="uk-UA"/>
        </w:rPr>
        <w:t xml:space="preserve"> організм</w:t>
      </w:r>
      <w:r>
        <w:rPr>
          <w:rFonts w:ascii="Times New Roman" w:hAnsi="Times New Roman" w:cs="Times New Roman"/>
          <w:sz w:val="28"/>
          <w:szCs w:val="28"/>
          <w:lang w:val="uk-UA"/>
        </w:rPr>
        <w:t xml:space="preserve"> людини.</w:t>
      </w:r>
    </w:p>
    <w:p w:rsidR="00BD2D8B" w:rsidRPr="00257AA6" w:rsidRDefault="00BD2D8B" w:rsidP="00707EA9">
      <w:pPr>
        <w:spacing w:after="0" w:line="264" w:lineRule="auto"/>
        <w:ind w:firstLine="708"/>
        <w:jc w:val="both"/>
        <w:rPr>
          <w:rFonts w:ascii="Times New Roman" w:hAnsi="Times New Roman" w:cs="Times New Roman"/>
          <w:sz w:val="28"/>
          <w:szCs w:val="28"/>
          <w:lang w:val="uk-UA"/>
        </w:rPr>
      </w:pPr>
      <w:r w:rsidRPr="00257AA6">
        <w:rPr>
          <w:rFonts w:ascii="Times New Roman" w:hAnsi="Times New Roman" w:cs="Times New Roman"/>
          <w:sz w:val="28"/>
          <w:szCs w:val="28"/>
          <w:lang w:val="uk-UA"/>
        </w:rPr>
        <w:t xml:space="preserve">Організм  –  історично сформована цілісна система, </w:t>
      </w:r>
      <w:r w:rsidR="009B3850" w:rsidRPr="00257AA6">
        <w:rPr>
          <w:rFonts w:ascii="Times New Roman" w:hAnsi="Times New Roman" w:cs="Times New Roman"/>
          <w:sz w:val="28"/>
          <w:szCs w:val="28"/>
          <w:lang w:val="uk-UA"/>
        </w:rPr>
        <w:t xml:space="preserve">яка </w:t>
      </w:r>
      <w:r w:rsidRPr="00257AA6">
        <w:rPr>
          <w:rFonts w:ascii="Times New Roman" w:hAnsi="Times New Roman" w:cs="Times New Roman"/>
          <w:sz w:val="28"/>
          <w:szCs w:val="28"/>
          <w:lang w:val="uk-UA"/>
        </w:rPr>
        <w:t xml:space="preserve">має особливу будову </w:t>
      </w:r>
      <w:r w:rsidR="009B3850" w:rsidRPr="00257AA6">
        <w:rPr>
          <w:rFonts w:ascii="Times New Roman" w:hAnsi="Times New Roman" w:cs="Times New Roman"/>
          <w:sz w:val="28"/>
          <w:szCs w:val="28"/>
          <w:lang w:val="uk-UA"/>
        </w:rPr>
        <w:t>й</w:t>
      </w:r>
      <w:r w:rsidRPr="00257AA6">
        <w:rPr>
          <w:rFonts w:ascii="Times New Roman" w:hAnsi="Times New Roman" w:cs="Times New Roman"/>
          <w:sz w:val="28"/>
          <w:szCs w:val="28"/>
          <w:lang w:val="uk-UA"/>
        </w:rPr>
        <w:t xml:space="preserve"> розвиток, здатна до обміну речовин </w:t>
      </w:r>
      <w:r w:rsidR="009B3850" w:rsidRPr="00257AA6">
        <w:rPr>
          <w:rFonts w:ascii="Times New Roman" w:hAnsi="Times New Roman" w:cs="Times New Roman"/>
          <w:sz w:val="28"/>
          <w:szCs w:val="28"/>
          <w:lang w:val="uk-UA"/>
        </w:rPr>
        <w:t>і</w:t>
      </w:r>
      <w:r w:rsidRPr="00257AA6">
        <w:rPr>
          <w:rFonts w:ascii="Times New Roman" w:hAnsi="Times New Roman" w:cs="Times New Roman"/>
          <w:sz w:val="28"/>
          <w:szCs w:val="28"/>
          <w:lang w:val="uk-UA"/>
        </w:rPr>
        <w:t xml:space="preserve">з навколишнім середовищем, до </w:t>
      </w:r>
      <w:r w:rsidR="009B3850" w:rsidRPr="00257AA6">
        <w:rPr>
          <w:rFonts w:ascii="Times New Roman" w:hAnsi="Times New Roman" w:cs="Times New Roman"/>
          <w:sz w:val="28"/>
          <w:szCs w:val="28"/>
          <w:lang w:val="uk-UA"/>
        </w:rPr>
        <w:t>росту та</w:t>
      </w:r>
      <w:r w:rsidRPr="00257AA6">
        <w:rPr>
          <w:rFonts w:ascii="Times New Roman" w:hAnsi="Times New Roman" w:cs="Times New Roman"/>
          <w:sz w:val="28"/>
          <w:szCs w:val="28"/>
          <w:lang w:val="uk-UA"/>
        </w:rPr>
        <w:t xml:space="preserve"> розмноження.</w:t>
      </w:r>
    </w:p>
    <w:p w:rsidR="00BD2D8B" w:rsidRPr="00257AA6" w:rsidRDefault="00BD2D8B" w:rsidP="00707EA9">
      <w:pPr>
        <w:spacing w:after="0" w:line="264" w:lineRule="auto"/>
        <w:ind w:firstLine="708"/>
        <w:jc w:val="both"/>
        <w:rPr>
          <w:rFonts w:ascii="Times New Roman" w:hAnsi="Times New Roman" w:cs="Times New Roman"/>
          <w:i/>
          <w:sz w:val="24"/>
          <w:szCs w:val="28"/>
          <w:lang w:val="uk-UA"/>
        </w:rPr>
      </w:pPr>
      <w:r w:rsidRPr="00257AA6">
        <w:rPr>
          <w:rFonts w:ascii="Times New Roman" w:hAnsi="Times New Roman" w:cs="Times New Roman"/>
          <w:i/>
          <w:sz w:val="28"/>
          <w:szCs w:val="28"/>
          <w:lang w:val="uk-UA"/>
        </w:rPr>
        <w:t xml:space="preserve">Завдання нормальної </w:t>
      </w:r>
      <w:r w:rsidRPr="00257AA6">
        <w:rPr>
          <w:rFonts w:ascii="Times New Roman" w:hAnsi="Times New Roman" w:cs="Times New Roman"/>
          <w:i/>
          <w:sz w:val="28"/>
          <w:szCs w:val="28"/>
        </w:rPr>
        <w:t>a</w:t>
      </w:r>
      <w:r w:rsidRPr="00257AA6">
        <w:rPr>
          <w:rFonts w:ascii="Times New Roman" w:hAnsi="Times New Roman" w:cs="Times New Roman"/>
          <w:i/>
          <w:sz w:val="28"/>
          <w:szCs w:val="28"/>
          <w:lang w:val="uk-UA"/>
        </w:rPr>
        <w:t>н</w:t>
      </w:r>
      <w:r w:rsidRPr="00257AA6">
        <w:rPr>
          <w:rFonts w:ascii="Times New Roman" w:hAnsi="Times New Roman" w:cs="Times New Roman"/>
          <w:i/>
          <w:sz w:val="28"/>
          <w:szCs w:val="28"/>
        </w:rPr>
        <w:t>a</w:t>
      </w:r>
      <w:r w:rsidRPr="00257AA6">
        <w:rPr>
          <w:rFonts w:ascii="Times New Roman" w:hAnsi="Times New Roman" w:cs="Times New Roman"/>
          <w:i/>
          <w:sz w:val="28"/>
          <w:szCs w:val="28"/>
          <w:lang w:val="uk-UA"/>
        </w:rPr>
        <w:t>томі</w:t>
      </w:r>
      <w:r w:rsidR="009B3850" w:rsidRPr="00257AA6">
        <w:rPr>
          <w:rFonts w:ascii="Times New Roman" w:hAnsi="Times New Roman" w:cs="Times New Roman"/>
          <w:i/>
          <w:sz w:val="28"/>
          <w:szCs w:val="28"/>
          <w:lang w:val="uk-UA"/>
        </w:rPr>
        <w:t>ї</w:t>
      </w:r>
      <w:r w:rsidRPr="00257AA6">
        <w:rPr>
          <w:rFonts w:ascii="Times New Roman" w:hAnsi="Times New Roman" w:cs="Times New Roman"/>
          <w:i/>
          <w:sz w:val="28"/>
          <w:szCs w:val="28"/>
          <w:lang w:val="uk-UA"/>
        </w:rPr>
        <w:t>:</w:t>
      </w:r>
      <w:r w:rsidRPr="00257AA6">
        <w:rPr>
          <w:rFonts w:ascii="Times New Roman" w:hAnsi="Times New Roman" w:cs="Times New Roman"/>
          <w:i/>
          <w:sz w:val="24"/>
          <w:szCs w:val="28"/>
          <w:lang w:val="uk-UA"/>
        </w:rPr>
        <w:t xml:space="preserve"> </w:t>
      </w:r>
    </w:p>
    <w:p w:rsidR="00BD2D8B" w:rsidRPr="009B3850" w:rsidRDefault="00BD2D8B" w:rsidP="00707EA9">
      <w:pPr>
        <w:pStyle w:val="a5"/>
        <w:numPr>
          <w:ilvl w:val="0"/>
          <w:numId w:val="41"/>
        </w:numPr>
        <w:tabs>
          <w:tab w:val="left" w:pos="1134"/>
        </w:tabs>
        <w:spacing w:after="0" w:line="264" w:lineRule="auto"/>
        <w:ind w:left="0" w:firstLine="709"/>
        <w:jc w:val="both"/>
        <w:rPr>
          <w:rFonts w:ascii="Times New Roman" w:hAnsi="Times New Roman" w:cs="Times New Roman"/>
          <w:sz w:val="28"/>
          <w:szCs w:val="28"/>
          <w:lang w:val="uk-UA"/>
        </w:rPr>
      </w:pPr>
      <w:r w:rsidRPr="00257AA6">
        <w:rPr>
          <w:rFonts w:ascii="Times New Roman" w:hAnsi="Times New Roman" w:cs="Times New Roman"/>
          <w:sz w:val="28"/>
          <w:szCs w:val="28"/>
          <w:lang w:val="uk-UA"/>
        </w:rPr>
        <w:t>Опис будови, форми, положення</w:t>
      </w:r>
      <w:r w:rsidRPr="009B3850">
        <w:rPr>
          <w:rFonts w:ascii="Times New Roman" w:hAnsi="Times New Roman" w:cs="Times New Roman"/>
          <w:sz w:val="28"/>
          <w:szCs w:val="28"/>
          <w:lang w:val="uk-UA"/>
        </w:rPr>
        <w:t xml:space="preserve"> органів </w:t>
      </w:r>
      <w:r w:rsidR="0057073E">
        <w:rPr>
          <w:rFonts w:ascii="Times New Roman" w:hAnsi="Times New Roman" w:cs="Times New Roman"/>
          <w:sz w:val="28"/>
          <w:szCs w:val="28"/>
          <w:lang w:val="uk-UA"/>
        </w:rPr>
        <w:t>та</w:t>
      </w:r>
      <w:r w:rsidRPr="009B3850">
        <w:rPr>
          <w:rFonts w:ascii="Times New Roman" w:hAnsi="Times New Roman" w:cs="Times New Roman"/>
          <w:sz w:val="28"/>
          <w:szCs w:val="28"/>
          <w:lang w:val="uk-UA"/>
        </w:rPr>
        <w:t xml:space="preserve"> їх </w:t>
      </w:r>
      <w:r w:rsidR="0057073E">
        <w:rPr>
          <w:rFonts w:ascii="Times New Roman" w:hAnsi="Times New Roman" w:cs="Times New Roman"/>
          <w:sz w:val="28"/>
          <w:szCs w:val="28"/>
          <w:lang w:val="uk-UA"/>
        </w:rPr>
        <w:t>відношень</w:t>
      </w:r>
      <w:r w:rsidRPr="009B3850">
        <w:rPr>
          <w:rFonts w:ascii="Times New Roman" w:hAnsi="Times New Roman" w:cs="Times New Roman"/>
          <w:sz w:val="28"/>
          <w:szCs w:val="28"/>
          <w:lang w:val="uk-UA"/>
        </w:rPr>
        <w:t xml:space="preserve"> з урахуванням вікових, статевих та індивідуальних особливостей людського організму. </w:t>
      </w:r>
    </w:p>
    <w:p w:rsidR="00BD2D8B" w:rsidRPr="009B3850" w:rsidRDefault="00BD2D8B" w:rsidP="00707EA9">
      <w:pPr>
        <w:pStyle w:val="a5"/>
        <w:numPr>
          <w:ilvl w:val="0"/>
          <w:numId w:val="41"/>
        </w:numPr>
        <w:tabs>
          <w:tab w:val="left" w:pos="1134"/>
        </w:tabs>
        <w:spacing w:after="0" w:line="264" w:lineRule="auto"/>
        <w:ind w:left="0" w:firstLine="709"/>
        <w:jc w:val="both"/>
        <w:rPr>
          <w:rFonts w:ascii="Times New Roman" w:hAnsi="Times New Roman" w:cs="Times New Roman"/>
          <w:sz w:val="28"/>
          <w:szCs w:val="28"/>
          <w:lang w:val="uk-UA"/>
        </w:rPr>
      </w:pPr>
      <w:r w:rsidRPr="009B3850">
        <w:rPr>
          <w:rFonts w:ascii="Times New Roman" w:hAnsi="Times New Roman" w:cs="Times New Roman"/>
          <w:sz w:val="28"/>
          <w:szCs w:val="28"/>
        </w:rPr>
        <w:t>Вивчення взаємозалежностей будови і форми органів з їх функціями.</w:t>
      </w:r>
    </w:p>
    <w:p w:rsidR="00BD2D8B" w:rsidRPr="009B3850" w:rsidRDefault="00BD2D8B" w:rsidP="00707EA9">
      <w:pPr>
        <w:pStyle w:val="a5"/>
        <w:numPr>
          <w:ilvl w:val="0"/>
          <w:numId w:val="41"/>
        </w:numPr>
        <w:tabs>
          <w:tab w:val="left" w:pos="1134"/>
        </w:tabs>
        <w:spacing w:after="0" w:line="264" w:lineRule="auto"/>
        <w:ind w:left="0" w:firstLine="709"/>
        <w:jc w:val="both"/>
        <w:rPr>
          <w:rFonts w:ascii="Times New Roman" w:hAnsi="Times New Roman" w:cs="Times New Roman"/>
          <w:sz w:val="28"/>
          <w:szCs w:val="28"/>
          <w:lang w:val="uk-UA"/>
        </w:rPr>
      </w:pPr>
      <w:r w:rsidRPr="009B3850">
        <w:rPr>
          <w:rFonts w:ascii="Times New Roman" w:hAnsi="Times New Roman" w:cs="Times New Roman"/>
          <w:sz w:val="28"/>
          <w:szCs w:val="28"/>
        </w:rPr>
        <w:t xml:space="preserve">Встановлення закономірностей конституції тіла </w:t>
      </w:r>
      <w:r w:rsidR="0057073E">
        <w:rPr>
          <w:rFonts w:ascii="Times New Roman" w:hAnsi="Times New Roman" w:cs="Times New Roman"/>
          <w:sz w:val="28"/>
          <w:szCs w:val="28"/>
          <w:lang w:val="uk-UA"/>
        </w:rPr>
        <w:t>в цілому</w:t>
      </w:r>
      <w:r w:rsidRPr="009B3850">
        <w:rPr>
          <w:rFonts w:ascii="Times New Roman" w:hAnsi="Times New Roman" w:cs="Times New Roman"/>
          <w:sz w:val="28"/>
          <w:szCs w:val="28"/>
        </w:rPr>
        <w:t xml:space="preserve"> і </w:t>
      </w:r>
      <w:r w:rsidR="0057073E">
        <w:rPr>
          <w:rFonts w:ascii="Times New Roman" w:hAnsi="Times New Roman" w:cs="Times New Roman"/>
          <w:sz w:val="28"/>
          <w:szCs w:val="28"/>
          <w:lang w:val="uk-UA"/>
        </w:rPr>
        <w:t xml:space="preserve">його </w:t>
      </w:r>
      <w:r w:rsidRPr="009B3850">
        <w:rPr>
          <w:rFonts w:ascii="Times New Roman" w:hAnsi="Times New Roman" w:cs="Times New Roman"/>
          <w:sz w:val="28"/>
          <w:szCs w:val="28"/>
        </w:rPr>
        <w:t>складових частин.</w:t>
      </w:r>
    </w:p>
    <w:p w:rsidR="00BD2D8B" w:rsidRDefault="00BD2D8B" w:rsidP="00707EA9">
      <w:pPr>
        <w:spacing w:after="0" w:line="264" w:lineRule="auto"/>
        <w:ind w:firstLine="708"/>
        <w:jc w:val="both"/>
        <w:rPr>
          <w:rFonts w:ascii="Times New Roman" w:hAnsi="Times New Roman" w:cs="Times New Roman"/>
          <w:sz w:val="28"/>
          <w:szCs w:val="28"/>
          <w:lang w:val="uk-UA"/>
        </w:rPr>
      </w:pPr>
      <w:r w:rsidRPr="002E1797">
        <w:rPr>
          <w:rFonts w:ascii="Times New Roman" w:hAnsi="Times New Roman" w:cs="Times New Roman"/>
          <w:sz w:val="28"/>
          <w:szCs w:val="28"/>
          <w:lang w:val="uk-UA"/>
        </w:rPr>
        <w:t xml:space="preserve">Анатомія як наука накопичує факти і описує їх – описова риса; еволюційна та функціональна її риси надають можливість пояснювати ці факти та встановлювати закономірності структури. </w:t>
      </w:r>
      <w:r w:rsidRPr="002E1797">
        <w:rPr>
          <w:rFonts w:ascii="Times New Roman" w:hAnsi="Times New Roman" w:cs="Times New Roman"/>
          <w:sz w:val="28"/>
          <w:szCs w:val="28"/>
        </w:rPr>
        <w:t>Описова, еволюційна та функціональна риси є різними сторонами єдиної анатомії. Головною рисою сучасної анатомії є її дієвість, тобто не пасивне спостер</w:t>
      </w:r>
      <w:r w:rsidR="0057073E">
        <w:rPr>
          <w:rFonts w:ascii="Times New Roman" w:hAnsi="Times New Roman" w:cs="Times New Roman"/>
          <w:sz w:val="28"/>
          <w:szCs w:val="28"/>
          <w:lang w:val="uk-UA"/>
        </w:rPr>
        <w:t>еження</w:t>
      </w:r>
      <w:r w:rsidRPr="002E1797">
        <w:rPr>
          <w:rFonts w:ascii="Times New Roman" w:hAnsi="Times New Roman" w:cs="Times New Roman"/>
          <w:sz w:val="28"/>
          <w:szCs w:val="28"/>
        </w:rPr>
        <w:t xml:space="preserve"> й опис будови організму, а прагнення визначити закономірності будови </w:t>
      </w:r>
      <w:r w:rsidR="0057073E">
        <w:rPr>
          <w:rFonts w:ascii="Times New Roman" w:hAnsi="Times New Roman" w:cs="Times New Roman"/>
          <w:sz w:val="28"/>
          <w:szCs w:val="28"/>
          <w:lang w:val="uk-UA"/>
        </w:rPr>
        <w:t>та</w:t>
      </w:r>
      <w:r w:rsidRPr="002E1797">
        <w:rPr>
          <w:rFonts w:ascii="Times New Roman" w:hAnsi="Times New Roman" w:cs="Times New Roman"/>
          <w:sz w:val="28"/>
          <w:szCs w:val="28"/>
        </w:rPr>
        <w:t xml:space="preserve"> розвитку організму </w:t>
      </w:r>
      <w:r w:rsidR="0057073E">
        <w:rPr>
          <w:rFonts w:ascii="Times New Roman" w:hAnsi="Times New Roman" w:cs="Times New Roman"/>
          <w:sz w:val="28"/>
          <w:szCs w:val="28"/>
          <w:lang w:val="uk-UA"/>
        </w:rPr>
        <w:t>й</w:t>
      </w:r>
      <w:r w:rsidRPr="002E1797">
        <w:rPr>
          <w:rFonts w:ascii="Times New Roman" w:hAnsi="Times New Roman" w:cs="Times New Roman"/>
          <w:sz w:val="28"/>
          <w:szCs w:val="28"/>
        </w:rPr>
        <w:t xml:space="preserve"> оволодіти цими закономірностями задля впливу на організм людини у напрямі, що сприяє оптимальному, гармонійному розвитк</w:t>
      </w:r>
      <w:r w:rsidR="0057073E">
        <w:rPr>
          <w:rFonts w:ascii="Times New Roman" w:hAnsi="Times New Roman" w:cs="Times New Roman"/>
          <w:sz w:val="28"/>
          <w:szCs w:val="28"/>
          <w:lang w:val="uk-UA"/>
        </w:rPr>
        <w:t>у</w:t>
      </w:r>
      <w:r w:rsidRPr="002E1797">
        <w:rPr>
          <w:rFonts w:ascii="Times New Roman" w:hAnsi="Times New Roman" w:cs="Times New Roman"/>
          <w:sz w:val="28"/>
          <w:szCs w:val="28"/>
        </w:rPr>
        <w:t>.</w:t>
      </w:r>
    </w:p>
    <w:p w:rsidR="00BD2D8B" w:rsidRPr="006C7111" w:rsidRDefault="00BD2D8B" w:rsidP="00707EA9">
      <w:pPr>
        <w:spacing w:after="0" w:line="264" w:lineRule="auto"/>
        <w:ind w:firstLine="708"/>
        <w:jc w:val="both"/>
        <w:rPr>
          <w:rFonts w:ascii="Times New Roman" w:hAnsi="Times New Roman" w:cs="Times New Roman"/>
          <w:i/>
          <w:sz w:val="28"/>
          <w:szCs w:val="28"/>
          <w:lang w:val="uk-UA"/>
        </w:rPr>
      </w:pPr>
      <w:r w:rsidRPr="006C7111">
        <w:rPr>
          <w:rFonts w:ascii="Times New Roman" w:hAnsi="Times New Roman" w:cs="Times New Roman"/>
          <w:i/>
          <w:sz w:val="28"/>
          <w:szCs w:val="28"/>
          <w:lang w:val="uk-UA"/>
        </w:rPr>
        <w:t xml:space="preserve">Методи дослідження в анатомії.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2E1797">
        <w:rPr>
          <w:rFonts w:ascii="Times New Roman" w:hAnsi="Times New Roman" w:cs="Times New Roman"/>
          <w:sz w:val="28"/>
          <w:szCs w:val="28"/>
          <w:lang w:val="uk-UA"/>
        </w:rPr>
        <w:t xml:space="preserve">Основними методами анатомічного дослідження є: </w:t>
      </w:r>
    </w:p>
    <w:p w:rsidR="00BD2D8B" w:rsidRPr="0057073E" w:rsidRDefault="00BD2D8B" w:rsidP="00707EA9">
      <w:pPr>
        <w:pStyle w:val="a5"/>
        <w:numPr>
          <w:ilvl w:val="0"/>
          <w:numId w:val="42"/>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описовий (також спостереження</w:t>
      </w:r>
      <w:r w:rsidR="0057073E">
        <w:rPr>
          <w:rFonts w:ascii="Times New Roman" w:hAnsi="Times New Roman" w:cs="Times New Roman"/>
          <w:sz w:val="28"/>
          <w:szCs w:val="28"/>
          <w:lang w:val="uk-UA"/>
        </w:rPr>
        <w:t>);</w:t>
      </w:r>
      <w:r w:rsidRPr="0057073E">
        <w:rPr>
          <w:rFonts w:ascii="Times New Roman" w:hAnsi="Times New Roman" w:cs="Times New Roman"/>
          <w:sz w:val="28"/>
          <w:szCs w:val="28"/>
          <w:lang w:val="uk-UA"/>
        </w:rPr>
        <w:t xml:space="preserve"> </w:t>
      </w:r>
    </w:p>
    <w:p w:rsidR="00BD2D8B" w:rsidRPr="0057073E" w:rsidRDefault="00BD2D8B" w:rsidP="00707EA9">
      <w:pPr>
        <w:pStyle w:val="a5"/>
        <w:numPr>
          <w:ilvl w:val="0"/>
          <w:numId w:val="42"/>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вивчення окремого органу або групи органів (макроскопічна анатомія)</w:t>
      </w:r>
      <w:r w:rsidR="0057073E">
        <w:rPr>
          <w:rFonts w:ascii="Times New Roman" w:hAnsi="Times New Roman" w:cs="Times New Roman"/>
          <w:sz w:val="28"/>
          <w:szCs w:val="28"/>
          <w:lang w:val="uk-UA"/>
        </w:rPr>
        <w:t>;</w:t>
      </w:r>
      <w:r w:rsidRPr="0057073E">
        <w:rPr>
          <w:rFonts w:ascii="Times New Roman" w:hAnsi="Times New Roman" w:cs="Times New Roman"/>
          <w:sz w:val="28"/>
          <w:szCs w:val="28"/>
          <w:lang w:val="uk-UA"/>
        </w:rPr>
        <w:t xml:space="preserve"> </w:t>
      </w:r>
    </w:p>
    <w:p w:rsidR="00BD2D8B" w:rsidRPr="0057073E" w:rsidRDefault="0057073E" w:rsidP="00707EA9">
      <w:pPr>
        <w:pStyle w:val="a5"/>
        <w:numPr>
          <w:ilvl w:val="0"/>
          <w:numId w:val="42"/>
        </w:numPr>
        <w:tabs>
          <w:tab w:val="left" w:pos="1134"/>
        </w:tabs>
        <w:spacing w:after="0" w:line="264"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w:t>
      </w:r>
      <w:r w:rsidR="00BD2D8B" w:rsidRPr="0057073E">
        <w:rPr>
          <w:rFonts w:ascii="Times New Roman" w:hAnsi="Times New Roman" w:cs="Times New Roman"/>
          <w:sz w:val="28"/>
          <w:szCs w:val="28"/>
          <w:lang w:val="uk-UA"/>
        </w:rPr>
        <w:t xml:space="preserve"> внутрішньої будови (мікроскопічна анатомія);</w:t>
      </w:r>
    </w:p>
    <w:p w:rsidR="00BD2D8B" w:rsidRPr="0057073E" w:rsidRDefault="00BD2D8B" w:rsidP="00707EA9">
      <w:pPr>
        <w:pStyle w:val="a5"/>
        <w:numPr>
          <w:ilvl w:val="0"/>
          <w:numId w:val="42"/>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огляд тіла (</w:t>
      </w:r>
      <w:r w:rsidRPr="0057073E">
        <w:rPr>
          <w:rFonts w:ascii="Times New Roman" w:hAnsi="Times New Roman" w:cs="Times New Roman"/>
          <w:sz w:val="28"/>
          <w:szCs w:val="28"/>
        </w:rPr>
        <w:t>c</w:t>
      </w:r>
      <w:r w:rsidRPr="0057073E">
        <w:rPr>
          <w:rFonts w:ascii="Times New Roman" w:hAnsi="Times New Roman" w:cs="Times New Roman"/>
          <w:sz w:val="28"/>
          <w:szCs w:val="28"/>
          <w:lang w:val="uk-UA"/>
        </w:rPr>
        <w:t xml:space="preserve">оматоскопія); </w:t>
      </w:r>
    </w:p>
    <w:p w:rsidR="00BD2D8B" w:rsidRPr="0057073E" w:rsidRDefault="00BD2D8B" w:rsidP="00707EA9">
      <w:pPr>
        <w:pStyle w:val="a5"/>
        <w:numPr>
          <w:ilvl w:val="0"/>
          <w:numId w:val="42"/>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розтин (від гр. </w:t>
      </w:r>
      <w:r w:rsidRPr="0057073E">
        <w:rPr>
          <w:rFonts w:ascii="Times New Roman" w:hAnsi="Times New Roman" w:cs="Times New Roman"/>
          <w:i/>
          <w:sz w:val="28"/>
          <w:szCs w:val="28"/>
        </w:rPr>
        <w:t>anatome</w:t>
      </w:r>
      <w:r w:rsidR="0057073E">
        <w:rPr>
          <w:rFonts w:ascii="Times New Roman" w:hAnsi="Times New Roman" w:cs="Times New Roman"/>
          <w:sz w:val="28"/>
          <w:szCs w:val="28"/>
          <w:lang w:val="uk-UA"/>
        </w:rPr>
        <w:t xml:space="preserve"> – </w:t>
      </w:r>
      <w:r w:rsidRPr="0057073E">
        <w:rPr>
          <w:rFonts w:ascii="Times New Roman" w:hAnsi="Times New Roman" w:cs="Times New Roman"/>
          <w:sz w:val="28"/>
          <w:szCs w:val="28"/>
          <w:lang w:val="uk-UA"/>
        </w:rPr>
        <w:t>розсічення, розчленовування).</w:t>
      </w:r>
    </w:p>
    <w:p w:rsidR="00BD2D8B" w:rsidRDefault="00BD2D8B" w:rsidP="00707EA9">
      <w:pPr>
        <w:spacing w:after="0" w:line="264" w:lineRule="auto"/>
        <w:ind w:firstLine="708"/>
        <w:jc w:val="both"/>
        <w:rPr>
          <w:rFonts w:ascii="Times New Roman" w:hAnsi="Times New Roman" w:cs="Times New Roman"/>
          <w:i/>
          <w:sz w:val="28"/>
          <w:szCs w:val="28"/>
          <w:lang w:val="uk-UA"/>
        </w:rPr>
      </w:pPr>
      <w:r w:rsidRPr="002E1797">
        <w:rPr>
          <w:rFonts w:ascii="Times New Roman" w:hAnsi="Times New Roman" w:cs="Times New Roman"/>
          <w:sz w:val="28"/>
          <w:szCs w:val="28"/>
          <w:lang w:val="uk-UA"/>
        </w:rPr>
        <w:t xml:space="preserve"> </w:t>
      </w:r>
      <w:r w:rsidRPr="006C7111">
        <w:rPr>
          <w:rFonts w:ascii="Times New Roman" w:hAnsi="Times New Roman" w:cs="Times New Roman"/>
          <w:i/>
          <w:sz w:val="28"/>
          <w:szCs w:val="28"/>
          <w:lang w:val="uk-UA"/>
        </w:rPr>
        <w:t>Додаткові методи:</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метод антропометрії (соматометрія) (вимірю</w:t>
      </w:r>
      <w:r w:rsidR="0057073E">
        <w:rPr>
          <w:rFonts w:ascii="Times New Roman" w:hAnsi="Times New Roman" w:cs="Times New Roman"/>
          <w:sz w:val="28"/>
          <w:szCs w:val="28"/>
          <w:lang w:val="uk-UA"/>
        </w:rPr>
        <w:t>ю</w:t>
      </w:r>
      <w:r w:rsidRPr="0057073E">
        <w:rPr>
          <w:rFonts w:ascii="Times New Roman" w:hAnsi="Times New Roman" w:cs="Times New Roman"/>
          <w:sz w:val="28"/>
          <w:szCs w:val="28"/>
          <w:lang w:val="uk-UA"/>
        </w:rPr>
        <w:t>ться окремі частини тіла і розрахову</w:t>
      </w:r>
      <w:r w:rsidR="0057073E">
        <w:rPr>
          <w:rFonts w:ascii="Times New Roman" w:hAnsi="Times New Roman" w:cs="Times New Roman"/>
          <w:sz w:val="28"/>
          <w:szCs w:val="28"/>
          <w:lang w:val="uk-UA"/>
        </w:rPr>
        <w:t>ю</w:t>
      </w:r>
      <w:r w:rsidRPr="0057073E">
        <w:rPr>
          <w:rFonts w:ascii="Times New Roman" w:hAnsi="Times New Roman" w:cs="Times New Roman"/>
          <w:sz w:val="28"/>
          <w:szCs w:val="28"/>
          <w:lang w:val="uk-UA"/>
        </w:rPr>
        <w:t xml:space="preserve">ться їх співвідношення, що визначають пропорції тіла); </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метод препарування (розсічення) (вивчається зовнішн</w:t>
      </w:r>
      <w:r w:rsidR="0057073E">
        <w:rPr>
          <w:rFonts w:ascii="Times New Roman" w:hAnsi="Times New Roman" w:cs="Times New Roman"/>
          <w:sz w:val="28"/>
          <w:szCs w:val="28"/>
          <w:lang w:val="uk-UA"/>
        </w:rPr>
        <w:t>ю</w:t>
      </w:r>
      <w:r w:rsidRPr="0057073E">
        <w:rPr>
          <w:rFonts w:ascii="Times New Roman" w:hAnsi="Times New Roman" w:cs="Times New Roman"/>
          <w:sz w:val="28"/>
          <w:szCs w:val="28"/>
          <w:lang w:val="uk-UA"/>
        </w:rPr>
        <w:t xml:space="preserve"> будов</w:t>
      </w:r>
      <w:r w:rsidR="0057073E">
        <w:rPr>
          <w:rFonts w:ascii="Times New Roman" w:hAnsi="Times New Roman" w:cs="Times New Roman"/>
          <w:sz w:val="28"/>
          <w:szCs w:val="28"/>
          <w:lang w:val="uk-UA"/>
        </w:rPr>
        <w:t>у</w:t>
      </w:r>
      <w:r w:rsidRPr="0057073E">
        <w:rPr>
          <w:rFonts w:ascii="Times New Roman" w:hAnsi="Times New Roman" w:cs="Times New Roman"/>
          <w:sz w:val="28"/>
          <w:szCs w:val="28"/>
          <w:lang w:val="uk-UA"/>
        </w:rPr>
        <w:t xml:space="preserve"> і топографі</w:t>
      </w:r>
      <w:r w:rsidR="0057073E">
        <w:rPr>
          <w:rFonts w:ascii="Times New Roman" w:hAnsi="Times New Roman" w:cs="Times New Roman"/>
          <w:sz w:val="28"/>
          <w:szCs w:val="28"/>
          <w:lang w:val="uk-UA"/>
        </w:rPr>
        <w:t>ю</w:t>
      </w:r>
      <w:r w:rsidRPr="0057073E">
        <w:rPr>
          <w:rFonts w:ascii="Times New Roman" w:hAnsi="Times New Roman" w:cs="Times New Roman"/>
          <w:sz w:val="28"/>
          <w:szCs w:val="28"/>
          <w:lang w:val="uk-UA"/>
        </w:rPr>
        <w:t xml:space="preserve"> великих частин і утворень);</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lastRenderedPageBreak/>
        <w:t>метод розпилу замороженого тіла;</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метод ін'єкції (в основному застосовується для вивчення судин, порожнин і проток); </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метод корозії (ін'єкція судин, проток і порожнин пластичними масами з </w:t>
      </w:r>
      <w:r w:rsidR="0057073E">
        <w:rPr>
          <w:rFonts w:ascii="Times New Roman" w:hAnsi="Times New Roman" w:cs="Times New Roman"/>
          <w:sz w:val="28"/>
          <w:szCs w:val="28"/>
          <w:lang w:val="uk-UA"/>
        </w:rPr>
        <w:t>подальшим</w:t>
      </w:r>
      <w:r w:rsidRPr="0057073E">
        <w:rPr>
          <w:rFonts w:ascii="Times New Roman" w:hAnsi="Times New Roman" w:cs="Times New Roman"/>
          <w:sz w:val="28"/>
          <w:szCs w:val="28"/>
          <w:lang w:val="uk-UA"/>
        </w:rPr>
        <w:t xml:space="preserve"> розчиненням тканин </w:t>
      </w:r>
      <w:r w:rsidR="0057073E">
        <w:rPr>
          <w:rFonts w:ascii="Times New Roman" w:hAnsi="Times New Roman" w:cs="Times New Roman"/>
          <w:sz w:val="28"/>
          <w:szCs w:val="28"/>
          <w:lang w:val="uk-UA"/>
        </w:rPr>
        <w:t>у</w:t>
      </w:r>
      <w:r w:rsidRPr="0057073E">
        <w:rPr>
          <w:rFonts w:ascii="Times New Roman" w:hAnsi="Times New Roman" w:cs="Times New Roman"/>
          <w:sz w:val="28"/>
          <w:szCs w:val="28"/>
          <w:lang w:val="uk-UA"/>
        </w:rPr>
        <w:t xml:space="preserve"> кислотах або лугах); </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мікроскопічний метод (гістотопографії, гістологічні та гістохімічні методи, електронна мікроскопія); </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метод рентгеноскопії (рентгеноскопія, рентгенографія, комп'ютерна томографія); </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ядерно-магнітно-резонансна (ЯМР) томографія; </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ендоскопічні методи; </w:t>
      </w:r>
    </w:p>
    <w:p w:rsidR="00BD2D8B" w:rsidRPr="0057073E" w:rsidRDefault="00BD2D8B" w:rsidP="00707EA9">
      <w:pPr>
        <w:pStyle w:val="a5"/>
        <w:numPr>
          <w:ilvl w:val="1"/>
          <w:numId w:val="43"/>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метод просвічування.</w:t>
      </w:r>
    </w:p>
    <w:p w:rsidR="00BD2D8B" w:rsidRDefault="00BD2D8B" w:rsidP="00707EA9">
      <w:pPr>
        <w:spacing w:after="0" w:line="264" w:lineRule="auto"/>
        <w:ind w:firstLine="708"/>
        <w:jc w:val="both"/>
        <w:rPr>
          <w:rFonts w:ascii="Times New Roman" w:hAnsi="Times New Roman" w:cs="Times New Roman"/>
          <w:sz w:val="28"/>
          <w:szCs w:val="28"/>
          <w:lang w:val="uk-UA"/>
        </w:rPr>
      </w:pPr>
      <w:r w:rsidRPr="002E1797">
        <w:rPr>
          <w:rFonts w:ascii="Times New Roman" w:hAnsi="Times New Roman" w:cs="Times New Roman"/>
          <w:sz w:val="28"/>
          <w:szCs w:val="28"/>
          <w:lang w:val="uk-UA"/>
        </w:rPr>
        <w:t xml:space="preserve">Макроскопічна анатомія </w:t>
      </w:r>
      <w:r w:rsidRPr="006D55F3">
        <w:rPr>
          <w:rFonts w:ascii="Times New Roman" w:hAnsi="Times New Roman" w:cs="Times New Roman"/>
          <w:sz w:val="28"/>
          <w:szCs w:val="28"/>
          <w:lang w:val="uk-UA"/>
        </w:rPr>
        <w:t xml:space="preserve">вивчає будову тіла, окремих органів </w:t>
      </w:r>
      <w:r w:rsidR="0057073E">
        <w:rPr>
          <w:rFonts w:ascii="Times New Roman" w:hAnsi="Times New Roman" w:cs="Times New Roman"/>
          <w:sz w:val="28"/>
          <w:szCs w:val="28"/>
          <w:lang w:val="uk-UA"/>
        </w:rPr>
        <w:t>та</w:t>
      </w:r>
      <w:r w:rsidRPr="006D55F3">
        <w:rPr>
          <w:rFonts w:ascii="Times New Roman" w:hAnsi="Times New Roman" w:cs="Times New Roman"/>
          <w:sz w:val="28"/>
          <w:szCs w:val="28"/>
          <w:lang w:val="uk-UA"/>
        </w:rPr>
        <w:t xml:space="preserve"> їх частин на рівнях, доступних неозброєним оком, або за допомогою приладів, що дають невелике збільшення (лупа). </w:t>
      </w:r>
    </w:p>
    <w:p w:rsidR="00BD2D8B" w:rsidRDefault="00BD2D8B" w:rsidP="00707EA9">
      <w:pPr>
        <w:spacing w:after="0" w:line="264"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 xml:space="preserve">Мікроскопічна анатомія </w:t>
      </w:r>
      <w:r>
        <w:rPr>
          <w:rFonts w:ascii="Times New Roman" w:hAnsi="Times New Roman" w:cs="Times New Roman"/>
          <w:sz w:val="28"/>
          <w:szCs w:val="28"/>
          <w:lang w:val="uk-UA"/>
        </w:rPr>
        <w:t xml:space="preserve">– </w:t>
      </w:r>
      <w:r w:rsidRPr="002E1797">
        <w:rPr>
          <w:rFonts w:ascii="Times New Roman" w:hAnsi="Times New Roman" w:cs="Times New Roman"/>
          <w:sz w:val="28"/>
          <w:szCs w:val="28"/>
        </w:rPr>
        <w:t xml:space="preserve">вивчає будову органів за допомогою мікроскопа.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6C7111">
        <w:rPr>
          <w:rFonts w:ascii="Times New Roman" w:hAnsi="Times New Roman" w:cs="Times New Roman"/>
          <w:sz w:val="28"/>
          <w:szCs w:val="28"/>
          <w:lang w:val="uk-UA"/>
        </w:rPr>
        <w:t>Розділами нормальної (систематичної) анатомії людини є:</w:t>
      </w:r>
    </w:p>
    <w:p w:rsidR="00BD2D8B" w:rsidRPr="0057073E" w:rsidRDefault="00BD2D8B" w:rsidP="00707EA9">
      <w:pPr>
        <w:pStyle w:val="a5"/>
        <w:numPr>
          <w:ilvl w:val="1"/>
          <w:numId w:val="44"/>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остеологія (вчення про кістки); </w:t>
      </w:r>
    </w:p>
    <w:p w:rsidR="00BD2D8B" w:rsidRPr="0057073E" w:rsidRDefault="00BD2D8B" w:rsidP="00707EA9">
      <w:pPr>
        <w:pStyle w:val="a5"/>
        <w:numPr>
          <w:ilvl w:val="1"/>
          <w:numId w:val="44"/>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синдесмологія (вчення про з'єднання частин скелета);</w:t>
      </w:r>
    </w:p>
    <w:p w:rsidR="00BD2D8B" w:rsidRPr="0057073E" w:rsidRDefault="00BD2D8B" w:rsidP="00707EA9">
      <w:pPr>
        <w:pStyle w:val="a5"/>
        <w:numPr>
          <w:ilvl w:val="1"/>
          <w:numId w:val="44"/>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міологія (вчення про м'язи); </w:t>
      </w:r>
    </w:p>
    <w:p w:rsidR="00BD2D8B" w:rsidRPr="0057073E" w:rsidRDefault="00BD2D8B" w:rsidP="00707EA9">
      <w:pPr>
        <w:pStyle w:val="a5"/>
        <w:numPr>
          <w:ilvl w:val="1"/>
          <w:numId w:val="44"/>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спланхнологія (вчення про внутрішні органи травної, дихальної та сечостатевої систем);</w:t>
      </w:r>
    </w:p>
    <w:p w:rsidR="00BD2D8B" w:rsidRPr="0057073E" w:rsidRDefault="00BD2D8B" w:rsidP="00707EA9">
      <w:pPr>
        <w:pStyle w:val="a5"/>
        <w:numPr>
          <w:ilvl w:val="1"/>
          <w:numId w:val="44"/>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анг</w:t>
      </w:r>
      <w:r w:rsidR="0057073E">
        <w:rPr>
          <w:rFonts w:ascii="Times New Roman" w:hAnsi="Times New Roman" w:cs="Times New Roman"/>
          <w:sz w:val="28"/>
          <w:szCs w:val="28"/>
          <w:lang w:val="uk-UA"/>
        </w:rPr>
        <w:t>і</w:t>
      </w:r>
      <w:r w:rsidRPr="0057073E">
        <w:rPr>
          <w:rFonts w:ascii="Times New Roman" w:hAnsi="Times New Roman" w:cs="Times New Roman"/>
          <w:sz w:val="28"/>
          <w:szCs w:val="28"/>
          <w:lang w:val="uk-UA"/>
        </w:rPr>
        <w:t>ологія (вчення про кровоносну та лімфатичну системи);</w:t>
      </w:r>
    </w:p>
    <w:p w:rsidR="00BD2D8B" w:rsidRPr="0057073E" w:rsidRDefault="00BD2D8B" w:rsidP="00707EA9">
      <w:pPr>
        <w:pStyle w:val="a5"/>
        <w:numPr>
          <w:ilvl w:val="1"/>
          <w:numId w:val="44"/>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 xml:space="preserve">анатомія нервової системи (неврологія) (вчення про центральну </w:t>
      </w:r>
      <w:r w:rsidR="0057073E">
        <w:rPr>
          <w:rFonts w:ascii="Times New Roman" w:hAnsi="Times New Roman" w:cs="Times New Roman"/>
          <w:sz w:val="28"/>
          <w:szCs w:val="28"/>
          <w:lang w:val="uk-UA"/>
        </w:rPr>
        <w:t>й</w:t>
      </w:r>
      <w:r w:rsidRPr="0057073E">
        <w:rPr>
          <w:rFonts w:ascii="Times New Roman" w:hAnsi="Times New Roman" w:cs="Times New Roman"/>
          <w:sz w:val="28"/>
          <w:szCs w:val="28"/>
          <w:lang w:val="uk-UA"/>
        </w:rPr>
        <w:t xml:space="preserve"> периферичну нервову системи); </w:t>
      </w:r>
    </w:p>
    <w:p w:rsidR="00BD2D8B" w:rsidRPr="0057073E" w:rsidRDefault="00BD2D8B" w:rsidP="00707EA9">
      <w:pPr>
        <w:pStyle w:val="a5"/>
        <w:numPr>
          <w:ilvl w:val="1"/>
          <w:numId w:val="44"/>
        </w:numPr>
        <w:tabs>
          <w:tab w:val="left" w:pos="1134"/>
        </w:tabs>
        <w:spacing w:after="0" w:line="264" w:lineRule="auto"/>
        <w:ind w:left="0" w:firstLine="709"/>
        <w:jc w:val="both"/>
        <w:rPr>
          <w:rFonts w:ascii="Times New Roman" w:hAnsi="Times New Roman" w:cs="Times New Roman"/>
          <w:sz w:val="28"/>
          <w:szCs w:val="28"/>
          <w:lang w:val="uk-UA"/>
        </w:rPr>
      </w:pPr>
      <w:r w:rsidRPr="0057073E">
        <w:rPr>
          <w:rFonts w:ascii="Times New Roman" w:hAnsi="Times New Roman" w:cs="Times New Roman"/>
          <w:sz w:val="28"/>
          <w:szCs w:val="28"/>
          <w:lang w:val="uk-UA"/>
        </w:rPr>
        <w:t>естезіологія (вчення про органи чуття).</w:t>
      </w:r>
    </w:p>
    <w:p w:rsidR="00BD2D8B" w:rsidRPr="000131D8" w:rsidRDefault="00BD2D8B" w:rsidP="00707EA9">
      <w:pPr>
        <w:spacing w:after="0" w:line="264" w:lineRule="auto"/>
        <w:ind w:firstLine="708"/>
        <w:jc w:val="both"/>
        <w:rPr>
          <w:rFonts w:ascii="Times New Roman" w:hAnsi="Times New Roman" w:cs="Times New Roman"/>
          <w:sz w:val="28"/>
          <w:szCs w:val="28"/>
          <w:lang w:val="uk-UA"/>
        </w:rPr>
      </w:pPr>
      <w:r w:rsidRPr="003C1344">
        <w:rPr>
          <w:rFonts w:ascii="Times New Roman" w:eastAsia="Times New Roman" w:hAnsi="Times New Roman" w:cs="Times New Roman"/>
          <w:b/>
          <w:sz w:val="28"/>
          <w:szCs w:val="28"/>
          <w:lang w:val="uk-UA" w:eastAsia="ru-RU"/>
        </w:rPr>
        <w:t>Клітина</w:t>
      </w:r>
      <w:r w:rsidRPr="003C1344">
        <w:rPr>
          <w:rFonts w:ascii="Times New Roman" w:eastAsia="Times New Roman" w:hAnsi="Times New Roman" w:cs="Times New Roman"/>
          <w:sz w:val="28"/>
          <w:szCs w:val="28"/>
          <w:lang w:val="uk-UA" w:eastAsia="ru-RU"/>
        </w:rPr>
        <w:t xml:space="preserve"> </w:t>
      </w:r>
      <w:r w:rsidRPr="00C0409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3C1344">
        <w:rPr>
          <w:rFonts w:ascii="Times New Roman" w:eastAsia="Times New Roman" w:hAnsi="Times New Roman" w:cs="Times New Roman"/>
          <w:sz w:val="28"/>
          <w:szCs w:val="28"/>
          <w:lang w:val="uk-UA" w:eastAsia="ru-RU"/>
        </w:rPr>
        <w:t>це структурно-функціональна одиниця живого організму, яка є хімічною системою, обмеженою мембраною, що саморегулюється, самооновлюється, здатн</w:t>
      </w:r>
      <w:r w:rsidR="0057073E">
        <w:rPr>
          <w:rFonts w:ascii="Times New Roman" w:eastAsia="Times New Roman" w:hAnsi="Times New Roman" w:cs="Times New Roman"/>
          <w:sz w:val="28"/>
          <w:szCs w:val="28"/>
          <w:lang w:val="uk-UA" w:eastAsia="ru-RU"/>
        </w:rPr>
        <w:t>а</w:t>
      </w:r>
      <w:r w:rsidRPr="003C1344">
        <w:rPr>
          <w:rFonts w:ascii="Times New Roman" w:eastAsia="Times New Roman" w:hAnsi="Times New Roman" w:cs="Times New Roman"/>
          <w:sz w:val="28"/>
          <w:szCs w:val="28"/>
          <w:lang w:val="uk-UA" w:eastAsia="ru-RU"/>
        </w:rPr>
        <w:t xml:space="preserve"> до обміну з навколишнім середовищем і підтримання сталості внутрішнього середовища.</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 xml:space="preserve">Клітина складається з </w:t>
      </w:r>
      <w:r w:rsidR="0057073E">
        <w:rPr>
          <w:rFonts w:ascii="Times New Roman" w:eastAsia="Times New Roman" w:hAnsi="Times New Roman" w:cs="Times New Roman"/>
          <w:sz w:val="28"/>
          <w:szCs w:val="28"/>
          <w:lang w:val="uk-UA" w:eastAsia="ru-RU"/>
        </w:rPr>
        <w:t xml:space="preserve">таких </w:t>
      </w:r>
      <w:r w:rsidRPr="003C1344">
        <w:rPr>
          <w:rFonts w:ascii="Times New Roman" w:eastAsia="Times New Roman" w:hAnsi="Times New Roman" w:cs="Times New Roman"/>
          <w:sz w:val="28"/>
          <w:szCs w:val="28"/>
          <w:lang w:val="uk-UA" w:eastAsia="ru-RU"/>
        </w:rPr>
        <w:t>органел:</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Ядро, оточене оболонкою. У свою чергу, можна визначити ядерця, нитки хроматину, нуклеоплазму чи ядерний сік.</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Плазматична мембрана.</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Цитоплазма.</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Мітохондрії.</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Апарат Гольджі.</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Лізосоми.</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Рибосоми.</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Пероксисоми.</w:t>
      </w:r>
    </w:p>
    <w:p w:rsidR="00BD2D8B" w:rsidRPr="003C1344" w:rsidRDefault="00BD2D8B" w:rsidP="00707EA9">
      <w:pPr>
        <w:numPr>
          <w:ilvl w:val="0"/>
          <w:numId w:val="3"/>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Ендоплазматичний ретикулум.</w:t>
      </w:r>
    </w:p>
    <w:p w:rsidR="00BD2D8B"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lastRenderedPageBreak/>
        <w:t xml:space="preserve"> Мікротрубочки, мікрофіламенти і проміжні філаменти.</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b/>
          <w:sz w:val="28"/>
          <w:szCs w:val="28"/>
          <w:lang w:val="uk-UA" w:eastAsia="ru-RU"/>
        </w:rPr>
        <w:t>Тканина</w:t>
      </w:r>
      <w:r w:rsidRPr="003C1344">
        <w:rPr>
          <w:rFonts w:ascii="Times New Roman" w:eastAsia="Times New Roman" w:hAnsi="Times New Roman" w:cs="Times New Roman"/>
          <w:sz w:val="28"/>
          <w:szCs w:val="28"/>
          <w:lang w:val="uk-UA" w:eastAsia="ru-RU"/>
        </w:rPr>
        <w:t xml:space="preserve"> </w:t>
      </w:r>
      <w:r w:rsidRPr="00C04097">
        <w:rPr>
          <w:rFonts w:ascii="Times New Roman" w:eastAsia="Times New Roman" w:hAnsi="Times New Roman" w:cs="Times New Roman"/>
          <w:sz w:val="28"/>
          <w:szCs w:val="28"/>
          <w:lang w:val="uk-UA" w:eastAsia="ru-RU"/>
        </w:rPr>
        <w:t>–</w:t>
      </w:r>
      <w:r w:rsidRPr="003C1344">
        <w:rPr>
          <w:rFonts w:ascii="Times New Roman" w:eastAsia="Times New Roman" w:hAnsi="Times New Roman" w:cs="Times New Roman"/>
          <w:sz w:val="28"/>
          <w:szCs w:val="28"/>
          <w:lang w:val="uk-UA" w:eastAsia="ru-RU"/>
        </w:rPr>
        <w:t xml:space="preserve"> група фізично об'єднаних клітин і  міжклітинних речовин, об’єднаних єдиним походженням, будовою та функцією. </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Різні тканини об’єднуються в більші функціональні одиниці</w:t>
      </w:r>
      <w:r w:rsidR="0057073E">
        <w:rPr>
          <w:rFonts w:ascii="Times New Roman" w:eastAsia="Times New Roman" w:hAnsi="Times New Roman" w:cs="Times New Roman"/>
          <w:sz w:val="28"/>
          <w:szCs w:val="28"/>
          <w:lang w:val="uk-UA" w:eastAsia="ru-RU"/>
        </w:rPr>
        <w:t xml:space="preserve"> – органи. </w:t>
      </w:r>
      <w:r w:rsidRPr="003C1344">
        <w:rPr>
          <w:rFonts w:ascii="Times New Roman" w:eastAsia="Times New Roman" w:hAnsi="Times New Roman" w:cs="Times New Roman"/>
          <w:sz w:val="28"/>
          <w:szCs w:val="28"/>
          <w:lang w:val="uk-UA" w:eastAsia="ru-RU"/>
        </w:rPr>
        <w:t>Органи входять до складу ще більших функціональних одиниць, що називаються системами.</w:t>
      </w:r>
    </w:p>
    <w:p w:rsidR="00BD2D8B" w:rsidRPr="003C1344" w:rsidRDefault="00BD2D8B" w:rsidP="00707EA9">
      <w:pPr>
        <w:spacing w:after="0" w:line="264" w:lineRule="auto"/>
        <w:ind w:firstLine="709"/>
        <w:jc w:val="both"/>
        <w:rPr>
          <w:rFonts w:ascii="Times New Roman" w:eastAsia="Times New Roman" w:hAnsi="Times New Roman" w:cs="Times New Roman"/>
          <w:b/>
          <w:sz w:val="28"/>
          <w:szCs w:val="28"/>
          <w:lang w:val="uk-UA" w:eastAsia="ru-RU"/>
        </w:rPr>
      </w:pPr>
      <w:r w:rsidRPr="003C1344">
        <w:rPr>
          <w:rFonts w:ascii="Times New Roman" w:eastAsia="Times New Roman" w:hAnsi="Times New Roman" w:cs="Times New Roman"/>
          <w:sz w:val="28"/>
          <w:szCs w:val="28"/>
          <w:lang w:val="uk-UA" w:eastAsia="ru-RU"/>
        </w:rPr>
        <w:t xml:space="preserve">В організмі людини є чотири види тканини: </w:t>
      </w:r>
      <w:r w:rsidRPr="003C1344">
        <w:rPr>
          <w:rFonts w:ascii="Times New Roman" w:eastAsia="Times New Roman" w:hAnsi="Times New Roman" w:cs="Times New Roman"/>
          <w:b/>
          <w:sz w:val="28"/>
          <w:szCs w:val="28"/>
          <w:lang w:val="uk-UA" w:eastAsia="ru-RU"/>
        </w:rPr>
        <w:t>епітеліальна (покривна), сполучна, м’язова</w:t>
      </w:r>
      <w:r w:rsidR="0057073E">
        <w:rPr>
          <w:rFonts w:ascii="Times New Roman" w:eastAsia="Times New Roman" w:hAnsi="Times New Roman" w:cs="Times New Roman"/>
          <w:b/>
          <w:sz w:val="28"/>
          <w:szCs w:val="28"/>
          <w:lang w:val="uk-UA" w:eastAsia="ru-RU"/>
        </w:rPr>
        <w:t>,</w:t>
      </w:r>
      <w:r w:rsidRPr="003C1344">
        <w:rPr>
          <w:rFonts w:ascii="Times New Roman" w:eastAsia="Times New Roman" w:hAnsi="Times New Roman" w:cs="Times New Roman"/>
          <w:b/>
          <w:sz w:val="28"/>
          <w:szCs w:val="28"/>
          <w:lang w:val="uk-UA" w:eastAsia="ru-RU"/>
        </w:rPr>
        <w:t xml:space="preserve"> нервова.</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b/>
          <w:sz w:val="28"/>
          <w:szCs w:val="28"/>
          <w:lang w:val="uk-UA" w:eastAsia="ru-RU"/>
        </w:rPr>
        <w:t>Сполучна тканина</w:t>
      </w:r>
      <w:r w:rsidRPr="003C1344">
        <w:rPr>
          <w:rFonts w:ascii="Times New Roman" w:eastAsia="Times New Roman" w:hAnsi="Times New Roman" w:cs="Times New Roman"/>
          <w:sz w:val="28"/>
          <w:szCs w:val="28"/>
          <w:lang w:val="uk-UA" w:eastAsia="ru-RU"/>
        </w:rPr>
        <w:t xml:space="preserve"> – головна опорна тканина організму. Вона утворює скелет (кістки і хрящі), з’єднує поміж собою інші тканини, </w:t>
      </w:r>
      <w:r w:rsidR="0057073E">
        <w:rPr>
          <w:rFonts w:ascii="Times New Roman" w:eastAsia="Times New Roman" w:hAnsi="Times New Roman" w:cs="Times New Roman"/>
          <w:sz w:val="28"/>
          <w:szCs w:val="28"/>
          <w:lang w:val="uk-UA" w:eastAsia="ru-RU"/>
        </w:rPr>
        <w:t xml:space="preserve">обволікає </w:t>
      </w:r>
      <w:r w:rsidRPr="003C1344">
        <w:rPr>
          <w:rFonts w:ascii="Times New Roman" w:eastAsia="Times New Roman" w:hAnsi="Times New Roman" w:cs="Times New Roman"/>
          <w:sz w:val="28"/>
          <w:szCs w:val="28"/>
          <w:lang w:val="uk-UA" w:eastAsia="ru-RU"/>
        </w:rPr>
        <w:t xml:space="preserve">різні органи, відокремлюючи їх один від одного для того, щоб кожен із них не заважав функціонувати іншому, а також оточує кровоносні судини </w:t>
      </w:r>
      <w:r w:rsidR="0057073E">
        <w:rPr>
          <w:rFonts w:ascii="Times New Roman" w:eastAsia="Times New Roman" w:hAnsi="Times New Roman" w:cs="Times New Roman"/>
          <w:sz w:val="28"/>
          <w:szCs w:val="28"/>
          <w:lang w:val="uk-UA" w:eastAsia="ru-RU"/>
        </w:rPr>
        <w:t>й</w:t>
      </w:r>
      <w:r w:rsidRPr="003C1344">
        <w:rPr>
          <w:rFonts w:ascii="Times New Roman" w:eastAsia="Times New Roman" w:hAnsi="Times New Roman" w:cs="Times New Roman"/>
          <w:sz w:val="28"/>
          <w:szCs w:val="28"/>
          <w:lang w:val="uk-UA" w:eastAsia="ru-RU"/>
        </w:rPr>
        <w:t xml:space="preserve"> нерви. Сполучна тканина – це середовище, через яке здійснюється внутрішній обмін речовин, так як кров складає єдину систему живлення організму.</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 xml:space="preserve">Залежно від переважання тих чи інших морфологічних і функціональних особливостей </w:t>
      </w:r>
      <w:r w:rsidR="00075C84">
        <w:rPr>
          <w:rFonts w:ascii="Times New Roman" w:eastAsia="Times New Roman" w:hAnsi="Times New Roman" w:cs="Times New Roman"/>
          <w:sz w:val="28"/>
          <w:szCs w:val="28"/>
          <w:lang w:val="uk-UA" w:eastAsia="ru-RU"/>
        </w:rPr>
        <w:t xml:space="preserve">виокремлюють такі різновиди </w:t>
      </w:r>
      <w:r w:rsidRPr="003C1344">
        <w:rPr>
          <w:rFonts w:ascii="Times New Roman" w:eastAsia="Times New Roman" w:hAnsi="Times New Roman" w:cs="Times New Roman"/>
          <w:sz w:val="28"/>
          <w:szCs w:val="28"/>
          <w:lang w:val="uk-UA" w:eastAsia="ru-RU"/>
        </w:rPr>
        <w:t>сполучн</w:t>
      </w:r>
      <w:r w:rsidR="00075C84">
        <w:rPr>
          <w:rFonts w:ascii="Times New Roman" w:eastAsia="Times New Roman" w:hAnsi="Times New Roman" w:cs="Times New Roman"/>
          <w:sz w:val="28"/>
          <w:szCs w:val="28"/>
          <w:lang w:val="uk-UA" w:eastAsia="ru-RU"/>
        </w:rPr>
        <w:t>ої</w:t>
      </w:r>
      <w:r w:rsidRPr="003C1344">
        <w:rPr>
          <w:rFonts w:ascii="Times New Roman" w:eastAsia="Times New Roman" w:hAnsi="Times New Roman" w:cs="Times New Roman"/>
          <w:sz w:val="28"/>
          <w:szCs w:val="28"/>
          <w:lang w:val="uk-UA" w:eastAsia="ru-RU"/>
        </w:rPr>
        <w:t xml:space="preserve"> тканин</w:t>
      </w:r>
      <w:r w:rsidR="00075C84">
        <w:rPr>
          <w:rFonts w:ascii="Times New Roman" w:eastAsia="Times New Roman" w:hAnsi="Times New Roman" w:cs="Times New Roman"/>
          <w:sz w:val="28"/>
          <w:szCs w:val="28"/>
          <w:lang w:val="uk-UA" w:eastAsia="ru-RU"/>
        </w:rPr>
        <w:t>и</w:t>
      </w:r>
      <w:r w:rsidRPr="003C1344">
        <w:rPr>
          <w:rFonts w:ascii="Times New Roman" w:eastAsia="Times New Roman" w:hAnsi="Times New Roman" w:cs="Times New Roman"/>
          <w:sz w:val="28"/>
          <w:szCs w:val="28"/>
          <w:lang w:val="uk-UA" w:eastAsia="ru-RU"/>
        </w:rPr>
        <w:t>:</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 xml:space="preserve">1) власне сполучна тканина, яка </w:t>
      </w:r>
      <w:r w:rsidR="00075C84">
        <w:rPr>
          <w:rFonts w:ascii="Times New Roman" w:eastAsia="Times New Roman" w:hAnsi="Times New Roman" w:cs="Times New Roman"/>
          <w:sz w:val="28"/>
          <w:szCs w:val="28"/>
          <w:lang w:val="uk-UA" w:eastAsia="ru-RU"/>
        </w:rPr>
        <w:t>роз</w:t>
      </w:r>
      <w:r w:rsidRPr="003C1344">
        <w:rPr>
          <w:rFonts w:ascii="Times New Roman" w:eastAsia="Times New Roman" w:hAnsi="Times New Roman" w:cs="Times New Roman"/>
          <w:sz w:val="28"/>
          <w:szCs w:val="28"/>
          <w:lang w:val="uk-UA" w:eastAsia="ru-RU"/>
        </w:rPr>
        <w:t>поділяється на пухку і щільну, а щільна</w:t>
      </w:r>
      <w:r w:rsidR="00075C84">
        <w:rPr>
          <w:rFonts w:ascii="Times New Roman" w:eastAsia="Times New Roman" w:hAnsi="Times New Roman" w:cs="Times New Roman"/>
          <w:sz w:val="28"/>
          <w:szCs w:val="28"/>
          <w:lang w:val="uk-UA" w:eastAsia="ru-RU"/>
        </w:rPr>
        <w:t> </w:t>
      </w:r>
      <w:r w:rsidRPr="003C1344">
        <w:rPr>
          <w:rFonts w:ascii="Times New Roman" w:eastAsia="Times New Roman" w:hAnsi="Times New Roman" w:cs="Times New Roman"/>
          <w:sz w:val="28"/>
          <w:szCs w:val="28"/>
          <w:lang w:val="uk-UA" w:eastAsia="ru-RU"/>
        </w:rPr>
        <w:t>– на білу колагенову і жовту еластичну;</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2) скелетна тканина – хрящ (гіаліновий, білий волокнистий, жовтий еластичний) та кісткова тканина (компактна або щільна, губчаста, мембранна);</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3) дентин;</w:t>
      </w:r>
    </w:p>
    <w:p w:rsidR="00BD2D8B" w:rsidRPr="003C1344" w:rsidRDefault="00BD2D8B" w:rsidP="00707EA9">
      <w:pPr>
        <w:spacing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4) гематопоетична або кровотворна (мієлоїдна – кров і лімфоїдна – лімфа);</w:t>
      </w:r>
    </w:p>
    <w:p w:rsidR="00BD2D8B" w:rsidRPr="003C1344" w:rsidRDefault="00BD2D8B" w:rsidP="00707EA9">
      <w:pPr>
        <w:spacing w:after="12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t>5) жирова тканина.</w:t>
      </w:r>
    </w:p>
    <w:p w:rsidR="00BD2D8B" w:rsidRDefault="00BD2D8B" w:rsidP="00707EA9">
      <w:pPr>
        <w:spacing w:after="0" w:line="264" w:lineRule="auto"/>
        <w:jc w:val="center"/>
        <w:rPr>
          <w:rFonts w:ascii="Times New Roman" w:hAnsi="Times New Roman" w:cs="Times New Roman"/>
          <w:sz w:val="28"/>
          <w:szCs w:val="28"/>
          <w:lang w:val="uk-UA"/>
        </w:rPr>
      </w:pPr>
      <w:r>
        <w:rPr>
          <w:rFonts w:ascii="Times New Roman" w:eastAsia="Times New Roman" w:hAnsi="Times New Roman" w:cs="Times New Roman"/>
          <w:b/>
          <w:noProof/>
          <w:sz w:val="28"/>
          <w:szCs w:val="28"/>
          <w:lang w:eastAsia="ru-RU"/>
        </w:rPr>
        <w:drawing>
          <wp:inline distT="0" distB="0" distL="0" distR="0" wp14:anchorId="69370171" wp14:editId="7E3F4282">
            <wp:extent cx="5838825" cy="361278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971397" cy="3694814"/>
                    </a:xfrm>
                    <a:prstGeom prst="rect">
                      <a:avLst/>
                    </a:prstGeom>
                    <a:noFill/>
                    <a:ln>
                      <a:noFill/>
                    </a:ln>
                  </pic:spPr>
                </pic:pic>
              </a:graphicData>
            </a:graphic>
          </wp:inline>
        </w:drawing>
      </w:r>
    </w:p>
    <w:p w:rsidR="00075C84" w:rsidRPr="00075C84" w:rsidRDefault="00075C84" w:rsidP="00257AA6">
      <w:pPr>
        <w:spacing w:before="120" w:after="0" w:line="264" w:lineRule="auto"/>
        <w:ind w:firstLine="709"/>
        <w:jc w:val="both"/>
        <w:rPr>
          <w:rFonts w:ascii="Times New Roman" w:hAnsi="Times New Roman" w:cs="Times New Roman"/>
          <w:sz w:val="25"/>
          <w:szCs w:val="25"/>
          <w:lang w:val="uk-UA"/>
        </w:rPr>
      </w:pPr>
      <w:r w:rsidRPr="00075C84">
        <w:rPr>
          <w:rFonts w:ascii="Times New Roman" w:hAnsi="Times New Roman" w:cs="Times New Roman"/>
          <w:i/>
          <w:sz w:val="25"/>
          <w:szCs w:val="25"/>
          <w:lang w:val="uk-UA"/>
        </w:rPr>
        <w:t>Джерело:</w:t>
      </w:r>
      <w:r w:rsidRPr="00075C84">
        <w:rPr>
          <w:rFonts w:ascii="Times New Roman" w:hAnsi="Times New Roman" w:cs="Times New Roman"/>
          <w:sz w:val="25"/>
          <w:szCs w:val="25"/>
          <w:lang w:val="uk-UA"/>
        </w:rPr>
        <w:t xml:space="preserve"> систематизовано автором</w:t>
      </w:r>
    </w:p>
    <w:p w:rsidR="00BD2D8B" w:rsidRPr="003C1344" w:rsidRDefault="00BD2D8B" w:rsidP="00707EA9">
      <w:pPr>
        <w:spacing w:before="240" w:after="0" w:line="264" w:lineRule="auto"/>
        <w:ind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sz w:val="28"/>
          <w:szCs w:val="28"/>
          <w:lang w:val="uk-UA" w:eastAsia="ru-RU"/>
        </w:rPr>
        <w:lastRenderedPageBreak/>
        <w:t>До складу будь-якої сполучної тканини входять:</w:t>
      </w:r>
    </w:p>
    <w:p w:rsidR="00BD2D8B" w:rsidRPr="00837943" w:rsidRDefault="00BD2D8B" w:rsidP="00707EA9">
      <w:pPr>
        <w:numPr>
          <w:ilvl w:val="0"/>
          <w:numId w:val="45"/>
        </w:numPr>
        <w:tabs>
          <w:tab w:val="left" w:pos="1134"/>
        </w:tabs>
        <w:spacing w:after="0" w:line="264" w:lineRule="auto"/>
        <w:ind w:left="0" w:firstLine="709"/>
        <w:jc w:val="both"/>
        <w:rPr>
          <w:rFonts w:ascii="Times New Roman" w:eastAsia="Times New Roman" w:hAnsi="Times New Roman" w:cs="Times New Roman"/>
          <w:spacing w:val="-8"/>
          <w:sz w:val="28"/>
          <w:szCs w:val="28"/>
          <w:lang w:val="uk-UA" w:eastAsia="ru-RU"/>
        </w:rPr>
      </w:pPr>
      <w:r w:rsidRPr="00837943">
        <w:rPr>
          <w:rFonts w:ascii="Times New Roman" w:eastAsia="Times New Roman" w:hAnsi="Times New Roman" w:cs="Times New Roman"/>
          <w:b/>
          <w:spacing w:val="-8"/>
          <w:sz w:val="28"/>
          <w:szCs w:val="28"/>
          <w:lang w:val="uk-UA" w:eastAsia="ru-RU"/>
        </w:rPr>
        <w:t>клітини,</w:t>
      </w:r>
      <w:r w:rsidRPr="00837943">
        <w:rPr>
          <w:rFonts w:ascii="Times New Roman" w:eastAsia="Times New Roman" w:hAnsi="Times New Roman" w:cs="Times New Roman"/>
          <w:spacing w:val="-8"/>
          <w:sz w:val="28"/>
          <w:szCs w:val="28"/>
          <w:lang w:val="uk-UA" w:eastAsia="ru-RU"/>
        </w:rPr>
        <w:t xml:space="preserve"> що розвиваються з мезенхіми, яка </w:t>
      </w:r>
      <w:r w:rsidR="00075C84" w:rsidRPr="00837943">
        <w:rPr>
          <w:rFonts w:ascii="Times New Roman" w:eastAsia="Times New Roman" w:hAnsi="Times New Roman" w:cs="Times New Roman"/>
          <w:spacing w:val="-8"/>
          <w:sz w:val="28"/>
          <w:szCs w:val="28"/>
          <w:lang w:val="uk-UA" w:eastAsia="ru-RU"/>
        </w:rPr>
        <w:t>походить</w:t>
      </w:r>
      <w:r w:rsidRPr="00837943">
        <w:rPr>
          <w:rFonts w:ascii="Times New Roman" w:eastAsia="Times New Roman" w:hAnsi="Times New Roman" w:cs="Times New Roman"/>
          <w:spacing w:val="-8"/>
          <w:sz w:val="28"/>
          <w:szCs w:val="28"/>
          <w:lang w:val="uk-UA" w:eastAsia="ru-RU"/>
        </w:rPr>
        <w:t xml:space="preserve"> із мезодерми зародка;</w:t>
      </w:r>
    </w:p>
    <w:p w:rsidR="00BD2D8B" w:rsidRPr="003C1344" w:rsidRDefault="00BD2D8B" w:rsidP="00707EA9">
      <w:pPr>
        <w:numPr>
          <w:ilvl w:val="0"/>
          <w:numId w:val="45"/>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b/>
          <w:sz w:val="28"/>
          <w:szCs w:val="28"/>
          <w:lang w:val="uk-UA" w:eastAsia="ru-RU"/>
        </w:rPr>
        <w:t xml:space="preserve">проміжна речовина: волокна </w:t>
      </w:r>
      <w:r w:rsidRPr="003C1344">
        <w:rPr>
          <w:rFonts w:ascii="Times New Roman" w:eastAsia="Times New Roman" w:hAnsi="Times New Roman" w:cs="Times New Roman"/>
          <w:sz w:val="28"/>
          <w:szCs w:val="28"/>
          <w:lang w:val="uk-UA" w:eastAsia="ru-RU"/>
        </w:rPr>
        <w:t xml:space="preserve">декількох типів, що являють собою живі продукти клітин; </w:t>
      </w:r>
      <w:r w:rsidRPr="003C1344">
        <w:rPr>
          <w:rFonts w:ascii="Times New Roman" w:eastAsia="Times New Roman" w:hAnsi="Times New Roman" w:cs="Times New Roman"/>
          <w:b/>
          <w:sz w:val="28"/>
          <w:szCs w:val="28"/>
          <w:lang w:val="uk-UA" w:eastAsia="ru-RU"/>
        </w:rPr>
        <w:t>рідкий чи напіврідкий аморфний матрикс</w:t>
      </w:r>
      <w:r w:rsidRPr="003C1344">
        <w:rPr>
          <w:rFonts w:ascii="Times New Roman" w:eastAsia="Times New Roman" w:hAnsi="Times New Roman" w:cs="Times New Roman"/>
          <w:sz w:val="28"/>
          <w:szCs w:val="28"/>
          <w:lang w:val="uk-UA" w:eastAsia="ru-RU"/>
        </w:rPr>
        <w:t>, до складу якого входить гіалуронова кислота, хондроітин, хондроітинсульфат і кератинсульфат.</w:t>
      </w:r>
    </w:p>
    <w:p w:rsidR="00BD2D8B" w:rsidRPr="003C1344" w:rsidRDefault="00BD2D8B" w:rsidP="00707EA9">
      <w:pPr>
        <w:spacing w:after="0" w:line="264" w:lineRule="auto"/>
        <w:ind w:left="1069"/>
        <w:jc w:val="both"/>
        <w:rPr>
          <w:rFonts w:ascii="Times New Roman" w:eastAsia="Times New Roman" w:hAnsi="Times New Roman" w:cs="Times New Roman"/>
          <w:sz w:val="28"/>
          <w:szCs w:val="28"/>
          <w:lang w:val="uk-UA" w:eastAsia="ru-RU"/>
        </w:rPr>
      </w:pPr>
      <w:r w:rsidRPr="003C1344">
        <w:rPr>
          <w:rFonts w:ascii="Times New Roman" w:eastAsia="Times New Roman" w:hAnsi="Times New Roman" w:cs="Times New Roman"/>
          <w:b/>
          <w:sz w:val="28"/>
          <w:szCs w:val="28"/>
          <w:lang w:val="uk-UA" w:eastAsia="ru-RU"/>
        </w:rPr>
        <w:t>Проміжна речовина</w:t>
      </w:r>
      <w:r w:rsidRPr="003C1344">
        <w:rPr>
          <w:rFonts w:ascii="Times New Roman" w:eastAsia="Times New Roman" w:hAnsi="Times New Roman" w:cs="Times New Roman"/>
          <w:sz w:val="28"/>
          <w:szCs w:val="28"/>
          <w:lang w:val="uk-UA" w:eastAsia="ru-RU"/>
        </w:rPr>
        <w:t xml:space="preserve"> представлена волокнами трьох типів:</w:t>
      </w:r>
    </w:p>
    <w:p w:rsidR="00BD2D8B" w:rsidRPr="00075C84" w:rsidRDefault="00BD2D8B" w:rsidP="00707EA9">
      <w:pPr>
        <w:pStyle w:val="a5"/>
        <w:numPr>
          <w:ilvl w:val="0"/>
          <w:numId w:val="46"/>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075C84">
        <w:rPr>
          <w:rFonts w:ascii="Times New Roman" w:eastAsia="Times New Roman" w:hAnsi="Times New Roman" w:cs="Times New Roman"/>
          <w:b/>
          <w:sz w:val="28"/>
          <w:szCs w:val="28"/>
          <w:lang w:val="uk-UA" w:eastAsia="ru-RU"/>
        </w:rPr>
        <w:t>колагенові волокна</w:t>
      </w:r>
      <w:r w:rsidRPr="00075C84">
        <w:rPr>
          <w:rFonts w:ascii="Times New Roman" w:eastAsia="Times New Roman" w:hAnsi="Times New Roman" w:cs="Times New Roman"/>
          <w:sz w:val="28"/>
          <w:szCs w:val="28"/>
          <w:lang w:val="uk-UA" w:eastAsia="ru-RU"/>
        </w:rPr>
        <w:t xml:space="preserve"> – тривкі до розриву при розтя</w:t>
      </w:r>
      <w:r w:rsidR="00075C84">
        <w:rPr>
          <w:rFonts w:ascii="Times New Roman" w:eastAsia="Times New Roman" w:hAnsi="Times New Roman" w:cs="Times New Roman"/>
          <w:sz w:val="28"/>
          <w:szCs w:val="28"/>
          <w:lang w:val="uk-UA" w:eastAsia="ru-RU"/>
        </w:rPr>
        <w:t>гуванні</w:t>
      </w:r>
      <w:r w:rsidRPr="00075C84">
        <w:rPr>
          <w:rFonts w:ascii="Times New Roman" w:eastAsia="Times New Roman" w:hAnsi="Times New Roman" w:cs="Times New Roman"/>
          <w:sz w:val="28"/>
          <w:szCs w:val="28"/>
          <w:lang w:val="uk-UA" w:eastAsia="ru-RU"/>
        </w:rPr>
        <w:t>, але не гнучкі; вони розташовані паралельними пучками різної товщини;</w:t>
      </w:r>
    </w:p>
    <w:p w:rsidR="00BD2D8B" w:rsidRPr="00075C84" w:rsidRDefault="00BD2D8B" w:rsidP="00707EA9">
      <w:pPr>
        <w:pStyle w:val="a5"/>
        <w:numPr>
          <w:ilvl w:val="0"/>
          <w:numId w:val="46"/>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075C84">
        <w:rPr>
          <w:rFonts w:ascii="Times New Roman" w:eastAsia="Times New Roman" w:hAnsi="Times New Roman" w:cs="Times New Roman"/>
          <w:b/>
          <w:sz w:val="28"/>
          <w:szCs w:val="28"/>
          <w:lang w:val="uk-UA" w:eastAsia="ru-RU"/>
        </w:rPr>
        <w:t>еластичні волокна</w:t>
      </w:r>
      <w:r w:rsidRPr="00075C84">
        <w:rPr>
          <w:rFonts w:ascii="Times New Roman" w:eastAsia="Times New Roman" w:hAnsi="Times New Roman" w:cs="Times New Roman"/>
          <w:sz w:val="28"/>
          <w:szCs w:val="28"/>
          <w:lang w:val="uk-UA" w:eastAsia="ru-RU"/>
        </w:rPr>
        <w:t xml:space="preserve"> – дуже пружні, легко розтягуються, проте менш міцні, ніж колагенові волокна. Ці волокна тонкі </w:t>
      </w:r>
      <w:r w:rsidR="00075C84">
        <w:rPr>
          <w:rFonts w:ascii="Times New Roman" w:eastAsia="Times New Roman" w:hAnsi="Times New Roman" w:cs="Times New Roman"/>
          <w:sz w:val="28"/>
          <w:szCs w:val="28"/>
          <w:lang w:val="uk-UA" w:eastAsia="ru-RU"/>
        </w:rPr>
        <w:t>та</w:t>
      </w:r>
      <w:r w:rsidRPr="00075C84">
        <w:rPr>
          <w:rFonts w:ascii="Times New Roman" w:eastAsia="Times New Roman" w:hAnsi="Times New Roman" w:cs="Times New Roman"/>
          <w:sz w:val="28"/>
          <w:szCs w:val="28"/>
          <w:lang w:val="uk-UA" w:eastAsia="ru-RU"/>
        </w:rPr>
        <w:t xml:space="preserve"> розгалужені;</w:t>
      </w:r>
    </w:p>
    <w:p w:rsidR="00BD2D8B" w:rsidRPr="00075C84" w:rsidRDefault="00BD2D8B" w:rsidP="00707EA9">
      <w:pPr>
        <w:pStyle w:val="a5"/>
        <w:numPr>
          <w:ilvl w:val="0"/>
          <w:numId w:val="46"/>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075C84">
        <w:rPr>
          <w:rFonts w:ascii="Times New Roman" w:eastAsia="Times New Roman" w:hAnsi="Times New Roman" w:cs="Times New Roman"/>
          <w:b/>
          <w:sz w:val="28"/>
          <w:szCs w:val="28"/>
          <w:lang w:val="uk-UA" w:eastAsia="ru-RU"/>
        </w:rPr>
        <w:t>ретикулярні волокна</w:t>
      </w:r>
      <w:r w:rsidRPr="00075C84">
        <w:rPr>
          <w:rFonts w:ascii="Times New Roman" w:eastAsia="Times New Roman" w:hAnsi="Times New Roman" w:cs="Times New Roman"/>
          <w:sz w:val="28"/>
          <w:szCs w:val="28"/>
          <w:lang w:val="uk-UA" w:eastAsia="ru-RU"/>
        </w:rPr>
        <w:t xml:space="preserve"> – тонкі, короткі волокна, утворюють густу сітку. Вони оточують кровоносні судини і м’язові волокна;</w:t>
      </w:r>
    </w:p>
    <w:p w:rsidR="00BD2D8B" w:rsidRPr="00075C84" w:rsidRDefault="00BD2D8B" w:rsidP="00707EA9">
      <w:pPr>
        <w:pStyle w:val="a5"/>
        <w:numPr>
          <w:ilvl w:val="0"/>
          <w:numId w:val="46"/>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sidRPr="00075C84">
        <w:rPr>
          <w:rFonts w:ascii="Times New Roman" w:eastAsia="Times New Roman" w:hAnsi="Times New Roman" w:cs="Times New Roman"/>
          <w:b/>
          <w:sz w:val="28"/>
          <w:szCs w:val="28"/>
          <w:lang w:val="uk-UA" w:eastAsia="ru-RU"/>
        </w:rPr>
        <w:t>основна аморфна речовина (матрикс)</w:t>
      </w:r>
      <w:r w:rsidRPr="00075C84">
        <w:rPr>
          <w:rFonts w:ascii="Times New Roman" w:eastAsia="Times New Roman" w:hAnsi="Times New Roman" w:cs="Times New Roman"/>
          <w:sz w:val="28"/>
          <w:szCs w:val="28"/>
          <w:lang w:val="uk-UA" w:eastAsia="ru-RU"/>
        </w:rPr>
        <w:t xml:space="preserve"> – це тонкі пластинки, між якими проходять волокна.</w:t>
      </w:r>
    </w:p>
    <w:p w:rsidR="00075C84" w:rsidRDefault="00BD2D8B" w:rsidP="00707EA9">
      <w:pPr>
        <w:spacing w:after="0" w:line="264" w:lineRule="auto"/>
        <w:ind w:firstLine="708"/>
        <w:jc w:val="both"/>
        <w:rPr>
          <w:rFonts w:ascii="Times New Roman" w:hAnsi="Times New Roman" w:cs="Times New Roman"/>
          <w:sz w:val="28"/>
          <w:szCs w:val="28"/>
          <w:lang w:val="uk-UA"/>
        </w:rPr>
      </w:pPr>
      <w:r w:rsidRPr="0090199F">
        <w:rPr>
          <w:rFonts w:ascii="Times New Roman" w:hAnsi="Times New Roman" w:cs="Times New Roman"/>
          <w:b/>
          <w:i/>
          <w:sz w:val="28"/>
          <w:szCs w:val="28"/>
          <w:lang w:val="uk-UA"/>
        </w:rPr>
        <w:t>М’язова тканина</w:t>
      </w:r>
      <w:r w:rsidRPr="0090199F">
        <w:rPr>
          <w:rFonts w:ascii="Times New Roman" w:hAnsi="Times New Roman" w:cs="Times New Roman"/>
          <w:sz w:val="28"/>
          <w:szCs w:val="28"/>
          <w:lang w:val="uk-UA"/>
        </w:rPr>
        <w:t xml:space="preserve"> забезпечує рухи організму; містить спеціальні структури – міофібрили</w:t>
      </w:r>
      <w:r w:rsidR="00075C84">
        <w:rPr>
          <w:rFonts w:ascii="Times New Roman" w:hAnsi="Times New Roman" w:cs="Times New Roman"/>
          <w:sz w:val="28"/>
          <w:szCs w:val="28"/>
          <w:lang w:val="uk-UA"/>
        </w:rPr>
        <w:t xml:space="preserve">. </w:t>
      </w:r>
    </w:p>
    <w:p w:rsidR="00BD2D8B" w:rsidRDefault="00075C84" w:rsidP="00707EA9">
      <w:pPr>
        <w:spacing w:after="0" w:line="264"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BD2D8B" w:rsidRPr="0090199F">
        <w:rPr>
          <w:rFonts w:ascii="Times New Roman" w:hAnsi="Times New Roman" w:cs="Times New Roman"/>
          <w:sz w:val="28"/>
          <w:szCs w:val="28"/>
          <w:lang w:val="uk-UA"/>
        </w:rPr>
        <w:t xml:space="preserve">озрізняють: </w:t>
      </w:r>
    </w:p>
    <w:p w:rsidR="00BD2D8B" w:rsidRPr="0090199F" w:rsidRDefault="00BD2D8B" w:rsidP="00707EA9">
      <w:pPr>
        <w:pStyle w:val="a5"/>
        <w:numPr>
          <w:ilvl w:val="0"/>
          <w:numId w:val="47"/>
        </w:numPr>
        <w:tabs>
          <w:tab w:val="left" w:pos="1134"/>
        </w:tabs>
        <w:spacing w:after="0" w:line="264" w:lineRule="auto"/>
        <w:ind w:left="0" w:firstLine="709"/>
        <w:contextualSpacing w:val="0"/>
        <w:jc w:val="both"/>
        <w:rPr>
          <w:rFonts w:ascii="Times New Roman" w:hAnsi="Times New Roman" w:cs="Times New Roman"/>
          <w:sz w:val="28"/>
          <w:szCs w:val="28"/>
          <w:lang w:val="uk-UA"/>
        </w:rPr>
      </w:pPr>
      <w:r w:rsidRPr="0090199F">
        <w:rPr>
          <w:rFonts w:ascii="Times New Roman" w:hAnsi="Times New Roman" w:cs="Times New Roman"/>
          <w:sz w:val="28"/>
          <w:szCs w:val="28"/>
          <w:lang w:val="uk-UA"/>
        </w:rPr>
        <w:t xml:space="preserve"> гладку (непосмуговану) м’язову тканину, вона складається з одноядерних веретеноподібних клітин, з такої тканини утворені стінки судин, нутрощів;</w:t>
      </w:r>
    </w:p>
    <w:p w:rsidR="00BD2D8B" w:rsidRPr="0090199F" w:rsidRDefault="00BD2D8B" w:rsidP="00707EA9">
      <w:pPr>
        <w:pStyle w:val="a5"/>
        <w:numPr>
          <w:ilvl w:val="0"/>
          <w:numId w:val="47"/>
        </w:numPr>
        <w:tabs>
          <w:tab w:val="left" w:pos="1134"/>
        </w:tabs>
        <w:spacing w:after="0" w:line="264" w:lineRule="auto"/>
        <w:ind w:left="0" w:firstLine="709"/>
        <w:contextualSpacing w:val="0"/>
        <w:jc w:val="both"/>
        <w:rPr>
          <w:rFonts w:ascii="Times New Roman" w:eastAsia="Times New Roman" w:hAnsi="Times New Roman" w:cs="Times New Roman"/>
          <w:sz w:val="28"/>
          <w:szCs w:val="28"/>
          <w:lang w:val="uk-UA" w:eastAsia="ru-RU"/>
        </w:rPr>
      </w:pPr>
      <w:r w:rsidRPr="0090199F">
        <w:rPr>
          <w:rFonts w:ascii="Times New Roman" w:hAnsi="Times New Roman" w:cs="Times New Roman"/>
          <w:sz w:val="28"/>
          <w:szCs w:val="28"/>
          <w:lang w:val="uk-UA"/>
        </w:rPr>
        <w:t xml:space="preserve"> скелетну (посмуговану) м’язову тканину, складається з посмугованих м’язових волокон; формує скелетні м’язи, м’язи язика, горла, м’якого піднебіння, гортані; </w:t>
      </w:r>
    </w:p>
    <w:p w:rsidR="00BD2D8B" w:rsidRPr="0090199F" w:rsidRDefault="00BD2D8B" w:rsidP="00707EA9">
      <w:pPr>
        <w:pStyle w:val="a5"/>
        <w:numPr>
          <w:ilvl w:val="0"/>
          <w:numId w:val="47"/>
        </w:numPr>
        <w:tabs>
          <w:tab w:val="left" w:pos="1134"/>
        </w:tabs>
        <w:spacing w:after="0" w:line="264" w:lineRule="auto"/>
        <w:ind w:left="0" w:firstLine="709"/>
        <w:contextualSpacing w:val="0"/>
        <w:jc w:val="both"/>
        <w:rPr>
          <w:rFonts w:ascii="Times New Roman" w:eastAsia="Times New Roman" w:hAnsi="Times New Roman" w:cs="Times New Roman"/>
          <w:sz w:val="28"/>
          <w:szCs w:val="28"/>
          <w:lang w:val="uk-UA" w:eastAsia="ru-RU"/>
        </w:rPr>
      </w:pPr>
      <w:r w:rsidRPr="0090199F">
        <w:rPr>
          <w:rFonts w:ascii="Times New Roman" w:hAnsi="Times New Roman" w:cs="Times New Roman"/>
          <w:sz w:val="28"/>
          <w:szCs w:val="28"/>
          <w:lang w:val="uk-UA"/>
        </w:rPr>
        <w:t xml:space="preserve"> серцеву м’язову тканину, складається з м’язових клітин (серцеви</w:t>
      </w:r>
      <w:r>
        <w:rPr>
          <w:rFonts w:ascii="Times New Roman" w:hAnsi="Times New Roman" w:cs="Times New Roman"/>
          <w:sz w:val="28"/>
          <w:szCs w:val="28"/>
          <w:lang w:val="uk-UA"/>
        </w:rPr>
        <w:t>х міозитів), має посмугованість.</w:t>
      </w:r>
    </w:p>
    <w:p w:rsidR="00BD2D8B" w:rsidRPr="0090199F" w:rsidRDefault="00BD2D8B" w:rsidP="00707EA9">
      <w:pPr>
        <w:spacing w:after="0" w:line="264" w:lineRule="auto"/>
        <w:ind w:firstLine="708"/>
        <w:jc w:val="both"/>
        <w:rPr>
          <w:rFonts w:ascii="Times New Roman" w:eastAsia="Times New Roman" w:hAnsi="Times New Roman" w:cs="Times New Roman"/>
          <w:sz w:val="28"/>
          <w:szCs w:val="28"/>
          <w:lang w:val="uk-UA" w:eastAsia="ru-RU"/>
        </w:rPr>
      </w:pPr>
      <w:r w:rsidRPr="0090199F">
        <w:rPr>
          <w:rFonts w:ascii="Times New Roman" w:hAnsi="Times New Roman" w:cs="Times New Roman"/>
          <w:b/>
          <w:i/>
          <w:sz w:val="28"/>
          <w:szCs w:val="28"/>
          <w:lang w:val="uk-UA"/>
        </w:rPr>
        <w:t xml:space="preserve"> Нервова тканина</w:t>
      </w:r>
      <w:r w:rsidRPr="0090199F">
        <w:rPr>
          <w:rFonts w:ascii="Times New Roman" w:hAnsi="Times New Roman" w:cs="Times New Roman"/>
          <w:sz w:val="28"/>
          <w:szCs w:val="28"/>
          <w:lang w:val="uk-UA"/>
        </w:rPr>
        <w:t xml:space="preserve"> складається з нервових клітин (нейроцитів, або нейронів) і нейроглії; нейрони визначають специфічну функцію нервової системи (сприймають подразнення, виробляють та передають імпульси), нейроглія виконує опорну, трофічну, захисну функції, клітини нейроглії вистилають порожнини головного мозку, центральний канал спинного мозку (епендимоцити), утворюють опорний апарат центральної нервової системи (астроцити), оточують тіла нейронів </w:t>
      </w:r>
      <w:r w:rsidR="00075C84">
        <w:rPr>
          <w:rFonts w:ascii="Times New Roman" w:hAnsi="Times New Roman" w:cs="Times New Roman"/>
          <w:sz w:val="28"/>
          <w:szCs w:val="28"/>
          <w:lang w:val="uk-UA"/>
        </w:rPr>
        <w:t>та</w:t>
      </w:r>
      <w:r w:rsidRPr="0090199F">
        <w:rPr>
          <w:rFonts w:ascii="Times New Roman" w:hAnsi="Times New Roman" w:cs="Times New Roman"/>
          <w:sz w:val="28"/>
          <w:szCs w:val="28"/>
          <w:lang w:val="uk-UA"/>
        </w:rPr>
        <w:t xml:space="preserve"> їх відростки (олігодендрогліоцити), здійснюють фагоцитоз (гліальні макрофаги).</w:t>
      </w:r>
    </w:p>
    <w:p w:rsidR="00BD2D8B" w:rsidRPr="008B4094" w:rsidRDefault="00BD2D8B" w:rsidP="00257AA6">
      <w:pPr>
        <w:spacing w:before="240" w:after="120" w:line="264" w:lineRule="auto"/>
        <w:jc w:val="center"/>
        <w:rPr>
          <w:rFonts w:ascii="Times New Roman" w:hAnsi="Times New Roman" w:cs="Times New Roman"/>
          <w:b/>
          <w:sz w:val="28"/>
          <w:szCs w:val="28"/>
          <w:lang w:val="uk-UA"/>
        </w:rPr>
      </w:pPr>
      <w:r w:rsidRPr="008B4094">
        <w:rPr>
          <w:rFonts w:ascii="Times New Roman" w:hAnsi="Times New Roman" w:cs="Times New Roman"/>
          <w:b/>
          <w:sz w:val="28"/>
          <w:szCs w:val="28"/>
          <w:lang w:val="uk-UA"/>
        </w:rPr>
        <w:t>Питання для самоконтролю</w:t>
      </w:r>
    </w:p>
    <w:p w:rsidR="00075C84" w:rsidRDefault="00075C84"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Охарактеризуйте п</w:t>
      </w:r>
      <w:r w:rsidR="00BD2D8B" w:rsidRPr="004B5D9B">
        <w:rPr>
          <w:rFonts w:ascii="Times New Roman" w:eastAsia="Times New Roman" w:hAnsi="Times New Roman" w:cs="Times New Roman"/>
          <w:sz w:val="28"/>
          <w:szCs w:val="28"/>
          <w:lang w:val="uk-UA" w:eastAsia="ru-RU"/>
        </w:rPr>
        <w:t>редмет і завдання анатомії</w:t>
      </w:r>
      <w:r>
        <w:rPr>
          <w:rFonts w:ascii="Times New Roman" w:eastAsia="Times New Roman" w:hAnsi="Times New Roman" w:cs="Times New Roman"/>
          <w:sz w:val="28"/>
          <w:szCs w:val="28"/>
          <w:lang w:val="uk-UA" w:eastAsia="ru-RU"/>
        </w:rPr>
        <w:t>. Поясніть</w:t>
      </w:r>
      <w:r w:rsidR="00BD2D8B" w:rsidRPr="004B5D9B">
        <w:rPr>
          <w:rFonts w:ascii="Times New Roman" w:eastAsia="Times New Roman" w:hAnsi="Times New Roman" w:cs="Times New Roman"/>
          <w:sz w:val="28"/>
          <w:szCs w:val="28"/>
          <w:lang w:val="uk-UA" w:eastAsia="ru-RU"/>
        </w:rPr>
        <w:t xml:space="preserve"> зв’язок анатомії з медико-біологічними науками</w:t>
      </w:r>
      <w:r>
        <w:rPr>
          <w:rFonts w:ascii="Times New Roman" w:eastAsia="Times New Roman" w:hAnsi="Times New Roman" w:cs="Times New Roman"/>
          <w:sz w:val="28"/>
          <w:szCs w:val="28"/>
          <w:lang w:val="uk-UA" w:eastAsia="ru-RU"/>
        </w:rPr>
        <w:t xml:space="preserve">. </w:t>
      </w:r>
    </w:p>
    <w:p w:rsidR="00075C84" w:rsidRDefault="00075C84"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Назвіть</w:t>
      </w:r>
      <w:r w:rsidR="00BD2D8B" w:rsidRPr="004B5D9B">
        <w:rPr>
          <w:rFonts w:ascii="Times New Roman" w:eastAsia="Times New Roman" w:hAnsi="Times New Roman" w:cs="Times New Roman"/>
          <w:sz w:val="28"/>
          <w:szCs w:val="28"/>
          <w:lang w:val="uk-UA" w:eastAsia="ru-RU"/>
        </w:rPr>
        <w:t xml:space="preserve"> принципи організації тіла людини</w:t>
      </w:r>
    </w:p>
    <w:p w:rsidR="00BD2D8B" w:rsidRPr="004B5D9B" w:rsidRDefault="00075C84"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Охарактеризуйте</w:t>
      </w:r>
      <w:r w:rsidR="00BD2D8B" w:rsidRPr="004B5D9B">
        <w:rPr>
          <w:rFonts w:ascii="Times New Roman" w:eastAsia="Times New Roman" w:hAnsi="Times New Roman" w:cs="Times New Roman"/>
          <w:sz w:val="28"/>
          <w:szCs w:val="28"/>
          <w:lang w:val="uk-UA" w:eastAsia="ru-RU"/>
        </w:rPr>
        <w:t xml:space="preserve"> анатомічн</w:t>
      </w:r>
      <w:r>
        <w:rPr>
          <w:rFonts w:ascii="Times New Roman" w:eastAsia="Times New Roman" w:hAnsi="Times New Roman" w:cs="Times New Roman"/>
          <w:sz w:val="28"/>
          <w:szCs w:val="28"/>
          <w:lang w:val="uk-UA" w:eastAsia="ru-RU"/>
        </w:rPr>
        <w:t>у</w:t>
      </w:r>
      <w:r w:rsidR="00BD2D8B" w:rsidRPr="004B5D9B">
        <w:rPr>
          <w:rFonts w:ascii="Times New Roman" w:eastAsia="Times New Roman" w:hAnsi="Times New Roman" w:cs="Times New Roman"/>
          <w:sz w:val="28"/>
          <w:szCs w:val="28"/>
          <w:lang w:val="uk-UA" w:eastAsia="ru-RU"/>
        </w:rPr>
        <w:t xml:space="preserve"> термінологі</w:t>
      </w:r>
      <w:r>
        <w:rPr>
          <w:rFonts w:ascii="Times New Roman" w:eastAsia="Times New Roman" w:hAnsi="Times New Roman" w:cs="Times New Roman"/>
          <w:sz w:val="28"/>
          <w:szCs w:val="28"/>
          <w:lang w:val="uk-UA" w:eastAsia="ru-RU"/>
        </w:rPr>
        <w:t>ю</w:t>
      </w:r>
      <w:r w:rsidR="00BD2D8B" w:rsidRPr="004B5D9B">
        <w:rPr>
          <w:rFonts w:ascii="Times New Roman" w:eastAsia="Times New Roman" w:hAnsi="Times New Roman" w:cs="Times New Roman"/>
          <w:sz w:val="28"/>
          <w:szCs w:val="28"/>
          <w:lang w:val="uk-UA" w:eastAsia="ru-RU"/>
        </w:rPr>
        <w:t>.</w:t>
      </w:r>
    </w:p>
    <w:p w:rsidR="00BD2D8B" w:rsidRPr="004B5D9B" w:rsidRDefault="00075C84"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Охарактеризуйте </w:t>
      </w:r>
      <w:r w:rsidR="00BD2D8B" w:rsidRPr="004B5D9B">
        <w:rPr>
          <w:rFonts w:ascii="Times New Roman" w:eastAsia="Times New Roman" w:hAnsi="Times New Roman" w:cs="Times New Roman"/>
          <w:sz w:val="28"/>
          <w:szCs w:val="28"/>
          <w:lang w:val="uk-UA" w:eastAsia="ru-RU"/>
        </w:rPr>
        <w:t>морфологічні та фізіологічні</w:t>
      </w:r>
      <w:r w:rsidRPr="00075C8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w:t>
      </w:r>
      <w:r w:rsidRPr="004B5D9B">
        <w:rPr>
          <w:rFonts w:ascii="Times New Roman" w:eastAsia="Times New Roman" w:hAnsi="Times New Roman" w:cs="Times New Roman"/>
          <w:sz w:val="28"/>
          <w:szCs w:val="28"/>
          <w:lang w:val="uk-UA" w:eastAsia="ru-RU"/>
        </w:rPr>
        <w:t>ластивості клітин</w:t>
      </w:r>
      <w:r w:rsidR="00BD2D8B" w:rsidRPr="004B5D9B">
        <w:rPr>
          <w:rFonts w:ascii="Times New Roman" w:eastAsia="Times New Roman" w:hAnsi="Times New Roman" w:cs="Times New Roman"/>
          <w:sz w:val="28"/>
          <w:szCs w:val="28"/>
          <w:lang w:val="uk-UA" w:eastAsia="ru-RU"/>
        </w:rPr>
        <w:t>.</w:t>
      </w:r>
    </w:p>
    <w:p w:rsidR="00BD2D8B" w:rsidRPr="004B5D9B" w:rsidRDefault="002014EE"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Поясніть б</w:t>
      </w:r>
      <w:r w:rsidR="00BD2D8B" w:rsidRPr="004B5D9B">
        <w:rPr>
          <w:rFonts w:ascii="Times New Roman" w:eastAsia="Times New Roman" w:hAnsi="Times New Roman" w:cs="Times New Roman"/>
          <w:sz w:val="28"/>
          <w:szCs w:val="28"/>
          <w:lang w:val="uk-UA" w:eastAsia="ru-RU"/>
        </w:rPr>
        <w:t>удов</w:t>
      </w:r>
      <w:r>
        <w:rPr>
          <w:rFonts w:ascii="Times New Roman" w:eastAsia="Times New Roman" w:hAnsi="Times New Roman" w:cs="Times New Roman"/>
          <w:sz w:val="28"/>
          <w:szCs w:val="28"/>
          <w:lang w:val="uk-UA" w:eastAsia="ru-RU"/>
        </w:rPr>
        <w:t>у</w:t>
      </w:r>
      <w:r w:rsidR="00BD2D8B" w:rsidRPr="004B5D9B">
        <w:rPr>
          <w:rFonts w:ascii="Times New Roman" w:eastAsia="Times New Roman" w:hAnsi="Times New Roman" w:cs="Times New Roman"/>
          <w:sz w:val="28"/>
          <w:szCs w:val="28"/>
          <w:lang w:val="uk-UA" w:eastAsia="ru-RU"/>
        </w:rPr>
        <w:t xml:space="preserve"> основних органел клітини</w:t>
      </w:r>
      <w:r>
        <w:rPr>
          <w:rFonts w:ascii="Times New Roman" w:eastAsia="Times New Roman" w:hAnsi="Times New Roman" w:cs="Times New Roman"/>
          <w:sz w:val="28"/>
          <w:szCs w:val="28"/>
          <w:lang w:val="uk-UA" w:eastAsia="ru-RU"/>
        </w:rPr>
        <w:t>. Назвіть</w:t>
      </w:r>
      <w:r w:rsidR="00BD2D8B" w:rsidRPr="004B5D9B">
        <w:rPr>
          <w:rFonts w:ascii="Times New Roman" w:eastAsia="Times New Roman" w:hAnsi="Times New Roman" w:cs="Times New Roman"/>
          <w:sz w:val="28"/>
          <w:szCs w:val="28"/>
          <w:lang w:val="uk-UA" w:eastAsia="ru-RU"/>
        </w:rPr>
        <w:t xml:space="preserve"> їх функції.</w:t>
      </w:r>
    </w:p>
    <w:p w:rsidR="00BD2D8B" w:rsidRPr="004B5D9B" w:rsidRDefault="002014EE"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Що являють собою</w:t>
      </w:r>
      <w:r w:rsidR="00BD2D8B" w:rsidRPr="004B5D9B">
        <w:rPr>
          <w:rFonts w:ascii="Times New Roman" w:eastAsia="Times New Roman" w:hAnsi="Times New Roman" w:cs="Times New Roman"/>
          <w:sz w:val="28"/>
          <w:szCs w:val="28"/>
          <w:lang w:val="uk-UA" w:eastAsia="ru-RU"/>
        </w:rPr>
        <w:t xml:space="preserve"> основні та допоміжні органели клітини</w:t>
      </w:r>
      <w:r>
        <w:rPr>
          <w:rFonts w:ascii="Times New Roman" w:eastAsia="Times New Roman" w:hAnsi="Times New Roman" w:cs="Times New Roman"/>
          <w:sz w:val="28"/>
          <w:szCs w:val="28"/>
          <w:lang w:val="uk-UA" w:eastAsia="ru-RU"/>
        </w:rPr>
        <w:t>?</w:t>
      </w:r>
    </w:p>
    <w:p w:rsidR="00BD2D8B" w:rsidRPr="004B5D9B" w:rsidRDefault="00075C84"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Що являють собою в</w:t>
      </w:r>
      <w:r w:rsidR="00BD2D8B" w:rsidRPr="004B5D9B">
        <w:rPr>
          <w:rFonts w:ascii="Times New Roman" w:eastAsia="Times New Roman" w:hAnsi="Times New Roman" w:cs="Times New Roman"/>
          <w:sz w:val="28"/>
          <w:szCs w:val="28"/>
          <w:lang w:val="uk-UA" w:eastAsia="ru-RU"/>
        </w:rPr>
        <w:t>ключення клітин</w:t>
      </w:r>
      <w:r>
        <w:rPr>
          <w:rFonts w:ascii="Times New Roman" w:eastAsia="Times New Roman" w:hAnsi="Times New Roman" w:cs="Times New Roman"/>
          <w:sz w:val="28"/>
          <w:szCs w:val="28"/>
          <w:lang w:val="uk-UA" w:eastAsia="ru-RU"/>
        </w:rPr>
        <w:t>? Яка ї</w:t>
      </w:r>
      <w:r w:rsidR="00BD2D8B" w:rsidRPr="004B5D9B">
        <w:rPr>
          <w:rFonts w:ascii="Times New Roman" w:eastAsia="Times New Roman" w:hAnsi="Times New Roman" w:cs="Times New Roman"/>
          <w:sz w:val="28"/>
          <w:szCs w:val="28"/>
          <w:lang w:val="uk-UA" w:eastAsia="ru-RU"/>
        </w:rPr>
        <w:t>х роль у життєдіяльності клітини</w:t>
      </w:r>
      <w:r>
        <w:rPr>
          <w:rFonts w:ascii="Times New Roman" w:eastAsia="Times New Roman" w:hAnsi="Times New Roman" w:cs="Times New Roman"/>
          <w:sz w:val="28"/>
          <w:szCs w:val="28"/>
          <w:lang w:val="uk-UA" w:eastAsia="ru-RU"/>
        </w:rPr>
        <w:t>?</w:t>
      </w:r>
    </w:p>
    <w:p w:rsidR="00075C84" w:rsidRDefault="00075C84"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Розкрийте сутність п</w:t>
      </w:r>
      <w:r w:rsidR="00BD2D8B" w:rsidRPr="004B5D9B">
        <w:rPr>
          <w:rFonts w:ascii="Times New Roman" w:eastAsia="Times New Roman" w:hAnsi="Times New Roman" w:cs="Times New Roman"/>
          <w:sz w:val="28"/>
          <w:szCs w:val="28"/>
          <w:lang w:val="uk-UA" w:eastAsia="ru-RU"/>
        </w:rPr>
        <w:t>оняття «тканина»</w:t>
      </w:r>
      <w:r>
        <w:rPr>
          <w:rFonts w:ascii="Times New Roman" w:eastAsia="Times New Roman" w:hAnsi="Times New Roman" w:cs="Times New Roman"/>
          <w:sz w:val="28"/>
          <w:szCs w:val="28"/>
          <w:lang w:val="uk-UA" w:eastAsia="ru-RU"/>
        </w:rPr>
        <w:t>. Перелічіть</w:t>
      </w:r>
      <w:r w:rsidR="00BD2D8B" w:rsidRPr="004B5D9B">
        <w:rPr>
          <w:rFonts w:ascii="Times New Roman" w:eastAsia="Times New Roman" w:hAnsi="Times New Roman" w:cs="Times New Roman"/>
          <w:sz w:val="28"/>
          <w:szCs w:val="28"/>
          <w:lang w:val="uk-UA" w:eastAsia="ru-RU"/>
        </w:rPr>
        <w:t xml:space="preserve"> види тканин. </w:t>
      </w:r>
    </w:p>
    <w:p w:rsidR="00BD2D8B" w:rsidRDefault="00075C84" w:rsidP="00707EA9">
      <w:pPr>
        <w:numPr>
          <w:ilvl w:val="0"/>
          <w:numId w:val="11"/>
        </w:numPr>
        <w:tabs>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Охарактеризуйте</w:t>
      </w:r>
      <w:r w:rsidR="00BD2D8B">
        <w:rPr>
          <w:rFonts w:ascii="Times New Roman" w:eastAsia="Times New Roman" w:hAnsi="Times New Roman" w:cs="Times New Roman"/>
          <w:sz w:val="28"/>
          <w:szCs w:val="28"/>
          <w:lang w:val="uk-UA" w:eastAsia="ru-RU"/>
        </w:rPr>
        <w:t xml:space="preserve"> сполучн</w:t>
      </w:r>
      <w:r>
        <w:rPr>
          <w:rFonts w:ascii="Times New Roman" w:eastAsia="Times New Roman" w:hAnsi="Times New Roman" w:cs="Times New Roman"/>
          <w:sz w:val="28"/>
          <w:szCs w:val="28"/>
          <w:lang w:val="uk-UA" w:eastAsia="ru-RU"/>
        </w:rPr>
        <w:t>у</w:t>
      </w:r>
      <w:r w:rsidR="00BD2D8B">
        <w:rPr>
          <w:rFonts w:ascii="Times New Roman" w:eastAsia="Times New Roman" w:hAnsi="Times New Roman" w:cs="Times New Roman"/>
          <w:sz w:val="28"/>
          <w:szCs w:val="28"/>
          <w:lang w:val="uk-UA" w:eastAsia="ru-RU"/>
        </w:rPr>
        <w:t xml:space="preserve"> тканин</w:t>
      </w:r>
      <w:r>
        <w:rPr>
          <w:rFonts w:ascii="Times New Roman" w:eastAsia="Times New Roman" w:hAnsi="Times New Roman" w:cs="Times New Roman"/>
          <w:sz w:val="28"/>
          <w:szCs w:val="28"/>
          <w:lang w:val="uk-UA" w:eastAsia="ru-RU"/>
        </w:rPr>
        <w:t>у</w:t>
      </w:r>
      <w:r w:rsidR="00BD2D8B">
        <w:rPr>
          <w:rFonts w:ascii="Times New Roman" w:eastAsia="Times New Roman" w:hAnsi="Times New Roman" w:cs="Times New Roman"/>
          <w:sz w:val="28"/>
          <w:szCs w:val="28"/>
          <w:lang w:val="uk-UA" w:eastAsia="ru-RU"/>
        </w:rPr>
        <w:t>.</w:t>
      </w:r>
    </w:p>
    <w:p w:rsidR="00075C84" w:rsidRPr="00A60DAE" w:rsidRDefault="00075C84" w:rsidP="00707EA9">
      <w:pPr>
        <w:tabs>
          <w:tab w:val="left" w:pos="1134"/>
        </w:tabs>
        <w:spacing w:after="0" w:line="264" w:lineRule="auto"/>
        <w:ind w:left="360"/>
        <w:jc w:val="both"/>
        <w:rPr>
          <w:rFonts w:ascii="Times New Roman" w:eastAsia="Times New Roman" w:hAnsi="Times New Roman" w:cs="Times New Roman"/>
          <w:sz w:val="28"/>
          <w:szCs w:val="28"/>
          <w:lang w:val="uk-UA" w:eastAsia="ru-RU"/>
        </w:rPr>
      </w:pPr>
    </w:p>
    <w:p w:rsidR="00BD2D8B" w:rsidRPr="008B4094" w:rsidRDefault="00BD2D8B" w:rsidP="00707EA9">
      <w:pPr>
        <w:spacing w:after="120" w:line="264" w:lineRule="auto"/>
        <w:jc w:val="center"/>
        <w:rPr>
          <w:rFonts w:ascii="Times New Roman" w:hAnsi="Times New Roman" w:cs="Times New Roman"/>
          <w:b/>
          <w:sz w:val="28"/>
          <w:szCs w:val="28"/>
          <w:lang w:val="uk-UA"/>
        </w:rPr>
      </w:pPr>
      <w:r w:rsidRPr="008B4094">
        <w:rPr>
          <w:rFonts w:ascii="Times New Roman" w:hAnsi="Times New Roman" w:cs="Times New Roman"/>
          <w:b/>
          <w:sz w:val="28"/>
          <w:szCs w:val="28"/>
          <w:lang w:val="uk-UA"/>
        </w:rPr>
        <w:t>Тести</w:t>
      </w:r>
    </w:p>
    <w:p w:rsidR="00BD2D8B" w:rsidRPr="004A1FC2" w:rsidRDefault="00BD2D8B" w:rsidP="00B67449">
      <w:pPr>
        <w:pStyle w:val="a5"/>
        <w:numPr>
          <w:ilvl w:val="0"/>
          <w:numId w:val="12"/>
        </w:numPr>
        <w:tabs>
          <w:tab w:val="left" w:pos="993"/>
        </w:tabs>
        <w:spacing w:after="0" w:line="264" w:lineRule="auto"/>
        <w:ind w:left="0" w:firstLine="709"/>
        <w:jc w:val="both"/>
        <w:rPr>
          <w:rFonts w:ascii="Times New Roman" w:hAnsi="Times New Roman" w:cs="Times New Roman"/>
          <w:sz w:val="28"/>
          <w:szCs w:val="28"/>
          <w:lang w:val="uk-UA"/>
        </w:rPr>
      </w:pPr>
      <w:r w:rsidRPr="004A1FC2">
        <w:rPr>
          <w:rFonts w:ascii="Times New Roman" w:hAnsi="Times New Roman" w:cs="Times New Roman"/>
          <w:sz w:val="28"/>
          <w:szCs w:val="28"/>
        </w:rPr>
        <w:t>Яка із функцій не властива сполучній тканині</w:t>
      </w:r>
      <w:r w:rsidR="00837943">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EC18AA">
        <w:rPr>
          <w:rFonts w:ascii="Times New Roman" w:hAnsi="Times New Roman" w:cs="Times New Roman"/>
          <w:sz w:val="28"/>
          <w:szCs w:val="28"/>
        </w:rPr>
        <w:t>функція живлення організму;</w:t>
      </w:r>
    </w:p>
    <w:p w:rsidR="00BD2D8B" w:rsidRDefault="00BD2D8B" w:rsidP="00707EA9">
      <w:pPr>
        <w:pStyle w:val="a5"/>
        <w:tabs>
          <w:tab w:val="left" w:pos="1134"/>
        </w:tabs>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б)</w:t>
      </w:r>
      <w:r w:rsidRPr="00EC18AA">
        <w:t xml:space="preserve"> </w:t>
      </w:r>
      <w:r w:rsidRPr="00EC18AA">
        <w:rPr>
          <w:rFonts w:ascii="Times New Roman" w:hAnsi="Times New Roman" w:cs="Times New Roman"/>
          <w:sz w:val="28"/>
          <w:szCs w:val="28"/>
        </w:rPr>
        <w:t>опорна функція;</w:t>
      </w:r>
    </w:p>
    <w:p w:rsidR="00BD2D8B" w:rsidRDefault="00BD2D8B" w:rsidP="00707EA9">
      <w:pPr>
        <w:pStyle w:val="a5"/>
        <w:tabs>
          <w:tab w:val="left" w:pos="1134"/>
        </w:tabs>
        <w:spacing w:after="0" w:line="264"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C18AA">
        <w:rPr>
          <w:rFonts w:ascii="Times New Roman" w:hAnsi="Times New Roman" w:cs="Times New Roman"/>
          <w:sz w:val="28"/>
          <w:szCs w:val="28"/>
        </w:rPr>
        <w:t>забезпечення по</w:t>
      </w:r>
      <w:r>
        <w:rPr>
          <w:rFonts w:ascii="Times New Roman" w:hAnsi="Times New Roman" w:cs="Times New Roman"/>
          <w:sz w:val="28"/>
          <w:szCs w:val="28"/>
        </w:rPr>
        <w:t>зи та положення тіла в просторі</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167879">
        <w:rPr>
          <w:rFonts w:ascii="Times New Roman" w:hAnsi="Times New Roman" w:cs="Times New Roman"/>
          <w:sz w:val="28"/>
          <w:szCs w:val="28"/>
          <w:lang w:val="uk-UA"/>
        </w:rPr>
        <w:t>2.</w:t>
      </w:r>
      <w:r w:rsidR="00B67449">
        <w:rPr>
          <w:rFonts w:ascii="Times New Roman" w:hAnsi="Times New Roman" w:cs="Times New Roman"/>
          <w:sz w:val="28"/>
          <w:szCs w:val="28"/>
          <w:lang w:val="uk-UA"/>
        </w:rPr>
        <w:t> </w:t>
      </w:r>
      <w:r w:rsidR="00837943">
        <w:rPr>
          <w:rFonts w:ascii="Times New Roman" w:hAnsi="Times New Roman" w:cs="Times New Roman"/>
          <w:sz w:val="28"/>
          <w:szCs w:val="28"/>
          <w:lang w:val="uk-UA"/>
        </w:rPr>
        <w:t>Укажіть к</w:t>
      </w:r>
      <w:r w:rsidRPr="00167879">
        <w:rPr>
          <w:rFonts w:ascii="Times New Roman" w:hAnsi="Times New Roman" w:cs="Times New Roman"/>
          <w:sz w:val="28"/>
          <w:szCs w:val="28"/>
          <w:lang w:val="uk-UA"/>
        </w:rPr>
        <w:t>літини, які виконують функцію синтезу та секреції волокон проміжної речовини:</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а)</w:t>
      </w:r>
      <w:r w:rsidRPr="00E2780D">
        <w:t xml:space="preserve"> </w:t>
      </w:r>
      <w:r w:rsidRPr="00E2780D">
        <w:rPr>
          <w:rFonts w:ascii="Times New Roman" w:hAnsi="Times New Roman" w:cs="Times New Roman"/>
          <w:sz w:val="28"/>
          <w:szCs w:val="28"/>
        </w:rPr>
        <w:t>фібробласти, фіброцити, фіброкласти;</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E2780D">
        <w:rPr>
          <w:rFonts w:ascii="Times New Roman" w:hAnsi="Times New Roman" w:cs="Times New Roman"/>
          <w:sz w:val="28"/>
          <w:szCs w:val="28"/>
        </w:rPr>
        <w:t>остеобласти, остеоцити, остеокласти;</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E2780D">
        <w:rPr>
          <w:rFonts w:ascii="Times New Roman" w:hAnsi="Times New Roman" w:cs="Times New Roman"/>
          <w:sz w:val="28"/>
          <w:szCs w:val="28"/>
        </w:rPr>
        <w:t>фібробласти, хондробласти, остеобласти.</w:t>
      </w:r>
    </w:p>
    <w:p w:rsidR="00BD2D8B" w:rsidRPr="0096727F"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837943">
        <w:rPr>
          <w:rFonts w:ascii="Times New Roman" w:hAnsi="Times New Roman" w:cs="Times New Roman"/>
          <w:sz w:val="28"/>
          <w:szCs w:val="28"/>
          <w:lang w:val="uk-UA"/>
        </w:rPr>
        <w:t> </w:t>
      </w:r>
      <w:r w:rsidRPr="0096727F">
        <w:rPr>
          <w:rFonts w:ascii="Times New Roman" w:hAnsi="Times New Roman" w:cs="Times New Roman"/>
          <w:sz w:val="28"/>
          <w:szCs w:val="28"/>
          <w:lang w:val="uk-UA"/>
        </w:rPr>
        <w:t>Які клітини пухкої сполучної тканини є недиференційованими і здатними перетворюватися в будь-які інші клітини</w:t>
      </w:r>
      <w:r w:rsidR="00837943">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4973B3">
        <w:rPr>
          <w:rFonts w:ascii="Times New Roman" w:hAnsi="Times New Roman" w:cs="Times New Roman"/>
          <w:sz w:val="28"/>
          <w:szCs w:val="28"/>
        </w:rPr>
        <w:t>фібробласти;</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663DCA">
        <w:rPr>
          <w:rFonts w:ascii="Times New Roman" w:hAnsi="Times New Roman" w:cs="Times New Roman"/>
          <w:sz w:val="28"/>
          <w:szCs w:val="28"/>
        </w:rPr>
        <w:t>мезенхімні;</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FC0B02">
        <w:rPr>
          <w:rFonts w:ascii="Times New Roman" w:hAnsi="Times New Roman" w:cs="Times New Roman"/>
          <w:sz w:val="28"/>
          <w:szCs w:val="28"/>
        </w:rPr>
        <w:t>хроматофори.</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62191D">
        <w:rPr>
          <w:rFonts w:ascii="Times New Roman" w:hAnsi="Times New Roman" w:cs="Times New Roman"/>
          <w:sz w:val="28"/>
          <w:szCs w:val="28"/>
        </w:rPr>
        <w:t xml:space="preserve">Цитоплазма </w:t>
      </w:r>
      <w:r>
        <w:rPr>
          <w:rFonts w:ascii="Times New Roman" w:hAnsi="Times New Roman" w:cs="Times New Roman"/>
          <w:sz w:val="28"/>
          <w:szCs w:val="28"/>
        </w:rPr>
        <w:t>–</w:t>
      </w:r>
      <w:r w:rsidRPr="0062191D">
        <w:rPr>
          <w:rFonts w:ascii="Times New Roman" w:hAnsi="Times New Roman" w:cs="Times New Roman"/>
          <w:sz w:val="28"/>
          <w:szCs w:val="28"/>
        </w:rPr>
        <w:t xml:space="preserve"> це</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671961">
        <w:rPr>
          <w:rFonts w:ascii="Times New Roman" w:hAnsi="Times New Roman" w:cs="Times New Roman"/>
          <w:sz w:val="28"/>
          <w:szCs w:val="28"/>
        </w:rPr>
        <w:t>внутрішнє середовище клітини</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671961">
        <w:rPr>
          <w:rFonts w:ascii="Times New Roman" w:hAnsi="Times New Roman" w:cs="Times New Roman"/>
          <w:sz w:val="28"/>
          <w:szCs w:val="28"/>
        </w:rPr>
        <w:t>білки, жири та вуглеводи, що містяться в клітині</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671961">
        <w:rPr>
          <w:rFonts w:ascii="Times New Roman" w:hAnsi="Times New Roman" w:cs="Times New Roman"/>
          <w:sz w:val="28"/>
          <w:szCs w:val="28"/>
        </w:rPr>
        <w:t>включення клітини</w:t>
      </w:r>
      <w:r>
        <w:rPr>
          <w:rFonts w:ascii="Times New Roman" w:hAnsi="Times New Roman" w:cs="Times New Roman"/>
          <w:sz w:val="28"/>
          <w:szCs w:val="28"/>
          <w:lang w:val="uk-UA"/>
        </w:rPr>
        <w:t>.</w:t>
      </w:r>
    </w:p>
    <w:p w:rsidR="00BD2D8B" w:rsidRPr="00837943"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837943">
        <w:rPr>
          <w:rFonts w:ascii="Times New Roman" w:hAnsi="Times New Roman" w:cs="Times New Roman"/>
          <w:sz w:val="28"/>
          <w:szCs w:val="28"/>
          <w:lang w:val="uk-UA"/>
        </w:rPr>
        <w:t>Який о</w:t>
      </w:r>
      <w:r w:rsidRPr="00C77CB3">
        <w:rPr>
          <w:rFonts w:ascii="Times New Roman" w:hAnsi="Times New Roman" w:cs="Times New Roman"/>
          <w:sz w:val="28"/>
          <w:szCs w:val="28"/>
        </w:rPr>
        <w:t>рганоїд забезпечує спадкову інформацію</w:t>
      </w:r>
      <w:r w:rsidR="00837943">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BE4580">
        <w:rPr>
          <w:rFonts w:ascii="Times New Roman" w:hAnsi="Times New Roman" w:cs="Times New Roman"/>
          <w:sz w:val="28"/>
          <w:szCs w:val="28"/>
        </w:rPr>
        <w:t>рибосома;</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BE4580">
        <w:rPr>
          <w:rFonts w:ascii="Times New Roman" w:hAnsi="Times New Roman" w:cs="Times New Roman"/>
          <w:sz w:val="28"/>
          <w:szCs w:val="28"/>
        </w:rPr>
        <w:t>мітохондрія;</w:t>
      </w:r>
    </w:p>
    <w:p w:rsidR="00707EA9"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BE4580">
        <w:rPr>
          <w:rFonts w:ascii="Times New Roman" w:hAnsi="Times New Roman" w:cs="Times New Roman"/>
          <w:sz w:val="28"/>
          <w:szCs w:val="28"/>
        </w:rPr>
        <w:t>ядро.</w:t>
      </w:r>
    </w:p>
    <w:p w:rsidR="00707EA9" w:rsidRDefault="00707EA9" w:rsidP="00707EA9">
      <w:pPr>
        <w:tabs>
          <w:tab w:val="left" w:pos="1134"/>
        </w:tabs>
        <w:spacing w:after="0" w:line="264" w:lineRule="auto"/>
        <w:ind w:firstLine="709"/>
        <w:jc w:val="both"/>
        <w:rPr>
          <w:rFonts w:ascii="Times New Roman Полужирный" w:eastAsia="Times New Roman" w:hAnsi="Times New Roman Полужирный" w:cs="Times New Roman"/>
          <w:b/>
          <w:smallCaps/>
          <w:kern w:val="32"/>
          <w:sz w:val="28"/>
          <w:szCs w:val="28"/>
          <w:lang w:val="uk-UA" w:eastAsia="ru-RU"/>
        </w:rPr>
      </w:pPr>
    </w:p>
    <w:p w:rsidR="00257AA6" w:rsidRDefault="00257AA6" w:rsidP="00707EA9">
      <w:pPr>
        <w:tabs>
          <w:tab w:val="left" w:pos="1134"/>
        </w:tabs>
        <w:spacing w:after="0" w:line="264" w:lineRule="auto"/>
        <w:ind w:firstLine="709"/>
        <w:jc w:val="center"/>
        <w:rPr>
          <w:rFonts w:ascii="Times New Roman Полужирный" w:eastAsia="Times New Roman" w:hAnsi="Times New Roman Полужирный" w:cs="Times New Roman"/>
          <w:b/>
          <w:smallCaps/>
          <w:kern w:val="32"/>
          <w:sz w:val="28"/>
          <w:szCs w:val="28"/>
          <w:lang w:val="uk-UA" w:eastAsia="ru-RU"/>
        </w:rPr>
      </w:pPr>
    </w:p>
    <w:p w:rsidR="00BD2D8B" w:rsidRPr="00837943" w:rsidRDefault="00BD2D8B" w:rsidP="00707EA9">
      <w:pPr>
        <w:tabs>
          <w:tab w:val="left" w:pos="1134"/>
        </w:tabs>
        <w:spacing w:after="0" w:line="264" w:lineRule="auto"/>
        <w:ind w:firstLine="709"/>
        <w:jc w:val="center"/>
        <w:rPr>
          <w:rFonts w:ascii="Times New Roman Полужирный" w:eastAsia="Times New Roman" w:hAnsi="Times New Roman Полужирный" w:cs="Times New Roman"/>
          <w:smallCaps/>
          <w:sz w:val="28"/>
          <w:szCs w:val="24"/>
          <w:lang w:val="uk-UA" w:eastAsia="ru-RU"/>
        </w:rPr>
      </w:pPr>
      <w:r w:rsidRPr="00837943">
        <w:rPr>
          <w:rFonts w:ascii="Times New Roman Полужирный" w:eastAsia="Times New Roman" w:hAnsi="Times New Roman Полужирный" w:cs="Times New Roman"/>
          <w:b/>
          <w:smallCaps/>
          <w:kern w:val="32"/>
          <w:sz w:val="28"/>
          <w:szCs w:val="28"/>
          <w:lang w:val="uk-UA" w:eastAsia="ru-RU"/>
        </w:rPr>
        <w:t xml:space="preserve">Тема 2. </w:t>
      </w:r>
      <w:r w:rsidRPr="00837943">
        <w:rPr>
          <w:rFonts w:ascii="Times New Roman Полужирный" w:eastAsia="Times New Roman" w:hAnsi="Times New Roman Полужирный" w:cs="Times New Roman"/>
          <w:b/>
          <w:smallCaps/>
          <w:kern w:val="32"/>
          <w:sz w:val="28"/>
          <w:szCs w:val="28"/>
          <w:lang w:eastAsia="ru-RU"/>
        </w:rPr>
        <w:t>Остеологія: класифікація та будова кісткової тканини, кісток</w:t>
      </w:r>
    </w:p>
    <w:p w:rsidR="00BD2D8B" w:rsidRPr="00D11EFE" w:rsidRDefault="00BD2D8B" w:rsidP="00BD2D8B">
      <w:pPr>
        <w:keepNext/>
        <w:spacing w:after="0" w:line="240" w:lineRule="auto"/>
        <w:jc w:val="center"/>
        <w:rPr>
          <w:rFonts w:ascii="Times New Roman" w:eastAsia="Calibri" w:hAnsi="Times New Roman" w:cs="Times New Roman"/>
          <w:sz w:val="28"/>
          <w:szCs w:val="28"/>
          <w:lang w:val="uk-UA"/>
        </w:rPr>
      </w:pPr>
      <w:r w:rsidRPr="00D11EFE">
        <w:rPr>
          <w:rFonts w:ascii="Times New Roman" w:eastAsia="Times New Roman" w:hAnsi="Times New Roman" w:cs="Times New Roman"/>
          <w:b/>
          <w:sz w:val="44"/>
          <w:szCs w:val="44"/>
          <w:lang w:val="uk-UA" w:eastAsia="ru-RU"/>
        </w:rPr>
        <w:t xml:space="preserve"> </w:t>
      </w:r>
    </w:p>
    <w:p w:rsidR="00BD2D8B" w:rsidRPr="00C87001" w:rsidRDefault="00BD2D8B" w:rsidP="00707EA9">
      <w:pPr>
        <w:spacing w:line="264" w:lineRule="auto"/>
        <w:ind w:firstLine="709"/>
        <w:jc w:val="both"/>
        <w:rPr>
          <w:rFonts w:ascii="Times New Roman" w:eastAsia="Times New Roman" w:hAnsi="Times New Roman" w:cs="Times New Roman"/>
          <w:sz w:val="28"/>
          <w:szCs w:val="28"/>
          <w:lang w:val="uk-UA" w:eastAsia="ru-RU"/>
        </w:rPr>
      </w:pPr>
      <w:r w:rsidRPr="00D11EFE">
        <w:rPr>
          <w:rFonts w:ascii="Times New Roman" w:eastAsia="Times New Roman" w:hAnsi="Times New Roman" w:cs="Times New Roman"/>
          <w:b/>
          <w:sz w:val="28"/>
          <w:szCs w:val="28"/>
          <w:lang w:val="uk-UA" w:eastAsia="ru-RU"/>
        </w:rPr>
        <w:t>Мета</w:t>
      </w:r>
      <w:r>
        <w:rPr>
          <w:rFonts w:ascii="Times New Roman" w:eastAsia="Times New Roman" w:hAnsi="Times New Roman" w:cs="Times New Roman"/>
          <w:b/>
          <w:sz w:val="28"/>
          <w:szCs w:val="28"/>
          <w:lang w:val="uk-UA" w:eastAsia="ru-RU"/>
        </w:rPr>
        <w:t xml:space="preserve"> лекційного заняття</w:t>
      </w:r>
      <w:r w:rsidRPr="00D11EFE">
        <w:rPr>
          <w:rFonts w:ascii="Times New Roman" w:eastAsia="Times New Roman" w:hAnsi="Times New Roman" w:cs="Times New Roman"/>
          <w:b/>
          <w:sz w:val="28"/>
          <w:szCs w:val="28"/>
          <w:lang w:val="uk-UA" w:eastAsia="ru-RU"/>
        </w:rPr>
        <w:t xml:space="preserve">: </w:t>
      </w:r>
      <w:r w:rsidR="00837943">
        <w:rPr>
          <w:rFonts w:ascii="Times New Roman" w:eastAsia="Times New Roman" w:hAnsi="Times New Roman" w:cs="Times New Roman"/>
          <w:sz w:val="28"/>
          <w:szCs w:val="28"/>
          <w:lang w:val="uk-UA" w:eastAsia="ru-RU"/>
        </w:rPr>
        <w:t>розглянути</w:t>
      </w:r>
      <w:r w:rsidRPr="00C87001">
        <w:rPr>
          <w:rFonts w:ascii="Times New Roman" w:eastAsia="Times New Roman" w:hAnsi="Times New Roman" w:cs="Times New Roman"/>
          <w:sz w:val="28"/>
          <w:szCs w:val="28"/>
          <w:lang w:val="uk-UA" w:eastAsia="ru-RU"/>
        </w:rPr>
        <w:t xml:space="preserve"> зовнішній вигляд і внутрішню будову кістки</w:t>
      </w:r>
      <w:r w:rsidR="00837943">
        <w:rPr>
          <w:rFonts w:ascii="Times New Roman" w:eastAsia="Times New Roman" w:hAnsi="Times New Roman" w:cs="Times New Roman"/>
          <w:sz w:val="28"/>
          <w:szCs w:val="28"/>
          <w:lang w:val="uk-UA" w:eastAsia="ru-RU"/>
        </w:rPr>
        <w:t>; засвоїти</w:t>
      </w:r>
      <w:r w:rsidRPr="00C87001">
        <w:rPr>
          <w:rFonts w:ascii="Times New Roman" w:eastAsia="Times New Roman" w:hAnsi="Times New Roman" w:cs="Times New Roman"/>
          <w:sz w:val="28"/>
          <w:szCs w:val="28"/>
          <w:lang w:val="uk-UA" w:eastAsia="ru-RU"/>
        </w:rPr>
        <w:t xml:space="preserve"> види </w:t>
      </w:r>
      <w:r w:rsidR="00235B08">
        <w:rPr>
          <w:rFonts w:ascii="Times New Roman" w:eastAsia="Times New Roman" w:hAnsi="Times New Roman" w:cs="Times New Roman"/>
          <w:sz w:val="28"/>
          <w:szCs w:val="28"/>
          <w:lang w:val="uk-UA" w:eastAsia="ru-RU"/>
        </w:rPr>
        <w:t>та</w:t>
      </w:r>
      <w:r w:rsidRPr="00C87001">
        <w:rPr>
          <w:rFonts w:ascii="Times New Roman" w:eastAsia="Times New Roman" w:hAnsi="Times New Roman" w:cs="Times New Roman"/>
          <w:sz w:val="28"/>
          <w:szCs w:val="28"/>
          <w:lang w:val="uk-UA" w:eastAsia="ru-RU"/>
        </w:rPr>
        <w:t xml:space="preserve"> принцип</w:t>
      </w:r>
      <w:r w:rsidR="00837943">
        <w:rPr>
          <w:rFonts w:ascii="Times New Roman" w:eastAsia="Times New Roman" w:hAnsi="Times New Roman" w:cs="Times New Roman"/>
          <w:sz w:val="28"/>
          <w:szCs w:val="28"/>
          <w:lang w:val="uk-UA" w:eastAsia="ru-RU"/>
        </w:rPr>
        <w:t>и</w:t>
      </w:r>
      <w:r w:rsidRPr="00C87001">
        <w:rPr>
          <w:rFonts w:ascii="Times New Roman" w:eastAsia="Times New Roman" w:hAnsi="Times New Roman" w:cs="Times New Roman"/>
          <w:sz w:val="28"/>
          <w:szCs w:val="28"/>
          <w:lang w:val="uk-UA" w:eastAsia="ru-RU"/>
        </w:rPr>
        <w:t xml:space="preserve"> сполучення кісток</w:t>
      </w:r>
      <w:r w:rsidR="00837943">
        <w:rPr>
          <w:rFonts w:ascii="Times New Roman" w:eastAsia="Times New Roman" w:hAnsi="Times New Roman" w:cs="Times New Roman"/>
          <w:sz w:val="28"/>
          <w:szCs w:val="28"/>
          <w:lang w:val="uk-UA" w:eastAsia="ru-RU"/>
        </w:rPr>
        <w:t>; о</w:t>
      </w:r>
      <w:r w:rsidRPr="00C87001">
        <w:rPr>
          <w:rFonts w:ascii="Times New Roman" w:eastAsia="Times New Roman" w:hAnsi="Times New Roman" w:cs="Times New Roman"/>
          <w:sz w:val="28"/>
          <w:szCs w:val="28"/>
          <w:lang w:val="uk-UA" w:eastAsia="ru-RU"/>
        </w:rPr>
        <w:t>знайомитися з основними і допоміжними елементами суглоб</w:t>
      </w:r>
      <w:r w:rsidR="00837943">
        <w:rPr>
          <w:rFonts w:ascii="Times New Roman" w:eastAsia="Times New Roman" w:hAnsi="Times New Roman" w:cs="Times New Roman"/>
          <w:sz w:val="28"/>
          <w:szCs w:val="28"/>
          <w:lang w:val="uk-UA" w:eastAsia="ru-RU"/>
        </w:rPr>
        <w:t>а</w:t>
      </w:r>
      <w:r w:rsidRPr="00C87001">
        <w:rPr>
          <w:rFonts w:ascii="Times New Roman" w:eastAsia="Times New Roman" w:hAnsi="Times New Roman" w:cs="Times New Roman"/>
          <w:sz w:val="28"/>
          <w:szCs w:val="28"/>
          <w:lang w:val="uk-UA" w:eastAsia="ru-RU"/>
        </w:rPr>
        <w:t>, видами та рухами в суглобах</w:t>
      </w:r>
      <w:r w:rsidR="00837943">
        <w:rPr>
          <w:rFonts w:ascii="Times New Roman" w:eastAsia="Times New Roman" w:hAnsi="Times New Roman" w:cs="Times New Roman"/>
          <w:sz w:val="28"/>
          <w:szCs w:val="28"/>
          <w:lang w:val="uk-UA" w:eastAsia="ru-RU"/>
        </w:rPr>
        <w:t>; н</w:t>
      </w:r>
      <w:r w:rsidRPr="00C87001">
        <w:rPr>
          <w:rFonts w:ascii="Times New Roman" w:eastAsia="Times New Roman" w:hAnsi="Times New Roman" w:cs="Times New Roman"/>
          <w:sz w:val="28"/>
          <w:szCs w:val="28"/>
          <w:lang w:val="uk-UA" w:eastAsia="ru-RU"/>
        </w:rPr>
        <w:t>авчитис</w:t>
      </w:r>
      <w:r w:rsidR="00837943">
        <w:rPr>
          <w:rFonts w:ascii="Times New Roman" w:eastAsia="Times New Roman" w:hAnsi="Times New Roman" w:cs="Times New Roman"/>
          <w:sz w:val="28"/>
          <w:szCs w:val="28"/>
          <w:lang w:val="uk-UA" w:eastAsia="ru-RU"/>
        </w:rPr>
        <w:t>я</w:t>
      </w:r>
      <w:r w:rsidRPr="00C87001">
        <w:rPr>
          <w:rFonts w:ascii="Times New Roman" w:eastAsia="Times New Roman" w:hAnsi="Times New Roman" w:cs="Times New Roman"/>
          <w:sz w:val="28"/>
          <w:szCs w:val="28"/>
          <w:lang w:val="uk-UA" w:eastAsia="ru-RU"/>
        </w:rPr>
        <w:t xml:space="preserve"> визначати осі та площини тіла людини.</w:t>
      </w:r>
    </w:p>
    <w:p w:rsidR="00BD2D8B" w:rsidRPr="000A0F8B" w:rsidRDefault="00BD2D8B" w:rsidP="00707EA9">
      <w:pPr>
        <w:keepNext/>
        <w:spacing w:after="120" w:line="264"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lastRenderedPageBreak/>
        <w:t>План</w:t>
      </w:r>
    </w:p>
    <w:p w:rsidR="00BD2D8B" w:rsidRPr="00946341" w:rsidRDefault="00BD2D8B" w:rsidP="00707EA9">
      <w:pPr>
        <w:keepNext/>
        <w:spacing w:after="0" w:line="264" w:lineRule="auto"/>
        <w:ind w:firstLine="709"/>
        <w:jc w:val="both"/>
        <w:rPr>
          <w:rFonts w:ascii="Times New Roman" w:hAnsi="Times New Roman" w:cs="Times New Roman"/>
          <w:sz w:val="28"/>
          <w:szCs w:val="28"/>
          <w:lang w:val="uk-UA"/>
        </w:rPr>
      </w:pPr>
      <w:r w:rsidRPr="00946341">
        <w:rPr>
          <w:rFonts w:ascii="Times New Roman" w:hAnsi="Times New Roman" w:cs="Times New Roman"/>
          <w:sz w:val="28"/>
          <w:szCs w:val="28"/>
          <w:lang w:val="uk-UA"/>
        </w:rPr>
        <w:t xml:space="preserve">1. </w:t>
      </w:r>
      <w:r w:rsidR="00837943">
        <w:rPr>
          <w:rFonts w:ascii="Times New Roman" w:hAnsi="Times New Roman" w:cs="Times New Roman"/>
          <w:sz w:val="28"/>
          <w:szCs w:val="28"/>
          <w:lang w:val="uk-UA"/>
        </w:rPr>
        <w:t xml:space="preserve"> </w:t>
      </w:r>
      <w:r w:rsidRPr="00946341">
        <w:rPr>
          <w:rFonts w:ascii="Times New Roman" w:hAnsi="Times New Roman" w:cs="Times New Roman"/>
          <w:sz w:val="28"/>
          <w:szCs w:val="28"/>
          <w:lang w:val="uk-UA"/>
        </w:rPr>
        <w:t xml:space="preserve">Поняття про опорно-руховий апарат. </w:t>
      </w:r>
    </w:p>
    <w:p w:rsidR="00BD2D8B" w:rsidRPr="00946341" w:rsidRDefault="00BD2D8B" w:rsidP="00707EA9">
      <w:pPr>
        <w:keepNext/>
        <w:spacing w:after="0" w:line="264" w:lineRule="auto"/>
        <w:ind w:firstLine="709"/>
        <w:jc w:val="both"/>
        <w:rPr>
          <w:rFonts w:ascii="Times New Roman" w:hAnsi="Times New Roman" w:cs="Times New Roman"/>
          <w:sz w:val="28"/>
          <w:szCs w:val="28"/>
          <w:lang w:val="uk-UA"/>
        </w:rPr>
      </w:pPr>
      <w:r w:rsidRPr="00946341">
        <w:rPr>
          <w:rFonts w:ascii="Times New Roman" w:hAnsi="Times New Roman" w:cs="Times New Roman"/>
          <w:sz w:val="28"/>
          <w:szCs w:val="28"/>
          <w:lang w:val="uk-UA"/>
        </w:rPr>
        <w:t>2.</w:t>
      </w:r>
      <w:r w:rsidR="00837943">
        <w:rPr>
          <w:rFonts w:ascii="Times New Roman" w:hAnsi="Times New Roman" w:cs="Times New Roman"/>
          <w:sz w:val="28"/>
          <w:szCs w:val="28"/>
          <w:lang w:val="uk-UA"/>
        </w:rPr>
        <w:t xml:space="preserve"> </w:t>
      </w:r>
      <w:r w:rsidRPr="00946341">
        <w:rPr>
          <w:rFonts w:ascii="Times New Roman" w:hAnsi="Times New Roman" w:cs="Times New Roman"/>
          <w:sz w:val="28"/>
          <w:szCs w:val="28"/>
          <w:lang w:val="uk-UA"/>
        </w:rPr>
        <w:t xml:space="preserve"> Хімічний склад кісток. </w:t>
      </w:r>
    </w:p>
    <w:p w:rsidR="00BD2D8B" w:rsidRPr="00946341" w:rsidRDefault="00BD2D8B" w:rsidP="00707EA9">
      <w:pPr>
        <w:keepNext/>
        <w:spacing w:after="0" w:line="264" w:lineRule="auto"/>
        <w:ind w:firstLine="709"/>
        <w:jc w:val="both"/>
        <w:rPr>
          <w:rFonts w:ascii="Times New Roman" w:hAnsi="Times New Roman" w:cs="Times New Roman"/>
          <w:sz w:val="28"/>
          <w:szCs w:val="28"/>
          <w:lang w:val="uk-UA"/>
        </w:rPr>
      </w:pPr>
      <w:r w:rsidRPr="00946341">
        <w:rPr>
          <w:rFonts w:ascii="Times New Roman" w:hAnsi="Times New Roman" w:cs="Times New Roman"/>
          <w:sz w:val="28"/>
          <w:szCs w:val="28"/>
          <w:lang w:val="uk-UA"/>
        </w:rPr>
        <w:t xml:space="preserve">3. </w:t>
      </w:r>
      <w:r w:rsidR="00837943">
        <w:rPr>
          <w:rFonts w:ascii="Times New Roman" w:hAnsi="Times New Roman" w:cs="Times New Roman"/>
          <w:sz w:val="28"/>
          <w:szCs w:val="28"/>
          <w:lang w:val="uk-UA"/>
        </w:rPr>
        <w:t xml:space="preserve"> </w:t>
      </w:r>
      <w:r w:rsidRPr="00946341">
        <w:rPr>
          <w:rFonts w:ascii="Times New Roman" w:hAnsi="Times New Roman" w:cs="Times New Roman"/>
          <w:sz w:val="28"/>
          <w:szCs w:val="28"/>
          <w:lang w:val="uk-UA"/>
        </w:rPr>
        <w:t xml:space="preserve">Будова та форма кісток. </w:t>
      </w:r>
    </w:p>
    <w:p w:rsidR="00BD2D8B" w:rsidRPr="00946341" w:rsidRDefault="00BD2D8B" w:rsidP="00707EA9">
      <w:pPr>
        <w:keepNext/>
        <w:spacing w:after="0" w:line="264" w:lineRule="auto"/>
        <w:ind w:firstLine="709"/>
        <w:jc w:val="both"/>
        <w:rPr>
          <w:rFonts w:ascii="Times New Roman" w:hAnsi="Times New Roman" w:cs="Times New Roman"/>
          <w:sz w:val="28"/>
          <w:szCs w:val="28"/>
          <w:lang w:val="uk-UA"/>
        </w:rPr>
      </w:pPr>
      <w:r w:rsidRPr="00946341">
        <w:rPr>
          <w:rFonts w:ascii="Times New Roman" w:hAnsi="Times New Roman" w:cs="Times New Roman"/>
          <w:sz w:val="28"/>
          <w:szCs w:val="28"/>
          <w:lang w:val="uk-UA"/>
        </w:rPr>
        <w:t xml:space="preserve">4. </w:t>
      </w:r>
      <w:r w:rsidR="00837943">
        <w:rPr>
          <w:rFonts w:ascii="Times New Roman" w:hAnsi="Times New Roman" w:cs="Times New Roman"/>
          <w:sz w:val="28"/>
          <w:szCs w:val="28"/>
          <w:lang w:val="uk-UA"/>
        </w:rPr>
        <w:t xml:space="preserve"> </w:t>
      </w:r>
      <w:r w:rsidRPr="00946341">
        <w:rPr>
          <w:rFonts w:ascii="Times New Roman" w:hAnsi="Times New Roman" w:cs="Times New Roman"/>
          <w:sz w:val="28"/>
          <w:szCs w:val="28"/>
          <w:lang w:val="uk-UA"/>
        </w:rPr>
        <w:t xml:space="preserve">Класифікація кісток. </w:t>
      </w:r>
    </w:p>
    <w:p w:rsidR="00BD2D8B" w:rsidRPr="00D11EFE" w:rsidRDefault="00BD2D8B" w:rsidP="00707EA9">
      <w:pPr>
        <w:keepNext/>
        <w:spacing w:after="0" w:line="264" w:lineRule="auto"/>
        <w:ind w:firstLine="709"/>
        <w:rPr>
          <w:rFonts w:ascii="Times New Roman" w:eastAsia="Times New Roman" w:hAnsi="Times New Roman" w:cs="Times New Roman"/>
          <w:sz w:val="28"/>
          <w:szCs w:val="28"/>
          <w:lang w:val="uk-UA" w:eastAsia="ru-RU"/>
        </w:rPr>
      </w:pPr>
    </w:p>
    <w:p w:rsidR="00BD2D8B" w:rsidRDefault="00BD2D8B" w:rsidP="00707EA9">
      <w:pPr>
        <w:tabs>
          <w:tab w:val="left" w:pos="1134"/>
        </w:tabs>
        <w:spacing w:after="0" w:line="264" w:lineRule="auto"/>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Ключові терміни та поняття:</w:t>
      </w:r>
    </w:p>
    <w:p w:rsidR="00BD2D8B" w:rsidRDefault="00BD2D8B" w:rsidP="00707EA9">
      <w:pPr>
        <w:tabs>
          <w:tab w:val="left" w:pos="1134"/>
        </w:tabs>
        <w:spacing w:after="0" w:line="264" w:lineRule="auto"/>
        <w:ind w:firstLine="709"/>
        <w:jc w:val="both"/>
        <w:rPr>
          <w:rFonts w:ascii="Times New Roman" w:hAnsi="Times New Roman" w:cs="Times New Roman"/>
          <w:b/>
          <w:sz w:val="28"/>
          <w:szCs w:val="28"/>
          <w:lang w:val="uk-UA"/>
        </w:rPr>
      </w:pPr>
      <w:r w:rsidRPr="00837943">
        <w:rPr>
          <w:rFonts w:ascii="Times New Roman" w:hAnsi="Times New Roman" w:cs="Times New Roman"/>
          <w:i/>
          <w:sz w:val="28"/>
          <w:szCs w:val="28"/>
          <w:lang w:val="uk-UA"/>
        </w:rPr>
        <w:t>1.</w:t>
      </w:r>
      <w:r w:rsidRPr="00E17C2B">
        <w:rPr>
          <w:rFonts w:ascii="Times New Roman" w:hAnsi="Times New Roman" w:cs="Times New Roman"/>
          <w:b/>
          <w:i/>
          <w:sz w:val="28"/>
          <w:szCs w:val="28"/>
          <w:lang w:val="uk-UA"/>
        </w:rPr>
        <w:t xml:space="preserve"> </w:t>
      </w:r>
      <w:r w:rsidRPr="00E17C2B">
        <w:rPr>
          <w:rFonts w:ascii="Times New Roman" w:hAnsi="Times New Roman" w:cs="Times New Roman"/>
          <w:i/>
          <w:sz w:val="28"/>
          <w:szCs w:val="28"/>
          <w:lang w:val="uk-UA"/>
        </w:rPr>
        <w:t>Остеологія</w:t>
      </w:r>
      <w:r w:rsidRPr="00E17C2B">
        <w:rPr>
          <w:rFonts w:ascii="Times New Roman" w:hAnsi="Times New Roman" w:cs="Times New Roman"/>
          <w:sz w:val="28"/>
          <w:szCs w:val="28"/>
          <w:lang w:val="uk-UA"/>
        </w:rPr>
        <w:t xml:space="preserve"> – розділ анатомії, </w:t>
      </w:r>
      <w:r w:rsidR="00837943">
        <w:rPr>
          <w:rFonts w:ascii="Times New Roman" w:hAnsi="Times New Roman" w:cs="Times New Roman"/>
          <w:sz w:val="28"/>
          <w:szCs w:val="28"/>
          <w:lang w:val="uk-UA"/>
        </w:rPr>
        <w:t>який</w:t>
      </w:r>
      <w:r w:rsidRPr="00E17C2B">
        <w:rPr>
          <w:rFonts w:ascii="Times New Roman" w:hAnsi="Times New Roman" w:cs="Times New Roman"/>
          <w:sz w:val="28"/>
          <w:szCs w:val="28"/>
          <w:lang w:val="uk-UA"/>
        </w:rPr>
        <w:t xml:space="preserve"> вивч</w:t>
      </w:r>
      <w:r w:rsidR="00837943">
        <w:rPr>
          <w:rFonts w:ascii="Times New Roman" w:hAnsi="Times New Roman" w:cs="Times New Roman"/>
          <w:sz w:val="28"/>
          <w:szCs w:val="28"/>
          <w:lang w:val="uk-UA"/>
        </w:rPr>
        <w:t>ає</w:t>
      </w:r>
      <w:r w:rsidRPr="00E17C2B">
        <w:rPr>
          <w:rFonts w:ascii="Times New Roman" w:hAnsi="Times New Roman" w:cs="Times New Roman"/>
          <w:sz w:val="28"/>
          <w:szCs w:val="28"/>
          <w:lang w:val="uk-UA"/>
        </w:rPr>
        <w:t xml:space="preserve"> скелет в цілому, окрем</w:t>
      </w:r>
      <w:r w:rsidR="00837943">
        <w:rPr>
          <w:rFonts w:ascii="Times New Roman" w:hAnsi="Times New Roman" w:cs="Times New Roman"/>
          <w:sz w:val="28"/>
          <w:szCs w:val="28"/>
          <w:lang w:val="uk-UA"/>
        </w:rPr>
        <w:t>і</w:t>
      </w:r>
      <w:r w:rsidRPr="00E17C2B">
        <w:rPr>
          <w:rFonts w:ascii="Times New Roman" w:hAnsi="Times New Roman" w:cs="Times New Roman"/>
          <w:sz w:val="28"/>
          <w:szCs w:val="28"/>
          <w:lang w:val="uk-UA"/>
        </w:rPr>
        <w:t xml:space="preserve"> кістк</w:t>
      </w:r>
      <w:r w:rsidR="00837943">
        <w:rPr>
          <w:rFonts w:ascii="Times New Roman" w:hAnsi="Times New Roman" w:cs="Times New Roman"/>
          <w:sz w:val="28"/>
          <w:szCs w:val="28"/>
          <w:lang w:val="uk-UA"/>
        </w:rPr>
        <w:t>и</w:t>
      </w:r>
      <w:r w:rsidRPr="00E17C2B">
        <w:rPr>
          <w:rFonts w:ascii="Times New Roman" w:hAnsi="Times New Roman" w:cs="Times New Roman"/>
          <w:sz w:val="28"/>
          <w:szCs w:val="28"/>
          <w:lang w:val="uk-UA"/>
        </w:rPr>
        <w:t>, кістков</w:t>
      </w:r>
      <w:r w:rsidR="00837943">
        <w:rPr>
          <w:rFonts w:ascii="Times New Roman" w:hAnsi="Times New Roman" w:cs="Times New Roman"/>
          <w:sz w:val="28"/>
          <w:szCs w:val="28"/>
          <w:lang w:val="uk-UA"/>
        </w:rPr>
        <w:t>у</w:t>
      </w:r>
      <w:r w:rsidRPr="00E17C2B">
        <w:rPr>
          <w:rFonts w:ascii="Times New Roman" w:hAnsi="Times New Roman" w:cs="Times New Roman"/>
          <w:sz w:val="28"/>
          <w:szCs w:val="28"/>
          <w:lang w:val="uk-UA"/>
        </w:rPr>
        <w:t xml:space="preserve"> тканин</w:t>
      </w:r>
      <w:r w:rsidR="00837943">
        <w:rPr>
          <w:rFonts w:ascii="Times New Roman" w:hAnsi="Times New Roman" w:cs="Times New Roman"/>
          <w:sz w:val="28"/>
          <w:szCs w:val="28"/>
          <w:lang w:val="uk-UA"/>
        </w:rPr>
        <w:t>у</w:t>
      </w:r>
      <w:r w:rsidRPr="00E17C2B">
        <w:rPr>
          <w:rFonts w:ascii="Times New Roman" w:hAnsi="Times New Roman" w:cs="Times New Roman"/>
          <w:sz w:val="28"/>
          <w:szCs w:val="28"/>
          <w:lang w:val="uk-UA"/>
        </w:rPr>
        <w:t>.</w:t>
      </w:r>
      <w:r w:rsidRPr="00E17C2B">
        <w:rPr>
          <w:rFonts w:ascii="Times New Roman" w:hAnsi="Times New Roman" w:cs="Times New Roman"/>
          <w:b/>
          <w:sz w:val="28"/>
          <w:szCs w:val="28"/>
          <w:lang w:val="uk-UA"/>
        </w:rPr>
        <w:t xml:space="preserve"> </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837943">
        <w:rPr>
          <w:rFonts w:ascii="Times New Roman" w:hAnsi="Times New Roman" w:cs="Times New Roman"/>
          <w:i/>
          <w:sz w:val="28"/>
          <w:szCs w:val="28"/>
          <w:lang w:val="uk-UA"/>
        </w:rPr>
        <w:t>2.</w:t>
      </w:r>
      <w:r w:rsidRPr="00E17C2B">
        <w:rPr>
          <w:rFonts w:ascii="Times New Roman" w:hAnsi="Times New Roman" w:cs="Times New Roman"/>
          <w:sz w:val="28"/>
          <w:szCs w:val="28"/>
          <w:lang w:val="uk-UA"/>
        </w:rPr>
        <w:t xml:space="preserve"> </w:t>
      </w:r>
      <w:r w:rsidRPr="00E17C2B">
        <w:rPr>
          <w:rFonts w:ascii="Times New Roman" w:hAnsi="Times New Roman" w:cs="Times New Roman"/>
          <w:i/>
          <w:sz w:val="28"/>
          <w:szCs w:val="28"/>
          <w:lang w:val="uk-UA"/>
        </w:rPr>
        <w:t>Скелет</w:t>
      </w:r>
      <w:r w:rsidRPr="00E17C2B">
        <w:rPr>
          <w:rFonts w:ascii="Times New Roman" w:hAnsi="Times New Roman" w:cs="Times New Roman"/>
          <w:b/>
          <w:i/>
          <w:sz w:val="28"/>
          <w:szCs w:val="28"/>
          <w:lang w:val="uk-UA"/>
        </w:rPr>
        <w:t xml:space="preserve"> </w:t>
      </w:r>
      <w:r w:rsidRPr="00E17C2B">
        <w:rPr>
          <w:rFonts w:ascii="Times New Roman" w:hAnsi="Times New Roman" w:cs="Times New Roman"/>
          <w:sz w:val="28"/>
          <w:szCs w:val="28"/>
          <w:lang w:val="uk-UA"/>
        </w:rPr>
        <w:t xml:space="preserve">– представлений сукупністю кісток, які утворюють </w:t>
      </w:r>
      <w:r w:rsidR="00837943">
        <w:rPr>
          <w:rFonts w:ascii="Times New Roman" w:hAnsi="Times New Roman" w:cs="Times New Roman"/>
          <w:sz w:val="28"/>
          <w:szCs w:val="28"/>
          <w:lang w:val="uk-UA"/>
        </w:rPr>
        <w:t>у</w:t>
      </w:r>
      <w:r w:rsidRPr="00E17C2B">
        <w:rPr>
          <w:rFonts w:ascii="Times New Roman" w:hAnsi="Times New Roman" w:cs="Times New Roman"/>
          <w:sz w:val="28"/>
          <w:szCs w:val="28"/>
          <w:lang w:val="uk-UA"/>
        </w:rPr>
        <w:t xml:space="preserve"> тілі людини твердий остов</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837943">
        <w:rPr>
          <w:rFonts w:ascii="Times New Roman" w:hAnsi="Times New Roman" w:cs="Times New Roman"/>
          <w:i/>
          <w:sz w:val="28"/>
          <w:szCs w:val="28"/>
          <w:lang w:val="uk-UA"/>
        </w:rPr>
        <w:t>3.</w:t>
      </w:r>
      <w:r>
        <w:rPr>
          <w:rFonts w:ascii="Times New Roman" w:hAnsi="Times New Roman" w:cs="Times New Roman"/>
          <w:sz w:val="28"/>
          <w:szCs w:val="28"/>
          <w:lang w:val="uk-UA"/>
        </w:rPr>
        <w:t xml:space="preserve"> </w:t>
      </w:r>
      <w:r w:rsidRPr="00E17C2B">
        <w:rPr>
          <w:rFonts w:ascii="Times New Roman" w:hAnsi="Times New Roman" w:cs="Times New Roman"/>
          <w:i/>
          <w:sz w:val="28"/>
          <w:szCs w:val="28"/>
          <w:lang w:val="uk-UA"/>
        </w:rPr>
        <w:t>Кістка</w:t>
      </w:r>
      <w:r w:rsidRPr="00E17C2B">
        <w:rPr>
          <w:rFonts w:ascii="Times New Roman" w:hAnsi="Times New Roman" w:cs="Times New Roman"/>
          <w:sz w:val="28"/>
          <w:szCs w:val="28"/>
          <w:lang w:val="uk-UA"/>
        </w:rPr>
        <w:t xml:space="preserve"> – живий, пластичний орган, </w:t>
      </w:r>
      <w:r w:rsidR="00837943">
        <w:rPr>
          <w:rFonts w:ascii="Times New Roman" w:hAnsi="Times New Roman" w:cs="Times New Roman"/>
          <w:sz w:val="28"/>
          <w:szCs w:val="28"/>
          <w:lang w:val="uk-UA"/>
        </w:rPr>
        <w:t>який</w:t>
      </w:r>
      <w:r w:rsidRPr="00E17C2B">
        <w:rPr>
          <w:rFonts w:ascii="Times New Roman" w:hAnsi="Times New Roman" w:cs="Times New Roman"/>
          <w:sz w:val="28"/>
          <w:szCs w:val="28"/>
          <w:lang w:val="uk-UA"/>
        </w:rPr>
        <w:t xml:space="preserve"> складається з кількох тканин, має певну морфологічну структуру</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837943">
        <w:rPr>
          <w:rFonts w:ascii="Times New Roman" w:hAnsi="Times New Roman" w:cs="Times New Roman"/>
          <w:i/>
          <w:sz w:val="28"/>
          <w:szCs w:val="28"/>
          <w:lang w:val="uk-UA"/>
        </w:rPr>
        <w:t>4.</w:t>
      </w:r>
      <w:r>
        <w:rPr>
          <w:rFonts w:ascii="Times New Roman" w:hAnsi="Times New Roman" w:cs="Times New Roman"/>
          <w:sz w:val="28"/>
          <w:szCs w:val="28"/>
          <w:lang w:val="uk-UA"/>
        </w:rPr>
        <w:t xml:space="preserve"> </w:t>
      </w:r>
      <w:r w:rsidRPr="00E17C2B">
        <w:rPr>
          <w:rFonts w:ascii="Times New Roman" w:hAnsi="Times New Roman" w:cs="Times New Roman"/>
          <w:i/>
          <w:sz w:val="28"/>
          <w:szCs w:val="28"/>
          <w:lang w:val="uk-UA"/>
        </w:rPr>
        <w:t>Остеон</w:t>
      </w:r>
      <w:r w:rsidRPr="00E17C2B">
        <w:rPr>
          <w:rFonts w:ascii="Times New Roman" w:hAnsi="Times New Roman" w:cs="Times New Roman"/>
          <w:sz w:val="28"/>
          <w:szCs w:val="28"/>
          <w:lang w:val="uk-UA"/>
        </w:rPr>
        <w:t xml:space="preserve"> – трубчаста система тонких кісткових пластинок, що оточують</w:t>
      </w:r>
      <w:r w:rsidR="00837943">
        <w:rPr>
          <w:rFonts w:ascii="Times New Roman" w:hAnsi="Times New Roman" w:cs="Times New Roman"/>
          <w:sz w:val="28"/>
          <w:szCs w:val="28"/>
          <w:lang w:val="uk-UA"/>
        </w:rPr>
        <w:t xml:space="preserve"> </w:t>
      </w:r>
      <w:r w:rsidRPr="00E17C2B">
        <w:rPr>
          <w:rFonts w:ascii="Times New Roman" w:hAnsi="Times New Roman" w:cs="Times New Roman"/>
          <w:sz w:val="28"/>
          <w:szCs w:val="28"/>
          <w:lang w:val="uk-UA"/>
        </w:rPr>
        <w:t xml:space="preserve">центральний канал, заповнений пухкою колагеновою сполучною тканиною, в </w:t>
      </w:r>
      <w:r w:rsidR="00837943">
        <w:rPr>
          <w:rFonts w:ascii="Times New Roman" w:hAnsi="Times New Roman" w:cs="Times New Roman"/>
          <w:sz w:val="28"/>
          <w:szCs w:val="28"/>
          <w:lang w:val="uk-UA"/>
        </w:rPr>
        <w:t xml:space="preserve"> </w:t>
      </w:r>
      <w:r w:rsidRPr="00E17C2B">
        <w:rPr>
          <w:rFonts w:ascii="Times New Roman" w:hAnsi="Times New Roman" w:cs="Times New Roman"/>
          <w:sz w:val="28"/>
          <w:szCs w:val="28"/>
          <w:lang w:val="uk-UA"/>
        </w:rPr>
        <w:t>якій проходять судини, що живлять кістку, і нерви</w:t>
      </w:r>
      <w:r>
        <w:rPr>
          <w:rFonts w:ascii="Times New Roman" w:hAnsi="Times New Roman" w:cs="Times New Roman"/>
          <w:sz w:val="28"/>
          <w:szCs w:val="28"/>
          <w:lang w:val="uk-UA"/>
        </w:rPr>
        <w:t>.</w:t>
      </w:r>
    </w:p>
    <w:p w:rsidR="00837943" w:rsidRDefault="00837943" w:rsidP="00707EA9">
      <w:pPr>
        <w:tabs>
          <w:tab w:val="left" w:pos="1134"/>
        </w:tabs>
        <w:spacing w:after="0" w:line="264" w:lineRule="auto"/>
        <w:ind w:firstLine="709"/>
        <w:jc w:val="center"/>
        <w:rPr>
          <w:rFonts w:ascii="Times New Roman" w:hAnsi="Times New Roman" w:cs="Times New Roman"/>
          <w:sz w:val="28"/>
          <w:szCs w:val="28"/>
          <w:lang w:val="uk-UA"/>
        </w:rPr>
      </w:pPr>
    </w:p>
    <w:p w:rsidR="00837943" w:rsidRPr="00837943" w:rsidRDefault="00837943" w:rsidP="00707EA9">
      <w:pPr>
        <w:tabs>
          <w:tab w:val="left" w:pos="1134"/>
        </w:tabs>
        <w:spacing w:after="120" w:line="264" w:lineRule="auto"/>
        <w:jc w:val="center"/>
        <w:rPr>
          <w:rFonts w:ascii="Times New Roman" w:hAnsi="Times New Roman" w:cs="Times New Roman"/>
          <w:b/>
          <w:sz w:val="28"/>
          <w:szCs w:val="28"/>
          <w:lang w:val="uk-UA"/>
        </w:rPr>
      </w:pPr>
      <w:r w:rsidRPr="00837943">
        <w:rPr>
          <w:rFonts w:ascii="Times New Roman" w:hAnsi="Times New Roman" w:cs="Times New Roman"/>
          <w:b/>
          <w:sz w:val="28"/>
          <w:szCs w:val="28"/>
          <w:lang w:val="uk-UA"/>
        </w:rPr>
        <w:t>Конспект лекції</w:t>
      </w:r>
    </w:p>
    <w:p w:rsidR="00153C2A" w:rsidRDefault="00BD2D8B" w:rsidP="00707EA9">
      <w:pPr>
        <w:tabs>
          <w:tab w:val="left" w:pos="1134"/>
        </w:tabs>
        <w:spacing w:after="0" w:line="264" w:lineRule="auto"/>
        <w:ind w:firstLine="709"/>
        <w:jc w:val="both"/>
        <w:rPr>
          <w:rFonts w:ascii="Times New Roman" w:hAnsi="Times New Roman" w:cs="Times New Roman"/>
          <w:b/>
          <w:sz w:val="28"/>
          <w:szCs w:val="28"/>
          <w:lang w:val="uk-UA"/>
        </w:rPr>
      </w:pPr>
      <w:r w:rsidRPr="00D2515E">
        <w:rPr>
          <w:rFonts w:ascii="Times New Roman" w:hAnsi="Times New Roman" w:cs="Times New Roman"/>
          <w:b/>
          <w:i/>
          <w:sz w:val="28"/>
          <w:szCs w:val="28"/>
          <w:lang w:val="uk-UA"/>
        </w:rPr>
        <w:t>Остеологія</w:t>
      </w:r>
      <w:r w:rsidRPr="00D2515E">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D2515E">
        <w:rPr>
          <w:rFonts w:ascii="Times New Roman" w:hAnsi="Times New Roman" w:cs="Times New Roman"/>
          <w:sz w:val="28"/>
          <w:szCs w:val="28"/>
          <w:lang w:val="uk-UA"/>
        </w:rPr>
        <w:t xml:space="preserve"> розділ анатомії, </w:t>
      </w:r>
      <w:r w:rsidR="00153C2A">
        <w:rPr>
          <w:rFonts w:ascii="Times New Roman" w:hAnsi="Times New Roman" w:cs="Times New Roman"/>
          <w:sz w:val="28"/>
          <w:szCs w:val="28"/>
          <w:lang w:val="uk-UA"/>
        </w:rPr>
        <w:t>який</w:t>
      </w:r>
      <w:r w:rsidR="00153C2A" w:rsidRPr="00E17C2B">
        <w:rPr>
          <w:rFonts w:ascii="Times New Roman" w:hAnsi="Times New Roman" w:cs="Times New Roman"/>
          <w:sz w:val="28"/>
          <w:szCs w:val="28"/>
          <w:lang w:val="uk-UA"/>
        </w:rPr>
        <w:t xml:space="preserve"> вивч</w:t>
      </w:r>
      <w:r w:rsidR="00153C2A">
        <w:rPr>
          <w:rFonts w:ascii="Times New Roman" w:hAnsi="Times New Roman" w:cs="Times New Roman"/>
          <w:sz w:val="28"/>
          <w:szCs w:val="28"/>
          <w:lang w:val="uk-UA"/>
        </w:rPr>
        <w:t>ає</w:t>
      </w:r>
      <w:r w:rsidR="00153C2A" w:rsidRPr="00E17C2B">
        <w:rPr>
          <w:rFonts w:ascii="Times New Roman" w:hAnsi="Times New Roman" w:cs="Times New Roman"/>
          <w:sz w:val="28"/>
          <w:szCs w:val="28"/>
          <w:lang w:val="uk-UA"/>
        </w:rPr>
        <w:t xml:space="preserve"> скелет в цілому, окрем</w:t>
      </w:r>
      <w:r w:rsidR="00153C2A">
        <w:rPr>
          <w:rFonts w:ascii="Times New Roman" w:hAnsi="Times New Roman" w:cs="Times New Roman"/>
          <w:sz w:val="28"/>
          <w:szCs w:val="28"/>
          <w:lang w:val="uk-UA"/>
        </w:rPr>
        <w:t>і</w:t>
      </w:r>
      <w:r w:rsidR="00153C2A" w:rsidRPr="00E17C2B">
        <w:rPr>
          <w:rFonts w:ascii="Times New Roman" w:hAnsi="Times New Roman" w:cs="Times New Roman"/>
          <w:sz w:val="28"/>
          <w:szCs w:val="28"/>
          <w:lang w:val="uk-UA"/>
        </w:rPr>
        <w:t xml:space="preserve"> кістк</w:t>
      </w:r>
      <w:r w:rsidR="00153C2A">
        <w:rPr>
          <w:rFonts w:ascii="Times New Roman" w:hAnsi="Times New Roman" w:cs="Times New Roman"/>
          <w:sz w:val="28"/>
          <w:szCs w:val="28"/>
          <w:lang w:val="uk-UA"/>
        </w:rPr>
        <w:t>и</w:t>
      </w:r>
      <w:r w:rsidR="00153C2A" w:rsidRPr="00E17C2B">
        <w:rPr>
          <w:rFonts w:ascii="Times New Roman" w:hAnsi="Times New Roman" w:cs="Times New Roman"/>
          <w:sz w:val="28"/>
          <w:szCs w:val="28"/>
          <w:lang w:val="uk-UA"/>
        </w:rPr>
        <w:t>, кістков</w:t>
      </w:r>
      <w:r w:rsidR="00153C2A">
        <w:rPr>
          <w:rFonts w:ascii="Times New Roman" w:hAnsi="Times New Roman" w:cs="Times New Roman"/>
          <w:sz w:val="28"/>
          <w:szCs w:val="28"/>
          <w:lang w:val="uk-UA"/>
        </w:rPr>
        <w:t>у</w:t>
      </w:r>
      <w:r w:rsidR="00153C2A" w:rsidRPr="00E17C2B">
        <w:rPr>
          <w:rFonts w:ascii="Times New Roman" w:hAnsi="Times New Roman" w:cs="Times New Roman"/>
          <w:sz w:val="28"/>
          <w:szCs w:val="28"/>
          <w:lang w:val="uk-UA"/>
        </w:rPr>
        <w:t xml:space="preserve"> тканин</w:t>
      </w:r>
      <w:r w:rsidR="00153C2A">
        <w:rPr>
          <w:rFonts w:ascii="Times New Roman" w:hAnsi="Times New Roman" w:cs="Times New Roman"/>
          <w:sz w:val="28"/>
          <w:szCs w:val="28"/>
          <w:lang w:val="uk-UA"/>
        </w:rPr>
        <w:t>у</w:t>
      </w:r>
      <w:r w:rsidR="00153C2A" w:rsidRPr="00E17C2B">
        <w:rPr>
          <w:rFonts w:ascii="Times New Roman" w:hAnsi="Times New Roman" w:cs="Times New Roman"/>
          <w:sz w:val="28"/>
          <w:szCs w:val="28"/>
          <w:lang w:val="uk-UA"/>
        </w:rPr>
        <w:t>.</w:t>
      </w:r>
      <w:r w:rsidR="00153C2A" w:rsidRPr="00E17C2B">
        <w:rPr>
          <w:rFonts w:ascii="Times New Roman" w:hAnsi="Times New Roman" w:cs="Times New Roman"/>
          <w:b/>
          <w:sz w:val="28"/>
          <w:szCs w:val="28"/>
          <w:lang w:val="uk-UA"/>
        </w:rPr>
        <w:t xml:space="preserve"> </w:t>
      </w:r>
    </w:p>
    <w:p w:rsidR="00BD2D8B" w:rsidRPr="00153C2A" w:rsidRDefault="00153C2A" w:rsidP="00707EA9">
      <w:pPr>
        <w:spacing w:after="0" w:line="264" w:lineRule="auto"/>
        <w:ind w:firstLine="708"/>
        <w:jc w:val="both"/>
        <w:rPr>
          <w:rFonts w:ascii="Times New Roman" w:hAnsi="Times New Roman" w:cs="Times New Roman"/>
          <w:i/>
          <w:sz w:val="28"/>
          <w:szCs w:val="28"/>
          <w:lang w:val="uk-UA"/>
        </w:rPr>
      </w:pPr>
      <w:r w:rsidRPr="00153C2A">
        <w:rPr>
          <w:rFonts w:ascii="Times New Roman" w:hAnsi="Times New Roman" w:cs="Times New Roman"/>
          <w:i/>
          <w:sz w:val="28"/>
          <w:szCs w:val="28"/>
          <w:lang w:val="uk-UA"/>
        </w:rPr>
        <w:t>Виокремлюють такі</w:t>
      </w:r>
      <w:r w:rsidR="00BD2D8B" w:rsidRPr="00153C2A">
        <w:rPr>
          <w:rFonts w:ascii="Times New Roman" w:hAnsi="Times New Roman" w:cs="Times New Roman"/>
          <w:i/>
          <w:sz w:val="28"/>
          <w:szCs w:val="28"/>
          <w:lang w:val="uk-UA"/>
        </w:rPr>
        <w:t xml:space="preserve"> розділи: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 xml:space="preserve">Загальна остеологія (вивчається кістка як орган в нерозривному зв'язку з її функцією, а також хімічний склад кісток </w:t>
      </w:r>
      <w:r w:rsidR="00153C2A">
        <w:rPr>
          <w:rFonts w:ascii="Times New Roman" w:hAnsi="Times New Roman" w:cs="Times New Roman"/>
          <w:sz w:val="28"/>
          <w:szCs w:val="28"/>
          <w:lang w:val="uk-UA"/>
        </w:rPr>
        <w:t>та</w:t>
      </w:r>
      <w:r w:rsidRPr="00D2515E">
        <w:rPr>
          <w:rFonts w:ascii="Times New Roman" w:hAnsi="Times New Roman" w:cs="Times New Roman"/>
          <w:sz w:val="28"/>
          <w:szCs w:val="28"/>
          <w:lang w:val="uk-UA"/>
        </w:rPr>
        <w:t xml:space="preserve"> їх фізичні</w:t>
      </w:r>
      <w:r>
        <w:rPr>
          <w:rFonts w:ascii="Times New Roman" w:hAnsi="Times New Roman" w:cs="Times New Roman"/>
          <w:sz w:val="28"/>
          <w:szCs w:val="28"/>
          <w:lang w:val="uk-UA"/>
        </w:rPr>
        <w:t xml:space="preserve"> властивості, будова, розвиток </w:t>
      </w:r>
      <w:r w:rsidRPr="00D2515E">
        <w:rPr>
          <w:rFonts w:ascii="Times New Roman" w:hAnsi="Times New Roman" w:cs="Times New Roman"/>
          <w:sz w:val="28"/>
          <w:szCs w:val="28"/>
          <w:lang w:val="uk-UA"/>
        </w:rPr>
        <w:t xml:space="preserve">і </w:t>
      </w:r>
      <w:r w:rsidR="00153C2A">
        <w:rPr>
          <w:rFonts w:ascii="Times New Roman" w:hAnsi="Times New Roman" w:cs="Times New Roman"/>
          <w:sz w:val="28"/>
          <w:szCs w:val="28"/>
          <w:lang w:val="uk-UA"/>
        </w:rPr>
        <w:t>ріст</w:t>
      </w:r>
      <w:r w:rsidRPr="00D2515E">
        <w:rPr>
          <w:rFonts w:ascii="Times New Roman" w:hAnsi="Times New Roman" w:cs="Times New Roman"/>
          <w:sz w:val="28"/>
          <w:szCs w:val="28"/>
          <w:lang w:val="uk-UA"/>
        </w:rPr>
        <w:t xml:space="preserve">, </w:t>
      </w:r>
      <w:r w:rsidR="00153C2A">
        <w:rPr>
          <w:rFonts w:ascii="Times New Roman" w:hAnsi="Times New Roman" w:cs="Times New Roman"/>
          <w:sz w:val="28"/>
          <w:szCs w:val="28"/>
          <w:lang w:val="uk-UA"/>
        </w:rPr>
        <w:t>на</w:t>
      </w:r>
      <w:r w:rsidRPr="00D2515E">
        <w:rPr>
          <w:rFonts w:ascii="Times New Roman" w:hAnsi="Times New Roman" w:cs="Times New Roman"/>
          <w:sz w:val="28"/>
          <w:szCs w:val="28"/>
          <w:lang w:val="uk-UA"/>
        </w:rPr>
        <w:t>дається класифікація кісток, врахову</w:t>
      </w:r>
      <w:r>
        <w:rPr>
          <w:rFonts w:ascii="Times New Roman" w:hAnsi="Times New Roman" w:cs="Times New Roman"/>
          <w:sz w:val="28"/>
          <w:szCs w:val="28"/>
          <w:lang w:val="uk-UA"/>
        </w:rPr>
        <w:t xml:space="preserve">ється вплив зовнішніх </w:t>
      </w:r>
      <w:r w:rsidR="000734DB">
        <w:rPr>
          <w:rFonts w:ascii="Times New Roman" w:hAnsi="Times New Roman" w:cs="Times New Roman"/>
          <w:sz w:val="28"/>
          <w:szCs w:val="28"/>
          <w:lang w:val="uk-UA"/>
        </w:rPr>
        <w:t>чинників</w:t>
      </w:r>
      <w:r>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на будову </w:t>
      </w:r>
      <w:r w:rsidR="000734DB">
        <w:rPr>
          <w:rFonts w:ascii="Times New Roman" w:hAnsi="Times New Roman" w:cs="Times New Roman"/>
          <w:sz w:val="28"/>
          <w:szCs w:val="28"/>
          <w:lang w:val="uk-UA"/>
        </w:rPr>
        <w:t>й</w:t>
      </w:r>
      <w:r w:rsidRPr="00D2515E">
        <w:rPr>
          <w:rFonts w:ascii="Times New Roman" w:hAnsi="Times New Roman" w:cs="Times New Roman"/>
          <w:sz w:val="28"/>
          <w:szCs w:val="28"/>
          <w:lang w:val="uk-UA"/>
        </w:rPr>
        <w:t xml:space="preserve"> розвиток кісток)</w:t>
      </w:r>
      <w:r>
        <w:rPr>
          <w:rFonts w:ascii="Times New Roman" w:hAnsi="Times New Roman" w:cs="Times New Roman"/>
          <w:sz w:val="28"/>
          <w:szCs w:val="28"/>
          <w:lang w:val="uk-UA"/>
        </w:rPr>
        <w:t>.</w:t>
      </w:r>
      <w:r w:rsidRPr="00D2515E">
        <w:rPr>
          <w:rFonts w:ascii="Times New Roman" w:hAnsi="Times New Roman" w:cs="Times New Roman"/>
          <w:sz w:val="28"/>
          <w:szCs w:val="28"/>
          <w:lang w:val="uk-UA"/>
        </w:rPr>
        <w:t xml:space="preserve"> </w:t>
      </w:r>
    </w:p>
    <w:p w:rsidR="000734DB"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Предметна остеологія (вчення про</w:t>
      </w:r>
      <w:r>
        <w:rPr>
          <w:rFonts w:ascii="Times New Roman" w:hAnsi="Times New Roman" w:cs="Times New Roman"/>
          <w:sz w:val="28"/>
          <w:szCs w:val="28"/>
          <w:lang w:val="uk-UA"/>
        </w:rPr>
        <w:t xml:space="preserve"> будову окремих кісток скелета).</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Порівняльна остеологія (вивчення будов</w:t>
      </w:r>
      <w:r>
        <w:rPr>
          <w:rFonts w:ascii="Times New Roman" w:hAnsi="Times New Roman" w:cs="Times New Roman"/>
          <w:sz w:val="28"/>
          <w:szCs w:val="28"/>
          <w:lang w:val="uk-UA"/>
        </w:rPr>
        <w:t xml:space="preserve">и кісток людини і різних видів  </w:t>
      </w:r>
      <w:r w:rsidRPr="00D2515E">
        <w:rPr>
          <w:rFonts w:ascii="Times New Roman" w:hAnsi="Times New Roman" w:cs="Times New Roman"/>
          <w:sz w:val="28"/>
          <w:szCs w:val="28"/>
          <w:lang w:val="uk-UA"/>
        </w:rPr>
        <w:t xml:space="preserve">хребетних тварин </w:t>
      </w:r>
      <w:r w:rsidR="000734DB">
        <w:rPr>
          <w:rFonts w:ascii="Times New Roman" w:hAnsi="Times New Roman" w:cs="Times New Roman"/>
          <w:sz w:val="28"/>
          <w:szCs w:val="28"/>
          <w:lang w:val="uk-UA"/>
        </w:rPr>
        <w:t>у</w:t>
      </w:r>
      <w:r w:rsidRPr="00D2515E">
        <w:rPr>
          <w:rFonts w:ascii="Times New Roman" w:hAnsi="Times New Roman" w:cs="Times New Roman"/>
          <w:sz w:val="28"/>
          <w:szCs w:val="28"/>
          <w:lang w:val="uk-UA"/>
        </w:rPr>
        <w:t xml:space="preserve"> порівнянні)</w:t>
      </w:r>
      <w:r w:rsidR="000734DB">
        <w:rPr>
          <w:rFonts w:ascii="Times New Roman" w:hAnsi="Times New Roman" w:cs="Times New Roman"/>
          <w:sz w:val="28"/>
          <w:szCs w:val="28"/>
          <w:lang w:val="uk-UA"/>
        </w:rPr>
        <w:t>.</w:t>
      </w:r>
      <w:r w:rsidRPr="00D2515E">
        <w:rPr>
          <w:rFonts w:ascii="Times New Roman" w:hAnsi="Times New Roman" w:cs="Times New Roman"/>
          <w:sz w:val="28"/>
          <w:szCs w:val="28"/>
          <w:lang w:val="uk-UA"/>
        </w:rPr>
        <w:t xml:space="preserve">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Вікова остеологія (</w:t>
      </w:r>
      <w:r w:rsidR="000734DB">
        <w:rPr>
          <w:rFonts w:ascii="Times New Roman" w:hAnsi="Times New Roman" w:cs="Times New Roman"/>
          <w:sz w:val="28"/>
          <w:szCs w:val="28"/>
          <w:lang w:val="uk-UA"/>
        </w:rPr>
        <w:t>вчення про</w:t>
      </w:r>
      <w:r w:rsidRPr="00D2515E">
        <w:rPr>
          <w:rFonts w:ascii="Times New Roman" w:hAnsi="Times New Roman" w:cs="Times New Roman"/>
          <w:sz w:val="28"/>
          <w:szCs w:val="28"/>
          <w:lang w:val="uk-UA"/>
        </w:rPr>
        <w:t xml:space="preserve"> будов</w:t>
      </w:r>
      <w:r w:rsidR="000734DB">
        <w:rPr>
          <w:rFonts w:ascii="Times New Roman" w:hAnsi="Times New Roman" w:cs="Times New Roman"/>
          <w:sz w:val="28"/>
          <w:szCs w:val="28"/>
          <w:lang w:val="uk-UA"/>
        </w:rPr>
        <w:t>у</w:t>
      </w:r>
      <w:r w:rsidRPr="00D2515E">
        <w:rPr>
          <w:rFonts w:ascii="Times New Roman" w:hAnsi="Times New Roman" w:cs="Times New Roman"/>
          <w:sz w:val="28"/>
          <w:szCs w:val="28"/>
          <w:lang w:val="uk-UA"/>
        </w:rPr>
        <w:t xml:space="preserve"> кісток в процесі їх розвитку і зміни в різні вікові періоди; рентгеноостеологія </w:t>
      </w:r>
      <w:r w:rsidR="000734DB">
        <w:rPr>
          <w:rFonts w:ascii="Times New Roman" w:hAnsi="Times New Roman" w:cs="Times New Roman"/>
          <w:sz w:val="28"/>
          <w:szCs w:val="28"/>
          <w:lang w:val="uk-UA"/>
        </w:rPr>
        <w:t>орієнтована на</w:t>
      </w:r>
      <w:r>
        <w:rPr>
          <w:rFonts w:ascii="Times New Roman" w:hAnsi="Times New Roman" w:cs="Times New Roman"/>
          <w:sz w:val="28"/>
          <w:szCs w:val="28"/>
          <w:lang w:val="uk-UA"/>
        </w:rPr>
        <w:t xml:space="preserve"> вивченн</w:t>
      </w:r>
      <w:r w:rsidR="000734DB">
        <w:rPr>
          <w:rFonts w:ascii="Times New Roman" w:hAnsi="Times New Roman" w:cs="Times New Roman"/>
          <w:sz w:val="28"/>
          <w:szCs w:val="28"/>
          <w:lang w:val="uk-UA"/>
        </w:rPr>
        <w:t>я</w:t>
      </w:r>
      <w:r>
        <w:rPr>
          <w:rFonts w:ascii="Times New Roman" w:hAnsi="Times New Roman" w:cs="Times New Roman"/>
          <w:sz w:val="28"/>
          <w:szCs w:val="28"/>
          <w:lang w:val="uk-UA"/>
        </w:rPr>
        <w:t xml:space="preserve"> кісткової системи </w:t>
      </w:r>
      <w:r w:rsidRPr="00D2515E">
        <w:rPr>
          <w:rFonts w:ascii="Times New Roman" w:hAnsi="Times New Roman" w:cs="Times New Roman"/>
          <w:sz w:val="28"/>
          <w:szCs w:val="28"/>
          <w:lang w:val="uk-UA"/>
        </w:rPr>
        <w:t xml:space="preserve">живого організму).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 xml:space="preserve">Остеологія вивчається разом </w:t>
      </w:r>
      <w:r w:rsidR="000734DB">
        <w:rPr>
          <w:rFonts w:ascii="Times New Roman" w:hAnsi="Times New Roman" w:cs="Times New Roman"/>
          <w:sz w:val="28"/>
          <w:szCs w:val="28"/>
          <w:lang w:val="uk-UA"/>
        </w:rPr>
        <w:t>і</w:t>
      </w:r>
      <w:r w:rsidRPr="00D2515E">
        <w:rPr>
          <w:rFonts w:ascii="Times New Roman" w:hAnsi="Times New Roman" w:cs="Times New Roman"/>
          <w:sz w:val="28"/>
          <w:szCs w:val="28"/>
          <w:lang w:val="uk-UA"/>
        </w:rPr>
        <w:t>з синдесмологі</w:t>
      </w:r>
      <w:r w:rsidR="000734DB">
        <w:rPr>
          <w:rFonts w:ascii="Times New Roman" w:hAnsi="Times New Roman" w:cs="Times New Roman"/>
          <w:sz w:val="28"/>
          <w:szCs w:val="28"/>
          <w:lang w:val="uk-UA"/>
        </w:rPr>
        <w:t>єю</w:t>
      </w:r>
      <w:r w:rsidRPr="00D2515E">
        <w:rPr>
          <w:rFonts w:ascii="Times New Roman" w:hAnsi="Times New Roman" w:cs="Times New Roman"/>
          <w:sz w:val="28"/>
          <w:szCs w:val="28"/>
          <w:lang w:val="uk-UA"/>
        </w:rPr>
        <w:t xml:space="preserve">.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b/>
          <w:i/>
          <w:sz w:val="28"/>
          <w:szCs w:val="28"/>
          <w:lang w:val="uk-UA"/>
        </w:rPr>
        <w:t>Скелет</w:t>
      </w:r>
      <w:r>
        <w:rPr>
          <w:rFonts w:ascii="Times New Roman" w:hAnsi="Times New Roman" w:cs="Times New Roman"/>
          <w:b/>
          <w:i/>
          <w:sz w:val="28"/>
          <w:szCs w:val="28"/>
          <w:lang w:val="uk-UA"/>
        </w:rPr>
        <w:t xml:space="preserve"> </w:t>
      </w:r>
      <w:r w:rsidRPr="00D2515E">
        <w:rPr>
          <w:rFonts w:ascii="Times New Roman" w:hAnsi="Times New Roman" w:cs="Times New Roman"/>
          <w:sz w:val="28"/>
          <w:szCs w:val="28"/>
          <w:lang w:val="uk-UA"/>
        </w:rPr>
        <w:t>представлений сукупністю кісток, які утворюють в тілі людин</w:t>
      </w:r>
      <w:r>
        <w:rPr>
          <w:rFonts w:ascii="Times New Roman" w:hAnsi="Times New Roman" w:cs="Times New Roman"/>
          <w:sz w:val="28"/>
          <w:szCs w:val="28"/>
          <w:lang w:val="uk-UA"/>
        </w:rPr>
        <w:t xml:space="preserve">и твердий остов, що забезпечує </w:t>
      </w:r>
      <w:r w:rsidRPr="00D2515E">
        <w:rPr>
          <w:rFonts w:ascii="Times New Roman" w:hAnsi="Times New Roman" w:cs="Times New Roman"/>
          <w:sz w:val="28"/>
          <w:szCs w:val="28"/>
          <w:lang w:val="uk-UA"/>
        </w:rPr>
        <w:t xml:space="preserve">виконання таких функцій: </w:t>
      </w:r>
    </w:p>
    <w:p w:rsidR="00BD2D8B" w:rsidRPr="000734DB" w:rsidRDefault="00BD2D8B" w:rsidP="00707EA9">
      <w:pPr>
        <w:pStyle w:val="a5"/>
        <w:numPr>
          <w:ilvl w:val="2"/>
          <w:numId w:val="48"/>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опори; </w:t>
      </w:r>
    </w:p>
    <w:p w:rsidR="00BD2D8B" w:rsidRPr="000734DB" w:rsidRDefault="00BD2D8B" w:rsidP="00707EA9">
      <w:pPr>
        <w:pStyle w:val="a5"/>
        <w:numPr>
          <w:ilvl w:val="2"/>
          <w:numId w:val="48"/>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депо макро</w:t>
      </w:r>
      <w:r w:rsidR="00B67449">
        <w:rPr>
          <w:rFonts w:ascii="Times New Roman" w:hAnsi="Times New Roman" w:cs="Times New Roman"/>
          <w:sz w:val="28"/>
          <w:szCs w:val="28"/>
          <w:lang w:val="uk-UA"/>
        </w:rPr>
        <w:t>-</w:t>
      </w:r>
      <w:r w:rsidRPr="000734DB">
        <w:rPr>
          <w:rFonts w:ascii="Times New Roman" w:hAnsi="Times New Roman" w:cs="Times New Roman"/>
          <w:sz w:val="28"/>
          <w:szCs w:val="28"/>
          <w:lang w:val="uk-UA"/>
        </w:rPr>
        <w:t xml:space="preserve"> і мікроелементів; </w:t>
      </w:r>
    </w:p>
    <w:p w:rsidR="00BD2D8B" w:rsidRPr="000734DB" w:rsidRDefault="00BD2D8B" w:rsidP="00707EA9">
      <w:pPr>
        <w:pStyle w:val="a5"/>
        <w:numPr>
          <w:ilvl w:val="2"/>
          <w:numId w:val="48"/>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пересування; </w:t>
      </w:r>
    </w:p>
    <w:p w:rsidR="00BD2D8B" w:rsidRPr="000734DB" w:rsidRDefault="00BD2D8B" w:rsidP="00707EA9">
      <w:pPr>
        <w:pStyle w:val="a5"/>
        <w:numPr>
          <w:ilvl w:val="2"/>
          <w:numId w:val="48"/>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обміну речовин; </w:t>
      </w:r>
    </w:p>
    <w:p w:rsidR="00BD2D8B" w:rsidRPr="000734DB" w:rsidRDefault="00BD2D8B" w:rsidP="00707EA9">
      <w:pPr>
        <w:pStyle w:val="a5"/>
        <w:numPr>
          <w:ilvl w:val="2"/>
          <w:numId w:val="48"/>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захисту; </w:t>
      </w:r>
    </w:p>
    <w:p w:rsidR="00BD2D8B" w:rsidRPr="000734DB" w:rsidRDefault="00BD2D8B" w:rsidP="00707EA9">
      <w:pPr>
        <w:pStyle w:val="a5"/>
        <w:numPr>
          <w:ilvl w:val="2"/>
          <w:numId w:val="48"/>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кровотворної.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lastRenderedPageBreak/>
        <w:t>До апарату руху</w:t>
      </w:r>
      <w:r w:rsidR="000734DB">
        <w:rPr>
          <w:rFonts w:ascii="Times New Roman" w:hAnsi="Times New Roman" w:cs="Times New Roman"/>
          <w:sz w:val="28"/>
          <w:szCs w:val="28"/>
          <w:lang w:val="uk-UA"/>
        </w:rPr>
        <w:t xml:space="preserve"> й</w:t>
      </w:r>
      <w:r w:rsidRPr="00D2515E">
        <w:rPr>
          <w:rFonts w:ascii="Times New Roman" w:hAnsi="Times New Roman" w:cs="Times New Roman"/>
          <w:sz w:val="28"/>
          <w:szCs w:val="28"/>
          <w:lang w:val="uk-UA"/>
        </w:rPr>
        <w:t xml:space="preserve"> опори (опорно-руховий апарат) входять кістки, з’єднання між ними і скелетні м’язи. Кістки за допомогою</w:t>
      </w:r>
      <w:r>
        <w:rPr>
          <w:rFonts w:ascii="Times New Roman" w:hAnsi="Times New Roman" w:cs="Times New Roman"/>
          <w:sz w:val="28"/>
          <w:szCs w:val="28"/>
          <w:lang w:val="uk-UA"/>
        </w:rPr>
        <w:t xml:space="preserve"> хрящів, суглобових капсул та </w:t>
      </w:r>
      <w:r w:rsidRPr="00D2515E">
        <w:rPr>
          <w:rFonts w:ascii="Times New Roman" w:hAnsi="Times New Roman" w:cs="Times New Roman"/>
          <w:sz w:val="28"/>
          <w:szCs w:val="28"/>
          <w:lang w:val="uk-UA"/>
        </w:rPr>
        <w:t>фасцій утворюють єдину функціональну сис</w:t>
      </w:r>
      <w:r>
        <w:rPr>
          <w:rFonts w:ascii="Times New Roman" w:hAnsi="Times New Roman" w:cs="Times New Roman"/>
          <w:sz w:val="28"/>
          <w:szCs w:val="28"/>
          <w:lang w:val="uk-UA"/>
        </w:rPr>
        <w:t xml:space="preserve">тему, пасивну частину ОРА, яка </w:t>
      </w:r>
      <w:r w:rsidRPr="00D2515E">
        <w:rPr>
          <w:rFonts w:ascii="Times New Roman" w:hAnsi="Times New Roman" w:cs="Times New Roman"/>
          <w:sz w:val="28"/>
          <w:szCs w:val="28"/>
          <w:lang w:val="uk-UA"/>
        </w:rPr>
        <w:t xml:space="preserve">приводиться </w:t>
      </w:r>
      <w:r w:rsidR="000734DB">
        <w:rPr>
          <w:rFonts w:ascii="Times New Roman" w:hAnsi="Times New Roman" w:cs="Times New Roman"/>
          <w:sz w:val="28"/>
          <w:szCs w:val="28"/>
          <w:lang w:val="uk-UA"/>
        </w:rPr>
        <w:t>в</w:t>
      </w:r>
      <w:r w:rsidRPr="00D2515E">
        <w:rPr>
          <w:rFonts w:ascii="Times New Roman" w:hAnsi="Times New Roman" w:cs="Times New Roman"/>
          <w:sz w:val="28"/>
          <w:szCs w:val="28"/>
          <w:lang w:val="uk-UA"/>
        </w:rPr>
        <w:t xml:space="preserve"> рух м’язами (активною частин</w:t>
      </w:r>
      <w:r>
        <w:rPr>
          <w:rFonts w:ascii="Times New Roman" w:hAnsi="Times New Roman" w:cs="Times New Roman"/>
          <w:sz w:val="28"/>
          <w:szCs w:val="28"/>
          <w:lang w:val="uk-UA"/>
        </w:rPr>
        <w:t xml:space="preserve">ою ОРА), що отримують імпульси </w:t>
      </w:r>
      <w:r w:rsidRPr="00D2515E">
        <w:rPr>
          <w:rFonts w:ascii="Times New Roman" w:hAnsi="Times New Roman" w:cs="Times New Roman"/>
          <w:sz w:val="28"/>
          <w:szCs w:val="28"/>
          <w:lang w:val="uk-UA"/>
        </w:rPr>
        <w:t xml:space="preserve">від центральної нервової системи.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0734DB">
        <w:rPr>
          <w:rFonts w:ascii="Times New Roman" w:hAnsi="Times New Roman" w:cs="Times New Roman"/>
          <w:i/>
          <w:sz w:val="28"/>
          <w:szCs w:val="28"/>
          <w:lang w:val="uk-UA"/>
        </w:rPr>
        <w:t>Хімічний склад кісток.</w:t>
      </w:r>
      <w:r w:rsidRPr="00D2515E">
        <w:rPr>
          <w:rFonts w:ascii="Times New Roman" w:hAnsi="Times New Roman" w:cs="Times New Roman"/>
          <w:sz w:val="28"/>
          <w:szCs w:val="28"/>
          <w:lang w:val="uk-UA"/>
        </w:rPr>
        <w:t xml:space="preserve"> Кістка живої людини містить 50% води, 28%</w:t>
      </w:r>
      <w:r w:rsidR="000734DB">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органічних речовин (12% осеїн і 16% жирів) і 22% неорганічних речовин (сполуки кальцію, фосфору, магнію тощо). Мац</w:t>
      </w:r>
      <w:r>
        <w:rPr>
          <w:rFonts w:ascii="Times New Roman" w:hAnsi="Times New Roman" w:cs="Times New Roman"/>
          <w:sz w:val="28"/>
          <w:szCs w:val="28"/>
          <w:lang w:val="uk-UA"/>
        </w:rPr>
        <w:t xml:space="preserve">ерована (обезжирена, вибілена, </w:t>
      </w:r>
      <w:r w:rsidRPr="00D2515E">
        <w:rPr>
          <w:rFonts w:ascii="Times New Roman" w:hAnsi="Times New Roman" w:cs="Times New Roman"/>
          <w:sz w:val="28"/>
          <w:szCs w:val="28"/>
          <w:lang w:val="uk-UA"/>
        </w:rPr>
        <w:t>висушена) кістка на 1/3 складається з органічних р</w:t>
      </w:r>
      <w:r>
        <w:rPr>
          <w:rFonts w:ascii="Times New Roman" w:hAnsi="Times New Roman" w:cs="Times New Roman"/>
          <w:sz w:val="28"/>
          <w:szCs w:val="28"/>
          <w:lang w:val="uk-UA"/>
        </w:rPr>
        <w:t xml:space="preserve">ечовин і на 2/3 з неорганічних </w:t>
      </w:r>
      <w:r w:rsidRPr="00D2515E">
        <w:rPr>
          <w:rFonts w:ascii="Times New Roman" w:hAnsi="Times New Roman" w:cs="Times New Roman"/>
          <w:sz w:val="28"/>
          <w:szCs w:val="28"/>
          <w:lang w:val="uk-UA"/>
        </w:rPr>
        <w:t xml:space="preserve">речовин.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 xml:space="preserve">Специфічне фізико-хімічне поєднання органічних і неорганічних </w:t>
      </w:r>
      <w:r>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речовин в кістках обумовлює їхні основні властивості – пруж</w:t>
      </w:r>
      <w:r>
        <w:rPr>
          <w:rFonts w:ascii="Times New Roman" w:hAnsi="Times New Roman" w:cs="Times New Roman"/>
          <w:sz w:val="28"/>
          <w:szCs w:val="28"/>
          <w:lang w:val="uk-UA"/>
        </w:rPr>
        <w:t xml:space="preserve">ність, еластичність, </w:t>
      </w:r>
      <w:r w:rsidRPr="00D2515E">
        <w:rPr>
          <w:rFonts w:ascii="Times New Roman" w:hAnsi="Times New Roman" w:cs="Times New Roman"/>
          <w:sz w:val="28"/>
          <w:szCs w:val="28"/>
          <w:lang w:val="uk-UA"/>
        </w:rPr>
        <w:t>міцність, твердість. При переважанні органічних реч</w:t>
      </w:r>
      <w:r>
        <w:rPr>
          <w:rFonts w:ascii="Times New Roman" w:hAnsi="Times New Roman" w:cs="Times New Roman"/>
          <w:sz w:val="28"/>
          <w:szCs w:val="28"/>
          <w:lang w:val="uk-UA"/>
        </w:rPr>
        <w:t xml:space="preserve">овин у кістці (у дітей) </w:t>
      </w:r>
      <w:r w:rsidR="0059525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кістка </w:t>
      </w:r>
      <w:r w:rsidRPr="00D2515E">
        <w:rPr>
          <w:rFonts w:ascii="Times New Roman" w:hAnsi="Times New Roman" w:cs="Times New Roman"/>
          <w:sz w:val="28"/>
          <w:szCs w:val="28"/>
          <w:lang w:val="uk-UA"/>
        </w:rPr>
        <w:t>більш еластична; при переважанні неорганіч</w:t>
      </w:r>
      <w:r>
        <w:rPr>
          <w:rFonts w:ascii="Times New Roman" w:hAnsi="Times New Roman" w:cs="Times New Roman"/>
          <w:sz w:val="28"/>
          <w:szCs w:val="28"/>
          <w:lang w:val="uk-UA"/>
        </w:rPr>
        <w:t xml:space="preserve">них речовин (у старих людей) – </w:t>
      </w:r>
      <w:r w:rsidRPr="00D2515E">
        <w:rPr>
          <w:rFonts w:ascii="Times New Roman" w:hAnsi="Times New Roman" w:cs="Times New Roman"/>
          <w:sz w:val="28"/>
          <w:szCs w:val="28"/>
          <w:lang w:val="uk-UA"/>
        </w:rPr>
        <w:t xml:space="preserve">кістка більш ламка і </w:t>
      </w:r>
      <w:r w:rsidR="000734DB">
        <w:rPr>
          <w:rFonts w:ascii="Times New Roman" w:hAnsi="Times New Roman" w:cs="Times New Roman"/>
          <w:sz w:val="28"/>
          <w:szCs w:val="28"/>
          <w:lang w:val="uk-UA"/>
        </w:rPr>
        <w:t>крихка</w:t>
      </w:r>
      <w:r w:rsidRPr="00D2515E">
        <w:rPr>
          <w:rFonts w:ascii="Times New Roman" w:hAnsi="Times New Roman" w:cs="Times New Roman"/>
          <w:sz w:val="28"/>
          <w:szCs w:val="28"/>
          <w:lang w:val="uk-UA"/>
        </w:rPr>
        <w:t xml:space="preserve">. Хімічний склад кісток </w:t>
      </w:r>
      <w:r w:rsidR="000734DB">
        <w:rPr>
          <w:rFonts w:ascii="Times New Roman" w:hAnsi="Times New Roman" w:cs="Times New Roman"/>
          <w:sz w:val="28"/>
          <w:szCs w:val="28"/>
          <w:lang w:val="uk-UA"/>
        </w:rPr>
        <w:t xml:space="preserve">змінюється </w:t>
      </w:r>
      <w:r w:rsidRPr="00D2515E">
        <w:rPr>
          <w:rFonts w:ascii="Times New Roman" w:hAnsi="Times New Roman" w:cs="Times New Roman"/>
          <w:sz w:val="28"/>
          <w:szCs w:val="28"/>
          <w:lang w:val="uk-UA"/>
        </w:rPr>
        <w:t>з віком, залежи</w:t>
      </w:r>
      <w:r>
        <w:rPr>
          <w:rFonts w:ascii="Times New Roman" w:hAnsi="Times New Roman" w:cs="Times New Roman"/>
          <w:sz w:val="28"/>
          <w:szCs w:val="28"/>
          <w:lang w:val="uk-UA"/>
        </w:rPr>
        <w:t xml:space="preserve">ть </w:t>
      </w:r>
      <w:r w:rsidRPr="00D2515E">
        <w:rPr>
          <w:rFonts w:ascii="Times New Roman" w:hAnsi="Times New Roman" w:cs="Times New Roman"/>
          <w:sz w:val="28"/>
          <w:szCs w:val="28"/>
          <w:lang w:val="uk-UA"/>
        </w:rPr>
        <w:t xml:space="preserve">від функціональних навантажень, харчування та інших </w:t>
      </w:r>
      <w:r w:rsidR="000734DB">
        <w:rPr>
          <w:rFonts w:ascii="Times New Roman" w:hAnsi="Times New Roman" w:cs="Times New Roman"/>
          <w:sz w:val="28"/>
          <w:szCs w:val="28"/>
          <w:lang w:val="uk-UA"/>
        </w:rPr>
        <w:t>чинників</w:t>
      </w:r>
      <w:r w:rsidRPr="00D2515E">
        <w:rPr>
          <w:rFonts w:ascii="Times New Roman" w:hAnsi="Times New Roman" w:cs="Times New Roman"/>
          <w:sz w:val="28"/>
          <w:szCs w:val="28"/>
          <w:lang w:val="uk-UA"/>
        </w:rPr>
        <w:t xml:space="preserve">.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500F4B">
        <w:rPr>
          <w:rFonts w:ascii="Times New Roman" w:hAnsi="Times New Roman" w:cs="Times New Roman"/>
          <w:b/>
          <w:i/>
          <w:sz w:val="28"/>
          <w:szCs w:val="28"/>
          <w:lang w:val="uk-UA"/>
        </w:rPr>
        <w:t>Кістка</w:t>
      </w:r>
      <w:r w:rsidRPr="00500F4B">
        <w:rPr>
          <w:rFonts w:ascii="Times New Roman" w:hAnsi="Times New Roman" w:cs="Times New Roman"/>
          <w:b/>
          <w:sz w:val="28"/>
          <w:szCs w:val="28"/>
          <w:lang w:val="uk-UA"/>
        </w:rPr>
        <w:t xml:space="preserve"> </w:t>
      </w:r>
      <w:r w:rsidRPr="00D2515E">
        <w:rPr>
          <w:rFonts w:ascii="Times New Roman" w:hAnsi="Times New Roman" w:cs="Times New Roman"/>
          <w:sz w:val="28"/>
          <w:szCs w:val="28"/>
          <w:lang w:val="uk-UA"/>
        </w:rPr>
        <w:t xml:space="preserve">– живий, пластичний орган, </w:t>
      </w:r>
      <w:r w:rsidR="000734DB">
        <w:rPr>
          <w:rFonts w:ascii="Times New Roman" w:hAnsi="Times New Roman" w:cs="Times New Roman"/>
          <w:sz w:val="28"/>
          <w:szCs w:val="28"/>
          <w:lang w:val="uk-UA"/>
        </w:rPr>
        <w:t xml:space="preserve">що </w:t>
      </w:r>
      <w:r w:rsidRPr="00D2515E">
        <w:rPr>
          <w:rFonts w:ascii="Times New Roman" w:hAnsi="Times New Roman" w:cs="Times New Roman"/>
          <w:sz w:val="28"/>
          <w:szCs w:val="28"/>
          <w:lang w:val="uk-UA"/>
        </w:rPr>
        <w:t xml:space="preserve">складається з кількох тканин, має певну морфологічну структуру. Основною тканиною в кістці є кісткова тканина, крім неї є щільна </w:t>
      </w:r>
      <w:r w:rsidR="000734DB">
        <w:rPr>
          <w:rFonts w:ascii="Times New Roman" w:hAnsi="Times New Roman" w:cs="Times New Roman"/>
          <w:sz w:val="28"/>
          <w:szCs w:val="28"/>
          <w:lang w:val="uk-UA"/>
        </w:rPr>
        <w:t>сполучна т</w:t>
      </w:r>
      <w:r>
        <w:rPr>
          <w:rFonts w:ascii="Times New Roman" w:hAnsi="Times New Roman" w:cs="Times New Roman"/>
          <w:sz w:val="28"/>
          <w:szCs w:val="28"/>
          <w:lang w:val="uk-UA"/>
        </w:rPr>
        <w:t xml:space="preserve">канина, цупка </w:t>
      </w:r>
      <w:r w:rsidR="000734DB">
        <w:rPr>
          <w:rFonts w:ascii="Times New Roman" w:hAnsi="Times New Roman" w:cs="Times New Roman"/>
          <w:sz w:val="28"/>
          <w:szCs w:val="28"/>
          <w:lang w:val="uk-UA"/>
        </w:rPr>
        <w:t>сполучна</w:t>
      </w:r>
      <w:r>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тканина, хрящова тканина. У кістковій тканині </w:t>
      </w:r>
      <w:r>
        <w:rPr>
          <w:rFonts w:ascii="Times New Roman" w:hAnsi="Times New Roman" w:cs="Times New Roman"/>
          <w:sz w:val="28"/>
          <w:szCs w:val="28"/>
          <w:lang w:val="uk-UA"/>
        </w:rPr>
        <w:t xml:space="preserve">розрізняють три види клітинних </w:t>
      </w:r>
      <w:r w:rsidRPr="00D2515E">
        <w:rPr>
          <w:rFonts w:ascii="Times New Roman" w:hAnsi="Times New Roman" w:cs="Times New Roman"/>
          <w:sz w:val="28"/>
          <w:szCs w:val="28"/>
          <w:lang w:val="uk-UA"/>
        </w:rPr>
        <w:t>елементів, що беруть участь в утворенні нової кі</w:t>
      </w:r>
      <w:r>
        <w:rPr>
          <w:rFonts w:ascii="Times New Roman" w:hAnsi="Times New Roman" w:cs="Times New Roman"/>
          <w:sz w:val="28"/>
          <w:szCs w:val="28"/>
          <w:lang w:val="uk-UA"/>
        </w:rPr>
        <w:t xml:space="preserve">сткової тканини: остеобласти – </w:t>
      </w:r>
      <w:r w:rsidRPr="00D2515E">
        <w:rPr>
          <w:rFonts w:ascii="Times New Roman" w:hAnsi="Times New Roman" w:cs="Times New Roman"/>
          <w:sz w:val="28"/>
          <w:szCs w:val="28"/>
          <w:lang w:val="uk-UA"/>
        </w:rPr>
        <w:t xml:space="preserve">молоді клітини, що беруть участь в утворенні нової кісткової тканини, остеоцити – зрілі клітини, нездатні до поділу, остеокласти </w:t>
      </w:r>
      <w:r>
        <w:rPr>
          <w:rFonts w:ascii="Times New Roman" w:hAnsi="Times New Roman" w:cs="Times New Roman"/>
          <w:sz w:val="28"/>
          <w:szCs w:val="28"/>
          <w:lang w:val="uk-UA"/>
        </w:rPr>
        <w:t xml:space="preserve">– клітини, що руйнують кістку.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У кістковій тканині постійно відбувають</w:t>
      </w:r>
      <w:r>
        <w:rPr>
          <w:rFonts w:ascii="Times New Roman" w:hAnsi="Times New Roman" w:cs="Times New Roman"/>
          <w:sz w:val="28"/>
          <w:szCs w:val="28"/>
          <w:lang w:val="uk-UA"/>
        </w:rPr>
        <w:t xml:space="preserve">ся обидва процеси. Структурною </w:t>
      </w:r>
      <w:r w:rsidRPr="00D2515E">
        <w:rPr>
          <w:rFonts w:ascii="Times New Roman" w:hAnsi="Times New Roman" w:cs="Times New Roman"/>
          <w:sz w:val="28"/>
          <w:szCs w:val="28"/>
          <w:lang w:val="uk-UA"/>
        </w:rPr>
        <w:t>одиницею кістки є остеон – система ост</w:t>
      </w:r>
      <w:r>
        <w:rPr>
          <w:rFonts w:ascii="Times New Roman" w:hAnsi="Times New Roman" w:cs="Times New Roman"/>
          <w:sz w:val="28"/>
          <w:szCs w:val="28"/>
          <w:lang w:val="uk-UA"/>
        </w:rPr>
        <w:t xml:space="preserve">еоцитів і кісткових пластинок, </w:t>
      </w:r>
      <w:r w:rsidRPr="00D2515E">
        <w:rPr>
          <w:rFonts w:ascii="Times New Roman" w:hAnsi="Times New Roman" w:cs="Times New Roman"/>
          <w:sz w:val="28"/>
          <w:szCs w:val="28"/>
          <w:lang w:val="uk-UA"/>
        </w:rPr>
        <w:t xml:space="preserve">концентрично розташованих </w:t>
      </w:r>
      <w:r w:rsidR="000734DB">
        <w:rPr>
          <w:rFonts w:ascii="Times New Roman" w:hAnsi="Times New Roman" w:cs="Times New Roman"/>
          <w:sz w:val="28"/>
          <w:szCs w:val="28"/>
          <w:lang w:val="uk-UA"/>
        </w:rPr>
        <w:t>навколо</w:t>
      </w:r>
      <w:r w:rsidRPr="00D2515E">
        <w:rPr>
          <w:rFonts w:ascii="Times New Roman" w:hAnsi="Times New Roman" w:cs="Times New Roman"/>
          <w:sz w:val="28"/>
          <w:szCs w:val="28"/>
          <w:lang w:val="uk-UA"/>
        </w:rPr>
        <w:t xml:space="preserve"> центрального каналу (каналу </w:t>
      </w:r>
      <w:r w:rsidR="00595259">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остеона).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sidRPr="00500F4B">
        <w:rPr>
          <w:rFonts w:ascii="Times New Roman" w:hAnsi="Times New Roman" w:cs="Times New Roman"/>
          <w:b/>
          <w:i/>
          <w:sz w:val="28"/>
          <w:szCs w:val="28"/>
          <w:lang w:val="uk-UA"/>
        </w:rPr>
        <w:t>Остеон</w:t>
      </w:r>
      <w:r w:rsidRPr="00D2515E">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D2515E">
        <w:rPr>
          <w:rFonts w:ascii="Times New Roman" w:hAnsi="Times New Roman" w:cs="Times New Roman"/>
          <w:sz w:val="28"/>
          <w:szCs w:val="28"/>
          <w:lang w:val="uk-UA"/>
        </w:rPr>
        <w:t xml:space="preserve"> трубчаста система тонких кісткових пластинок, що оточують</w:t>
      </w:r>
      <w:r w:rsidR="000734DB">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центральний канал, заповнений пухкою колагеновою сполучною тканиною, в </w:t>
      </w:r>
      <w:r w:rsidR="000734DB">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якій проходять судини, що живлять кістку, і нерви. В ньому також містяться </w:t>
      </w:r>
      <w:r w:rsidR="000734DB">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кісткові клітини остеобластоцити, які потім перетворюються на остеоцити. </w:t>
      </w:r>
      <w:r w:rsidR="000734DB">
        <w:rPr>
          <w:rFonts w:ascii="Times New Roman" w:hAnsi="Times New Roman" w:cs="Times New Roman"/>
          <w:sz w:val="28"/>
          <w:szCs w:val="28"/>
          <w:lang w:val="uk-UA"/>
        </w:rPr>
        <w:t>Ї</w:t>
      </w:r>
      <w:r w:rsidRPr="00D2515E">
        <w:rPr>
          <w:rFonts w:ascii="Times New Roman" w:hAnsi="Times New Roman" w:cs="Times New Roman"/>
          <w:sz w:val="28"/>
          <w:szCs w:val="28"/>
          <w:lang w:val="uk-UA"/>
        </w:rPr>
        <w:t xml:space="preserve">х </w:t>
      </w:r>
      <w:r w:rsidR="000734DB">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роль </w:t>
      </w:r>
      <w:r>
        <w:rPr>
          <w:rFonts w:ascii="Times New Roman" w:hAnsi="Times New Roman" w:cs="Times New Roman"/>
          <w:sz w:val="28"/>
          <w:szCs w:val="28"/>
          <w:lang w:val="uk-UA"/>
        </w:rPr>
        <w:t>–</w:t>
      </w:r>
      <w:r w:rsidRPr="00D2515E">
        <w:rPr>
          <w:rFonts w:ascii="Times New Roman" w:hAnsi="Times New Roman" w:cs="Times New Roman"/>
          <w:sz w:val="28"/>
          <w:szCs w:val="28"/>
          <w:lang w:val="uk-UA"/>
        </w:rPr>
        <w:t xml:space="preserve"> </w:t>
      </w:r>
      <w:r w:rsidR="000734DB">
        <w:rPr>
          <w:rFonts w:ascii="Times New Roman" w:hAnsi="Times New Roman" w:cs="Times New Roman"/>
          <w:sz w:val="28"/>
          <w:szCs w:val="28"/>
          <w:lang w:val="uk-UA"/>
        </w:rPr>
        <w:t>у</w:t>
      </w:r>
      <w:r w:rsidRPr="00D2515E">
        <w:rPr>
          <w:rFonts w:ascii="Times New Roman" w:hAnsi="Times New Roman" w:cs="Times New Roman"/>
          <w:sz w:val="28"/>
          <w:szCs w:val="28"/>
          <w:lang w:val="uk-UA"/>
        </w:rPr>
        <w:t>творення нової кісткової речовини. Рол</w:t>
      </w:r>
      <w:r>
        <w:rPr>
          <w:rFonts w:ascii="Times New Roman" w:hAnsi="Times New Roman" w:cs="Times New Roman"/>
          <w:sz w:val="28"/>
          <w:szCs w:val="28"/>
          <w:lang w:val="uk-UA"/>
        </w:rPr>
        <w:t xml:space="preserve">ь іншого типу кісткових клітин </w:t>
      </w:r>
      <w:r w:rsidRPr="00D2515E">
        <w:rPr>
          <w:rFonts w:ascii="Times New Roman" w:hAnsi="Times New Roman" w:cs="Times New Roman"/>
          <w:sz w:val="28"/>
          <w:szCs w:val="28"/>
          <w:lang w:val="uk-UA"/>
        </w:rPr>
        <w:t xml:space="preserve"> остеокластоцитів </w:t>
      </w:r>
      <w:r>
        <w:rPr>
          <w:rFonts w:ascii="Times New Roman" w:hAnsi="Times New Roman" w:cs="Times New Roman"/>
          <w:sz w:val="28"/>
          <w:szCs w:val="28"/>
          <w:lang w:val="uk-UA"/>
        </w:rPr>
        <w:t>–</w:t>
      </w:r>
      <w:r w:rsidRPr="00D2515E">
        <w:rPr>
          <w:rFonts w:ascii="Times New Roman" w:hAnsi="Times New Roman" w:cs="Times New Roman"/>
          <w:sz w:val="28"/>
          <w:szCs w:val="28"/>
          <w:lang w:val="uk-UA"/>
        </w:rPr>
        <w:t xml:space="preserve"> руйнування старої кісткової речовини.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Зверху кістка покрита тонкою </w:t>
      </w:r>
      <w:r w:rsidRPr="00D2515E">
        <w:rPr>
          <w:rFonts w:ascii="Times New Roman" w:hAnsi="Times New Roman" w:cs="Times New Roman"/>
          <w:sz w:val="28"/>
          <w:szCs w:val="28"/>
          <w:lang w:val="uk-UA"/>
        </w:rPr>
        <w:t xml:space="preserve">сполучнотканинною оболонкою – </w:t>
      </w:r>
      <w:r w:rsidRPr="000734DB">
        <w:rPr>
          <w:rFonts w:ascii="Times New Roman" w:hAnsi="Times New Roman" w:cs="Times New Roman"/>
          <w:i/>
          <w:sz w:val="28"/>
          <w:szCs w:val="28"/>
          <w:lang w:val="uk-UA"/>
        </w:rPr>
        <w:t>окістям</w:t>
      </w:r>
      <w:r w:rsidRPr="00D2515E">
        <w:rPr>
          <w:rFonts w:ascii="Times New Roman" w:hAnsi="Times New Roman" w:cs="Times New Roman"/>
          <w:sz w:val="28"/>
          <w:szCs w:val="28"/>
          <w:lang w:val="uk-UA"/>
        </w:rPr>
        <w:t>,</w:t>
      </w:r>
      <w:r>
        <w:rPr>
          <w:rFonts w:ascii="Times New Roman" w:hAnsi="Times New Roman" w:cs="Times New Roman"/>
          <w:sz w:val="28"/>
          <w:szCs w:val="28"/>
          <w:lang w:val="uk-UA"/>
        </w:rPr>
        <w:t xml:space="preserve"> яке складається з волокнистої </w:t>
      </w:r>
      <w:r w:rsidRPr="00D2515E">
        <w:rPr>
          <w:rFonts w:ascii="Times New Roman" w:hAnsi="Times New Roman" w:cs="Times New Roman"/>
          <w:sz w:val="28"/>
          <w:szCs w:val="28"/>
          <w:lang w:val="uk-UA"/>
        </w:rPr>
        <w:t>сполучн</w:t>
      </w:r>
      <w:r>
        <w:rPr>
          <w:rFonts w:ascii="Times New Roman" w:hAnsi="Times New Roman" w:cs="Times New Roman"/>
          <w:sz w:val="28"/>
          <w:szCs w:val="28"/>
          <w:lang w:val="uk-UA"/>
        </w:rPr>
        <w:t xml:space="preserve">ої тканини. В окісті містяться </w:t>
      </w:r>
      <w:r w:rsidRPr="00D2515E">
        <w:rPr>
          <w:rFonts w:ascii="Times New Roman" w:hAnsi="Times New Roman" w:cs="Times New Roman"/>
          <w:sz w:val="28"/>
          <w:szCs w:val="28"/>
          <w:lang w:val="uk-UA"/>
        </w:rPr>
        <w:t>кр</w:t>
      </w:r>
      <w:r>
        <w:rPr>
          <w:rFonts w:ascii="Times New Roman" w:hAnsi="Times New Roman" w:cs="Times New Roman"/>
          <w:sz w:val="28"/>
          <w:szCs w:val="28"/>
          <w:lang w:val="uk-UA"/>
        </w:rPr>
        <w:t xml:space="preserve">овоносні та лімфатичні судини, </w:t>
      </w:r>
      <w:r w:rsidRPr="00D2515E">
        <w:rPr>
          <w:rFonts w:ascii="Times New Roman" w:hAnsi="Times New Roman" w:cs="Times New Roman"/>
          <w:sz w:val="28"/>
          <w:szCs w:val="28"/>
          <w:lang w:val="uk-UA"/>
        </w:rPr>
        <w:t>н</w:t>
      </w:r>
      <w:r>
        <w:rPr>
          <w:rFonts w:ascii="Times New Roman" w:hAnsi="Times New Roman" w:cs="Times New Roman"/>
          <w:sz w:val="28"/>
          <w:szCs w:val="28"/>
          <w:lang w:val="uk-UA"/>
        </w:rPr>
        <w:t xml:space="preserve">ерви, що проникають у кістку і </w:t>
      </w:r>
      <w:r w:rsidRPr="00D2515E">
        <w:rPr>
          <w:rFonts w:ascii="Times New Roman" w:hAnsi="Times New Roman" w:cs="Times New Roman"/>
          <w:sz w:val="28"/>
          <w:szCs w:val="28"/>
          <w:lang w:val="uk-UA"/>
        </w:rPr>
        <w:t>зв’язуют</w:t>
      </w:r>
      <w:r>
        <w:rPr>
          <w:rFonts w:ascii="Times New Roman" w:hAnsi="Times New Roman" w:cs="Times New Roman"/>
          <w:sz w:val="28"/>
          <w:szCs w:val="28"/>
          <w:lang w:val="uk-UA"/>
        </w:rPr>
        <w:t xml:space="preserve">ь її з оточуючими тканинами. В </w:t>
      </w:r>
      <w:r w:rsidRPr="00D2515E">
        <w:rPr>
          <w:rFonts w:ascii="Times New Roman" w:hAnsi="Times New Roman" w:cs="Times New Roman"/>
          <w:sz w:val="28"/>
          <w:szCs w:val="28"/>
          <w:lang w:val="uk-UA"/>
        </w:rPr>
        <w:t xml:space="preserve">окісті розрізняють два шари – зовнішній </w:t>
      </w:r>
      <w:r w:rsidR="000734D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внутрішній. Зовнішній шар </w:t>
      </w:r>
      <w:r w:rsidRPr="00D2515E">
        <w:rPr>
          <w:rFonts w:ascii="Times New Roman" w:hAnsi="Times New Roman" w:cs="Times New Roman"/>
          <w:sz w:val="28"/>
          <w:szCs w:val="28"/>
          <w:lang w:val="uk-UA"/>
        </w:rPr>
        <w:t>скла</w:t>
      </w:r>
      <w:r>
        <w:rPr>
          <w:rFonts w:ascii="Times New Roman" w:hAnsi="Times New Roman" w:cs="Times New Roman"/>
          <w:sz w:val="28"/>
          <w:szCs w:val="28"/>
          <w:lang w:val="uk-UA"/>
        </w:rPr>
        <w:t xml:space="preserve">дається зі щільної волокнистої </w:t>
      </w:r>
      <w:r w:rsidRPr="00D2515E">
        <w:rPr>
          <w:rFonts w:ascii="Times New Roman" w:hAnsi="Times New Roman" w:cs="Times New Roman"/>
          <w:sz w:val="28"/>
          <w:szCs w:val="28"/>
          <w:lang w:val="uk-UA"/>
        </w:rPr>
        <w:t>спо</w:t>
      </w:r>
      <w:r>
        <w:rPr>
          <w:rFonts w:ascii="Times New Roman" w:hAnsi="Times New Roman" w:cs="Times New Roman"/>
          <w:sz w:val="28"/>
          <w:szCs w:val="28"/>
          <w:lang w:val="uk-UA"/>
        </w:rPr>
        <w:t xml:space="preserve">лучної тканини, внутрішній – </w:t>
      </w:r>
      <w:r w:rsidR="000734DB">
        <w:rPr>
          <w:rFonts w:ascii="Times New Roman" w:hAnsi="Times New Roman" w:cs="Times New Roman"/>
          <w:sz w:val="28"/>
          <w:szCs w:val="28"/>
          <w:lang w:val="uk-UA"/>
        </w:rPr>
        <w:t>і</w:t>
      </w:r>
      <w:r>
        <w:rPr>
          <w:rFonts w:ascii="Times New Roman" w:hAnsi="Times New Roman" w:cs="Times New Roman"/>
          <w:sz w:val="28"/>
          <w:szCs w:val="28"/>
          <w:lang w:val="uk-UA"/>
        </w:rPr>
        <w:t xml:space="preserve">з </w:t>
      </w:r>
      <w:r w:rsidRPr="00D2515E">
        <w:rPr>
          <w:rFonts w:ascii="Times New Roman" w:hAnsi="Times New Roman" w:cs="Times New Roman"/>
          <w:sz w:val="28"/>
          <w:szCs w:val="28"/>
          <w:lang w:val="uk-UA"/>
        </w:rPr>
        <w:t xml:space="preserve">цупкої, в </w:t>
      </w:r>
      <w:r>
        <w:rPr>
          <w:rFonts w:ascii="Times New Roman" w:hAnsi="Times New Roman" w:cs="Times New Roman"/>
          <w:sz w:val="28"/>
          <w:szCs w:val="28"/>
          <w:lang w:val="uk-UA"/>
        </w:rPr>
        <w:t xml:space="preserve">якій містяться остеобласти. За рахунок внутрішнього, росткового </w:t>
      </w:r>
      <w:r w:rsidRPr="00D2515E">
        <w:rPr>
          <w:rFonts w:ascii="Times New Roman" w:hAnsi="Times New Roman" w:cs="Times New Roman"/>
          <w:sz w:val="28"/>
          <w:szCs w:val="28"/>
          <w:lang w:val="uk-UA"/>
        </w:rPr>
        <w:t>шар</w:t>
      </w:r>
      <w:r>
        <w:rPr>
          <w:rFonts w:ascii="Times New Roman" w:hAnsi="Times New Roman" w:cs="Times New Roman"/>
          <w:sz w:val="28"/>
          <w:szCs w:val="28"/>
          <w:lang w:val="uk-UA"/>
        </w:rPr>
        <w:t xml:space="preserve">у окістя утворюються молоді </w:t>
      </w:r>
      <w:r w:rsidRPr="00D2515E">
        <w:rPr>
          <w:rFonts w:ascii="Times New Roman" w:hAnsi="Times New Roman" w:cs="Times New Roman"/>
          <w:sz w:val="28"/>
          <w:szCs w:val="28"/>
          <w:lang w:val="uk-UA"/>
        </w:rPr>
        <w:t xml:space="preserve">кісткові клітини – остеобласти, які зумовлюють ріст </w:t>
      </w:r>
      <w:r w:rsidRPr="00D2515E">
        <w:rPr>
          <w:rFonts w:ascii="Times New Roman" w:hAnsi="Times New Roman" w:cs="Times New Roman"/>
          <w:sz w:val="28"/>
          <w:szCs w:val="28"/>
          <w:lang w:val="uk-UA"/>
        </w:rPr>
        <w:lastRenderedPageBreak/>
        <w:t xml:space="preserve">кістки у товщину, відкладаючись на </w:t>
      </w:r>
      <w:r w:rsidR="000734DB">
        <w:rPr>
          <w:rFonts w:ascii="Times New Roman" w:hAnsi="Times New Roman" w:cs="Times New Roman"/>
          <w:sz w:val="28"/>
          <w:szCs w:val="28"/>
          <w:lang w:val="uk-UA"/>
        </w:rPr>
        <w:t xml:space="preserve">її </w:t>
      </w:r>
      <w:r w:rsidRPr="00D2515E">
        <w:rPr>
          <w:rFonts w:ascii="Times New Roman" w:hAnsi="Times New Roman" w:cs="Times New Roman"/>
          <w:sz w:val="28"/>
          <w:szCs w:val="28"/>
          <w:lang w:val="uk-UA"/>
        </w:rPr>
        <w:t>поверхні, що відіг</w:t>
      </w:r>
      <w:r>
        <w:rPr>
          <w:rFonts w:ascii="Times New Roman" w:hAnsi="Times New Roman" w:cs="Times New Roman"/>
          <w:sz w:val="28"/>
          <w:szCs w:val="28"/>
          <w:lang w:val="uk-UA"/>
        </w:rPr>
        <w:t>рає кістково</w:t>
      </w:r>
      <w:r w:rsidR="000734DB">
        <w:rPr>
          <w:rFonts w:ascii="Times New Roman" w:hAnsi="Times New Roman" w:cs="Times New Roman"/>
          <w:sz w:val="28"/>
          <w:szCs w:val="28"/>
          <w:lang w:val="uk-UA"/>
        </w:rPr>
        <w:t xml:space="preserve">твірну </w:t>
      </w:r>
      <w:r>
        <w:rPr>
          <w:rFonts w:ascii="Times New Roman" w:hAnsi="Times New Roman" w:cs="Times New Roman"/>
          <w:sz w:val="28"/>
          <w:szCs w:val="28"/>
          <w:lang w:val="uk-UA"/>
        </w:rPr>
        <w:t xml:space="preserve">роль при </w:t>
      </w:r>
      <w:r w:rsidRPr="00D2515E">
        <w:rPr>
          <w:rFonts w:ascii="Times New Roman" w:hAnsi="Times New Roman" w:cs="Times New Roman"/>
          <w:sz w:val="28"/>
          <w:szCs w:val="28"/>
          <w:lang w:val="uk-UA"/>
        </w:rPr>
        <w:t xml:space="preserve">переломах кісток. </w:t>
      </w:r>
    </w:p>
    <w:p w:rsidR="00BD2D8B" w:rsidRPr="00D2515E" w:rsidRDefault="00BD2D8B" w:rsidP="00707EA9">
      <w:pPr>
        <w:spacing w:after="0" w:line="264"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D2515E">
        <w:rPr>
          <w:rFonts w:ascii="Times New Roman" w:hAnsi="Times New Roman" w:cs="Times New Roman"/>
          <w:sz w:val="28"/>
          <w:szCs w:val="28"/>
          <w:lang w:val="uk-UA"/>
        </w:rPr>
        <w:t xml:space="preserve">озрізняють два типи структури кісткової тканини: </w:t>
      </w:r>
      <w:r w:rsidR="000734DB">
        <w:rPr>
          <w:rFonts w:ascii="Times New Roman" w:hAnsi="Times New Roman" w:cs="Times New Roman"/>
          <w:sz w:val="28"/>
          <w:szCs w:val="28"/>
          <w:lang w:val="uk-UA"/>
        </w:rPr>
        <w:t xml:space="preserve">1) </w:t>
      </w:r>
      <w:r w:rsidRPr="00D2515E">
        <w:rPr>
          <w:rFonts w:ascii="Times New Roman" w:hAnsi="Times New Roman" w:cs="Times New Roman"/>
          <w:sz w:val="28"/>
          <w:szCs w:val="28"/>
          <w:lang w:val="uk-UA"/>
        </w:rPr>
        <w:t>компактну розташовану повер</w:t>
      </w:r>
      <w:r>
        <w:rPr>
          <w:rFonts w:ascii="Times New Roman" w:hAnsi="Times New Roman" w:cs="Times New Roman"/>
          <w:sz w:val="28"/>
          <w:szCs w:val="28"/>
          <w:lang w:val="uk-UA"/>
        </w:rPr>
        <w:t>хнево</w:t>
      </w:r>
      <w:r w:rsidR="000734DB">
        <w:rPr>
          <w:rFonts w:ascii="Times New Roman" w:hAnsi="Times New Roman" w:cs="Times New Roman"/>
          <w:sz w:val="28"/>
          <w:szCs w:val="28"/>
          <w:lang w:val="uk-UA"/>
        </w:rPr>
        <w:t>; 2)</w:t>
      </w:r>
      <w:r>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губчасту, щ</w:t>
      </w:r>
      <w:r>
        <w:rPr>
          <w:rFonts w:ascii="Times New Roman" w:hAnsi="Times New Roman" w:cs="Times New Roman"/>
          <w:sz w:val="28"/>
          <w:szCs w:val="28"/>
          <w:lang w:val="uk-UA"/>
        </w:rPr>
        <w:t>о міститься всередині кістки.</w:t>
      </w:r>
      <w:r w:rsidRPr="00D2515E">
        <w:rPr>
          <w:rFonts w:ascii="Times New Roman" w:hAnsi="Times New Roman" w:cs="Times New Roman"/>
          <w:sz w:val="28"/>
          <w:szCs w:val="28"/>
          <w:lang w:val="uk-UA"/>
        </w:rPr>
        <w:t xml:space="preserve"> Вся порожнина всередині кістки заповнена кістк</w:t>
      </w:r>
      <w:r>
        <w:rPr>
          <w:rFonts w:ascii="Times New Roman" w:hAnsi="Times New Roman" w:cs="Times New Roman"/>
          <w:sz w:val="28"/>
          <w:szCs w:val="28"/>
          <w:lang w:val="uk-UA"/>
        </w:rPr>
        <w:t xml:space="preserve">овим мозком, він буває жовтий і </w:t>
      </w:r>
      <w:r w:rsidRPr="00D2515E">
        <w:rPr>
          <w:rFonts w:ascii="Times New Roman" w:hAnsi="Times New Roman" w:cs="Times New Roman"/>
          <w:sz w:val="28"/>
          <w:szCs w:val="28"/>
          <w:lang w:val="uk-UA"/>
        </w:rPr>
        <w:t xml:space="preserve">червоний.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Червоний мозок міститься у комірках губчастої речовини. У кістковомозкових порожнинах діафізів</w:t>
      </w:r>
      <w:r>
        <w:rPr>
          <w:rFonts w:ascii="Times New Roman" w:hAnsi="Times New Roman" w:cs="Times New Roman"/>
          <w:sz w:val="28"/>
          <w:szCs w:val="28"/>
          <w:lang w:val="uk-UA"/>
        </w:rPr>
        <w:t xml:space="preserve"> довгих кісток міститься жовтий</w:t>
      </w:r>
      <w:r w:rsidR="000734DB">
        <w:rPr>
          <w:rFonts w:ascii="Times New Roman" w:hAnsi="Times New Roman" w:cs="Times New Roman"/>
          <w:sz w:val="28"/>
          <w:szCs w:val="28"/>
          <w:lang w:val="uk-UA"/>
        </w:rPr>
        <w:t xml:space="preserve"> </w:t>
      </w:r>
      <w:r w:rsidRPr="00D2515E">
        <w:rPr>
          <w:rFonts w:ascii="Times New Roman" w:hAnsi="Times New Roman" w:cs="Times New Roman"/>
          <w:sz w:val="28"/>
          <w:szCs w:val="28"/>
          <w:lang w:val="uk-UA"/>
        </w:rPr>
        <w:t xml:space="preserve">кістковий мозок, багатий на жирові клітини.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 xml:space="preserve">Класифікація кісток </w:t>
      </w:r>
      <w:r w:rsidR="000734DB">
        <w:rPr>
          <w:rFonts w:ascii="Times New Roman" w:hAnsi="Times New Roman" w:cs="Times New Roman"/>
          <w:sz w:val="28"/>
          <w:szCs w:val="28"/>
          <w:lang w:val="uk-UA"/>
        </w:rPr>
        <w:t xml:space="preserve">ґрунтується </w:t>
      </w:r>
      <w:r w:rsidRPr="00D2515E">
        <w:rPr>
          <w:rFonts w:ascii="Times New Roman" w:hAnsi="Times New Roman" w:cs="Times New Roman"/>
          <w:sz w:val="28"/>
          <w:szCs w:val="28"/>
          <w:lang w:val="uk-UA"/>
        </w:rPr>
        <w:t>на їх формі, функці</w:t>
      </w:r>
      <w:r w:rsidR="000734DB">
        <w:rPr>
          <w:rFonts w:ascii="Times New Roman" w:hAnsi="Times New Roman" w:cs="Times New Roman"/>
          <w:sz w:val="28"/>
          <w:szCs w:val="28"/>
          <w:lang w:val="uk-UA"/>
        </w:rPr>
        <w:t>ях</w:t>
      </w:r>
      <w:r w:rsidRPr="00D2515E">
        <w:rPr>
          <w:rFonts w:ascii="Times New Roman" w:hAnsi="Times New Roman" w:cs="Times New Roman"/>
          <w:sz w:val="28"/>
          <w:szCs w:val="28"/>
          <w:lang w:val="uk-UA"/>
        </w:rPr>
        <w:t xml:space="preserve"> та особливостях будови.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D2515E">
        <w:rPr>
          <w:rFonts w:ascii="Times New Roman" w:hAnsi="Times New Roman" w:cs="Times New Roman"/>
          <w:sz w:val="28"/>
          <w:szCs w:val="28"/>
          <w:lang w:val="uk-UA"/>
        </w:rPr>
        <w:t xml:space="preserve">Кістки </w:t>
      </w:r>
      <w:r w:rsidR="000734DB">
        <w:rPr>
          <w:rFonts w:ascii="Times New Roman" w:hAnsi="Times New Roman" w:cs="Times New Roman"/>
          <w:sz w:val="28"/>
          <w:szCs w:val="28"/>
          <w:lang w:val="uk-UA"/>
        </w:rPr>
        <w:t>роз</w:t>
      </w:r>
      <w:r w:rsidRPr="00D2515E">
        <w:rPr>
          <w:rFonts w:ascii="Times New Roman" w:hAnsi="Times New Roman" w:cs="Times New Roman"/>
          <w:sz w:val="28"/>
          <w:szCs w:val="28"/>
          <w:lang w:val="uk-UA"/>
        </w:rPr>
        <w:t xml:space="preserve">поділяються на такі групи: </w:t>
      </w:r>
    </w:p>
    <w:p w:rsidR="00BD2D8B" w:rsidRPr="000734DB" w:rsidRDefault="00BD2D8B" w:rsidP="00707EA9">
      <w:pPr>
        <w:pStyle w:val="a5"/>
        <w:numPr>
          <w:ilvl w:val="2"/>
          <w:numId w:val="49"/>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довга кістка, має трубчасту будову;</w:t>
      </w:r>
    </w:p>
    <w:p w:rsidR="00BD2D8B" w:rsidRPr="000734DB" w:rsidRDefault="00BD2D8B" w:rsidP="00707EA9">
      <w:pPr>
        <w:pStyle w:val="a5"/>
        <w:numPr>
          <w:ilvl w:val="2"/>
          <w:numId w:val="49"/>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коротка кістка, має губчасту будову; </w:t>
      </w:r>
    </w:p>
    <w:p w:rsidR="00BD2D8B" w:rsidRPr="000734DB" w:rsidRDefault="00BD2D8B" w:rsidP="00707EA9">
      <w:pPr>
        <w:pStyle w:val="a5"/>
        <w:numPr>
          <w:ilvl w:val="2"/>
          <w:numId w:val="49"/>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плоска кістка, виконує захисну функцію; </w:t>
      </w:r>
    </w:p>
    <w:p w:rsidR="00BD2D8B" w:rsidRPr="000734DB" w:rsidRDefault="00BD2D8B" w:rsidP="00707EA9">
      <w:pPr>
        <w:pStyle w:val="a5"/>
        <w:numPr>
          <w:ilvl w:val="2"/>
          <w:numId w:val="49"/>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 xml:space="preserve">повітроносна кістка, містить повітроносні комірки; </w:t>
      </w:r>
    </w:p>
    <w:p w:rsidR="00BD2D8B" w:rsidRPr="000734DB" w:rsidRDefault="00BD2D8B" w:rsidP="00707EA9">
      <w:pPr>
        <w:pStyle w:val="a5"/>
        <w:numPr>
          <w:ilvl w:val="2"/>
          <w:numId w:val="49"/>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атипова (</w:t>
      </w:r>
      <w:r w:rsidR="000734DB">
        <w:rPr>
          <w:rFonts w:ascii="Times New Roman" w:hAnsi="Times New Roman" w:cs="Times New Roman"/>
          <w:sz w:val="28"/>
          <w:szCs w:val="28"/>
          <w:lang w:val="uk-UA"/>
        </w:rPr>
        <w:t>з</w:t>
      </w:r>
      <w:r w:rsidRPr="000734DB">
        <w:rPr>
          <w:rFonts w:ascii="Times New Roman" w:hAnsi="Times New Roman" w:cs="Times New Roman"/>
          <w:sz w:val="28"/>
          <w:szCs w:val="28"/>
          <w:lang w:val="uk-UA"/>
        </w:rPr>
        <w:t>мішана) кістка, складається з частин, які належать до вказаних</w:t>
      </w:r>
      <w:r w:rsidR="000734DB">
        <w:rPr>
          <w:rFonts w:ascii="Times New Roman" w:hAnsi="Times New Roman" w:cs="Times New Roman"/>
          <w:sz w:val="28"/>
          <w:szCs w:val="28"/>
          <w:lang w:val="uk-UA"/>
        </w:rPr>
        <w:t xml:space="preserve"> вище</w:t>
      </w:r>
      <w:r w:rsidRPr="000734DB">
        <w:rPr>
          <w:rFonts w:ascii="Times New Roman" w:hAnsi="Times New Roman" w:cs="Times New Roman"/>
          <w:sz w:val="28"/>
          <w:szCs w:val="28"/>
          <w:lang w:val="uk-UA"/>
        </w:rPr>
        <w:t xml:space="preserve"> груп або різні за розвитком; </w:t>
      </w:r>
    </w:p>
    <w:p w:rsidR="00BD2D8B" w:rsidRPr="000734DB" w:rsidRDefault="00BD2D8B" w:rsidP="00707EA9">
      <w:pPr>
        <w:pStyle w:val="a5"/>
        <w:numPr>
          <w:ilvl w:val="2"/>
          <w:numId w:val="49"/>
        </w:numPr>
        <w:tabs>
          <w:tab w:val="left" w:pos="1134"/>
        </w:tabs>
        <w:spacing w:after="0" w:line="264" w:lineRule="auto"/>
        <w:ind w:left="0" w:firstLine="709"/>
        <w:jc w:val="both"/>
        <w:rPr>
          <w:rFonts w:ascii="Times New Roman" w:hAnsi="Times New Roman" w:cs="Times New Roman"/>
          <w:sz w:val="28"/>
          <w:szCs w:val="28"/>
          <w:lang w:val="uk-UA"/>
        </w:rPr>
      </w:pPr>
      <w:r w:rsidRPr="000734DB">
        <w:rPr>
          <w:rFonts w:ascii="Times New Roman" w:hAnsi="Times New Roman" w:cs="Times New Roman"/>
          <w:sz w:val="28"/>
          <w:szCs w:val="28"/>
          <w:lang w:val="uk-UA"/>
        </w:rPr>
        <w:t>се</w:t>
      </w:r>
      <w:r w:rsidR="003444BD">
        <w:rPr>
          <w:rFonts w:ascii="Times New Roman" w:hAnsi="Times New Roman" w:cs="Times New Roman"/>
          <w:sz w:val="28"/>
          <w:szCs w:val="28"/>
          <w:lang w:val="uk-UA"/>
        </w:rPr>
        <w:t>з</w:t>
      </w:r>
      <w:r w:rsidRPr="000734DB">
        <w:rPr>
          <w:rFonts w:ascii="Times New Roman" w:hAnsi="Times New Roman" w:cs="Times New Roman"/>
          <w:sz w:val="28"/>
          <w:szCs w:val="28"/>
          <w:lang w:val="uk-UA"/>
        </w:rPr>
        <w:t>амоподібна кістка, належить до допоміжного апарату м’язів.</w:t>
      </w:r>
    </w:p>
    <w:p w:rsidR="00BD2D8B" w:rsidRPr="00A60DAE" w:rsidRDefault="00BD2D8B" w:rsidP="00257AA6">
      <w:pPr>
        <w:spacing w:before="240" w:after="120" w:line="264" w:lineRule="auto"/>
        <w:jc w:val="center"/>
        <w:rPr>
          <w:rFonts w:ascii="Times New Roman" w:hAnsi="Times New Roman" w:cs="Times New Roman"/>
          <w:b/>
          <w:sz w:val="28"/>
          <w:szCs w:val="28"/>
          <w:lang w:val="uk-UA"/>
        </w:rPr>
      </w:pPr>
      <w:r w:rsidRPr="00A60DAE">
        <w:rPr>
          <w:rFonts w:ascii="Times New Roman" w:hAnsi="Times New Roman" w:cs="Times New Roman"/>
          <w:b/>
          <w:sz w:val="28"/>
          <w:szCs w:val="28"/>
          <w:lang w:val="uk-UA"/>
        </w:rPr>
        <w:t>Питання для самоконтролю</w:t>
      </w:r>
    </w:p>
    <w:p w:rsidR="00595259" w:rsidRDefault="000734DB" w:rsidP="00707EA9">
      <w:pPr>
        <w:numPr>
          <w:ilvl w:val="0"/>
          <w:numId w:val="13"/>
        </w:numPr>
        <w:tabs>
          <w:tab w:val="num" w:pos="284"/>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Поясніть б</w:t>
      </w:r>
      <w:r w:rsidR="00BD2D8B" w:rsidRPr="00C87001">
        <w:rPr>
          <w:rFonts w:ascii="Times New Roman" w:eastAsia="Times New Roman" w:hAnsi="Times New Roman" w:cs="Times New Roman"/>
          <w:sz w:val="28"/>
          <w:szCs w:val="28"/>
          <w:lang w:val="uk-UA" w:eastAsia="ru-RU"/>
        </w:rPr>
        <w:t>удов</w:t>
      </w:r>
      <w:r>
        <w:rPr>
          <w:rFonts w:ascii="Times New Roman" w:eastAsia="Times New Roman" w:hAnsi="Times New Roman" w:cs="Times New Roman"/>
          <w:sz w:val="28"/>
          <w:szCs w:val="28"/>
          <w:lang w:val="uk-UA" w:eastAsia="ru-RU"/>
        </w:rPr>
        <w:t>у</w:t>
      </w:r>
      <w:r w:rsidR="00BD2D8B" w:rsidRPr="00C87001">
        <w:rPr>
          <w:rFonts w:ascii="Times New Roman" w:eastAsia="Times New Roman" w:hAnsi="Times New Roman" w:cs="Times New Roman"/>
          <w:sz w:val="28"/>
          <w:szCs w:val="28"/>
          <w:lang w:val="uk-UA" w:eastAsia="ru-RU"/>
        </w:rPr>
        <w:t xml:space="preserve"> кісткової тканини. </w:t>
      </w:r>
    </w:p>
    <w:p w:rsidR="00BD2D8B" w:rsidRPr="00C87001" w:rsidRDefault="003444BD" w:rsidP="00707EA9">
      <w:pPr>
        <w:numPr>
          <w:ilvl w:val="0"/>
          <w:numId w:val="13"/>
        </w:numPr>
        <w:tabs>
          <w:tab w:val="num" w:pos="284"/>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Укажіть в</w:t>
      </w:r>
      <w:r w:rsidR="00BD2D8B" w:rsidRPr="00C87001">
        <w:rPr>
          <w:rFonts w:ascii="Times New Roman" w:eastAsia="Times New Roman" w:hAnsi="Times New Roman" w:cs="Times New Roman"/>
          <w:sz w:val="28"/>
          <w:szCs w:val="28"/>
          <w:lang w:val="uk-UA" w:eastAsia="ru-RU"/>
        </w:rPr>
        <w:t>ідмінності в будові</w:t>
      </w:r>
      <w:r>
        <w:rPr>
          <w:rFonts w:ascii="Times New Roman" w:eastAsia="Times New Roman" w:hAnsi="Times New Roman" w:cs="Times New Roman"/>
          <w:sz w:val="28"/>
          <w:szCs w:val="28"/>
          <w:lang w:val="uk-UA" w:eastAsia="ru-RU"/>
        </w:rPr>
        <w:t xml:space="preserve"> </w:t>
      </w:r>
      <w:r w:rsidR="00BD2D8B" w:rsidRPr="00C87001">
        <w:rPr>
          <w:rFonts w:ascii="Times New Roman" w:eastAsia="Times New Roman" w:hAnsi="Times New Roman" w:cs="Times New Roman"/>
          <w:sz w:val="28"/>
          <w:szCs w:val="28"/>
          <w:lang w:val="uk-UA" w:eastAsia="ru-RU"/>
        </w:rPr>
        <w:t xml:space="preserve">компактної </w:t>
      </w:r>
      <w:r>
        <w:rPr>
          <w:rFonts w:ascii="Times New Roman" w:eastAsia="Times New Roman" w:hAnsi="Times New Roman" w:cs="Times New Roman"/>
          <w:sz w:val="28"/>
          <w:szCs w:val="28"/>
          <w:lang w:val="uk-UA" w:eastAsia="ru-RU"/>
        </w:rPr>
        <w:t>та</w:t>
      </w:r>
      <w:r w:rsidR="00BD2D8B" w:rsidRPr="00C87001">
        <w:rPr>
          <w:rFonts w:ascii="Times New Roman" w:eastAsia="Times New Roman" w:hAnsi="Times New Roman" w:cs="Times New Roman"/>
          <w:sz w:val="28"/>
          <w:szCs w:val="28"/>
          <w:lang w:val="uk-UA" w:eastAsia="ru-RU"/>
        </w:rPr>
        <w:t xml:space="preserve"> губчастої кісткової тканини.</w:t>
      </w:r>
    </w:p>
    <w:p w:rsidR="00595259" w:rsidRDefault="003444BD" w:rsidP="00707EA9">
      <w:pPr>
        <w:numPr>
          <w:ilvl w:val="0"/>
          <w:numId w:val="13"/>
        </w:numPr>
        <w:tabs>
          <w:tab w:val="num" w:pos="284"/>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Який х</w:t>
      </w:r>
      <w:r w:rsidR="00BD2D8B" w:rsidRPr="00C87001">
        <w:rPr>
          <w:rFonts w:ascii="Times New Roman" w:eastAsia="Times New Roman" w:hAnsi="Times New Roman" w:cs="Times New Roman"/>
          <w:sz w:val="28"/>
          <w:szCs w:val="28"/>
          <w:lang w:val="uk-UA" w:eastAsia="ru-RU"/>
        </w:rPr>
        <w:t>імічний склад кістки</w:t>
      </w:r>
      <w:r>
        <w:rPr>
          <w:rFonts w:ascii="Times New Roman" w:eastAsia="Times New Roman" w:hAnsi="Times New Roman" w:cs="Times New Roman"/>
          <w:sz w:val="28"/>
          <w:szCs w:val="28"/>
          <w:lang w:val="uk-UA" w:eastAsia="ru-RU"/>
        </w:rPr>
        <w:t xml:space="preserve">? </w:t>
      </w:r>
    </w:p>
    <w:p w:rsidR="00BD2D8B" w:rsidRPr="00C87001" w:rsidRDefault="003444BD" w:rsidP="00707EA9">
      <w:pPr>
        <w:numPr>
          <w:ilvl w:val="0"/>
          <w:numId w:val="13"/>
        </w:numPr>
        <w:tabs>
          <w:tab w:val="num" w:pos="284"/>
          <w:tab w:val="left" w:pos="1134"/>
        </w:tabs>
        <w:spacing w:after="0" w:line="264"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Розкрийте вплив</w:t>
      </w:r>
      <w:r w:rsidR="00BD2D8B" w:rsidRPr="00C87001">
        <w:rPr>
          <w:rFonts w:ascii="Times New Roman" w:eastAsia="Times New Roman" w:hAnsi="Times New Roman" w:cs="Times New Roman"/>
          <w:sz w:val="28"/>
          <w:szCs w:val="28"/>
          <w:lang w:val="uk-UA" w:eastAsia="ru-RU"/>
        </w:rPr>
        <w:t xml:space="preserve"> різних чинників на хімічний склад кістки.</w:t>
      </w:r>
    </w:p>
    <w:p w:rsidR="00BD2D8B" w:rsidRPr="00C87001" w:rsidRDefault="003444BD" w:rsidP="00707EA9">
      <w:pPr>
        <w:numPr>
          <w:ilvl w:val="0"/>
          <w:numId w:val="13"/>
        </w:numPr>
        <w:tabs>
          <w:tab w:val="num" w:pos="284"/>
          <w:tab w:val="left" w:pos="1134"/>
        </w:tabs>
        <w:spacing w:after="0" w:line="264" w:lineRule="auto"/>
        <w:ind w:left="0"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Наведіть к</w:t>
      </w:r>
      <w:r w:rsidR="00BD2D8B" w:rsidRPr="00C87001">
        <w:rPr>
          <w:rFonts w:ascii="Times New Roman" w:eastAsia="Times New Roman" w:hAnsi="Times New Roman" w:cs="Times New Roman"/>
          <w:sz w:val="28"/>
          <w:szCs w:val="28"/>
          <w:lang w:val="uk-UA" w:eastAsia="ru-RU"/>
        </w:rPr>
        <w:t>ласифікаці</w:t>
      </w:r>
      <w:r>
        <w:rPr>
          <w:rFonts w:ascii="Times New Roman" w:eastAsia="Times New Roman" w:hAnsi="Times New Roman" w:cs="Times New Roman"/>
          <w:sz w:val="28"/>
          <w:szCs w:val="28"/>
          <w:lang w:val="uk-UA" w:eastAsia="ru-RU"/>
        </w:rPr>
        <w:t>ю</w:t>
      </w:r>
      <w:r w:rsidR="00BD2D8B" w:rsidRPr="00C87001">
        <w:rPr>
          <w:rFonts w:ascii="Times New Roman" w:eastAsia="Times New Roman" w:hAnsi="Times New Roman" w:cs="Times New Roman"/>
          <w:sz w:val="28"/>
          <w:szCs w:val="28"/>
          <w:lang w:val="uk-UA" w:eastAsia="ru-RU"/>
        </w:rPr>
        <w:t xml:space="preserve"> кісток. </w:t>
      </w:r>
      <w:r>
        <w:rPr>
          <w:rFonts w:ascii="Times New Roman" w:eastAsia="Times New Roman" w:hAnsi="Times New Roman" w:cs="Times New Roman"/>
          <w:sz w:val="28"/>
          <w:szCs w:val="28"/>
          <w:lang w:val="uk-UA" w:eastAsia="ru-RU"/>
        </w:rPr>
        <w:t>Поясніть ї</w:t>
      </w:r>
      <w:r w:rsidR="00BD2D8B" w:rsidRPr="00C87001">
        <w:rPr>
          <w:rFonts w:ascii="Times New Roman" w:eastAsia="Times New Roman" w:hAnsi="Times New Roman" w:cs="Times New Roman"/>
          <w:sz w:val="28"/>
          <w:szCs w:val="28"/>
          <w:lang w:val="uk-UA" w:eastAsia="ru-RU"/>
        </w:rPr>
        <w:t>х роль в організмі людини.</w:t>
      </w:r>
    </w:p>
    <w:p w:rsidR="00BD2D8B" w:rsidRPr="00C87001" w:rsidRDefault="003444BD" w:rsidP="00707EA9">
      <w:pPr>
        <w:numPr>
          <w:ilvl w:val="0"/>
          <w:numId w:val="13"/>
        </w:numPr>
        <w:tabs>
          <w:tab w:val="num" w:pos="284"/>
          <w:tab w:val="left" w:pos="1134"/>
        </w:tabs>
        <w:spacing w:after="0" w:line="264" w:lineRule="auto"/>
        <w:ind w:left="0"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Охарактеризуйте б</w:t>
      </w:r>
      <w:r w:rsidR="00BD2D8B" w:rsidRPr="00C87001">
        <w:rPr>
          <w:rFonts w:ascii="Times New Roman" w:eastAsia="Times New Roman" w:hAnsi="Times New Roman" w:cs="Times New Roman"/>
          <w:sz w:val="28"/>
          <w:szCs w:val="28"/>
          <w:lang w:val="uk-UA" w:eastAsia="ru-RU"/>
        </w:rPr>
        <w:t>удов</w:t>
      </w:r>
      <w:r>
        <w:rPr>
          <w:rFonts w:ascii="Times New Roman" w:eastAsia="Times New Roman" w:hAnsi="Times New Roman" w:cs="Times New Roman"/>
          <w:sz w:val="28"/>
          <w:szCs w:val="28"/>
          <w:lang w:val="uk-UA" w:eastAsia="ru-RU"/>
        </w:rPr>
        <w:t>у</w:t>
      </w:r>
      <w:r w:rsidR="00BD2D8B" w:rsidRPr="00C87001">
        <w:rPr>
          <w:rFonts w:ascii="Times New Roman" w:eastAsia="Times New Roman" w:hAnsi="Times New Roman" w:cs="Times New Roman"/>
          <w:sz w:val="28"/>
          <w:szCs w:val="28"/>
          <w:lang w:val="uk-UA" w:eastAsia="ru-RU"/>
        </w:rPr>
        <w:t xml:space="preserve"> трубчастої кістки.</w:t>
      </w:r>
    </w:p>
    <w:p w:rsidR="00BD2D8B" w:rsidRPr="003444BD" w:rsidRDefault="003444BD" w:rsidP="00707EA9">
      <w:pPr>
        <w:numPr>
          <w:ilvl w:val="0"/>
          <w:numId w:val="13"/>
        </w:numPr>
        <w:tabs>
          <w:tab w:val="num" w:pos="284"/>
          <w:tab w:val="left" w:pos="1134"/>
        </w:tabs>
        <w:spacing w:after="0" w:line="264" w:lineRule="auto"/>
        <w:ind w:left="0" w:firstLine="709"/>
        <w:rPr>
          <w:rFonts w:ascii="Times New Roman" w:eastAsia="Times New Roman" w:hAnsi="Times New Roman" w:cs="Times New Roman"/>
          <w:sz w:val="28"/>
          <w:szCs w:val="28"/>
          <w:lang w:val="uk-UA" w:eastAsia="ru-RU"/>
        </w:rPr>
      </w:pPr>
      <w:r w:rsidRPr="003444BD">
        <w:rPr>
          <w:rFonts w:ascii="Times New Roman" w:eastAsia="Times New Roman" w:hAnsi="Times New Roman" w:cs="Times New Roman"/>
          <w:sz w:val="28"/>
          <w:szCs w:val="28"/>
          <w:lang w:val="uk-UA" w:eastAsia="ru-RU"/>
        </w:rPr>
        <w:t>Охарактеризуйте такі в</w:t>
      </w:r>
      <w:r w:rsidR="00BD2D8B" w:rsidRPr="003444BD">
        <w:rPr>
          <w:rFonts w:ascii="Times New Roman" w:eastAsia="Times New Roman" w:hAnsi="Times New Roman" w:cs="Times New Roman"/>
          <w:sz w:val="28"/>
          <w:szCs w:val="28"/>
          <w:lang w:val="uk-UA" w:eastAsia="ru-RU"/>
        </w:rPr>
        <w:t>иди сполучен</w:t>
      </w:r>
      <w:r w:rsidRPr="003444BD">
        <w:rPr>
          <w:rFonts w:ascii="Times New Roman" w:eastAsia="Times New Roman" w:hAnsi="Times New Roman" w:cs="Times New Roman"/>
          <w:sz w:val="28"/>
          <w:szCs w:val="28"/>
          <w:lang w:val="uk-UA" w:eastAsia="ru-RU"/>
        </w:rPr>
        <w:t>ня</w:t>
      </w:r>
      <w:r w:rsidR="00BD2D8B" w:rsidRPr="003444BD">
        <w:rPr>
          <w:rFonts w:ascii="Times New Roman" w:eastAsia="Times New Roman" w:hAnsi="Times New Roman" w:cs="Times New Roman"/>
          <w:sz w:val="28"/>
          <w:szCs w:val="28"/>
          <w:lang w:val="uk-UA" w:eastAsia="ru-RU"/>
        </w:rPr>
        <w:t xml:space="preserve"> кісток:</w:t>
      </w:r>
      <w:r w:rsidRPr="003444BD">
        <w:rPr>
          <w:rFonts w:ascii="Times New Roman" w:eastAsia="Times New Roman" w:hAnsi="Times New Roman" w:cs="Times New Roman"/>
          <w:sz w:val="28"/>
          <w:szCs w:val="28"/>
          <w:lang w:val="uk-UA" w:eastAsia="ru-RU"/>
        </w:rPr>
        <w:t xml:space="preserve"> </w:t>
      </w:r>
      <w:r w:rsidR="00BD2D8B" w:rsidRPr="003444BD">
        <w:rPr>
          <w:rFonts w:ascii="Times New Roman" w:eastAsia="Times New Roman" w:hAnsi="Times New Roman" w:cs="Times New Roman"/>
          <w:sz w:val="28"/>
          <w:szCs w:val="28"/>
          <w:lang w:val="uk-UA" w:eastAsia="ru-RU"/>
        </w:rPr>
        <w:t>а) неперервні (фіброзні, хрящові, кісткові);</w:t>
      </w:r>
      <w:r w:rsidRPr="003444BD">
        <w:rPr>
          <w:rFonts w:ascii="Times New Roman" w:eastAsia="Times New Roman" w:hAnsi="Times New Roman" w:cs="Times New Roman"/>
          <w:sz w:val="28"/>
          <w:szCs w:val="28"/>
          <w:lang w:val="uk-UA" w:eastAsia="ru-RU"/>
        </w:rPr>
        <w:t xml:space="preserve"> </w:t>
      </w:r>
      <w:r w:rsidR="00BD2D8B" w:rsidRPr="003444BD">
        <w:rPr>
          <w:rFonts w:ascii="Times New Roman" w:eastAsia="Times New Roman" w:hAnsi="Times New Roman" w:cs="Times New Roman"/>
          <w:sz w:val="28"/>
          <w:szCs w:val="28"/>
          <w:lang w:val="uk-UA" w:eastAsia="ru-RU"/>
        </w:rPr>
        <w:t>б) перервні (суглоби) – основні та допоміжні елементи.</w:t>
      </w:r>
    </w:p>
    <w:p w:rsidR="00BD2D8B" w:rsidRPr="00C87001" w:rsidRDefault="00BD2D8B" w:rsidP="00707EA9">
      <w:pPr>
        <w:tabs>
          <w:tab w:val="num" w:pos="284"/>
          <w:tab w:val="left" w:pos="1134"/>
        </w:tabs>
        <w:spacing w:after="0" w:line="264" w:lineRule="auto"/>
        <w:ind w:firstLine="709"/>
        <w:rPr>
          <w:rFonts w:ascii="Times New Roman" w:eastAsia="Times New Roman" w:hAnsi="Times New Roman" w:cs="Times New Roman"/>
          <w:sz w:val="28"/>
          <w:szCs w:val="28"/>
          <w:lang w:val="uk-UA" w:eastAsia="ru-RU"/>
        </w:rPr>
      </w:pPr>
      <w:r w:rsidRPr="00C87001">
        <w:rPr>
          <w:rFonts w:ascii="Times New Roman" w:eastAsia="Times New Roman" w:hAnsi="Times New Roman" w:cs="Times New Roman"/>
          <w:sz w:val="28"/>
          <w:szCs w:val="28"/>
          <w:lang w:val="uk-UA" w:eastAsia="ru-RU"/>
        </w:rPr>
        <w:t xml:space="preserve">6. </w:t>
      </w:r>
      <w:r w:rsidR="00595259">
        <w:rPr>
          <w:rFonts w:ascii="Times New Roman" w:eastAsia="Times New Roman" w:hAnsi="Times New Roman" w:cs="Times New Roman"/>
          <w:sz w:val="28"/>
          <w:szCs w:val="28"/>
          <w:lang w:val="uk-UA" w:eastAsia="ru-RU"/>
        </w:rPr>
        <w:t>  </w:t>
      </w:r>
      <w:r w:rsidR="003444BD">
        <w:rPr>
          <w:rFonts w:ascii="Times New Roman" w:eastAsia="Times New Roman" w:hAnsi="Times New Roman" w:cs="Times New Roman"/>
          <w:sz w:val="28"/>
          <w:szCs w:val="28"/>
          <w:lang w:val="uk-UA" w:eastAsia="ru-RU"/>
        </w:rPr>
        <w:t>Надайте к</w:t>
      </w:r>
      <w:r w:rsidRPr="00C87001">
        <w:rPr>
          <w:rFonts w:ascii="Times New Roman" w:eastAsia="Times New Roman" w:hAnsi="Times New Roman" w:cs="Times New Roman"/>
          <w:sz w:val="28"/>
          <w:szCs w:val="28"/>
          <w:lang w:val="uk-UA" w:eastAsia="ru-RU"/>
        </w:rPr>
        <w:t>ласифікаці</w:t>
      </w:r>
      <w:r w:rsidR="003444BD">
        <w:rPr>
          <w:rFonts w:ascii="Times New Roman" w:eastAsia="Times New Roman" w:hAnsi="Times New Roman" w:cs="Times New Roman"/>
          <w:sz w:val="28"/>
          <w:szCs w:val="28"/>
          <w:lang w:val="uk-UA" w:eastAsia="ru-RU"/>
        </w:rPr>
        <w:t>ю</w:t>
      </w:r>
      <w:r w:rsidRPr="00C87001">
        <w:rPr>
          <w:rFonts w:ascii="Times New Roman" w:eastAsia="Times New Roman" w:hAnsi="Times New Roman" w:cs="Times New Roman"/>
          <w:sz w:val="28"/>
          <w:szCs w:val="28"/>
          <w:lang w:val="uk-UA" w:eastAsia="ru-RU"/>
        </w:rPr>
        <w:t xml:space="preserve"> суглобів за різними чинниками.</w:t>
      </w:r>
    </w:p>
    <w:p w:rsidR="00BD2D8B" w:rsidRPr="00C87001" w:rsidRDefault="00BD2D8B" w:rsidP="00707EA9">
      <w:pPr>
        <w:tabs>
          <w:tab w:val="num" w:pos="284"/>
          <w:tab w:val="left" w:pos="1134"/>
        </w:tabs>
        <w:spacing w:after="0" w:line="264" w:lineRule="auto"/>
        <w:ind w:firstLine="709"/>
        <w:jc w:val="both"/>
        <w:rPr>
          <w:rFonts w:ascii="Times New Roman" w:eastAsia="Times New Roman" w:hAnsi="Times New Roman" w:cs="Times New Roman"/>
          <w:b/>
          <w:sz w:val="28"/>
          <w:szCs w:val="28"/>
          <w:lang w:val="uk-UA" w:eastAsia="ru-RU"/>
        </w:rPr>
      </w:pPr>
      <w:r w:rsidRPr="00C87001">
        <w:rPr>
          <w:rFonts w:ascii="Times New Roman" w:eastAsia="Times New Roman" w:hAnsi="Times New Roman" w:cs="Times New Roman"/>
          <w:sz w:val="28"/>
          <w:szCs w:val="28"/>
          <w:lang w:val="uk-UA" w:eastAsia="ru-RU"/>
        </w:rPr>
        <w:t xml:space="preserve">7. </w:t>
      </w:r>
      <w:r w:rsidR="00595259">
        <w:rPr>
          <w:rFonts w:ascii="Times New Roman" w:eastAsia="Times New Roman" w:hAnsi="Times New Roman" w:cs="Times New Roman"/>
          <w:sz w:val="28"/>
          <w:szCs w:val="28"/>
          <w:lang w:val="uk-UA" w:eastAsia="ru-RU"/>
        </w:rPr>
        <w:t>  </w:t>
      </w:r>
      <w:r w:rsidRPr="00C87001">
        <w:rPr>
          <w:rFonts w:ascii="Times New Roman" w:eastAsia="Times New Roman" w:hAnsi="Times New Roman" w:cs="Times New Roman"/>
          <w:sz w:val="28"/>
          <w:szCs w:val="28"/>
          <w:lang w:val="uk-UA" w:eastAsia="ru-RU"/>
        </w:rPr>
        <w:t xml:space="preserve">Поняття про осі, площини тіла людини, види рухів </w:t>
      </w:r>
      <w:r w:rsidR="003444BD">
        <w:rPr>
          <w:rFonts w:ascii="Times New Roman" w:eastAsia="Times New Roman" w:hAnsi="Times New Roman" w:cs="Times New Roman"/>
          <w:sz w:val="28"/>
          <w:szCs w:val="28"/>
          <w:lang w:val="uk-UA" w:eastAsia="ru-RU"/>
        </w:rPr>
        <w:t>у</w:t>
      </w:r>
      <w:r w:rsidRPr="00C87001">
        <w:rPr>
          <w:rFonts w:ascii="Times New Roman" w:eastAsia="Times New Roman" w:hAnsi="Times New Roman" w:cs="Times New Roman"/>
          <w:sz w:val="28"/>
          <w:szCs w:val="28"/>
          <w:lang w:val="uk-UA" w:eastAsia="ru-RU"/>
        </w:rPr>
        <w:t xml:space="preserve"> суглобах відносно осей.</w:t>
      </w:r>
    </w:p>
    <w:p w:rsidR="00BD2D8B" w:rsidRPr="00A60DAE" w:rsidRDefault="00BD2D8B" w:rsidP="00707EA9">
      <w:pPr>
        <w:spacing w:before="120" w:after="120" w:line="264" w:lineRule="auto"/>
        <w:jc w:val="center"/>
        <w:rPr>
          <w:rFonts w:ascii="Times New Roman" w:hAnsi="Times New Roman" w:cs="Times New Roman"/>
          <w:b/>
          <w:sz w:val="28"/>
          <w:szCs w:val="28"/>
          <w:lang w:val="uk-UA"/>
        </w:rPr>
      </w:pPr>
      <w:r w:rsidRPr="00A60DAE">
        <w:rPr>
          <w:rFonts w:ascii="Times New Roman" w:hAnsi="Times New Roman" w:cs="Times New Roman"/>
          <w:b/>
          <w:sz w:val="28"/>
          <w:szCs w:val="28"/>
          <w:lang w:val="uk-UA"/>
        </w:rPr>
        <w:t>Тести</w:t>
      </w:r>
    </w:p>
    <w:p w:rsidR="00BD2D8B" w:rsidRPr="00140A8C" w:rsidRDefault="00BD2D8B" w:rsidP="00707EA9">
      <w:pPr>
        <w:pStyle w:val="a5"/>
        <w:numPr>
          <w:ilvl w:val="0"/>
          <w:numId w:val="14"/>
        </w:numPr>
        <w:tabs>
          <w:tab w:val="left" w:pos="993"/>
        </w:tabs>
        <w:spacing w:after="0" w:line="264" w:lineRule="auto"/>
        <w:ind w:left="0" w:firstLine="709"/>
        <w:jc w:val="both"/>
        <w:rPr>
          <w:rFonts w:ascii="Times New Roman" w:hAnsi="Times New Roman" w:cs="Times New Roman"/>
          <w:sz w:val="28"/>
          <w:szCs w:val="28"/>
          <w:lang w:val="uk-UA"/>
        </w:rPr>
      </w:pPr>
      <w:r w:rsidRPr="00140A8C">
        <w:rPr>
          <w:rFonts w:ascii="Times New Roman" w:hAnsi="Times New Roman" w:cs="Times New Roman"/>
          <w:sz w:val="28"/>
          <w:szCs w:val="28"/>
        </w:rPr>
        <w:t>Тіло трубчастої кістки</w:t>
      </w:r>
      <w:r w:rsidR="003444BD">
        <w:rPr>
          <w:rFonts w:ascii="Times New Roman" w:hAnsi="Times New Roman" w:cs="Times New Roman"/>
          <w:sz w:val="28"/>
          <w:szCs w:val="28"/>
          <w:lang w:val="uk-UA"/>
        </w:rPr>
        <w:t xml:space="preserve"> – це: </w:t>
      </w:r>
    </w:p>
    <w:p w:rsidR="00BD2D8B" w:rsidRDefault="00BD2D8B" w:rsidP="00707EA9">
      <w:pPr>
        <w:pStyle w:val="a5"/>
        <w:tabs>
          <w:tab w:val="left" w:pos="1134"/>
        </w:tabs>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6159F2">
        <w:rPr>
          <w:rFonts w:ascii="Times New Roman" w:hAnsi="Times New Roman" w:cs="Times New Roman"/>
          <w:sz w:val="28"/>
          <w:szCs w:val="28"/>
        </w:rPr>
        <w:t>епіфіз;</w:t>
      </w:r>
    </w:p>
    <w:p w:rsidR="00BD2D8B" w:rsidRDefault="00BD2D8B" w:rsidP="00707EA9">
      <w:pPr>
        <w:pStyle w:val="a5"/>
        <w:tabs>
          <w:tab w:val="left" w:pos="1134"/>
        </w:tabs>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A01DE3">
        <w:rPr>
          <w:rFonts w:ascii="Times New Roman" w:hAnsi="Times New Roman" w:cs="Times New Roman"/>
          <w:sz w:val="28"/>
          <w:szCs w:val="28"/>
        </w:rPr>
        <w:t>діафіз;</w:t>
      </w:r>
    </w:p>
    <w:p w:rsidR="00BD2D8B" w:rsidRDefault="00BD2D8B" w:rsidP="00707EA9">
      <w:pPr>
        <w:pStyle w:val="a5"/>
        <w:tabs>
          <w:tab w:val="left" w:pos="1134"/>
        </w:tabs>
        <w:spacing w:after="0" w:line="264"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F821D1">
        <w:rPr>
          <w:rFonts w:ascii="Times New Roman" w:hAnsi="Times New Roman" w:cs="Times New Roman"/>
          <w:sz w:val="28"/>
          <w:szCs w:val="28"/>
        </w:rPr>
        <w:t>апофіз.</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Pr="00D8372F">
        <w:rPr>
          <w:rFonts w:ascii="Times New Roman" w:hAnsi="Times New Roman" w:cs="Times New Roman"/>
          <w:sz w:val="28"/>
          <w:szCs w:val="28"/>
        </w:rPr>
        <w:t>Морфофункціональною одиницею скелет</w:t>
      </w:r>
      <w:r w:rsidR="003444BD">
        <w:rPr>
          <w:rFonts w:ascii="Times New Roman" w:hAnsi="Times New Roman" w:cs="Times New Roman"/>
          <w:sz w:val="28"/>
          <w:szCs w:val="28"/>
          <w:lang w:val="uk-UA"/>
        </w:rPr>
        <w:t>а</w:t>
      </w:r>
      <w:r w:rsidRPr="00D8372F">
        <w:rPr>
          <w:rFonts w:ascii="Times New Roman" w:hAnsi="Times New Roman" w:cs="Times New Roman"/>
          <w:sz w:val="28"/>
          <w:szCs w:val="28"/>
        </w:rPr>
        <w:t xml:space="preserve"> є:</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D8372F">
        <w:rPr>
          <w:rFonts w:ascii="Times New Roman" w:hAnsi="Times New Roman" w:cs="Times New Roman"/>
          <w:sz w:val="28"/>
          <w:szCs w:val="28"/>
        </w:rPr>
        <w:t>остеоцит;</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б) </w:t>
      </w:r>
      <w:r w:rsidRPr="00D8372F">
        <w:rPr>
          <w:rFonts w:ascii="Times New Roman" w:hAnsi="Times New Roman" w:cs="Times New Roman"/>
          <w:sz w:val="28"/>
          <w:szCs w:val="28"/>
        </w:rPr>
        <w:t>кістка;</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D8372F">
        <w:rPr>
          <w:rFonts w:ascii="Times New Roman" w:hAnsi="Times New Roman" w:cs="Times New Roman"/>
          <w:sz w:val="28"/>
          <w:szCs w:val="28"/>
        </w:rPr>
        <w:t>остеон.</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3. </w:t>
      </w:r>
      <w:r w:rsidRPr="00EC3096">
        <w:rPr>
          <w:rFonts w:ascii="Times New Roman" w:hAnsi="Times New Roman" w:cs="Times New Roman"/>
          <w:sz w:val="28"/>
          <w:szCs w:val="28"/>
        </w:rPr>
        <w:t>Основними елементами суглоб</w:t>
      </w:r>
      <w:r w:rsidR="003444BD">
        <w:rPr>
          <w:rFonts w:ascii="Times New Roman" w:hAnsi="Times New Roman" w:cs="Times New Roman"/>
          <w:sz w:val="28"/>
          <w:szCs w:val="28"/>
          <w:lang w:val="uk-UA"/>
        </w:rPr>
        <w:t>а</w:t>
      </w:r>
      <w:r w:rsidRPr="00EC3096">
        <w:rPr>
          <w:rFonts w:ascii="Times New Roman" w:hAnsi="Times New Roman" w:cs="Times New Roman"/>
          <w:sz w:val="28"/>
          <w:szCs w:val="28"/>
        </w:rPr>
        <w:t xml:space="preserve"> є:</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240567">
        <w:rPr>
          <w:rFonts w:ascii="Times New Roman" w:hAnsi="Times New Roman" w:cs="Times New Roman"/>
          <w:sz w:val="28"/>
          <w:szCs w:val="28"/>
        </w:rPr>
        <w:t>суглобові поверхні, капсула, порожнина, рідина;</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240567">
        <w:rPr>
          <w:rFonts w:ascii="Times New Roman" w:hAnsi="Times New Roman" w:cs="Times New Roman"/>
          <w:sz w:val="28"/>
          <w:szCs w:val="28"/>
        </w:rPr>
        <w:t>суглобові поверхні, капсула;</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240567">
        <w:rPr>
          <w:rFonts w:ascii="Times New Roman" w:hAnsi="Times New Roman" w:cs="Times New Roman"/>
          <w:sz w:val="28"/>
          <w:szCs w:val="28"/>
        </w:rPr>
        <w:t>суглобові поверхні, капсула, зв’язки.</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4. </w:t>
      </w:r>
      <w:r w:rsidRPr="002E2D80">
        <w:rPr>
          <w:rFonts w:ascii="Times New Roman" w:hAnsi="Times New Roman" w:cs="Times New Roman"/>
          <w:sz w:val="28"/>
          <w:szCs w:val="28"/>
        </w:rPr>
        <w:t>До допоміжних елементів суглоб</w:t>
      </w:r>
      <w:r w:rsidR="003444BD">
        <w:rPr>
          <w:rFonts w:ascii="Times New Roman" w:hAnsi="Times New Roman" w:cs="Times New Roman"/>
          <w:sz w:val="28"/>
          <w:szCs w:val="28"/>
          <w:lang w:val="uk-UA"/>
        </w:rPr>
        <w:t>а</w:t>
      </w:r>
      <w:r w:rsidRPr="002E2D80">
        <w:rPr>
          <w:rFonts w:ascii="Times New Roman" w:hAnsi="Times New Roman" w:cs="Times New Roman"/>
          <w:sz w:val="28"/>
          <w:szCs w:val="28"/>
        </w:rPr>
        <w:t xml:space="preserve"> не належать:</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302F41">
        <w:rPr>
          <w:rFonts w:ascii="Times New Roman" w:hAnsi="Times New Roman" w:cs="Times New Roman"/>
          <w:sz w:val="28"/>
          <w:szCs w:val="28"/>
        </w:rPr>
        <w:t>диски, меніски;</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5866AA">
        <w:rPr>
          <w:rFonts w:ascii="Times New Roman" w:hAnsi="Times New Roman" w:cs="Times New Roman"/>
          <w:sz w:val="28"/>
          <w:szCs w:val="28"/>
        </w:rPr>
        <w:t>суглобова капсула;</w:t>
      </w:r>
    </w:p>
    <w:p w:rsidR="00BD2D8B" w:rsidRDefault="00BD2D8B" w:rsidP="00707EA9">
      <w:pPr>
        <w:tabs>
          <w:tab w:val="left" w:pos="1134"/>
        </w:tabs>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5866AA">
        <w:rPr>
          <w:rFonts w:ascii="Times New Roman" w:hAnsi="Times New Roman" w:cs="Times New Roman"/>
          <w:sz w:val="28"/>
          <w:szCs w:val="28"/>
        </w:rPr>
        <w:t>сезамоподібні кістки.</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D73391">
        <w:rPr>
          <w:rFonts w:ascii="Times New Roman" w:hAnsi="Times New Roman" w:cs="Times New Roman"/>
          <w:sz w:val="28"/>
          <w:szCs w:val="28"/>
        </w:rPr>
        <w:t>Трубчаста кістка росте в товщину за рахунок</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D40110">
        <w:rPr>
          <w:rFonts w:ascii="Times New Roman" w:hAnsi="Times New Roman" w:cs="Times New Roman"/>
          <w:sz w:val="28"/>
          <w:szCs w:val="28"/>
        </w:rPr>
        <w:t>метафізу</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607E17">
        <w:rPr>
          <w:rFonts w:ascii="Times New Roman" w:hAnsi="Times New Roman" w:cs="Times New Roman"/>
          <w:sz w:val="28"/>
          <w:szCs w:val="28"/>
        </w:rPr>
        <w:t>внутрішнього шару окістя</w:t>
      </w:r>
      <w:r>
        <w:rPr>
          <w:rFonts w:ascii="Times New Roman" w:hAnsi="Times New Roman" w:cs="Times New Roman"/>
          <w:sz w:val="28"/>
          <w:szCs w:val="28"/>
          <w:lang w:val="uk-UA"/>
        </w:rPr>
        <w:t>;</w:t>
      </w:r>
    </w:p>
    <w:p w:rsidR="00BD2D8B" w:rsidRPr="00607E17"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96727F">
        <w:rPr>
          <w:rFonts w:ascii="Times New Roman" w:hAnsi="Times New Roman" w:cs="Times New Roman"/>
          <w:sz w:val="28"/>
          <w:szCs w:val="28"/>
          <w:lang w:val="uk-UA"/>
        </w:rPr>
        <w:t>зовнішнього шару окістя</w:t>
      </w:r>
      <w:r>
        <w:rPr>
          <w:rFonts w:ascii="Times New Roman" w:hAnsi="Times New Roman" w:cs="Times New Roman"/>
          <w:sz w:val="28"/>
          <w:szCs w:val="28"/>
          <w:lang w:val="uk-UA"/>
        </w:rPr>
        <w:t>.</w:t>
      </w:r>
    </w:p>
    <w:p w:rsidR="00BD2D8B" w:rsidRPr="00D2515E" w:rsidRDefault="00BD2D8B" w:rsidP="00595259">
      <w:pPr>
        <w:tabs>
          <w:tab w:val="left" w:pos="1134"/>
        </w:tabs>
        <w:spacing w:after="0" w:line="240" w:lineRule="auto"/>
        <w:ind w:firstLine="709"/>
        <w:jc w:val="both"/>
        <w:rPr>
          <w:rFonts w:ascii="Times New Roman" w:hAnsi="Times New Roman" w:cs="Times New Roman"/>
          <w:sz w:val="28"/>
          <w:szCs w:val="28"/>
          <w:lang w:val="uk-UA"/>
        </w:rPr>
      </w:pPr>
    </w:p>
    <w:p w:rsidR="00707EA9" w:rsidRDefault="00707EA9" w:rsidP="00BD2D8B">
      <w:pPr>
        <w:keepNext/>
        <w:spacing w:after="0" w:line="240" w:lineRule="auto"/>
        <w:jc w:val="center"/>
        <w:outlineLvl w:val="0"/>
        <w:rPr>
          <w:rFonts w:ascii="Times New Roman Полужирный" w:eastAsia="Times New Roman" w:hAnsi="Times New Roman Полужирный" w:cs="Times New Roman"/>
          <w:b/>
          <w:smallCaps/>
          <w:kern w:val="32"/>
          <w:sz w:val="28"/>
          <w:szCs w:val="28"/>
          <w:lang w:val="uk-UA" w:eastAsia="ru-RU"/>
        </w:rPr>
      </w:pPr>
    </w:p>
    <w:p w:rsidR="00BD2D8B" w:rsidRPr="003444BD" w:rsidRDefault="00BD2D8B" w:rsidP="00BD2D8B">
      <w:pPr>
        <w:keepNext/>
        <w:spacing w:after="0" w:line="240" w:lineRule="auto"/>
        <w:jc w:val="center"/>
        <w:outlineLvl w:val="0"/>
        <w:rPr>
          <w:rFonts w:eastAsia="Times New Roman" w:cs="Times New Roman"/>
          <w:smallCaps/>
          <w:sz w:val="28"/>
          <w:szCs w:val="24"/>
          <w:lang w:val="uk-UA" w:eastAsia="ru-RU"/>
        </w:rPr>
      </w:pPr>
      <w:r w:rsidRPr="003444BD">
        <w:rPr>
          <w:rFonts w:ascii="Times New Roman Полужирный" w:eastAsia="Times New Roman" w:hAnsi="Times New Roman Полужирный" w:cs="Times New Roman"/>
          <w:b/>
          <w:smallCaps/>
          <w:kern w:val="32"/>
          <w:sz w:val="28"/>
          <w:szCs w:val="28"/>
          <w:lang w:val="uk-UA" w:eastAsia="ru-RU"/>
        </w:rPr>
        <w:t>Тема 3. Анатомія опорно-рухового апарату. Будова скелет</w:t>
      </w:r>
      <w:r w:rsidR="003444BD" w:rsidRPr="003444BD">
        <w:rPr>
          <w:rFonts w:ascii="Times New Roman" w:eastAsia="Times New Roman" w:hAnsi="Times New Roman" w:cs="Times New Roman"/>
          <w:b/>
          <w:smallCaps/>
          <w:kern w:val="32"/>
          <w:sz w:val="28"/>
          <w:szCs w:val="28"/>
          <w:lang w:val="uk-UA" w:eastAsia="ru-RU"/>
        </w:rPr>
        <w:t>а</w:t>
      </w:r>
    </w:p>
    <w:p w:rsidR="00BD2D8B" w:rsidRPr="00D11EFE" w:rsidRDefault="00BD2D8B" w:rsidP="00BD2D8B">
      <w:pPr>
        <w:keepNext/>
        <w:spacing w:after="0" w:line="240" w:lineRule="auto"/>
        <w:jc w:val="center"/>
        <w:rPr>
          <w:rFonts w:ascii="Times New Roman" w:eastAsia="Calibri" w:hAnsi="Times New Roman" w:cs="Times New Roman"/>
          <w:sz w:val="28"/>
          <w:szCs w:val="28"/>
          <w:lang w:val="uk-UA"/>
        </w:rPr>
      </w:pPr>
      <w:r w:rsidRPr="00D11EFE">
        <w:rPr>
          <w:rFonts w:ascii="Times New Roman" w:eastAsia="Times New Roman" w:hAnsi="Times New Roman" w:cs="Times New Roman"/>
          <w:b/>
          <w:sz w:val="44"/>
          <w:szCs w:val="44"/>
          <w:lang w:val="uk-UA" w:eastAsia="ru-RU"/>
        </w:rPr>
        <w:t xml:space="preserve"> </w:t>
      </w:r>
    </w:p>
    <w:p w:rsidR="00BD2D8B" w:rsidRPr="00D11EFE" w:rsidRDefault="00BD2D8B" w:rsidP="00707EA9">
      <w:pPr>
        <w:keepNext/>
        <w:spacing w:after="0" w:line="264" w:lineRule="auto"/>
        <w:ind w:firstLine="709"/>
        <w:jc w:val="both"/>
        <w:rPr>
          <w:rFonts w:ascii="Times New Roman" w:eastAsia="Calibri" w:hAnsi="Times New Roman" w:cs="Times New Roman"/>
          <w:sz w:val="28"/>
          <w:szCs w:val="28"/>
          <w:lang w:val="uk-UA"/>
        </w:rPr>
      </w:pPr>
      <w:r w:rsidRPr="00D11EFE">
        <w:rPr>
          <w:rFonts w:ascii="Times New Roman" w:eastAsia="Times New Roman" w:hAnsi="Times New Roman" w:cs="Times New Roman"/>
          <w:b/>
          <w:sz w:val="28"/>
          <w:szCs w:val="28"/>
          <w:lang w:val="uk-UA" w:eastAsia="ru-RU"/>
        </w:rPr>
        <w:t>Мета</w:t>
      </w:r>
      <w:r>
        <w:rPr>
          <w:rFonts w:ascii="Times New Roman" w:eastAsia="Times New Roman" w:hAnsi="Times New Roman" w:cs="Times New Roman"/>
          <w:b/>
          <w:sz w:val="28"/>
          <w:szCs w:val="28"/>
          <w:lang w:val="uk-UA" w:eastAsia="ru-RU"/>
        </w:rPr>
        <w:t xml:space="preserve"> лекційного заняття</w:t>
      </w:r>
      <w:r w:rsidRPr="00D11EFE">
        <w:rPr>
          <w:rFonts w:ascii="Times New Roman" w:eastAsia="Times New Roman" w:hAnsi="Times New Roman" w:cs="Times New Roman"/>
          <w:b/>
          <w:sz w:val="28"/>
          <w:szCs w:val="28"/>
          <w:lang w:val="uk-UA" w:eastAsia="ru-RU"/>
        </w:rPr>
        <w:t xml:space="preserve">: </w:t>
      </w:r>
      <w:r w:rsidR="003444BD">
        <w:rPr>
          <w:rFonts w:ascii="Times New Roman" w:eastAsia="Calibri" w:hAnsi="Times New Roman" w:cs="Times New Roman"/>
          <w:sz w:val="28"/>
          <w:szCs w:val="28"/>
          <w:lang w:val="uk-UA"/>
        </w:rPr>
        <w:t>розглянути</w:t>
      </w:r>
      <w:r w:rsidRPr="00766066">
        <w:rPr>
          <w:rFonts w:ascii="Times New Roman" w:eastAsia="Calibri" w:hAnsi="Times New Roman" w:cs="Times New Roman"/>
          <w:sz w:val="28"/>
          <w:szCs w:val="28"/>
        </w:rPr>
        <w:t xml:space="preserve"> будову </w:t>
      </w:r>
      <w:r w:rsidR="003444BD">
        <w:rPr>
          <w:rFonts w:ascii="Times New Roman" w:eastAsia="Calibri" w:hAnsi="Times New Roman" w:cs="Times New Roman"/>
          <w:sz w:val="28"/>
          <w:szCs w:val="28"/>
          <w:lang w:val="uk-UA"/>
        </w:rPr>
        <w:t>скелета; з</w:t>
      </w:r>
      <w:r w:rsidR="00707EA9" w:rsidRPr="006F1852">
        <w:rPr>
          <w:rFonts w:ascii="Times New Roman" w:eastAsia="Calibri" w:hAnsi="Times New Roman" w:cs="Times New Roman"/>
          <w:sz w:val="28"/>
          <w:szCs w:val="28"/>
        </w:rPr>
        <w:t>’</w:t>
      </w:r>
      <w:r w:rsidR="003444BD">
        <w:rPr>
          <w:rFonts w:ascii="Times New Roman" w:eastAsia="Calibri" w:hAnsi="Times New Roman" w:cs="Times New Roman"/>
          <w:sz w:val="28"/>
          <w:szCs w:val="28"/>
          <w:lang w:val="uk-UA"/>
        </w:rPr>
        <w:t xml:space="preserve">ясувати </w:t>
      </w:r>
      <w:r w:rsidRPr="00766066">
        <w:rPr>
          <w:rFonts w:ascii="Times New Roman" w:eastAsia="Calibri" w:hAnsi="Times New Roman" w:cs="Times New Roman"/>
          <w:sz w:val="28"/>
          <w:szCs w:val="28"/>
        </w:rPr>
        <w:t>функції скелета</w:t>
      </w:r>
      <w:r w:rsidR="003444BD">
        <w:rPr>
          <w:rFonts w:ascii="Times New Roman" w:eastAsia="Calibri" w:hAnsi="Times New Roman" w:cs="Times New Roman"/>
          <w:sz w:val="28"/>
          <w:szCs w:val="28"/>
          <w:lang w:val="uk-UA"/>
        </w:rPr>
        <w:t>;</w:t>
      </w:r>
      <w:r w:rsidRPr="00766066">
        <w:rPr>
          <w:rFonts w:ascii="Times New Roman" w:eastAsia="Calibri" w:hAnsi="Times New Roman" w:cs="Times New Roman"/>
          <w:sz w:val="28"/>
          <w:szCs w:val="28"/>
        </w:rPr>
        <w:t xml:space="preserve"> набути уявлення про осьовий та додатковий скелети.</w:t>
      </w:r>
    </w:p>
    <w:p w:rsidR="00BD2D8B" w:rsidRDefault="00BD2D8B" w:rsidP="00707EA9">
      <w:pPr>
        <w:keepNext/>
        <w:spacing w:after="0" w:line="264" w:lineRule="auto"/>
        <w:contextualSpacing/>
        <w:jc w:val="center"/>
        <w:rPr>
          <w:rFonts w:ascii="Times New Roman" w:eastAsia="Calibri" w:hAnsi="Times New Roman" w:cs="Times New Roman"/>
          <w:b/>
          <w:bCs/>
          <w:sz w:val="28"/>
          <w:szCs w:val="28"/>
          <w:lang w:val="uk-UA"/>
        </w:rPr>
      </w:pPr>
    </w:p>
    <w:p w:rsidR="00BD2D8B" w:rsidRDefault="00BD2D8B" w:rsidP="00707EA9">
      <w:pPr>
        <w:keepNext/>
        <w:spacing w:after="120" w:line="264"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План</w:t>
      </w:r>
    </w:p>
    <w:p w:rsidR="00BD2D8B" w:rsidRPr="005320D0" w:rsidRDefault="00BD2D8B" w:rsidP="00707EA9">
      <w:pPr>
        <w:pStyle w:val="a5"/>
        <w:keepNext/>
        <w:numPr>
          <w:ilvl w:val="0"/>
          <w:numId w:val="10"/>
        </w:numPr>
        <w:tabs>
          <w:tab w:val="left" w:pos="1134"/>
        </w:tabs>
        <w:spacing w:after="0" w:line="264" w:lineRule="auto"/>
        <w:ind w:hanging="11"/>
        <w:jc w:val="both"/>
        <w:rPr>
          <w:rFonts w:ascii="Times New Roman" w:hAnsi="Times New Roman" w:cs="Times New Roman"/>
          <w:sz w:val="28"/>
          <w:szCs w:val="28"/>
          <w:lang w:val="uk-UA"/>
        </w:rPr>
      </w:pPr>
      <w:r w:rsidRPr="005320D0">
        <w:rPr>
          <w:rFonts w:ascii="Times New Roman" w:hAnsi="Times New Roman" w:cs="Times New Roman"/>
          <w:sz w:val="28"/>
          <w:szCs w:val="28"/>
          <w:lang w:val="uk-UA"/>
        </w:rPr>
        <w:t xml:space="preserve">Анатомія опорно-рухового апарату. </w:t>
      </w:r>
    </w:p>
    <w:p w:rsidR="00BD2D8B" w:rsidRDefault="00BD2D8B" w:rsidP="00707EA9">
      <w:pPr>
        <w:pStyle w:val="a5"/>
        <w:keepNext/>
        <w:numPr>
          <w:ilvl w:val="0"/>
          <w:numId w:val="10"/>
        </w:numPr>
        <w:tabs>
          <w:tab w:val="left" w:pos="1134"/>
        </w:tabs>
        <w:spacing w:after="0" w:line="264" w:lineRule="auto"/>
        <w:ind w:hanging="11"/>
        <w:jc w:val="both"/>
        <w:rPr>
          <w:rFonts w:ascii="Times New Roman" w:hAnsi="Times New Roman" w:cs="Times New Roman"/>
          <w:sz w:val="28"/>
          <w:szCs w:val="28"/>
          <w:lang w:val="uk-UA"/>
        </w:rPr>
      </w:pPr>
      <w:r>
        <w:rPr>
          <w:rFonts w:ascii="Times New Roman" w:hAnsi="Times New Roman" w:cs="Times New Roman"/>
          <w:sz w:val="28"/>
          <w:szCs w:val="28"/>
          <w:lang w:val="uk-UA"/>
        </w:rPr>
        <w:t>Особливості будови скелет</w:t>
      </w:r>
      <w:r w:rsidR="003444BD">
        <w:rPr>
          <w:rFonts w:ascii="Times New Roman" w:hAnsi="Times New Roman" w:cs="Times New Roman"/>
          <w:sz w:val="28"/>
          <w:szCs w:val="28"/>
          <w:lang w:val="uk-UA"/>
        </w:rPr>
        <w:t>а</w:t>
      </w:r>
      <w:r>
        <w:rPr>
          <w:rFonts w:ascii="Times New Roman" w:hAnsi="Times New Roman" w:cs="Times New Roman"/>
          <w:sz w:val="28"/>
          <w:szCs w:val="28"/>
          <w:lang w:val="uk-UA"/>
        </w:rPr>
        <w:t xml:space="preserve"> людини.</w:t>
      </w:r>
    </w:p>
    <w:p w:rsidR="00BD2D8B" w:rsidRDefault="00BD2D8B" w:rsidP="00707EA9">
      <w:pPr>
        <w:pStyle w:val="a5"/>
        <w:keepNext/>
        <w:numPr>
          <w:ilvl w:val="0"/>
          <w:numId w:val="10"/>
        </w:numPr>
        <w:tabs>
          <w:tab w:val="left" w:pos="1134"/>
        </w:tabs>
        <w:spacing w:after="0" w:line="264" w:lineRule="auto"/>
        <w:ind w:hanging="11"/>
        <w:jc w:val="both"/>
        <w:rPr>
          <w:rFonts w:ascii="Times New Roman" w:hAnsi="Times New Roman" w:cs="Times New Roman"/>
          <w:sz w:val="28"/>
          <w:szCs w:val="28"/>
          <w:lang w:val="uk-UA"/>
        </w:rPr>
      </w:pPr>
      <w:r w:rsidRPr="005320D0">
        <w:rPr>
          <w:rFonts w:ascii="Times New Roman" w:hAnsi="Times New Roman" w:cs="Times New Roman"/>
          <w:sz w:val="28"/>
          <w:szCs w:val="28"/>
          <w:lang w:val="uk-UA"/>
        </w:rPr>
        <w:t xml:space="preserve">Скелет тулуба </w:t>
      </w:r>
      <w:r>
        <w:rPr>
          <w:rFonts w:ascii="Times New Roman" w:hAnsi="Times New Roman" w:cs="Times New Roman"/>
          <w:sz w:val="28"/>
          <w:szCs w:val="28"/>
          <w:lang w:val="uk-UA"/>
        </w:rPr>
        <w:t>(осьовий скелет).</w:t>
      </w:r>
    </w:p>
    <w:p w:rsidR="00BD2D8B" w:rsidRPr="005320D0" w:rsidRDefault="00BD2D8B" w:rsidP="00707EA9">
      <w:pPr>
        <w:pStyle w:val="a5"/>
        <w:keepNext/>
        <w:numPr>
          <w:ilvl w:val="0"/>
          <w:numId w:val="10"/>
        </w:numPr>
        <w:tabs>
          <w:tab w:val="left" w:pos="1134"/>
        </w:tabs>
        <w:spacing w:after="0" w:line="264" w:lineRule="auto"/>
        <w:ind w:hanging="11"/>
        <w:jc w:val="both"/>
        <w:rPr>
          <w:rFonts w:ascii="Times New Roman" w:hAnsi="Times New Roman" w:cs="Times New Roman"/>
          <w:sz w:val="28"/>
          <w:szCs w:val="28"/>
          <w:lang w:val="uk-UA"/>
        </w:rPr>
      </w:pPr>
      <w:r w:rsidRPr="005320D0">
        <w:rPr>
          <w:rFonts w:ascii="Times New Roman" w:hAnsi="Times New Roman" w:cs="Times New Roman"/>
          <w:sz w:val="28"/>
          <w:szCs w:val="28"/>
          <w:lang w:val="uk-UA"/>
        </w:rPr>
        <w:t>Скелет кінцівок</w:t>
      </w:r>
      <w:r>
        <w:rPr>
          <w:rFonts w:ascii="Times New Roman" w:hAnsi="Times New Roman" w:cs="Times New Roman"/>
          <w:sz w:val="28"/>
          <w:szCs w:val="28"/>
          <w:lang w:val="uk-UA"/>
        </w:rPr>
        <w:t>.</w:t>
      </w:r>
      <w:r w:rsidRPr="005320D0">
        <w:rPr>
          <w:rFonts w:ascii="Times New Roman" w:hAnsi="Times New Roman" w:cs="Times New Roman"/>
          <w:sz w:val="28"/>
          <w:szCs w:val="28"/>
          <w:lang w:val="uk-UA"/>
        </w:rPr>
        <w:t xml:space="preserve"> </w:t>
      </w:r>
    </w:p>
    <w:p w:rsidR="00BD2D8B" w:rsidRPr="00D11EFE" w:rsidRDefault="00BD2D8B" w:rsidP="00707EA9">
      <w:pPr>
        <w:keepNext/>
        <w:spacing w:after="0" w:line="264" w:lineRule="auto"/>
        <w:rPr>
          <w:rFonts w:ascii="Times New Roman" w:eastAsia="Times New Roman" w:hAnsi="Times New Roman" w:cs="Times New Roman"/>
          <w:sz w:val="28"/>
          <w:szCs w:val="28"/>
          <w:lang w:val="uk-UA" w:eastAsia="ru-RU"/>
        </w:rPr>
      </w:pPr>
    </w:p>
    <w:p w:rsidR="00BD2D8B" w:rsidRDefault="00BD2D8B" w:rsidP="00707EA9">
      <w:pPr>
        <w:spacing w:after="0" w:line="264" w:lineRule="auto"/>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Ключові терміни та поняття:</w:t>
      </w:r>
    </w:p>
    <w:p w:rsidR="00BD2D8B" w:rsidRDefault="00BD2D8B" w:rsidP="00707EA9">
      <w:pPr>
        <w:spacing w:after="0" w:line="264" w:lineRule="auto"/>
        <w:ind w:firstLine="709"/>
        <w:jc w:val="both"/>
        <w:rPr>
          <w:rFonts w:ascii="Times New Roman" w:hAnsi="Times New Roman" w:cs="Times New Roman"/>
          <w:sz w:val="28"/>
          <w:szCs w:val="28"/>
          <w:lang w:val="uk-UA"/>
        </w:rPr>
      </w:pPr>
      <w:r w:rsidRPr="003444BD">
        <w:rPr>
          <w:rFonts w:ascii="Times New Roman" w:hAnsi="Times New Roman" w:cs="Times New Roman"/>
          <w:i/>
          <w:sz w:val="28"/>
          <w:szCs w:val="28"/>
          <w:lang w:val="uk-UA"/>
        </w:rPr>
        <w:t>1.</w:t>
      </w:r>
      <w:r w:rsidRPr="00D80F7B">
        <w:rPr>
          <w:bCs/>
          <w:i/>
          <w:iCs/>
          <w:sz w:val="28"/>
          <w:szCs w:val="28"/>
        </w:rPr>
        <w:t xml:space="preserve"> </w:t>
      </w:r>
      <w:r w:rsidRPr="00D80F7B">
        <w:rPr>
          <w:rFonts w:ascii="Times New Roman" w:hAnsi="Times New Roman" w:cs="Times New Roman"/>
          <w:bCs/>
          <w:i/>
          <w:iCs/>
          <w:sz w:val="28"/>
          <w:szCs w:val="28"/>
        </w:rPr>
        <w:t>Хреб</w:t>
      </w:r>
      <w:r w:rsidR="003444BD">
        <w:rPr>
          <w:rFonts w:ascii="Times New Roman" w:hAnsi="Times New Roman" w:cs="Times New Roman"/>
          <w:bCs/>
          <w:i/>
          <w:iCs/>
          <w:sz w:val="28"/>
          <w:szCs w:val="28"/>
          <w:lang w:val="uk-UA"/>
        </w:rPr>
        <w:t>е</w:t>
      </w:r>
      <w:r w:rsidRPr="00D80F7B">
        <w:rPr>
          <w:rFonts w:ascii="Times New Roman" w:hAnsi="Times New Roman" w:cs="Times New Roman"/>
          <w:bCs/>
          <w:i/>
          <w:iCs/>
          <w:sz w:val="28"/>
          <w:szCs w:val="28"/>
        </w:rPr>
        <w:t>т</w:t>
      </w:r>
      <w:r w:rsidR="003444BD">
        <w:rPr>
          <w:rFonts w:ascii="Times New Roman" w:hAnsi="Times New Roman" w:cs="Times New Roman"/>
          <w:bCs/>
          <w:i/>
          <w:iCs/>
          <w:sz w:val="28"/>
          <w:szCs w:val="28"/>
          <w:lang w:val="uk-UA"/>
        </w:rPr>
        <w:t>н</w:t>
      </w:r>
      <w:r w:rsidRPr="00D80F7B">
        <w:rPr>
          <w:rFonts w:ascii="Times New Roman" w:hAnsi="Times New Roman" w:cs="Times New Roman"/>
          <w:bCs/>
          <w:i/>
          <w:iCs/>
          <w:sz w:val="28"/>
          <w:szCs w:val="28"/>
        </w:rPr>
        <w:t xml:space="preserve">ий стовп </w:t>
      </w:r>
      <w:r w:rsidRPr="00D80F7B">
        <w:rPr>
          <w:rFonts w:ascii="Times New Roman" w:hAnsi="Times New Roman" w:cs="Times New Roman"/>
          <w:sz w:val="28"/>
          <w:szCs w:val="28"/>
        </w:rPr>
        <w:t>(columna vertebralis) розташований на задній поверхні тулуба, його положення та форма визначаються прямоходінням людини</w:t>
      </w:r>
      <w:r>
        <w:rPr>
          <w:rFonts w:ascii="Times New Roman" w:hAnsi="Times New Roman" w:cs="Times New Roman"/>
          <w:sz w:val="28"/>
          <w:szCs w:val="28"/>
          <w:lang w:val="uk-UA"/>
        </w:rPr>
        <w:t>.</w:t>
      </w:r>
    </w:p>
    <w:p w:rsidR="00BD2D8B" w:rsidRPr="00707EA9" w:rsidRDefault="00BD2D8B" w:rsidP="00707EA9">
      <w:pPr>
        <w:spacing w:after="0" w:line="264" w:lineRule="auto"/>
        <w:ind w:firstLine="709"/>
        <w:jc w:val="both"/>
        <w:rPr>
          <w:rFonts w:ascii="Times New Roman" w:hAnsi="Times New Roman" w:cs="Times New Roman"/>
          <w:spacing w:val="-6"/>
          <w:sz w:val="28"/>
          <w:szCs w:val="28"/>
        </w:rPr>
      </w:pPr>
      <w:r w:rsidRPr="003444BD">
        <w:rPr>
          <w:rFonts w:ascii="Times New Roman" w:hAnsi="Times New Roman" w:cs="Times New Roman"/>
          <w:i/>
          <w:sz w:val="28"/>
          <w:szCs w:val="28"/>
          <w:lang w:val="uk-UA"/>
        </w:rPr>
        <w:t>2.</w:t>
      </w:r>
      <w:r w:rsidR="003444BD">
        <w:rPr>
          <w:rFonts w:ascii="Times New Roman" w:hAnsi="Times New Roman" w:cs="Times New Roman"/>
          <w:i/>
          <w:sz w:val="28"/>
          <w:szCs w:val="28"/>
          <w:lang w:val="uk-UA"/>
        </w:rPr>
        <w:t> </w:t>
      </w:r>
      <w:r w:rsidRPr="00707EA9">
        <w:rPr>
          <w:rFonts w:ascii="Times New Roman" w:hAnsi="Times New Roman" w:cs="Times New Roman"/>
          <w:bCs/>
          <w:i/>
          <w:spacing w:val="-6"/>
          <w:sz w:val="28"/>
          <w:szCs w:val="28"/>
        </w:rPr>
        <w:t>Додатковий скелет</w:t>
      </w:r>
      <w:r w:rsidRPr="00707EA9">
        <w:rPr>
          <w:rFonts w:ascii="Times New Roman" w:hAnsi="Times New Roman" w:cs="Times New Roman"/>
          <w:b/>
          <w:bCs/>
          <w:spacing w:val="-6"/>
          <w:sz w:val="28"/>
          <w:szCs w:val="28"/>
        </w:rPr>
        <w:t xml:space="preserve"> </w:t>
      </w:r>
      <w:r w:rsidRPr="00707EA9">
        <w:rPr>
          <w:rFonts w:ascii="Times New Roman" w:hAnsi="Times New Roman" w:cs="Times New Roman"/>
          <w:spacing w:val="-6"/>
          <w:sz w:val="28"/>
          <w:szCs w:val="28"/>
        </w:rPr>
        <w:t>представлений кістками верхньої та нижньої кінцівок.</w:t>
      </w:r>
    </w:p>
    <w:p w:rsidR="00BD2D8B" w:rsidRDefault="00BD2D8B" w:rsidP="00707EA9">
      <w:pPr>
        <w:spacing w:after="0" w:line="264" w:lineRule="auto"/>
        <w:ind w:firstLine="709"/>
        <w:jc w:val="both"/>
        <w:rPr>
          <w:rFonts w:ascii="Times New Roman" w:hAnsi="Times New Roman" w:cs="Times New Roman"/>
          <w:sz w:val="28"/>
          <w:szCs w:val="28"/>
          <w:lang w:val="uk-UA"/>
        </w:rPr>
      </w:pPr>
      <w:r w:rsidRPr="003444BD">
        <w:rPr>
          <w:rFonts w:ascii="Times New Roman" w:hAnsi="Times New Roman" w:cs="Times New Roman"/>
          <w:i/>
          <w:sz w:val="28"/>
          <w:szCs w:val="28"/>
          <w:lang w:val="uk-UA"/>
        </w:rPr>
        <w:t>3.</w:t>
      </w:r>
      <w:r w:rsidR="003444BD">
        <w:rPr>
          <w:rFonts w:ascii="Times New Roman" w:hAnsi="Times New Roman" w:cs="Times New Roman"/>
          <w:i/>
          <w:sz w:val="28"/>
          <w:szCs w:val="28"/>
          <w:lang w:val="uk-UA"/>
        </w:rPr>
        <w:t> </w:t>
      </w:r>
      <w:r w:rsidRPr="00D80F7B">
        <w:rPr>
          <w:rFonts w:ascii="Times New Roman" w:hAnsi="Times New Roman" w:cs="Times New Roman"/>
          <w:i/>
          <w:iCs/>
          <w:sz w:val="28"/>
          <w:szCs w:val="28"/>
        </w:rPr>
        <w:t xml:space="preserve">Надколінник </w:t>
      </w:r>
      <w:r w:rsidRPr="00D80F7B">
        <w:rPr>
          <w:rFonts w:ascii="Times New Roman" w:hAnsi="Times New Roman" w:cs="Times New Roman"/>
          <w:sz w:val="28"/>
          <w:szCs w:val="28"/>
        </w:rPr>
        <w:t>– плоска се</w:t>
      </w:r>
      <w:r w:rsidR="003444BD">
        <w:rPr>
          <w:rFonts w:ascii="Times New Roman" w:hAnsi="Times New Roman" w:cs="Times New Roman"/>
          <w:sz w:val="28"/>
          <w:szCs w:val="28"/>
          <w:lang w:val="uk-UA"/>
        </w:rPr>
        <w:t>з</w:t>
      </w:r>
      <w:r w:rsidRPr="00D80F7B">
        <w:rPr>
          <w:rFonts w:ascii="Times New Roman" w:hAnsi="Times New Roman" w:cs="Times New Roman"/>
          <w:sz w:val="28"/>
          <w:szCs w:val="28"/>
        </w:rPr>
        <w:t>амо</w:t>
      </w:r>
      <w:r w:rsidR="003444BD">
        <w:rPr>
          <w:rFonts w:ascii="Times New Roman" w:hAnsi="Times New Roman" w:cs="Times New Roman"/>
          <w:sz w:val="28"/>
          <w:szCs w:val="28"/>
          <w:lang w:val="uk-UA"/>
        </w:rPr>
        <w:t>подібна</w:t>
      </w:r>
      <w:r w:rsidRPr="00D80F7B">
        <w:rPr>
          <w:rFonts w:ascii="Times New Roman" w:hAnsi="Times New Roman" w:cs="Times New Roman"/>
          <w:sz w:val="28"/>
          <w:szCs w:val="28"/>
        </w:rPr>
        <w:t xml:space="preserve"> кістка, розташована попереду колінного суглоба</w:t>
      </w:r>
      <w:r>
        <w:rPr>
          <w:rFonts w:ascii="Times New Roman" w:hAnsi="Times New Roman" w:cs="Times New Roman"/>
          <w:sz w:val="28"/>
          <w:szCs w:val="28"/>
          <w:lang w:val="uk-UA"/>
        </w:rPr>
        <w:t>.</w:t>
      </w:r>
    </w:p>
    <w:p w:rsidR="003444BD" w:rsidRPr="003444BD" w:rsidRDefault="003444BD" w:rsidP="00707EA9">
      <w:pPr>
        <w:spacing w:after="120" w:line="264" w:lineRule="auto"/>
        <w:jc w:val="center"/>
        <w:rPr>
          <w:rFonts w:ascii="Times New Roman" w:hAnsi="Times New Roman" w:cs="Times New Roman"/>
          <w:b/>
          <w:sz w:val="28"/>
          <w:szCs w:val="28"/>
          <w:lang w:val="uk-UA"/>
        </w:rPr>
      </w:pPr>
      <w:r w:rsidRPr="003444BD">
        <w:rPr>
          <w:rFonts w:ascii="Times New Roman" w:hAnsi="Times New Roman" w:cs="Times New Roman"/>
          <w:b/>
          <w:sz w:val="28"/>
          <w:szCs w:val="28"/>
          <w:lang w:val="uk-UA"/>
        </w:rPr>
        <w:t>Конспект лекції</w:t>
      </w:r>
    </w:p>
    <w:p w:rsidR="00BD2D8B" w:rsidRPr="00F824E1" w:rsidRDefault="00BD2D8B" w:rsidP="00707EA9">
      <w:pPr>
        <w:spacing w:after="0" w:line="264" w:lineRule="auto"/>
        <w:ind w:firstLine="708"/>
        <w:jc w:val="both"/>
        <w:rPr>
          <w:rFonts w:ascii="Times New Roman" w:hAnsi="Times New Roman" w:cs="Times New Roman"/>
          <w:sz w:val="28"/>
          <w:szCs w:val="28"/>
          <w:lang w:val="uk-UA"/>
        </w:rPr>
      </w:pPr>
      <w:r w:rsidRPr="00F824E1">
        <w:rPr>
          <w:rFonts w:ascii="Times New Roman" w:hAnsi="Times New Roman" w:cs="Times New Roman"/>
          <w:sz w:val="28"/>
          <w:szCs w:val="28"/>
        </w:rPr>
        <w:t xml:space="preserve">У скелеті людини розрізняють скелет тулуба, скелет голови, скелет верхньої кінцівки та скелет нижньої кінцівки. </w:t>
      </w:r>
    </w:p>
    <w:p w:rsidR="00BD2D8B" w:rsidRPr="00F824E1" w:rsidRDefault="00BD2D8B" w:rsidP="00707EA9">
      <w:pPr>
        <w:spacing w:after="0" w:line="264" w:lineRule="auto"/>
        <w:ind w:firstLine="708"/>
        <w:jc w:val="both"/>
        <w:rPr>
          <w:rFonts w:ascii="Times New Roman" w:hAnsi="Times New Roman" w:cs="Times New Roman"/>
          <w:sz w:val="28"/>
          <w:szCs w:val="28"/>
          <w:lang w:val="uk-UA"/>
        </w:rPr>
      </w:pPr>
      <w:r w:rsidRPr="00F824E1">
        <w:rPr>
          <w:rFonts w:ascii="Times New Roman" w:hAnsi="Times New Roman" w:cs="Times New Roman"/>
          <w:sz w:val="28"/>
          <w:szCs w:val="28"/>
          <w:lang w:val="uk-UA"/>
        </w:rPr>
        <w:t xml:space="preserve">У скелеті дорослої людини нараховують більше 200 кісток, </w:t>
      </w:r>
      <w:r w:rsidR="003444BD">
        <w:rPr>
          <w:rFonts w:ascii="Times New Roman" w:hAnsi="Times New Roman" w:cs="Times New Roman"/>
          <w:sz w:val="28"/>
          <w:szCs w:val="28"/>
          <w:lang w:val="uk-UA"/>
        </w:rPr>
        <w:t>і</w:t>
      </w:r>
      <w:r w:rsidRPr="00F824E1">
        <w:rPr>
          <w:rFonts w:ascii="Times New Roman" w:hAnsi="Times New Roman" w:cs="Times New Roman"/>
          <w:sz w:val="28"/>
          <w:szCs w:val="28"/>
          <w:lang w:val="uk-UA"/>
        </w:rPr>
        <w:t xml:space="preserve">з них 23 кістки складають череп, 26 – хребетний стовп, 25 – грудну клітку, 64 – скелет верхніх кінцівок, 62 – скелет нижніх кінцівок. </w:t>
      </w:r>
    </w:p>
    <w:p w:rsidR="00BD2D8B" w:rsidRPr="00F824E1" w:rsidRDefault="00BD2D8B" w:rsidP="00707EA9">
      <w:pPr>
        <w:spacing w:after="0" w:line="264" w:lineRule="auto"/>
        <w:ind w:firstLine="708"/>
        <w:jc w:val="both"/>
        <w:rPr>
          <w:rFonts w:ascii="Times New Roman" w:hAnsi="Times New Roman" w:cs="Times New Roman"/>
          <w:sz w:val="28"/>
          <w:szCs w:val="28"/>
          <w:lang w:val="uk-UA"/>
        </w:rPr>
      </w:pPr>
      <w:r w:rsidRPr="00F824E1">
        <w:rPr>
          <w:rFonts w:ascii="Times New Roman" w:hAnsi="Times New Roman" w:cs="Times New Roman"/>
          <w:sz w:val="28"/>
          <w:szCs w:val="28"/>
        </w:rPr>
        <w:lastRenderedPageBreak/>
        <w:t>Кістковий скелет людини поділяють на осьовий скелет (череп, хреб</w:t>
      </w:r>
      <w:r w:rsidR="003444BD">
        <w:rPr>
          <w:rFonts w:ascii="Times New Roman" w:hAnsi="Times New Roman" w:cs="Times New Roman"/>
          <w:sz w:val="28"/>
          <w:szCs w:val="28"/>
          <w:lang w:val="uk-UA"/>
        </w:rPr>
        <w:t>етний</w:t>
      </w:r>
      <w:r w:rsidRPr="00F824E1">
        <w:rPr>
          <w:rFonts w:ascii="Times New Roman" w:hAnsi="Times New Roman" w:cs="Times New Roman"/>
          <w:sz w:val="28"/>
          <w:szCs w:val="28"/>
        </w:rPr>
        <w:t xml:space="preserve"> стовп, грудна клітка) і додатковий, до якого належать кістки верхньої та нижньої кінцівок. </w:t>
      </w:r>
    </w:p>
    <w:p w:rsidR="003444BD" w:rsidRDefault="00BD2D8B" w:rsidP="00707EA9">
      <w:pPr>
        <w:spacing w:after="0" w:line="264" w:lineRule="auto"/>
        <w:ind w:firstLine="708"/>
        <w:jc w:val="both"/>
        <w:rPr>
          <w:rFonts w:ascii="Times New Roman" w:hAnsi="Times New Roman" w:cs="Times New Roman"/>
          <w:sz w:val="28"/>
          <w:szCs w:val="28"/>
          <w:lang w:val="uk-UA"/>
        </w:rPr>
      </w:pPr>
      <w:r w:rsidRPr="00F824E1">
        <w:rPr>
          <w:rFonts w:ascii="Times New Roman" w:hAnsi="Times New Roman" w:cs="Times New Roman"/>
          <w:sz w:val="28"/>
          <w:szCs w:val="28"/>
          <w:lang w:val="uk-UA"/>
        </w:rPr>
        <w:t xml:space="preserve">Скелет виконує функції опори, руху, захисту внутрішніх органів, біологічну функцію. </w:t>
      </w:r>
    </w:p>
    <w:p w:rsidR="003444BD" w:rsidRDefault="00BD2D8B" w:rsidP="00707EA9">
      <w:pPr>
        <w:spacing w:after="0" w:line="264" w:lineRule="auto"/>
        <w:ind w:firstLine="708"/>
        <w:jc w:val="both"/>
        <w:rPr>
          <w:rFonts w:ascii="Times New Roman" w:hAnsi="Times New Roman" w:cs="Times New Roman"/>
          <w:sz w:val="28"/>
          <w:szCs w:val="28"/>
          <w:lang w:val="uk-UA"/>
        </w:rPr>
      </w:pPr>
      <w:r w:rsidRPr="00F824E1">
        <w:rPr>
          <w:rFonts w:ascii="Times New Roman" w:hAnsi="Times New Roman" w:cs="Times New Roman"/>
          <w:sz w:val="28"/>
          <w:szCs w:val="28"/>
          <w:lang w:val="uk-UA"/>
        </w:rPr>
        <w:t>Опорна функція скелет</w:t>
      </w:r>
      <w:r w:rsidR="003444BD">
        <w:rPr>
          <w:rFonts w:ascii="Times New Roman" w:hAnsi="Times New Roman" w:cs="Times New Roman"/>
          <w:sz w:val="28"/>
          <w:szCs w:val="28"/>
          <w:lang w:val="uk-UA"/>
        </w:rPr>
        <w:t>а</w:t>
      </w:r>
      <w:r w:rsidRPr="00F824E1">
        <w:rPr>
          <w:rFonts w:ascii="Times New Roman" w:hAnsi="Times New Roman" w:cs="Times New Roman"/>
          <w:sz w:val="28"/>
          <w:szCs w:val="28"/>
          <w:lang w:val="uk-UA"/>
        </w:rPr>
        <w:t xml:space="preserve"> полягає в тому, що він підтримує м’які тканини, що кріпляться до нього, утворює стінки порожнин, в яких знаходяться внутрішні органи, надає тілу відповідної форми </w:t>
      </w:r>
      <w:r w:rsidR="003444BD">
        <w:rPr>
          <w:rFonts w:ascii="Times New Roman" w:hAnsi="Times New Roman" w:cs="Times New Roman"/>
          <w:sz w:val="28"/>
          <w:szCs w:val="28"/>
          <w:lang w:val="uk-UA"/>
        </w:rPr>
        <w:t>й</w:t>
      </w:r>
      <w:r w:rsidRPr="00F824E1">
        <w:rPr>
          <w:rFonts w:ascii="Times New Roman" w:hAnsi="Times New Roman" w:cs="Times New Roman"/>
          <w:sz w:val="28"/>
          <w:szCs w:val="28"/>
          <w:lang w:val="uk-UA"/>
        </w:rPr>
        <w:t xml:space="preserve"> положення в просторі. </w:t>
      </w:r>
    </w:p>
    <w:p w:rsidR="003444BD" w:rsidRDefault="00BD2D8B" w:rsidP="00707EA9">
      <w:pPr>
        <w:spacing w:after="0" w:line="264" w:lineRule="auto"/>
        <w:ind w:firstLine="708"/>
        <w:jc w:val="both"/>
        <w:rPr>
          <w:rFonts w:ascii="Times New Roman" w:hAnsi="Times New Roman" w:cs="Times New Roman"/>
          <w:sz w:val="28"/>
          <w:szCs w:val="28"/>
        </w:rPr>
      </w:pPr>
      <w:r w:rsidRPr="00F824E1">
        <w:rPr>
          <w:rFonts w:ascii="Times New Roman" w:hAnsi="Times New Roman" w:cs="Times New Roman"/>
          <w:sz w:val="28"/>
          <w:szCs w:val="28"/>
        </w:rPr>
        <w:t xml:space="preserve">Функція руху обумовлена тим, що кістки скелета відіграють роль важелів, які приводяться </w:t>
      </w:r>
      <w:r w:rsidR="003444BD">
        <w:rPr>
          <w:rFonts w:ascii="Times New Roman" w:hAnsi="Times New Roman" w:cs="Times New Roman"/>
          <w:sz w:val="28"/>
          <w:szCs w:val="28"/>
          <w:lang w:val="uk-UA"/>
        </w:rPr>
        <w:t>в</w:t>
      </w:r>
      <w:r w:rsidRPr="00F824E1">
        <w:rPr>
          <w:rFonts w:ascii="Times New Roman" w:hAnsi="Times New Roman" w:cs="Times New Roman"/>
          <w:sz w:val="28"/>
          <w:szCs w:val="28"/>
        </w:rPr>
        <w:t xml:space="preserve"> рух при скорочені прикріплених до них м’язів. </w:t>
      </w:r>
    </w:p>
    <w:p w:rsidR="003444BD" w:rsidRDefault="00BD2D8B" w:rsidP="00707EA9">
      <w:pPr>
        <w:spacing w:after="0" w:line="264" w:lineRule="auto"/>
        <w:ind w:firstLine="708"/>
        <w:jc w:val="both"/>
        <w:rPr>
          <w:rFonts w:ascii="Times New Roman" w:hAnsi="Times New Roman" w:cs="Times New Roman"/>
          <w:sz w:val="28"/>
          <w:szCs w:val="28"/>
        </w:rPr>
      </w:pPr>
      <w:r w:rsidRPr="00F824E1">
        <w:rPr>
          <w:rFonts w:ascii="Times New Roman" w:hAnsi="Times New Roman" w:cs="Times New Roman"/>
          <w:sz w:val="28"/>
          <w:szCs w:val="28"/>
        </w:rPr>
        <w:t>Захисна функція здійснюється шляхом утворення кісткових порожнин (череп</w:t>
      </w:r>
      <w:r w:rsidR="005F300C">
        <w:rPr>
          <w:rFonts w:ascii="Times New Roman" w:hAnsi="Times New Roman" w:cs="Times New Roman"/>
          <w:sz w:val="28"/>
          <w:szCs w:val="28"/>
          <w:lang w:val="uk-UA"/>
        </w:rPr>
        <w:t>а</w:t>
      </w:r>
      <w:r w:rsidRPr="00F824E1">
        <w:rPr>
          <w:rFonts w:ascii="Times New Roman" w:hAnsi="Times New Roman" w:cs="Times New Roman"/>
          <w:sz w:val="28"/>
          <w:szCs w:val="28"/>
        </w:rPr>
        <w:t>, грудн</w:t>
      </w:r>
      <w:r w:rsidR="005F300C">
        <w:rPr>
          <w:rFonts w:ascii="Times New Roman" w:hAnsi="Times New Roman" w:cs="Times New Roman"/>
          <w:sz w:val="28"/>
          <w:szCs w:val="28"/>
          <w:lang w:val="uk-UA"/>
        </w:rPr>
        <w:t>а</w:t>
      </w:r>
      <w:r w:rsidRPr="00F824E1">
        <w:rPr>
          <w:rFonts w:ascii="Times New Roman" w:hAnsi="Times New Roman" w:cs="Times New Roman"/>
          <w:sz w:val="28"/>
          <w:szCs w:val="28"/>
        </w:rPr>
        <w:t>, тазов</w:t>
      </w:r>
      <w:r w:rsidR="005F300C">
        <w:rPr>
          <w:rFonts w:ascii="Times New Roman" w:hAnsi="Times New Roman" w:cs="Times New Roman"/>
          <w:sz w:val="28"/>
          <w:szCs w:val="28"/>
          <w:lang w:val="uk-UA"/>
        </w:rPr>
        <w:t>а</w:t>
      </w:r>
      <w:r w:rsidRPr="00F824E1">
        <w:rPr>
          <w:rFonts w:ascii="Times New Roman" w:hAnsi="Times New Roman" w:cs="Times New Roman"/>
          <w:sz w:val="28"/>
          <w:szCs w:val="28"/>
        </w:rPr>
        <w:t xml:space="preserve"> та ін.), кістки захищають внутрішні органи від пошкоджень та інших впливів навколишнього середовища.</w:t>
      </w:r>
    </w:p>
    <w:p w:rsidR="00BD2D8B" w:rsidRDefault="00BD2D8B" w:rsidP="00707EA9">
      <w:pPr>
        <w:spacing w:after="0" w:line="264" w:lineRule="auto"/>
        <w:ind w:firstLine="708"/>
        <w:jc w:val="both"/>
        <w:rPr>
          <w:rFonts w:ascii="Times New Roman" w:hAnsi="Times New Roman" w:cs="Times New Roman"/>
          <w:sz w:val="28"/>
          <w:szCs w:val="28"/>
          <w:lang w:val="uk-UA"/>
        </w:rPr>
      </w:pPr>
      <w:r w:rsidRPr="00F824E1">
        <w:rPr>
          <w:rFonts w:ascii="Times New Roman" w:hAnsi="Times New Roman" w:cs="Times New Roman"/>
          <w:sz w:val="28"/>
          <w:szCs w:val="28"/>
        </w:rPr>
        <w:t>Біологічна функція пов’язана з участю скелета в обміні речовин та з кровотворною функцією кісткового мозку.</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rPr>
        <w:t>Скелет тулуба людини складається з хреб</w:t>
      </w:r>
      <w:r w:rsidR="003444BD">
        <w:rPr>
          <w:rFonts w:ascii="Times New Roman" w:hAnsi="Times New Roman" w:cs="Times New Roman"/>
          <w:sz w:val="28"/>
          <w:szCs w:val="28"/>
          <w:lang w:val="uk-UA"/>
        </w:rPr>
        <w:t xml:space="preserve">етного </w:t>
      </w:r>
      <w:r w:rsidRPr="00B64E67">
        <w:rPr>
          <w:rFonts w:ascii="Times New Roman" w:hAnsi="Times New Roman" w:cs="Times New Roman"/>
          <w:sz w:val="28"/>
          <w:szCs w:val="28"/>
        </w:rPr>
        <w:t xml:space="preserve">стовпа (хребта) і грудної клітки.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lang w:val="uk-UA"/>
        </w:rPr>
        <w:t>Хреб</w:t>
      </w:r>
      <w:r w:rsidR="005F300C">
        <w:rPr>
          <w:rFonts w:ascii="Times New Roman" w:hAnsi="Times New Roman" w:cs="Times New Roman"/>
          <w:sz w:val="28"/>
          <w:szCs w:val="28"/>
          <w:lang w:val="uk-UA"/>
        </w:rPr>
        <w:t>етний</w:t>
      </w:r>
      <w:r w:rsidRPr="00B64E67">
        <w:rPr>
          <w:rFonts w:ascii="Times New Roman" w:hAnsi="Times New Roman" w:cs="Times New Roman"/>
          <w:sz w:val="28"/>
          <w:szCs w:val="28"/>
          <w:lang w:val="uk-UA"/>
        </w:rPr>
        <w:t xml:space="preserve"> стовп розташований на задній поверхні тулуба, його положення та форма визначаються прямоходінням людини. Він є основним жорстким стрижнем, що утримує вагу тіла людини, виконуючи тим самим опорну функцію; захищає органи грудної, черевної, тазової порожнин та спинний мозок, що знаходиться в спинномозковому каналі, виконуючи захисну функцію; бере участь у рухах тіла і голови, виконуючи локомоторну функцію; пом’якшує поштовхи під час ру</w:t>
      </w:r>
      <w:r>
        <w:rPr>
          <w:rFonts w:ascii="Times New Roman" w:hAnsi="Times New Roman" w:cs="Times New Roman"/>
          <w:sz w:val="28"/>
          <w:szCs w:val="28"/>
          <w:lang w:val="uk-UA"/>
        </w:rPr>
        <w:t>хів, виконуючи ресорну функцію.</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rPr>
        <w:t>Хреб</w:t>
      </w:r>
      <w:r w:rsidR="005F300C">
        <w:rPr>
          <w:rFonts w:ascii="Times New Roman" w:hAnsi="Times New Roman" w:cs="Times New Roman"/>
          <w:sz w:val="28"/>
          <w:szCs w:val="28"/>
          <w:lang w:val="uk-UA"/>
        </w:rPr>
        <w:t>етний</w:t>
      </w:r>
      <w:r w:rsidRPr="00B64E67">
        <w:rPr>
          <w:rFonts w:ascii="Times New Roman" w:hAnsi="Times New Roman" w:cs="Times New Roman"/>
          <w:sz w:val="28"/>
          <w:szCs w:val="28"/>
        </w:rPr>
        <w:t xml:space="preserve"> стовп складається з 33</w:t>
      </w:r>
      <w:r w:rsidR="005F300C">
        <w:rPr>
          <w:rFonts w:ascii="Times New Roman" w:hAnsi="Times New Roman" w:cs="Times New Roman"/>
          <w:sz w:val="28"/>
          <w:szCs w:val="28"/>
          <w:lang w:val="uk-UA"/>
        </w:rPr>
        <w:t>-</w:t>
      </w:r>
      <w:r w:rsidRPr="00B64E67">
        <w:rPr>
          <w:rFonts w:ascii="Times New Roman" w:hAnsi="Times New Roman" w:cs="Times New Roman"/>
          <w:sz w:val="28"/>
          <w:szCs w:val="28"/>
        </w:rPr>
        <w:t>34 окремих кісток – хребців, які послідовно накладаються один на одного. Розрізняють шийний (7 хребців), грудний (12 хребців), поперековий (5 хребців), крижовий (5 хребців) та куприковий (4</w:t>
      </w:r>
      <w:r w:rsidR="005F300C">
        <w:rPr>
          <w:rFonts w:ascii="Times New Roman" w:hAnsi="Times New Roman" w:cs="Times New Roman"/>
          <w:sz w:val="28"/>
          <w:szCs w:val="28"/>
          <w:lang w:val="uk-UA"/>
        </w:rPr>
        <w:t>-</w:t>
      </w:r>
      <w:r w:rsidRPr="00B64E67">
        <w:rPr>
          <w:rFonts w:ascii="Times New Roman" w:hAnsi="Times New Roman" w:cs="Times New Roman"/>
          <w:sz w:val="28"/>
          <w:szCs w:val="28"/>
        </w:rPr>
        <w:t>5хребців) відділи хребта. Хреб</w:t>
      </w:r>
      <w:r w:rsidR="005F300C">
        <w:rPr>
          <w:rFonts w:ascii="Times New Roman" w:hAnsi="Times New Roman" w:cs="Times New Roman"/>
          <w:sz w:val="28"/>
          <w:szCs w:val="28"/>
          <w:lang w:val="uk-UA"/>
        </w:rPr>
        <w:t>етний</w:t>
      </w:r>
      <w:r w:rsidRPr="00B64E67">
        <w:rPr>
          <w:rFonts w:ascii="Times New Roman" w:hAnsi="Times New Roman" w:cs="Times New Roman"/>
          <w:sz w:val="28"/>
          <w:szCs w:val="28"/>
        </w:rPr>
        <w:t xml:space="preserve"> стовп у сагітальній площині має фізіологічні викривлення вперед (</w:t>
      </w:r>
      <w:r w:rsidRPr="005F300C">
        <w:rPr>
          <w:rFonts w:ascii="Times New Roman" w:hAnsi="Times New Roman" w:cs="Times New Roman"/>
          <w:i/>
          <w:sz w:val="28"/>
          <w:szCs w:val="28"/>
        </w:rPr>
        <w:t>лордози</w:t>
      </w:r>
      <w:r w:rsidRPr="00B64E67">
        <w:rPr>
          <w:rFonts w:ascii="Times New Roman" w:hAnsi="Times New Roman" w:cs="Times New Roman"/>
          <w:sz w:val="28"/>
          <w:szCs w:val="28"/>
        </w:rPr>
        <w:t>) і назад (</w:t>
      </w:r>
      <w:r w:rsidRPr="005F300C">
        <w:rPr>
          <w:rFonts w:ascii="Times New Roman" w:hAnsi="Times New Roman" w:cs="Times New Roman"/>
          <w:i/>
          <w:sz w:val="28"/>
          <w:szCs w:val="28"/>
        </w:rPr>
        <w:t>кіфози</w:t>
      </w:r>
      <w:r w:rsidRPr="00B64E67">
        <w:rPr>
          <w:rFonts w:ascii="Times New Roman" w:hAnsi="Times New Roman" w:cs="Times New Roman"/>
          <w:sz w:val="28"/>
          <w:szCs w:val="28"/>
        </w:rPr>
        <w:t>).</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lang w:val="uk-UA"/>
        </w:rPr>
        <w:t>Грудна клітка розташована у верхньому відділі тулуба, утворює грудну порожнину, де розміщуються внутрішні органи</w:t>
      </w:r>
      <w:r w:rsidR="005F300C">
        <w:rPr>
          <w:rFonts w:ascii="Times New Roman" w:hAnsi="Times New Roman" w:cs="Times New Roman"/>
          <w:sz w:val="28"/>
          <w:szCs w:val="28"/>
          <w:lang w:val="uk-UA"/>
        </w:rPr>
        <w:t>. В</w:t>
      </w:r>
      <w:r w:rsidRPr="00B64E67">
        <w:rPr>
          <w:rFonts w:ascii="Times New Roman" w:hAnsi="Times New Roman" w:cs="Times New Roman"/>
          <w:sz w:val="28"/>
          <w:szCs w:val="28"/>
          <w:lang w:val="uk-UA"/>
        </w:rPr>
        <w:t xml:space="preserve">она є опорою для верхніх кінцівок, місцем прикріплення м’язів, бере участь у дихальних рухах.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rPr>
        <w:t>Грудна клітка утворена ребрами, грудиною, грудними хребцями та їх з’єднаннями.</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rPr>
        <w:t xml:space="preserve">Додатковий скелет представлений кістками верхньої та нижньої кінцівок.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lang w:val="uk-UA"/>
        </w:rPr>
        <w:t xml:space="preserve">Переміщення більшої частини наземних хребетних пов’язані з кінцівками. </w:t>
      </w:r>
      <w:r w:rsidRPr="001E7C8B">
        <w:rPr>
          <w:rFonts w:ascii="Times New Roman" w:hAnsi="Times New Roman" w:cs="Times New Roman"/>
          <w:sz w:val="28"/>
          <w:szCs w:val="28"/>
          <w:lang w:val="uk-UA"/>
        </w:rPr>
        <w:t xml:space="preserve">У процесі еволюції скелет кінцівок зазнав значних змін – у людини верхні кінцівки стали органами праці, нижні утримують тіло </w:t>
      </w:r>
      <w:r w:rsidR="005F300C">
        <w:rPr>
          <w:rFonts w:ascii="Times New Roman" w:hAnsi="Times New Roman" w:cs="Times New Roman"/>
          <w:sz w:val="28"/>
          <w:szCs w:val="28"/>
          <w:lang w:val="uk-UA"/>
        </w:rPr>
        <w:t xml:space="preserve">у </w:t>
      </w:r>
      <w:r w:rsidRPr="001E7C8B">
        <w:rPr>
          <w:rFonts w:ascii="Times New Roman" w:hAnsi="Times New Roman" w:cs="Times New Roman"/>
          <w:sz w:val="28"/>
          <w:szCs w:val="28"/>
          <w:lang w:val="uk-UA"/>
        </w:rPr>
        <w:t xml:space="preserve">вертикальному положенні, виконують функції опори </w:t>
      </w:r>
      <w:r w:rsidR="005F300C">
        <w:rPr>
          <w:rFonts w:ascii="Times New Roman" w:hAnsi="Times New Roman" w:cs="Times New Roman"/>
          <w:sz w:val="28"/>
          <w:szCs w:val="28"/>
          <w:lang w:val="uk-UA"/>
        </w:rPr>
        <w:t>й</w:t>
      </w:r>
      <w:r w:rsidRPr="001E7C8B">
        <w:rPr>
          <w:rFonts w:ascii="Times New Roman" w:hAnsi="Times New Roman" w:cs="Times New Roman"/>
          <w:sz w:val="28"/>
          <w:szCs w:val="28"/>
          <w:lang w:val="uk-UA"/>
        </w:rPr>
        <w:t xml:space="preserve"> переміщення.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lang w:val="uk-UA"/>
        </w:rPr>
        <w:t>Скелет кінцівок складається з двох відділів – скелета пояс</w:t>
      </w:r>
      <w:r w:rsidR="005F300C">
        <w:rPr>
          <w:rFonts w:ascii="Times New Roman" w:hAnsi="Times New Roman" w:cs="Times New Roman"/>
          <w:sz w:val="28"/>
          <w:szCs w:val="28"/>
          <w:lang w:val="uk-UA"/>
        </w:rPr>
        <w:t>у</w:t>
      </w:r>
      <w:r w:rsidRPr="00B64E67">
        <w:rPr>
          <w:rFonts w:ascii="Times New Roman" w:hAnsi="Times New Roman" w:cs="Times New Roman"/>
          <w:sz w:val="28"/>
          <w:szCs w:val="28"/>
          <w:lang w:val="uk-UA"/>
        </w:rPr>
        <w:t xml:space="preserve"> та скелета вільної кінцівки. </w:t>
      </w:r>
    </w:p>
    <w:p w:rsidR="00BD2D8B" w:rsidRPr="00F824E1" w:rsidRDefault="00BD2D8B" w:rsidP="00707EA9">
      <w:pPr>
        <w:spacing w:after="0" w:line="264" w:lineRule="auto"/>
        <w:ind w:firstLine="708"/>
        <w:jc w:val="both"/>
        <w:rPr>
          <w:rFonts w:ascii="Times New Roman" w:hAnsi="Times New Roman" w:cs="Times New Roman"/>
          <w:sz w:val="28"/>
          <w:szCs w:val="28"/>
          <w:lang w:val="uk-UA"/>
        </w:rPr>
      </w:pPr>
      <w:r w:rsidRPr="00B64E67">
        <w:rPr>
          <w:rFonts w:ascii="Times New Roman" w:hAnsi="Times New Roman" w:cs="Times New Roman"/>
          <w:sz w:val="28"/>
          <w:szCs w:val="28"/>
          <w:lang w:val="uk-UA"/>
        </w:rPr>
        <w:lastRenderedPageBreak/>
        <w:t>Кістки верхньої кінцівки поділяються на кістки пояс</w:t>
      </w:r>
      <w:r w:rsidR="005F300C">
        <w:rPr>
          <w:rFonts w:ascii="Times New Roman" w:hAnsi="Times New Roman" w:cs="Times New Roman"/>
          <w:sz w:val="28"/>
          <w:szCs w:val="28"/>
          <w:lang w:val="uk-UA"/>
        </w:rPr>
        <w:t>у</w:t>
      </w:r>
      <w:r w:rsidRPr="00B64E67">
        <w:rPr>
          <w:rFonts w:ascii="Times New Roman" w:hAnsi="Times New Roman" w:cs="Times New Roman"/>
          <w:sz w:val="28"/>
          <w:szCs w:val="28"/>
          <w:lang w:val="uk-UA"/>
        </w:rPr>
        <w:t xml:space="preserve"> верхньої кінцівки та кістки вільної верхньої кінцівки.</w:t>
      </w:r>
    </w:p>
    <w:p w:rsidR="00BD2D8B" w:rsidRDefault="00BD2D8B" w:rsidP="00707EA9">
      <w:pPr>
        <w:spacing w:after="0" w:line="264" w:lineRule="auto"/>
        <w:ind w:firstLine="708"/>
        <w:jc w:val="both"/>
        <w:rPr>
          <w:rFonts w:ascii="Times New Roman" w:hAnsi="Times New Roman" w:cs="Times New Roman"/>
          <w:sz w:val="28"/>
          <w:szCs w:val="28"/>
          <w:lang w:val="uk-UA"/>
        </w:rPr>
      </w:pPr>
      <w:r w:rsidRPr="000F6B29">
        <w:rPr>
          <w:rFonts w:ascii="Times New Roman" w:hAnsi="Times New Roman" w:cs="Times New Roman"/>
          <w:sz w:val="28"/>
          <w:szCs w:val="28"/>
          <w:lang w:val="uk-UA"/>
        </w:rPr>
        <w:t xml:space="preserve">Пояс верхньої кінцівки розташований </w:t>
      </w:r>
      <w:r w:rsidR="005F300C">
        <w:rPr>
          <w:rFonts w:ascii="Times New Roman" w:hAnsi="Times New Roman" w:cs="Times New Roman"/>
          <w:sz w:val="28"/>
          <w:szCs w:val="28"/>
          <w:lang w:val="uk-UA"/>
        </w:rPr>
        <w:t xml:space="preserve">у </w:t>
      </w:r>
      <w:r w:rsidRPr="000F6B29">
        <w:rPr>
          <w:rFonts w:ascii="Times New Roman" w:hAnsi="Times New Roman" w:cs="Times New Roman"/>
          <w:sz w:val="28"/>
          <w:szCs w:val="28"/>
          <w:lang w:val="uk-UA"/>
        </w:rPr>
        <w:t>верхній частині грудної клітки; до нього прикріплюються кістки вільної верхньої кінцівки</w:t>
      </w:r>
      <w:r w:rsidR="005F300C">
        <w:rPr>
          <w:rFonts w:ascii="Times New Roman" w:hAnsi="Times New Roman" w:cs="Times New Roman"/>
          <w:sz w:val="28"/>
          <w:szCs w:val="28"/>
          <w:lang w:val="uk-UA"/>
        </w:rPr>
        <w:t>;</w:t>
      </w:r>
      <w:r w:rsidRPr="000F6B29">
        <w:rPr>
          <w:rFonts w:ascii="Times New Roman" w:hAnsi="Times New Roman" w:cs="Times New Roman"/>
          <w:sz w:val="28"/>
          <w:szCs w:val="28"/>
          <w:lang w:val="uk-UA"/>
        </w:rPr>
        <w:t xml:space="preserve"> пояс верхньої  кінцівки сприяє збереженню вертикального положення тіла і збільшує в різних площинах розмах рухів всієї верхньої кінцівки та її частин.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0F6B29">
        <w:rPr>
          <w:rFonts w:ascii="Times New Roman" w:hAnsi="Times New Roman" w:cs="Times New Roman"/>
          <w:sz w:val="28"/>
          <w:szCs w:val="28"/>
          <w:lang w:val="uk-UA"/>
        </w:rPr>
        <w:t>До кісток пояса верхніх кінцівок відносяться лопатки та ключиці.</w:t>
      </w:r>
      <w:r w:rsidRPr="000F6B29">
        <w:rPr>
          <w:lang w:val="uk-UA"/>
        </w:rPr>
        <w:t xml:space="preserve"> </w:t>
      </w:r>
      <w:r w:rsidRPr="000F6B29">
        <w:rPr>
          <w:rFonts w:ascii="Times New Roman" w:hAnsi="Times New Roman" w:cs="Times New Roman"/>
          <w:sz w:val="28"/>
          <w:szCs w:val="28"/>
          <w:lang w:val="uk-UA"/>
        </w:rPr>
        <w:t xml:space="preserve">Скелет вільної верхньої кінцівки </w:t>
      </w:r>
      <w:r w:rsidR="005F300C">
        <w:rPr>
          <w:rFonts w:ascii="Times New Roman" w:hAnsi="Times New Roman" w:cs="Times New Roman"/>
          <w:sz w:val="28"/>
          <w:szCs w:val="28"/>
          <w:lang w:val="uk-UA"/>
        </w:rPr>
        <w:t>роз</w:t>
      </w:r>
      <w:r w:rsidRPr="000F6B29">
        <w:rPr>
          <w:rFonts w:ascii="Times New Roman" w:hAnsi="Times New Roman" w:cs="Times New Roman"/>
          <w:sz w:val="28"/>
          <w:szCs w:val="28"/>
          <w:lang w:val="uk-UA"/>
        </w:rPr>
        <w:t>поділяється на відділи: плече, передпліччя, кисть.</w:t>
      </w:r>
    </w:p>
    <w:p w:rsidR="00BD2D8B" w:rsidRDefault="00BD2D8B" w:rsidP="00707EA9">
      <w:pPr>
        <w:spacing w:after="0" w:line="264" w:lineRule="auto"/>
        <w:ind w:firstLine="708"/>
        <w:jc w:val="both"/>
        <w:rPr>
          <w:rFonts w:ascii="Times New Roman" w:hAnsi="Times New Roman" w:cs="Times New Roman"/>
          <w:sz w:val="28"/>
          <w:szCs w:val="28"/>
          <w:lang w:val="uk-UA"/>
        </w:rPr>
      </w:pPr>
      <w:r w:rsidRPr="006F1852">
        <w:rPr>
          <w:rFonts w:ascii="Times New Roman" w:hAnsi="Times New Roman" w:cs="Times New Roman"/>
          <w:sz w:val="28"/>
          <w:szCs w:val="28"/>
          <w:lang w:val="uk-UA"/>
        </w:rPr>
        <w:t>Кістки пояс</w:t>
      </w:r>
      <w:r w:rsidR="005F300C">
        <w:rPr>
          <w:rFonts w:ascii="Times New Roman" w:hAnsi="Times New Roman" w:cs="Times New Roman"/>
          <w:sz w:val="28"/>
          <w:szCs w:val="28"/>
          <w:lang w:val="uk-UA"/>
        </w:rPr>
        <w:t>у</w:t>
      </w:r>
      <w:r w:rsidRPr="006F1852">
        <w:rPr>
          <w:rFonts w:ascii="Times New Roman" w:hAnsi="Times New Roman" w:cs="Times New Roman"/>
          <w:sz w:val="28"/>
          <w:szCs w:val="28"/>
          <w:lang w:val="uk-UA"/>
        </w:rPr>
        <w:t xml:space="preserve"> нижньої кінцівки разом </w:t>
      </w:r>
      <w:r w:rsidR="005F300C">
        <w:rPr>
          <w:rFonts w:ascii="Times New Roman" w:hAnsi="Times New Roman" w:cs="Times New Roman"/>
          <w:sz w:val="28"/>
          <w:szCs w:val="28"/>
          <w:lang w:val="uk-UA"/>
        </w:rPr>
        <w:t>і</w:t>
      </w:r>
      <w:r w:rsidRPr="006F1852">
        <w:rPr>
          <w:rFonts w:ascii="Times New Roman" w:hAnsi="Times New Roman" w:cs="Times New Roman"/>
          <w:sz w:val="28"/>
          <w:szCs w:val="28"/>
          <w:lang w:val="uk-UA"/>
        </w:rPr>
        <w:t xml:space="preserve">з крижем </w:t>
      </w:r>
      <w:r w:rsidR="005F300C">
        <w:rPr>
          <w:rFonts w:ascii="Times New Roman" w:hAnsi="Times New Roman" w:cs="Times New Roman"/>
          <w:sz w:val="28"/>
          <w:szCs w:val="28"/>
          <w:lang w:val="uk-UA"/>
        </w:rPr>
        <w:t>і</w:t>
      </w:r>
      <w:r w:rsidRPr="006F1852">
        <w:rPr>
          <w:rFonts w:ascii="Times New Roman" w:hAnsi="Times New Roman" w:cs="Times New Roman"/>
          <w:sz w:val="28"/>
          <w:szCs w:val="28"/>
          <w:lang w:val="uk-UA"/>
        </w:rPr>
        <w:t xml:space="preserve"> куприком утворюють замкнене кісткове кільце – таз, через який вага тіла </w:t>
      </w:r>
      <w:r w:rsidR="005F300C">
        <w:rPr>
          <w:rFonts w:ascii="Times New Roman" w:hAnsi="Times New Roman" w:cs="Times New Roman"/>
          <w:sz w:val="28"/>
          <w:szCs w:val="28"/>
          <w:lang w:val="uk-UA"/>
        </w:rPr>
        <w:t xml:space="preserve">переноситься </w:t>
      </w:r>
      <w:r w:rsidRPr="006F1852">
        <w:rPr>
          <w:rFonts w:ascii="Times New Roman" w:hAnsi="Times New Roman" w:cs="Times New Roman"/>
          <w:sz w:val="28"/>
          <w:szCs w:val="28"/>
          <w:lang w:val="uk-UA"/>
        </w:rPr>
        <w:t xml:space="preserve">на нижні кінцівки.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D4FCB">
        <w:rPr>
          <w:rFonts w:ascii="Times New Roman" w:hAnsi="Times New Roman" w:cs="Times New Roman"/>
          <w:sz w:val="28"/>
          <w:szCs w:val="28"/>
        </w:rPr>
        <w:t xml:space="preserve">Розрізняють таз великий і малий. Великий таз обмежений з боків крилами клубових кісток, </w:t>
      </w:r>
      <w:r w:rsidR="005F300C">
        <w:rPr>
          <w:rFonts w:ascii="Times New Roman" w:hAnsi="Times New Roman" w:cs="Times New Roman"/>
          <w:sz w:val="28"/>
          <w:szCs w:val="28"/>
          <w:lang w:val="uk-UA"/>
        </w:rPr>
        <w:t>по</w:t>
      </w:r>
      <w:r w:rsidRPr="00BD4FCB">
        <w:rPr>
          <w:rFonts w:ascii="Times New Roman" w:hAnsi="Times New Roman" w:cs="Times New Roman"/>
          <w:sz w:val="28"/>
          <w:szCs w:val="28"/>
        </w:rPr>
        <w:t xml:space="preserve">заду – нижніми поперековими хребцями та основою крижової кістки. Від малого таза він відмежовується лінією, що проходить назад по верхньому </w:t>
      </w:r>
      <w:r w:rsidR="005F300C">
        <w:rPr>
          <w:rFonts w:ascii="Times New Roman" w:hAnsi="Times New Roman" w:cs="Times New Roman"/>
          <w:sz w:val="28"/>
          <w:szCs w:val="28"/>
          <w:lang w:val="uk-UA"/>
        </w:rPr>
        <w:t xml:space="preserve">краю </w:t>
      </w:r>
      <w:r w:rsidRPr="00BD4FCB">
        <w:rPr>
          <w:rFonts w:ascii="Times New Roman" w:hAnsi="Times New Roman" w:cs="Times New Roman"/>
          <w:sz w:val="28"/>
          <w:szCs w:val="28"/>
        </w:rPr>
        <w:t>лобково</w:t>
      </w:r>
      <w:r w:rsidR="005F300C">
        <w:rPr>
          <w:rFonts w:ascii="Times New Roman" w:hAnsi="Times New Roman" w:cs="Times New Roman"/>
          <w:sz w:val="28"/>
          <w:szCs w:val="28"/>
          <w:lang w:val="uk-UA"/>
        </w:rPr>
        <w:t>го</w:t>
      </w:r>
      <w:r w:rsidRPr="00BD4FCB">
        <w:rPr>
          <w:rFonts w:ascii="Times New Roman" w:hAnsi="Times New Roman" w:cs="Times New Roman"/>
          <w:sz w:val="28"/>
          <w:szCs w:val="28"/>
        </w:rPr>
        <w:t xml:space="preserve"> симфізу до основи крижової кістки. Великий таз спереду відкритий, знизу </w:t>
      </w:r>
      <w:r w:rsidR="005F300C">
        <w:rPr>
          <w:rFonts w:ascii="Times New Roman" w:hAnsi="Times New Roman" w:cs="Times New Roman"/>
          <w:sz w:val="28"/>
          <w:szCs w:val="28"/>
          <w:lang w:val="uk-UA"/>
        </w:rPr>
        <w:t xml:space="preserve">з’єднується </w:t>
      </w:r>
      <w:r w:rsidRPr="00BD4FCB">
        <w:rPr>
          <w:rFonts w:ascii="Times New Roman" w:hAnsi="Times New Roman" w:cs="Times New Roman"/>
          <w:sz w:val="28"/>
          <w:szCs w:val="28"/>
        </w:rPr>
        <w:t xml:space="preserve">з порожниною малого таза, зверху продовжується в черевну порожнину. </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D4FCB">
        <w:rPr>
          <w:rFonts w:ascii="Times New Roman" w:hAnsi="Times New Roman" w:cs="Times New Roman"/>
          <w:sz w:val="28"/>
          <w:szCs w:val="28"/>
        </w:rPr>
        <w:t>У ньому розміщені органи нижньої частини черевної порожнини. Малий таз є вмістилищем деяких органів сечостат</w:t>
      </w:r>
      <w:r>
        <w:rPr>
          <w:rFonts w:ascii="Times New Roman" w:hAnsi="Times New Roman" w:cs="Times New Roman"/>
          <w:sz w:val="28"/>
          <w:szCs w:val="28"/>
        </w:rPr>
        <w:t>евої системи і травного каналу</w:t>
      </w:r>
      <w:r w:rsidRPr="00BD4FCB">
        <w:rPr>
          <w:rFonts w:ascii="Times New Roman" w:hAnsi="Times New Roman" w:cs="Times New Roman"/>
          <w:sz w:val="28"/>
          <w:szCs w:val="28"/>
        </w:rPr>
        <w:t>, а також судин і нервів. До кісток таза прикріплюються м’язи живота та стегна.</w:t>
      </w:r>
    </w:p>
    <w:p w:rsidR="005F300C" w:rsidRDefault="00BD2D8B" w:rsidP="00707EA9">
      <w:pPr>
        <w:spacing w:after="0" w:line="264" w:lineRule="auto"/>
        <w:ind w:firstLine="708"/>
        <w:jc w:val="both"/>
        <w:rPr>
          <w:rFonts w:ascii="Times New Roman" w:hAnsi="Times New Roman" w:cs="Times New Roman"/>
          <w:sz w:val="28"/>
          <w:szCs w:val="28"/>
          <w:lang w:val="uk-UA"/>
        </w:rPr>
      </w:pPr>
      <w:r w:rsidRPr="00BD4FCB">
        <w:rPr>
          <w:rFonts w:ascii="Times New Roman" w:hAnsi="Times New Roman" w:cs="Times New Roman"/>
          <w:sz w:val="28"/>
          <w:szCs w:val="28"/>
          <w:lang w:val="uk-UA"/>
        </w:rPr>
        <w:t xml:space="preserve">Вільна нижня кінцівка починається від кульшового суглоба і складається з 3 відділів: </w:t>
      </w:r>
    </w:p>
    <w:p w:rsidR="005F300C" w:rsidRPr="005F300C" w:rsidRDefault="00BD2D8B" w:rsidP="00707EA9">
      <w:pPr>
        <w:pStyle w:val="a5"/>
        <w:numPr>
          <w:ilvl w:val="0"/>
          <w:numId w:val="50"/>
        </w:numPr>
        <w:tabs>
          <w:tab w:val="left" w:pos="1134"/>
        </w:tabs>
        <w:spacing w:after="0" w:line="264" w:lineRule="auto"/>
        <w:ind w:left="0" w:firstLine="709"/>
        <w:jc w:val="both"/>
        <w:rPr>
          <w:rFonts w:ascii="Times New Roman" w:hAnsi="Times New Roman" w:cs="Times New Roman"/>
          <w:sz w:val="28"/>
          <w:szCs w:val="28"/>
          <w:lang w:val="uk-UA"/>
        </w:rPr>
      </w:pPr>
      <w:r w:rsidRPr="005F300C">
        <w:rPr>
          <w:rFonts w:ascii="Times New Roman" w:hAnsi="Times New Roman" w:cs="Times New Roman"/>
          <w:sz w:val="28"/>
          <w:szCs w:val="28"/>
          <w:lang w:val="uk-UA"/>
        </w:rPr>
        <w:t>стегно (проксимальний відділ кінцівки)</w:t>
      </w:r>
      <w:r w:rsidR="005F300C" w:rsidRPr="005F300C">
        <w:rPr>
          <w:rFonts w:ascii="Times New Roman" w:hAnsi="Times New Roman" w:cs="Times New Roman"/>
          <w:sz w:val="28"/>
          <w:szCs w:val="28"/>
          <w:lang w:val="uk-UA"/>
        </w:rPr>
        <w:t>;</w:t>
      </w:r>
    </w:p>
    <w:p w:rsidR="005F300C" w:rsidRPr="005F300C" w:rsidRDefault="00BD2D8B" w:rsidP="00707EA9">
      <w:pPr>
        <w:pStyle w:val="a5"/>
        <w:numPr>
          <w:ilvl w:val="0"/>
          <w:numId w:val="50"/>
        </w:numPr>
        <w:tabs>
          <w:tab w:val="left" w:pos="1134"/>
        </w:tabs>
        <w:spacing w:after="0" w:line="264" w:lineRule="auto"/>
        <w:ind w:left="0" w:firstLine="709"/>
        <w:jc w:val="both"/>
        <w:rPr>
          <w:rFonts w:ascii="Times New Roman" w:hAnsi="Times New Roman" w:cs="Times New Roman"/>
          <w:sz w:val="28"/>
          <w:szCs w:val="28"/>
          <w:lang w:val="uk-UA"/>
        </w:rPr>
      </w:pPr>
      <w:r w:rsidRPr="005F300C">
        <w:rPr>
          <w:rFonts w:ascii="Times New Roman" w:hAnsi="Times New Roman" w:cs="Times New Roman"/>
          <w:sz w:val="28"/>
          <w:szCs w:val="28"/>
          <w:lang w:val="uk-UA"/>
        </w:rPr>
        <w:t>гомілка</w:t>
      </w:r>
      <w:r w:rsidR="005F300C" w:rsidRPr="005F300C">
        <w:rPr>
          <w:rFonts w:ascii="Times New Roman" w:hAnsi="Times New Roman" w:cs="Times New Roman"/>
          <w:sz w:val="28"/>
          <w:szCs w:val="28"/>
          <w:lang w:val="uk-UA"/>
        </w:rPr>
        <w:t>;</w:t>
      </w:r>
    </w:p>
    <w:p w:rsidR="00BD2D8B" w:rsidRPr="005F300C" w:rsidRDefault="00BD2D8B" w:rsidP="00707EA9">
      <w:pPr>
        <w:pStyle w:val="a5"/>
        <w:numPr>
          <w:ilvl w:val="0"/>
          <w:numId w:val="50"/>
        </w:numPr>
        <w:tabs>
          <w:tab w:val="left" w:pos="1134"/>
        </w:tabs>
        <w:spacing w:after="0" w:line="264" w:lineRule="auto"/>
        <w:ind w:left="0" w:firstLine="709"/>
        <w:jc w:val="both"/>
        <w:rPr>
          <w:rFonts w:ascii="Times New Roman" w:hAnsi="Times New Roman" w:cs="Times New Roman"/>
          <w:sz w:val="28"/>
          <w:szCs w:val="28"/>
          <w:lang w:val="uk-UA"/>
        </w:rPr>
      </w:pPr>
      <w:r w:rsidRPr="005F300C">
        <w:rPr>
          <w:rFonts w:ascii="Times New Roman" w:hAnsi="Times New Roman" w:cs="Times New Roman"/>
          <w:sz w:val="28"/>
          <w:szCs w:val="28"/>
          <w:lang w:val="uk-UA"/>
        </w:rPr>
        <w:t>стопа (дистальний відділ).</w:t>
      </w:r>
    </w:p>
    <w:p w:rsidR="00BD2D8B" w:rsidRDefault="00BD2D8B" w:rsidP="00707EA9">
      <w:pPr>
        <w:spacing w:after="0" w:line="264" w:lineRule="auto"/>
        <w:ind w:firstLine="708"/>
        <w:jc w:val="both"/>
        <w:rPr>
          <w:rFonts w:ascii="Times New Roman" w:hAnsi="Times New Roman" w:cs="Times New Roman"/>
          <w:sz w:val="28"/>
          <w:szCs w:val="28"/>
          <w:lang w:val="uk-UA"/>
        </w:rPr>
      </w:pPr>
      <w:r w:rsidRPr="00BD4FCB">
        <w:rPr>
          <w:rFonts w:ascii="Times New Roman" w:hAnsi="Times New Roman" w:cs="Times New Roman"/>
          <w:sz w:val="28"/>
          <w:szCs w:val="28"/>
          <w:lang w:val="uk-UA"/>
        </w:rPr>
        <w:t xml:space="preserve">Скелет стопи </w:t>
      </w:r>
      <w:r w:rsidR="005F300C">
        <w:rPr>
          <w:rFonts w:ascii="Times New Roman" w:hAnsi="Times New Roman" w:cs="Times New Roman"/>
          <w:sz w:val="28"/>
          <w:szCs w:val="28"/>
          <w:lang w:val="uk-UA"/>
        </w:rPr>
        <w:t>має</w:t>
      </w:r>
      <w:r w:rsidRPr="00BD4FCB">
        <w:rPr>
          <w:rFonts w:ascii="Times New Roman" w:hAnsi="Times New Roman" w:cs="Times New Roman"/>
          <w:sz w:val="28"/>
          <w:szCs w:val="28"/>
          <w:lang w:val="uk-UA"/>
        </w:rPr>
        <w:t xml:space="preserve"> три відділи</w:t>
      </w:r>
      <w:r w:rsidR="005F300C">
        <w:rPr>
          <w:rFonts w:ascii="Times New Roman" w:hAnsi="Times New Roman" w:cs="Times New Roman"/>
          <w:sz w:val="28"/>
          <w:szCs w:val="28"/>
          <w:lang w:val="uk-UA"/>
        </w:rPr>
        <w:t xml:space="preserve"> (</w:t>
      </w:r>
      <w:r w:rsidRPr="00BD4FCB">
        <w:rPr>
          <w:rFonts w:ascii="Times New Roman" w:hAnsi="Times New Roman" w:cs="Times New Roman"/>
          <w:sz w:val="28"/>
          <w:szCs w:val="28"/>
          <w:lang w:val="uk-UA"/>
        </w:rPr>
        <w:t>заплесно, плесно, фаланги пальців</w:t>
      </w:r>
      <w:r w:rsidR="005F300C">
        <w:rPr>
          <w:rFonts w:ascii="Times New Roman" w:hAnsi="Times New Roman" w:cs="Times New Roman"/>
          <w:sz w:val="28"/>
          <w:szCs w:val="28"/>
          <w:lang w:val="uk-UA"/>
        </w:rPr>
        <w:t>)</w:t>
      </w:r>
      <w:r w:rsidRPr="00BD4FCB">
        <w:rPr>
          <w:rFonts w:ascii="Times New Roman" w:hAnsi="Times New Roman" w:cs="Times New Roman"/>
          <w:sz w:val="28"/>
          <w:szCs w:val="28"/>
          <w:lang w:val="uk-UA"/>
        </w:rPr>
        <w:t xml:space="preserve"> і утворений 26 кістками: 7 губчастих кісток заплесна (надп’яткова, п’яткова, човноподібна, кубоподібна і 3 клиноподібних), 5 коротких трубчастих кісток плесна, 14 кісток фаланг пальців. </w:t>
      </w:r>
    </w:p>
    <w:p w:rsidR="00BD2D8B" w:rsidRPr="00257AA6" w:rsidRDefault="00BD2D8B" w:rsidP="00707EA9">
      <w:pPr>
        <w:spacing w:after="0" w:line="264" w:lineRule="auto"/>
        <w:ind w:firstLine="708"/>
        <w:jc w:val="both"/>
        <w:rPr>
          <w:rFonts w:ascii="Times New Roman" w:hAnsi="Times New Roman" w:cs="Times New Roman"/>
          <w:spacing w:val="-6"/>
          <w:sz w:val="28"/>
          <w:szCs w:val="28"/>
          <w:lang w:val="uk-UA"/>
        </w:rPr>
      </w:pPr>
      <w:r w:rsidRPr="00257AA6">
        <w:rPr>
          <w:rFonts w:ascii="Times New Roman" w:hAnsi="Times New Roman" w:cs="Times New Roman"/>
          <w:spacing w:val="-6"/>
          <w:sz w:val="28"/>
          <w:szCs w:val="28"/>
        </w:rPr>
        <w:t>Фаланг пальців на всіх пальцях по три, на великому пальці – дві. Кістки стопи з’єднуються зв’язками і утворюють склепіння стопи, яке допомагає рівномірному розподілу навантаження та забезпечує пружність і еластичність при ходьбі.</w:t>
      </w:r>
    </w:p>
    <w:p w:rsidR="00BD2D8B" w:rsidRPr="00260003" w:rsidRDefault="00BD2D8B" w:rsidP="00707EA9">
      <w:pPr>
        <w:spacing w:before="120" w:after="120" w:line="264" w:lineRule="auto"/>
        <w:jc w:val="center"/>
        <w:rPr>
          <w:rFonts w:ascii="Times New Roman" w:hAnsi="Times New Roman" w:cs="Times New Roman"/>
          <w:b/>
          <w:sz w:val="28"/>
          <w:szCs w:val="28"/>
          <w:lang w:val="uk-UA"/>
        </w:rPr>
      </w:pPr>
      <w:r w:rsidRPr="00260003">
        <w:rPr>
          <w:rFonts w:ascii="Times New Roman" w:hAnsi="Times New Roman" w:cs="Times New Roman"/>
          <w:b/>
          <w:sz w:val="28"/>
          <w:szCs w:val="28"/>
          <w:lang w:val="uk-UA"/>
        </w:rPr>
        <w:t>Питання для самоконтролю</w:t>
      </w:r>
    </w:p>
    <w:p w:rsidR="00BD2D8B" w:rsidRDefault="00BD2D8B" w:rsidP="00707EA9">
      <w:pPr>
        <w:spacing w:after="0" w:line="264"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B67449">
        <w:rPr>
          <w:rFonts w:ascii="Times New Roman" w:hAnsi="Times New Roman" w:cs="Times New Roman"/>
          <w:sz w:val="28"/>
          <w:szCs w:val="28"/>
          <w:lang w:val="uk-UA"/>
        </w:rPr>
        <w:t> </w:t>
      </w:r>
      <w:r w:rsidRPr="000279BE">
        <w:rPr>
          <w:rFonts w:ascii="Times New Roman" w:hAnsi="Times New Roman" w:cs="Times New Roman"/>
          <w:sz w:val="28"/>
          <w:szCs w:val="28"/>
          <w:lang w:val="uk-UA"/>
        </w:rPr>
        <w:t>Які функції скелета?</w:t>
      </w:r>
    </w:p>
    <w:p w:rsidR="00BD2D8B" w:rsidRDefault="00BD2D8B" w:rsidP="00707EA9">
      <w:pPr>
        <w:spacing w:after="0" w:line="264" w:lineRule="auto"/>
        <w:ind w:firstLine="709"/>
        <w:jc w:val="both"/>
        <w:rPr>
          <w:rFonts w:ascii="Times New Roman" w:hAnsi="Times New Roman" w:cs="Times New Roman"/>
          <w:sz w:val="28"/>
          <w:szCs w:val="28"/>
          <w:lang w:val="uk-UA"/>
        </w:rPr>
      </w:pPr>
      <w:r w:rsidRPr="000279BE">
        <w:rPr>
          <w:rFonts w:ascii="Times New Roman" w:hAnsi="Times New Roman" w:cs="Times New Roman"/>
          <w:sz w:val="28"/>
          <w:szCs w:val="28"/>
          <w:lang w:val="uk-UA"/>
        </w:rPr>
        <w:t xml:space="preserve">2. </w:t>
      </w:r>
      <w:r w:rsidR="00B67449">
        <w:rPr>
          <w:rFonts w:ascii="Times New Roman" w:hAnsi="Times New Roman" w:cs="Times New Roman"/>
          <w:sz w:val="28"/>
          <w:szCs w:val="28"/>
          <w:lang w:val="uk-UA"/>
        </w:rPr>
        <w:t> </w:t>
      </w:r>
      <w:r w:rsidRPr="000279BE">
        <w:rPr>
          <w:rFonts w:ascii="Times New Roman" w:hAnsi="Times New Roman" w:cs="Times New Roman"/>
          <w:sz w:val="28"/>
          <w:szCs w:val="28"/>
          <w:lang w:val="uk-UA"/>
        </w:rPr>
        <w:t xml:space="preserve">Назвіть відділи скелета голови та кістки, які їх утворюють. </w:t>
      </w:r>
    </w:p>
    <w:p w:rsidR="00BD2D8B" w:rsidRDefault="00BD2D8B" w:rsidP="00707EA9">
      <w:pPr>
        <w:spacing w:after="0" w:line="264" w:lineRule="auto"/>
        <w:ind w:firstLine="709"/>
        <w:jc w:val="both"/>
        <w:rPr>
          <w:rFonts w:ascii="Times New Roman" w:hAnsi="Times New Roman" w:cs="Times New Roman"/>
          <w:sz w:val="28"/>
          <w:szCs w:val="28"/>
          <w:lang w:val="uk-UA"/>
        </w:rPr>
      </w:pPr>
      <w:r w:rsidRPr="000279BE">
        <w:rPr>
          <w:rFonts w:ascii="Times New Roman" w:hAnsi="Times New Roman" w:cs="Times New Roman"/>
          <w:sz w:val="28"/>
          <w:szCs w:val="28"/>
          <w:lang w:val="uk-UA"/>
        </w:rPr>
        <w:t xml:space="preserve">3. </w:t>
      </w:r>
      <w:r w:rsidR="00B67449">
        <w:rPr>
          <w:rFonts w:ascii="Times New Roman" w:hAnsi="Times New Roman" w:cs="Times New Roman"/>
          <w:sz w:val="28"/>
          <w:szCs w:val="28"/>
          <w:lang w:val="uk-UA"/>
        </w:rPr>
        <w:t> </w:t>
      </w:r>
      <w:r w:rsidRPr="000279BE">
        <w:rPr>
          <w:rFonts w:ascii="Times New Roman" w:hAnsi="Times New Roman" w:cs="Times New Roman"/>
          <w:sz w:val="28"/>
          <w:szCs w:val="28"/>
          <w:lang w:val="uk-UA"/>
        </w:rPr>
        <w:t>Назвіть основні структури хребця та відмінності</w:t>
      </w:r>
      <w:r w:rsidR="005F300C">
        <w:rPr>
          <w:rFonts w:ascii="Times New Roman" w:hAnsi="Times New Roman" w:cs="Times New Roman"/>
          <w:sz w:val="28"/>
          <w:szCs w:val="28"/>
          <w:lang w:val="uk-UA"/>
        </w:rPr>
        <w:t xml:space="preserve"> в</w:t>
      </w:r>
      <w:r w:rsidRPr="000279BE">
        <w:rPr>
          <w:rFonts w:ascii="Times New Roman" w:hAnsi="Times New Roman" w:cs="Times New Roman"/>
          <w:sz w:val="28"/>
          <w:szCs w:val="28"/>
          <w:lang w:val="uk-UA"/>
        </w:rPr>
        <w:t xml:space="preserve"> будові залежно від відділу хребта. </w:t>
      </w:r>
    </w:p>
    <w:p w:rsidR="00BD2D8B" w:rsidRDefault="00BD2D8B" w:rsidP="00707EA9">
      <w:pPr>
        <w:spacing w:after="0" w:line="264" w:lineRule="auto"/>
        <w:ind w:firstLine="709"/>
        <w:jc w:val="both"/>
        <w:rPr>
          <w:rFonts w:ascii="Times New Roman" w:hAnsi="Times New Roman" w:cs="Times New Roman"/>
          <w:sz w:val="28"/>
          <w:szCs w:val="28"/>
        </w:rPr>
      </w:pPr>
      <w:r w:rsidRPr="000279BE">
        <w:rPr>
          <w:rFonts w:ascii="Times New Roman" w:hAnsi="Times New Roman" w:cs="Times New Roman"/>
          <w:sz w:val="28"/>
          <w:szCs w:val="28"/>
        </w:rPr>
        <w:t xml:space="preserve">4. </w:t>
      </w:r>
      <w:r w:rsidR="00B67449">
        <w:rPr>
          <w:rFonts w:ascii="Times New Roman" w:hAnsi="Times New Roman" w:cs="Times New Roman"/>
          <w:sz w:val="28"/>
          <w:szCs w:val="28"/>
          <w:lang w:val="uk-UA"/>
        </w:rPr>
        <w:t> </w:t>
      </w:r>
      <w:r w:rsidRPr="000279BE">
        <w:rPr>
          <w:rFonts w:ascii="Times New Roman" w:hAnsi="Times New Roman" w:cs="Times New Roman"/>
          <w:sz w:val="28"/>
          <w:szCs w:val="28"/>
        </w:rPr>
        <w:t xml:space="preserve">Які кістки утворюють скелет грудної клітки? </w:t>
      </w:r>
    </w:p>
    <w:p w:rsidR="00BD2D8B" w:rsidRDefault="00BD2D8B" w:rsidP="00707EA9">
      <w:pPr>
        <w:spacing w:after="0" w:line="264" w:lineRule="auto"/>
        <w:ind w:firstLine="709"/>
        <w:jc w:val="both"/>
        <w:rPr>
          <w:rFonts w:ascii="Times New Roman" w:hAnsi="Times New Roman" w:cs="Times New Roman"/>
          <w:sz w:val="28"/>
          <w:szCs w:val="28"/>
        </w:rPr>
      </w:pPr>
      <w:r w:rsidRPr="000279BE">
        <w:rPr>
          <w:rFonts w:ascii="Times New Roman" w:hAnsi="Times New Roman" w:cs="Times New Roman"/>
          <w:sz w:val="28"/>
          <w:szCs w:val="28"/>
        </w:rPr>
        <w:t xml:space="preserve">5. </w:t>
      </w:r>
      <w:r w:rsidR="00B67449">
        <w:rPr>
          <w:rFonts w:ascii="Times New Roman" w:hAnsi="Times New Roman" w:cs="Times New Roman"/>
          <w:sz w:val="28"/>
          <w:szCs w:val="28"/>
          <w:lang w:val="uk-UA"/>
        </w:rPr>
        <w:t> </w:t>
      </w:r>
      <w:r w:rsidRPr="000279BE">
        <w:rPr>
          <w:rFonts w:ascii="Times New Roman" w:hAnsi="Times New Roman" w:cs="Times New Roman"/>
          <w:sz w:val="28"/>
          <w:szCs w:val="28"/>
        </w:rPr>
        <w:t xml:space="preserve">Охарактеризуйте структури, які входять до плечового поясу. </w:t>
      </w:r>
    </w:p>
    <w:p w:rsidR="00BD2D8B" w:rsidRDefault="00BD2D8B" w:rsidP="00707EA9">
      <w:pPr>
        <w:spacing w:after="0" w:line="264" w:lineRule="auto"/>
        <w:ind w:firstLine="709"/>
        <w:jc w:val="both"/>
        <w:rPr>
          <w:rFonts w:ascii="Times New Roman" w:hAnsi="Times New Roman" w:cs="Times New Roman"/>
          <w:sz w:val="28"/>
          <w:szCs w:val="28"/>
        </w:rPr>
      </w:pPr>
      <w:r w:rsidRPr="000279BE">
        <w:rPr>
          <w:rFonts w:ascii="Times New Roman" w:hAnsi="Times New Roman" w:cs="Times New Roman"/>
          <w:sz w:val="28"/>
          <w:szCs w:val="28"/>
        </w:rPr>
        <w:t xml:space="preserve">6. </w:t>
      </w:r>
      <w:r w:rsidR="00B67449">
        <w:rPr>
          <w:rFonts w:ascii="Times New Roman" w:hAnsi="Times New Roman" w:cs="Times New Roman"/>
          <w:sz w:val="28"/>
          <w:szCs w:val="28"/>
          <w:lang w:val="uk-UA"/>
        </w:rPr>
        <w:t> </w:t>
      </w:r>
      <w:r w:rsidRPr="000279BE">
        <w:rPr>
          <w:rFonts w:ascii="Times New Roman" w:hAnsi="Times New Roman" w:cs="Times New Roman"/>
          <w:sz w:val="28"/>
          <w:szCs w:val="28"/>
        </w:rPr>
        <w:t xml:space="preserve">Поясніть будову кісток вільної верхньої кінцівки. </w:t>
      </w:r>
    </w:p>
    <w:p w:rsidR="00BD2D8B" w:rsidRDefault="00BD2D8B" w:rsidP="00707EA9">
      <w:pPr>
        <w:spacing w:after="0" w:line="264" w:lineRule="auto"/>
        <w:ind w:firstLine="709"/>
        <w:jc w:val="both"/>
        <w:rPr>
          <w:rFonts w:ascii="Times New Roman" w:hAnsi="Times New Roman" w:cs="Times New Roman"/>
          <w:sz w:val="28"/>
          <w:szCs w:val="28"/>
        </w:rPr>
      </w:pPr>
      <w:r w:rsidRPr="000279BE">
        <w:rPr>
          <w:rFonts w:ascii="Times New Roman" w:hAnsi="Times New Roman" w:cs="Times New Roman"/>
          <w:sz w:val="28"/>
          <w:szCs w:val="28"/>
        </w:rPr>
        <w:lastRenderedPageBreak/>
        <w:t>7.</w:t>
      </w:r>
      <w:r w:rsidR="00EB0856">
        <w:rPr>
          <w:rFonts w:ascii="Times New Roman" w:hAnsi="Times New Roman" w:cs="Times New Roman"/>
          <w:sz w:val="28"/>
          <w:szCs w:val="28"/>
          <w:lang w:val="uk-UA"/>
        </w:rPr>
        <w:t> </w:t>
      </w:r>
      <w:r w:rsidR="00B67449">
        <w:rPr>
          <w:rFonts w:ascii="Times New Roman" w:hAnsi="Times New Roman" w:cs="Times New Roman"/>
          <w:sz w:val="28"/>
          <w:szCs w:val="28"/>
          <w:lang w:val="uk-UA"/>
        </w:rPr>
        <w:t> </w:t>
      </w:r>
      <w:r w:rsidRPr="000279BE">
        <w:rPr>
          <w:rFonts w:ascii="Times New Roman" w:hAnsi="Times New Roman" w:cs="Times New Roman"/>
          <w:sz w:val="28"/>
          <w:szCs w:val="28"/>
        </w:rPr>
        <w:t xml:space="preserve">Охарактеризуйте структури, які входять до тазового поясу. Чим відрізняється тазовий пояс чоловіка і жінки? </w:t>
      </w:r>
    </w:p>
    <w:p w:rsidR="00BD2D8B" w:rsidRDefault="00BD2D8B" w:rsidP="00707EA9">
      <w:pPr>
        <w:spacing w:after="0" w:line="264" w:lineRule="auto"/>
        <w:ind w:firstLine="709"/>
        <w:jc w:val="both"/>
        <w:rPr>
          <w:rFonts w:ascii="Times New Roman" w:hAnsi="Times New Roman" w:cs="Times New Roman"/>
          <w:sz w:val="28"/>
          <w:szCs w:val="28"/>
          <w:lang w:val="uk-UA"/>
        </w:rPr>
      </w:pPr>
      <w:r w:rsidRPr="000279BE">
        <w:rPr>
          <w:rFonts w:ascii="Times New Roman" w:hAnsi="Times New Roman" w:cs="Times New Roman"/>
          <w:sz w:val="28"/>
          <w:szCs w:val="28"/>
        </w:rPr>
        <w:t xml:space="preserve">8. </w:t>
      </w:r>
      <w:r w:rsidR="00B67449">
        <w:rPr>
          <w:rFonts w:ascii="Times New Roman" w:hAnsi="Times New Roman" w:cs="Times New Roman"/>
          <w:sz w:val="28"/>
          <w:szCs w:val="28"/>
          <w:lang w:val="uk-UA"/>
        </w:rPr>
        <w:t> </w:t>
      </w:r>
      <w:r w:rsidRPr="000279BE">
        <w:rPr>
          <w:rFonts w:ascii="Times New Roman" w:hAnsi="Times New Roman" w:cs="Times New Roman"/>
          <w:sz w:val="28"/>
          <w:szCs w:val="28"/>
        </w:rPr>
        <w:t>Охарактеризуйте будову кісток вільної верхньої кінцівки.</w:t>
      </w:r>
    </w:p>
    <w:p w:rsidR="00BD2D8B" w:rsidRPr="00260003" w:rsidRDefault="00BD2D8B" w:rsidP="00257AA6">
      <w:pPr>
        <w:spacing w:before="240" w:after="120" w:line="264" w:lineRule="auto"/>
        <w:jc w:val="center"/>
        <w:rPr>
          <w:rFonts w:ascii="Times New Roman" w:hAnsi="Times New Roman" w:cs="Times New Roman"/>
          <w:b/>
          <w:sz w:val="28"/>
          <w:szCs w:val="28"/>
          <w:lang w:val="uk-UA"/>
        </w:rPr>
      </w:pPr>
      <w:r w:rsidRPr="00260003">
        <w:rPr>
          <w:rFonts w:ascii="Times New Roman" w:hAnsi="Times New Roman" w:cs="Times New Roman"/>
          <w:b/>
          <w:sz w:val="28"/>
          <w:szCs w:val="28"/>
          <w:lang w:val="uk-UA"/>
        </w:rPr>
        <w:t>Тести</w:t>
      </w:r>
    </w:p>
    <w:p w:rsidR="00BD2D8B" w:rsidRPr="008B0D74" w:rsidRDefault="00BD2D8B" w:rsidP="00707EA9">
      <w:pPr>
        <w:pStyle w:val="a5"/>
        <w:numPr>
          <w:ilvl w:val="0"/>
          <w:numId w:val="15"/>
        </w:numPr>
        <w:tabs>
          <w:tab w:val="left" w:pos="993"/>
        </w:tabs>
        <w:spacing w:after="0" w:line="264" w:lineRule="auto"/>
        <w:ind w:left="142" w:firstLine="567"/>
        <w:jc w:val="both"/>
        <w:rPr>
          <w:rFonts w:ascii="Times New Roman" w:hAnsi="Times New Roman" w:cs="Times New Roman"/>
          <w:sz w:val="28"/>
          <w:szCs w:val="28"/>
          <w:lang w:val="uk-UA"/>
        </w:rPr>
      </w:pPr>
      <w:r w:rsidRPr="008B0D74">
        <w:rPr>
          <w:rFonts w:ascii="Times New Roman" w:hAnsi="Times New Roman" w:cs="Times New Roman"/>
          <w:sz w:val="28"/>
          <w:szCs w:val="28"/>
        </w:rPr>
        <w:t>Відділи хребта утворені:</w:t>
      </w:r>
    </w:p>
    <w:p w:rsidR="00BD2D8B" w:rsidRDefault="00BD2D8B" w:rsidP="00707EA9">
      <w:pPr>
        <w:pStyle w:val="a5"/>
        <w:tabs>
          <w:tab w:val="left" w:pos="1134"/>
        </w:tabs>
        <w:spacing w:after="0" w:line="264" w:lineRule="auto"/>
        <w:ind w:left="142" w:firstLine="567"/>
        <w:jc w:val="both"/>
        <w:rPr>
          <w:rFonts w:ascii="Times New Roman" w:hAnsi="Times New Roman" w:cs="Times New Roman"/>
          <w:sz w:val="28"/>
          <w:szCs w:val="28"/>
        </w:rPr>
      </w:pPr>
      <w:r>
        <w:rPr>
          <w:rFonts w:ascii="Times New Roman" w:hAnsi="Times New Roman" w:cs="Times New Roman"/>
          <w:sz w:val="28"/>
          <w:szCs w:val="28"/>
          <w:lang w:val="uk-UA"/>
        </w:rPr>
        <w:t>а)</w:t>
      </w:r>
      <w:r w:rsidR="00B67449">
        <w:rPr>
          <w:rFonts w:ascii="Times New Roman" w:hAnsi="Times New Roman" w:cs="Times New Roman"/>
          <w:sz w:val="28"/>
          <w:szCs w:val="28"/>
          <w:lang w:val="uk-UA"/>
        </w:rPr>
        <w:t> </w:t>
      </w:r>
      <w:r w:rsidRPr="00A54E1F">
        <w:rPr>
          <w:rFonts w:ascii="Times New Roman" w:hAnsi="Times New Roman" w:cs="Times New Roman"/>
          <w:sz w:val="28"/>
          <w:szCs w:val="28"/>
        </w:rPr>
        <w:t>7 шийними, 12 грудними, 5 поперековими, 5 крижовими та 1 куприковим хребцями;</w:t>
      </w:r>
    </w:p>
    <w:p w:rsidR="00BD2D8B" w:rsidRDefault="00BD2D8B" w:rsidP="00707EA9">
      <w:pPr>
        <w:pStyle w:val="a5"/>
        <w:tabs>
          <w:tab w:val="left" w:pos="1134"/>
        </w:tabs>
        <w:spacing w:after="0" w:line="264" w:lineRule="auto"/>
        <w:ind w:left="142" w:firstLine="567"/>
        <w:jc w:val="both"/>
        <w:rPr>
          <w:rFonts w:ascii="Times New Roman" w:hAnsi="Times New Roman" w:cs="Times New Roman"/>
          <w:sz w:val="28"/>
          <w:szCs w:val="28"/>
        </w:rPr>
      </w:pPr>
      <w:r>
        <w:rPr>
          <w:rFonts w:ascii="Times New Roman" w:hAnsi="Times New Roman" w:cs="Times New Roman"/>
          <w:sz w:val="28"/>
          <w:szCs w:val="28"/>
          <w:lang w:val="uk-UA"/>
        </w:rPr>
        <w:t>б)</w:t>
      </w:r>
      <w:r w:rsidR="00B67449">
        <w:rPr>
          <w:rFonts w:ascii="Times New Roman" w:hAnsi="Times New Roman" w:cs="Times New Roman"/>
          <w:sz w:val="28"/>
          <w:szCs w:val="28"/>
          <w:lang w:val="uk-UA"/>
        </w:rPr>
        <w:t> </w:t>
      </w:r>
      <w:r w:rsidRPr="008F0D21">
        <w:rPr>
          <w:rFonts w:ascii="Times New Roman" w:hAnsi="Times New Roman" w:cs="Times New Roman"/>
          <w:sz w:val="28"/>
          <w:szCs w:val="28"/>
        </w:rPr>
        <w:t>7 шийними, 12 грудними, 5 поперековими, 5 крижовими та 4-5 куприковими хребцями;</w:t>
      </w:r>
    </w:p>
    <w:p w:rsidR="00BD2D8B" w:rsidRPr="008F0D21" w:rsidRDefault="00BD2D8B" w:rsidP="00707EA9">
      <w:pPr>
        <w:pStyle w:val="a5"/>
        <w:tabs>
          <w:tab w:val="left" w:pos="1134"/>
        </w:tabs>
        <w:spacing w:after="0" w:line="264" w:lineRule="auto"/>
        <w:ind w:left="142"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B67449">
        <w:rPr>
          <w:rFonts w:ascii="Times New Roman" w:hAnsi="Times New Roman" w:cs="Times New Roman"/>
          <w:sz w:val="28"/>
          <w:szCs w:val="28"/>
          <w:lang w:val="uk-UA"/>
        </w:rPr>
        <w:t> </w:t>
      </w:r>
      <w:r w:rsidRPr="008F0D21">
        <w:rPr>
          <w:rFonts w:ascii="Times New Roman" w:hAnsi="Times New Roman" w:cs="Times New Roman"/>
          <w:sz w:val="28"/>
          <w:szCs w:val="28"/>
        </w:rPr>
        <w:t>7 шийними, 12 грудними, 5 поперековими, 1 крижовим та 1 куприковим хребц</w:t>
      </w:r>
      <w:r>
        <w:rPr>
          <w:rFonts w:ascii="Times New Roman" w:hAnsi="Times New Roman" w:cs="Times New Roman"/>
          <w:sz w:val="28"/>
          <w:szCs w:val="28"/>
        </w:rPr>
        <w:t>ями</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rPr>
          <w:rFonts w:ascii="Times New Roman" w:hAnsi="Times New Roman" w:cs="Times New Roman"/>
          <w:sz w:val="28"/>
          <w:szCs w:val="28"/>
        </w:rPr>
      </w:pPr>
      <w:r>
        <w:rPr>
          <w:rFonts w:ascii="Times New Roman" w:hAnsi="Times New Roman" w:cs="Times New Roman"/>
          <w:sz w:val="28"/>
          <w:szCs w:val="28"/>
          <w:lang w:val="uk-UA"/>
        </w:rPr>
        <w:t xml:space="preserve">2. </w:t>
      </w:r>
      <w:r w:rsidRPr="00FC5858">
        <w:rPr>
          <w:rFonts w:ascii="Times New Roman" w:hAnsi="Times New Roman" w:cs="Times New Roman"/>
          <w:sz w:val="28"/>
          <w:szCs w:val="28"/>
        </w:rPr>
        <w:t>Плечовий відросток лопатки</w:t>
      </w:r>
      <w:r w:rsidR="00EB0856">
        <w:rPr>
          <w:rFonts w:ascii="Times New Roman" w:hAnsi="Times New Roman" w:cs="Times New Roman"/>
          <w:sz w:val="28"/>
          <w:szCs w:val="28"/>
          <w:lang w:val="uk-UA"/>
        </w:rPr>
        <w:t xml:space="preserve"> – це: </w:t>
      </w:r>
    </w:p>
    <w:p w:rsidR="00BD2D8B" w:rsidRDefault="00BD2D8B" w:rsidP="00707EA9">
      <w:pPr>
        <w:tabs>
          <w:tab w:val="left" w:pos="1134"/>
        </w:tabs>
        <w:spacing w:after="0" w:line="264"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Pr>
          <w:rFonts w:ascii="Times New Roman" w:hAnsi="Times New Roman" w:cs="Times New Roman"/>
          <w:sz w:val="28"/>
          <w:szCs w:val="28"/>
        </w:rPr>
        <w:t>акроміон</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firstLine="709"/>
        <w:rPr>
          <w:rFonts w:ascii="Times New Roman" w:hAnsi="Times New Roman" w:cs="Times New Roman"/>
          <w:sz w:val="28"/>
          <w:szCs w:val="28"/>
        </w:rPr>
      </w:pPr>
      <w:r>
        <w:rPr>
          <w:rFonts w:ascii="Times New Roman" w:hAnsi="Times New Roman" w:cs="Times New Roman"/>
          <w:sz w:val="28"/>
          <w:szCs w:val="28"/>
          <w:lang w:val="uk-UA"/>
        </w:rPr>
        <w:t xml:space="preserve">б) </w:t>
      </w:r>
      <w:r w:rsidRPr="004D4B12">
        <w:rPr>
          <w:rFonts w:ascii="Times New Roman" w:hAnsi="Times New Roman" w:cs="Times New Roman"/>
          <w:sz w:val="28"/>
          <w:szCs w:val="28"/>
        </w:rPr>
        <w:t>апоневроз;</w:t>
      </w:r>
    </w:p>
    <w:p w:rsidR="00BD2D8B" w:rsidRDefault="00BD2D8B" w:rsidP="00707EA9">
      <w:pPr>
        <w:tabs>
          <w:tab w:val="left" w:pos="1134"/>
        </w:tabs>
        <w:spacing w:after="0" w:line="264"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Pr>
          <w:rFonts w:ascii="Times New Roman" w:hAnsi="Times New Roman" w:cs="Times New Roman"/>
          <w:sz w:val="28"/>
          <w:szCs w:val="28"/>
        </w:rPr>
        <w:t>апофіз</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left="142" w:firstLine="567"/>
        <w:rPr>
          <w:rFonts w:ascii="Times New Roman" w:hAnsi="Times New Roman" w:cs="Times New Roman"/>
          <w:sz w:val="28"/>
          <w:szCs w:val="28"/>
        </w:rPr>
      </w:pPr>
      <w:r>
        <w:rPr>
          <w:rFonts w:ascii="Times New Roman" w:hAnsi="Times New Roman" w:cs="Times New Roman"/>
          <w:sz w:val="28"/>
          <w:szCs w:val="28"/>
          <w:lang w:val="uk-UA"/>
        </w:rPr>
        <w:t xml:space="preserve">3. </w:t>
      </w:r>
      <w:r w:rsidRPr="00954640">
        <w:rPr>
          <w:rFonts w:ascii="Times New Roman" w:hAnsi="Times New Roman" w:cs="Times New Roman"/>
          <w:sz w:val="28"/>
          <w:szCs w:val="28"/>
        </w:rPr>
        <w:t>Допоміжний апарат скелетного м’яз</w:t>
      </w:r>
      <w:r w:rsidR="00EB0856">
        <w:rPr>
          <w:rFonts w:ascii="Times New Roman" w:hAnsi="Times New Roman" w:cs="Times New Roman"/>
          <w:sz w:val="28"/>
          <w:szCs w:val="28"/>
          <w:lang w:val="uk-UA"/>
        </w:rPr>
        <w:t>а</w:t>
      </w:r>
      <w:r w:rsidRPr="00954640">
        <w:rPr>
          <w:rFonts w:ascii="Times New Roman" w:hAnsi="Times New Roman" w:cs="Times New Roman"/>
          <w:sz w:val="28"/>
          <w:szCs w:val="28"/>
        </w:rPr>
        <w:t xml:space="preserve"> утворений із:</w:t>
      </w:r>
    </w:p>
    <w:p w:rsidR="00BD2D8B" w:rsidRDefault="00BD2D8B" w:rsidP="00707EA9">
      <w:pPr>
        <w:tabs>
          <w:tab w:val="left" w:pos="1134"/>
        </w:tabs>
        <w:spacing w:after="0" w:line="264" w:lineRule="auto"/>
        <w:ind w:left="142" w:firstLine="567"/>
        <w:rPr>
          <w:rFonts w:ascii="Times New Roman" w:hAnsi="Times New Roman" w:cs="Times New Roman"/>
          <w:sz w:val="28"/>
          <w:szCs w:val="28"/>
        </w:rPr>
      </w:pPr>
      <w:r>
        <w:rPr>
          <w:rFonts w:ascii="Times New Roman" w:hAnsi="Times New Roman" w:cs="Times New Roman"/>
          <w:sz w:val="28"/>
          <w:szCs w:val="28"/>
          <w:lang w:val="uk-UA"/>
        </w:rPr>
        <w:t xml:space="preserve">а) </w:t>
      </w:r>
      <w:r w:rsidRPr="00954640">
        <w:rPr>
          <w:rFonts w:ascii="Times New Roman" w:hAnsi="Times New Roman" w:cs="Times New Roman"/>
          <w:sz w:val="28"/>
          <w:szCs w:val="28"/>
        </w:rPr>
        <w:t>власне сполучної тканини;</w:t>
      </w:r>
    </w:p>
    <w:p w:rsidR="00BD2D8B" w:rsidRDefault="00BD2D8B" w:rsidP="00707EA9">
      <w:pPr>
        <w:tabs>
          <w:tab w:val="left" w:pos="1134"/>
        </w:tabs>
        <w:spacing w:after="0" w:line="264" w:lineRule="auto"/>
        <w:ind w:left="142" w:firstLine="567"/>
        <w:rPr>
          <w:rFonts w:ascii="Times New Roman" w:hAnsi="Times New Roman" w:cs="Times New Roman"/>
          <w:sz w:val="28"/>
          <w:szCs w:val="28"/>
        </w:rPr>
      </w:pPr>
      <w:r>
        <w:rPr>
          <w:rFonts w:ascii="Times New Roman" w:hAnsi="Times New Roman" w:cs="Times New Roman"/>
          <w:sz w:val="28"/>
          <w:szCs w:val="28"/>
          <w:lang w:val="uk-UA"/>
        </w:rPr>
        <w:t xml:space="preserve">б) </w:t>
      </w:r>
      <w:r w:rsidRPr="00954640">
        <w:rPr>
          <w:rFonts w:ascii="Times New Roman" w:hAnsi="Times New Roman" w:cs="Times New Roman"/>
          <w:sz w:val="28"/>
          <w:szCs w:val="28"/>
        </w:rPr>
        <w:t>пухкої сполучної тканини;</w:t>
      </w:r>
    </w:p>
    <w:p w:rsidR="00BD2D8B" w:rsidRDefault="00BD2D8B" w:rsidP="00707EA9">
      <w:pPr>
        <w:tabs>
          <w:tab w:val="left" w:pos="1134"/>
        </w:tabs>
        <w:spacing w:after="0" w:line="264" w:lineRule="auto"/>
        <w:ind w:left="142" w:firstLine="567"/>
        <w:rPr>
          <w:rFonts w:ascii="Times New Roman" w:hAnsi="Times New Roman" w:cs="Times New Roman"/>
          <w:sz w:val="28"/>
          <w:szCs w:val="28"/>
        </w:rPr>
      </w:pPr>
      <w:r>
        <w:rPr>
          <w:rFonts w:ascii="Times New Roman" w:hAnsi="Times New Roman" w:cs="Times New Roman"/>
          <w:sz w:val="28"/>
          <w:szCs w:val="28"/>
          <w:lang w:val="uk-UA"/>
        </w:rPr>
        <w:t xml:space="preserve">в) </w:t>
      </w:r>
      <w:r w:rsidRPr="00954640">
        <w:rPr>
          <w:rFonts w:ascii="Times New Roman" w:hAnsi="Times New Roman" w:cs="Times New Roman"/>
          <w:sz w:val="28"/>
          <w:szCs w:val="28"/>
        </w:rPr>
        <w:t>компактної сполучної тканини.</w:t>
      </w:r>
    </w:p>
    <w:p w:rsidR="00BD2D8B" w:rsidRDefault="00BD2D8B" w:rsidP="00707EA9">
      <w:pPr>
        <w:tabs>
          <w:tab w:val="left" w:pos="1134"/>
        </w:tabs>
        <w:spacing w:after="0" w:line="264" w:lineRule="auto"/>
        <w:ind w:left="142"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EB0856">
        <w:rPr>
          <w:rFonts w:ascii="Times New Roman" w:hAnsi="Times New Roman" w:cs="Times New Roman"/>
          <w:sz w:val="28"/>
          <w:szCs w:val="28"/>
          <w:lang w:val="uk-UA"/>
        </w:rPr>
        <w:t>У</w:t>
      </w:r>
      <w:r w:rsidRPr="004D6B8C">
        <w:rPr>
          <w:rFonts w:ascii="Times New Roman" w:hAnsi="Times New Roman" w:cs="Times New Roman"/>
          <w:sz w:val="28"/>
          <w:szCs w:val="28"/>
        </w:rPr>
        <w:t xml:space="preserve"> ліктьовому суглобі неможливі такі рухи</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left="142"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Pr>
          <w:rFonts w:ascii="Times New Roman" w:hAnsi="Times New Roman" w:cs="Times New Roman"/>
          <w:sz w:val="28"/>
          <w:szCs w:val="28"/>
        </w:rPr>
        <w:t>відведення/приведення</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left="142" w:firstLine="567"/>
        <w:rPr>
          <w:rFonts w:ascii="Times New Roman" w:hAnsi="Times New Roman" w:cs="Times New Roman"/>
          <w:sz w:val="28"/>
          <w:szCs w:val="28"/>
        </w:rPr>
      </w:pPr>
      <w:r>
        <w:rPr>
          <w:rFonts w:ascii="Times New Roman" w:hAnsi="Times New Roman" w:cs="Times New Roman"/>
          <w:sz w:val="28"/>
          <w:szCs w:val="28"/>
          <w:lang w:val="uk-UA"/>
        </w:rPr>
        <w:t xml:space="preserve">б) </w:t>
      </w:r>
      <w:r w:rsidRPr="00090D03">
        <w:rPr>
          <w:rFonts w:ascii="Times New Roman" w:hAnsi="Times New Roman" w:cs="Times New Roman"/>
          <w:sz w:val="28"/>
          <w:szCs w:val="28"/>
        </w:rPr>
        <w:t>пронація/супінація;</w:t>
      </w:r>
    </w:p>
    <w:p w:rsidR="00BD2D8B" w:rsidRDefault="00BD2D8B" w:rsidP="00707EA9">
      <w:pPr>
        <w:tabs>
          <w:tab w:val="left" w:pos="1134"/>
        </w:tabs>
        <w:spacing w:after="0" w:line="264" w:lineRule="auto"/>
        <w:ind w:left="142"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Pr>
          <w:rFonts w:ascii="Times New Roman" w:hAnsi="Times New Roman" w:cs="Times New Roman"/>
          <w:sz w:val="28"/>
          <w:szCs w:val="28"/>
        </w:rPr>
        <w:t>згинання/розгинання</w:t>
      </w:r>
      <w:r>
        <w:rPr>
          <w:rFonts w:ascii="Times New Roman" w:hAnsi="Times New Roman" w:cs="Times New Roman"/>
          <w:sz w:val="28"/>
          <w:szCs w:val="28"/>
          <w:lang w:val="uk-UA"/>
        </w:rPr>
        <w:t>.</w:t>
      </w:r>
    </w:p>
    <w:p w:rsidR="00BD2D8B" w:rsidRDefault="00BD2D8B" w:rsidP="00707EA9">
      <w:pPr>
        <w:tabs>
          <w:tab w:val="left" w:pos="1134"/>
        </w:tabs>
        <w:spacing w:after="0" w:line="264" w:lineRule="auto"/>
        <w:ind w:left="142" w:firstLine="567"/>
        <w:rPr>
          <w:rFonts w:ascii="Times New Roman" w:hAnsi="Times New Roman" w:cs="Times New Roman"/>
          <w:sz w:val="28"/>
          <w:szCs w:val="28"/>
        </w:rPr>
      </w:pPr>
      <w:r>
        <w:rPr>
          <w:rFonts w:ascii="Times New Roman" w:hAnsi="Times New Roman" w:cs="Times New Roman"/>
          <w:sz w:val="28"/>
          <w:szCs w:val="28"/>
          <w:lang w:val="uk-UA"/>
        </w:rPr>
        <w:t xml:space="preserve">5. </w:t>
      </w:r>
      <w:r w:rsidRPr="00184615">
        <w:rPr>
          <w:rFonts w:ascii="Times New Roman" w:hAnsi="Times New Roman" w:cs="Times New Roman"/>
          <w:sz w:val="28"/>
          <w:szCs w:val="28"/>
        </w:rPr>
        <w:t>Яка вісь оберту відсутня в колінному суглобі:</w:t>
      </w:r>
    </w:p>
    <w:p w:rsidR="00BD2D8B" w:rsidRDefault="00BD2D8B" w:rsidP="00707EA9">
      <w:pPr>
        <w:tabs>
          <w:tab w:val="left" w:pos="1134"/>
        </w:tabs>
        <w:spacing w:after="0" w:line="264" w:lineRule="auto"/>
        <w:ind w:left="142" w:firstLine="567"/>
        <w:rPr>
          <w:rFonts w:ascii="Times New Roman" w:hAnsi="Times New Roman" w:cs="Times New Roman"/>
          <w:sz w:val="28"/>
          <w:szCs w:val="28"/>
        </w:rPr>
      </w:pPr>
      <w:r>
        <w:rPr>
          <w:rFonts w:ascii="Times New Roman" w:hAnsi="Times New Roman" w:cs="Times New Roman"/>
          <w:sz w:val="28"/>
          <w:szCs w:val="28"/>
          <w:lang w:val="uk-UA"/>
        </w:rPr>
        <w:t xml:space="preserve">а) </w:t>
      </w:r>
      <w:r w:rsidRPr="00AD586A">
        <w:rPr>
          <w:rFonts w:ascii="Times New Roman" w:hAnsi="Times New Roman" w:cs="Times New Roman"/>
          <w:sz w:val="28"/>
          <w:szCs w:val="28"/>
        </w:rPr>
        <w:t>фронтальна;</w:t>
      </w:r>
    </w:p>
    <w:p w:rsidR="00BD2D8B" w:rsidRDefault="00BD2D8B" w:rsidP="00707EA9">
      <w:pPr>
        <w:tabs>
          <w:tab w:val="left" w:pos="1134"/>
        </w:tabs>
        <w:spacing w:after="0" w:line="264" w:lineRule="auto"/>
        <w:ind w:left="142"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Pr>
          <w:rFonts w:ascii="Times New Roman" w:hAnsi="Times New Roman" w:cs="Times New Roman"/>
          <w:sz w:val="28"/>
          <w:szCs w:val="28"/>
        </w:rPr>
        <w:t>сагітальна</w:t>
      </w:r>
      <w:r>
        <w:rPr>
          <w:rFonts w:ascii="Times New Roman" w:hAnsi="Times New Roman" w:cs="Times New Roman"/>
          <w:sz w:val="28"/>
          <w:szCs w:val="28"/>
          <w:lang w:val="uk-UA"/>
        </w:rPr>
        <w:t>;</w:t>
      </w:r>
    </w:p>
    <w:p w:rsidR="00BD2D8B" w:rsidRPr="00AD586A" w:rsidRDefault="00BD2D8B" w:rsidP="00707EA9">
      <w:pPr>
        <w:tabs>
          <w:tab w:val="left" w:pos="1134"/>
        </w:tabs>
        <w:spacing w:after="0" w:line="264" w:lineRule="auto"/>
        <w:ind w:left="142"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Pr>
          <w:rFonts w:ascii="Times New Roman" w:hAnsi="Times New Roman" w:cs="Times New Roman"/>
          <w:sz w:val="28"/>
          <w:szCs w:val="28"/>
        </w:rPr>
        <w:t>поперечна</w:t>
      </w:r>
      <w:r>
        <w:rPr>
          <w:rFonts w:ascii="Times New Roman" w:hAnsi="Times New Roman" w:cs="Times New Roman"/>
          <w:sz w:val="28"/>
          <w:szCs w:val="28"/>
          <w:lang w:val="uk-UA"/>
        </w:rPr>
        <w:t>.</w:t>
      </w:r>
    </w:p>
    <w:p w:rsidR="00BD2D8B" w:rsidRDefault="00BD2D8B" w:rsidP="00BD2D8B">
      <w:pPr>
        <w:spacing w:after="0" w:line="240" w:lineRule="auto"/>
        <w:ind w:firstLine="708"/>
        <w:jc w:val="both"/>
        <w:rPr>
          <w:rFonts w:ascii="Times New Roman" w:hAnsi="Times New Roman" w:cs="Times New Roman"/>
          <w:sz w:val="28"/>
          <w:szCs w:val="28"/>
          <w:lang w:val="uk-UA"/>
        </w:rPr>
      </w:pPr>
    </w:p>
    <w:p w:rsidR="00257AA6" w:rsidRPr="00B5149C" w:rsidRDefault="00257AA6" w:rsidP="00BD2D8B">
      <w:pPr>
        <w:keepNext/>
        <w:spacing w:after="0" w:line="240" w:lineRule="auto"/>
        <w:jc w:val="center"/>
        <w:outlineLvl w:val="0"/>
        <w:rPr>
          <w:rFonts w:ascii="Times New Roman Полужирный" w:eastAsia="Times New Roman" w:hAnsi="Times New Roman Полужирный" w:cs="Times New Roman"/>
          <w:b/>
          <w:smallCaps/>
          <w:spacing w:val="-4"/>
          <w:sz w:val="28"/>
          <w:szCs w:val="28"/>
          <w:lang w:val="uk-UA" w:eastAsia="ru-RU"/>
        </w:rPr>
      </w:pPr>
    </w:p>
    <w:p w:rsidR="00BD2D8B" w:rsidRPr="00B5149C" w:rsidRDefault="00BD2D8B" w:rsidP="00BD2D8B">
      <w:pPr>
        <w:keepNext/>
        <w:spacing w:after="0" w:line="240" w:lineRule="auto"/>
        <w:jc w:val="center"/>
        <w:outlineLvl w:val="0"/>
        <w:rPr>
          <w:rFonts w:ascii="Times New Roman Полужирный" w:eastAsia="Times New Roman" w:hAnsi="Times New Roman Полужирный" w:cs="Times New Roman"/>
          <w:smallCaps/>
          <w:spacing w:val="-4"/>
          <w:sz w:val="28"/>
          <w:szCs w:val="24"/>
          <w:lang w:val="uk-UA" w:eastAsia="ru-RU"/>
        </w:rPr>
      </w:pPr>
      <w:r w:rsidRPr="00B5149C">
        <w:rPr>
          <w:rFonts w:ascii="Times New Roman Полужирный" w:eastAsia="Times New Roman" w:hAnsi="Times New Roman Полужирный" w:cs="Times New Roman"/>
          <w:b/>
          <w:smallCaps/>
          <w:spacing w:val="-4"/>
          <w:sz w:val="28"/>
          <w:szCs w:val="28"/>
          <w:lang w:val="uk-UA" w:eastAsia="ru-RU"/>
        </w:rPr>
        <w:t>Тема 4. Міологія. Види м’язової тканини</w:t>
      </w:r>
      <w:r w:rsidR="00B5149C" w:rsidRPr="00B5149C">
        <w:rPr>
          <w:rFonts w:eastAsia="Times New Roman" w:cs="Times New Roman"/>
          <w:b/>
          <w:smallCaps/>
          <w:spacing w:val="-4"/>
          <w:sz w:val="28"/>
          <w:szCs w:val="28"/>
          <w:lang w:val="uk-UA" w:eastAsia="ru-RU"/>
        </w:rPr>
        <w:t xml:space="preserve">. </w:t>
      </w:r>
      <w:r w:rsidR="00B5149C" w:rsidRPr="00B5149C">
        <w:rPr>
          <w:rFonts w:ascii="Times New Roman" w:eastAsia="Times New Roman" w:hAnsi="Times New Roman" w:cs="Times New Roman"/>
          <w:b/>
          <w:smallCaps/>
          <w:spacing w:val="-4"/>
          <w:sz w:val="28"/>
          <w:szCs w:val="28"/>
          <w:lang w:val="uk-UA" w:eastAsia="ru-RU"/>
        </w:rPr>
        <w:t>Б</w:t>
      </w:r>
      <w:r w:rsidRPr="00B5149C">
        <w:rPr>
          <w:rFonts w:ascii="Times New Roman Полужирный" w:eastAsia="Times New Roman" w:hAnsi="Times New Roman Полужирный" w:cs="Times New Roman"/>
          <w:b/>
          <w:smallCaps/>
          <w:spacing w:val="-4"/>
          <w:sz w:val="28"/>
          <w:szCs w:val="28"/>
          <w:lang w:val="uk-UA" w:eastAsia="ru-RU"/>
        </w:rPr>
        <w:t xml:space="preserve">удова та класифікація м’язів </w:t>
      </w:r>
    </w:p>
    <w:p w:rsidR="00BD2D8B" w:rsidRPr="00EB0856" w:rsidRDefault="00BD2D8B" w:rsidP="00BD2D8B">
      <w:pPr>
        <w:keepNext/>
        <w:spacing w:after="0" w:line="240" w:lineRule="auto"/>
        <w:jc w:val="center"/>
        <w:rPr>
          <w:rFonts w:ascii="Times New Roman Полужирный" w:eastAsia="Calibri" w:hAnsi="Times New Roman Полужирный" w:cs="Times New Roman"/>
          <w:smallCaps/>
          <w:sz w:val="28"/>
          <w:szCs w:val="28"/>
          <w:lang w:val="uk-UA"/>
        </w:rPr>
      </w:pPr>
      <w:r w:rsidRPr="00EB0856">
        <w:rPr>
          <w:rFonts w:ascii="Times New Roman Полужирный" w:eastAsia="Times New Roman" w:hAnsi="Times New Roman Полужирный" w:cs="Times New Roman"/>
          <w:b/>
          <w:smallCaps/>
          <w:sz w:val="44"/>
          <w:szCs w:val="44"/>
          <w:lang w:val="uk-UA" w:eastAsia="ru-RU"/>
        </w:rPr>
        <w:t xml:space="preserve"> </w:t>
      </w:r>
    </w:p>
    <w:p w:rsidR="00BD2D8B" w:rsidRPr="00A378A2" w:rsidRDefault="00BD2D8B" w:rsidP="00707EA9">
      <w:pPr>
        <w:keepNext/>
        <w:spacing w:after="0" w:line="264" w:lineRule="auto"/>
        <w:ind w:firstLine="709"/>
        <w:jc w:val="both"/>
        <w:rPr>
          <w:rFonts w:ascii="Times New Roman" w:eastAsia="Calibri" w:hAnsi="Times New Roman" w:cs="Times New Roman"/>
          <w:sz w:val="28"/>
          <w:szCs w:val="28"/>
          <w:lang w:val="uk-UA"/>
        </w:rPr>
      </w:pPr>
      <w:r w:rsidRPr="00D11EFE">
        <w:rPr>
          <w:rFonts w:ascii="Times New Roman" w:eastAsia="Times New Roman" w:hAnsi="Times New Roman" w:cs="Times New Roman"/>
          <w:b/>
          <w:sz w:val="28"/>
          <w:szCs w:val="28"/>
          <w:lang w:val="uk-UA" w:eastAsia="ru-RU"/>
        </w:rPr>
        <w:t>Мета</w:t>
      </w:r>
      <w:r>
        <w:rPr>
          <w:rFonts w:ascii="Times New Roman" w:eastAsia="Times New Roman" w:hAnsi="Times New Roman" w:cs="Times New Roman"/>
          <w:b/>
          <w:sz w:val="28"/>
          <w:szCs w:val="28"/>
          <w:lang w:val="uk-UA" w:eastAsia="ru-RU"/>
        </w:rPr>
        <w:t xml:space="preserve"> лекційного заняття</w:t>
      </w:r>
      <w:r w:rsidRPr="00D11EFE">
        <w:rPr>
          <w:rFonts w:ascii="Times New Roman" w:eastAsia="Times New Roman" w:hAnsi="Times New Roman" w:cs="Times New Roman"/>
          <w:b/>
          <w:sz w:val="28"/>
          <w:szCs w:val="28"/>
          <w:lang w:val="uk-UA" w:eastAsia="ru-RU"/>
        </w:rPr>
        <w:t xml:space="preserve">: </w:t>
      </w:r>
      <w:r w:rsidRPr="00D11EFE">
        <w:rPr>
          <w:rFonts w:ascii="Times New Roman" w:eastAsia="Calibri" w:hAnsi="Times New Roman" w:cs="Times New Roman"/>
          <w:sz w:val="28"/>
          <w:szCs w:val="28"/>
          <w:lang w:val="uk-UA"/>
        </w:rPr>
        <w:t>ознайомитися</w:t>
      </w:r>
      <w:r>
        <w:rPr>
          <w:rFonts w:ascii="Times New Roman" w:eastAsia="Calibri" w:hAnsi="Times New Roman" w:cs="Times New Roman"/>
          <w:sz w:val="28"/>
          <w:szCs w:val="28"/>
          <w:lang w:val="uk-UA"/>
        </w:rPr>
        <w:t xml:space="preserve"> з</w:t>
      </w:r>
      <w:r w:rsidRPr="00D11EFE">
        <w:rPr>
          <w:rFonts w:ascii="Times New Roman" w:eastAsia="Calibri" w:hAnsi="Times New Roman" w:cs="Times New Roman"/>
          <w:sz w:val="28"/>
          <w:szCs w:val="28"/>
          <w:lang w:val="uk-UA"/>
        </w:rPr>
        <w:t xml:space="preserve"> </w:t>
      </w:r>
      <w:r w:rsidRPr="00A378A2">
        <w:rPr>
          <w:rFonts w:ascii="Times New Roman" w:eastAsia="Calibri" w:hAnsi="Times New Roman" w:cs="Times New Roman"/>
          <w:sz w:val="28"/>
          <w:szCs w:val="28"/>
          <w:lang w:val="uk-UA"/>
        </w:rPr>
        <w:t>м’язово</w:t>
      </w:r>
      <w:r>
        <w:rPr>
          <w:rFonts w:ascii="Times New Roman" w:eastAsia="Calibri" w:hAnsi="Times New Roman" w:cs="Times New Roman"/>
          <w:sz w:val="28"/>
          <w:szCs w:val="28"/>
          <w:lang w:val="uk-UA"/>
        </w:rPr>
        <w:t>ю</w:t>
      </w:r>
      <w:r w:rsidRPr="00A378A2">
        <w:rPr>
          <w:rFonts w:ascii="Times New Roman" w:eastAsia="Calibri" w:hAnsi="Times New Roman" w:cs="Times New Roman"/>
          <w:sz w:val="28"/>
          <w:szCs w:val="28"/>
          <w:lang w:val="uk-UA"/>
        </w:rPr>
        <w:t xml:space="preserve"> тканин</w:t>
      </w:r>
      <w:r>
        <w:rPr>
          <w:rFonts w:ascii="Times New Roman" w:eastAsia="Calibri" w:hAnsi="Times New Roman" w:cs="Times New Roman"/>
          <w:sz w:val="28"/>
          <w:szCs w:val="28"/>
          <w:lang w:val="uk-UA"/>
        </w:rPr>
        <w:t>ою</w:t>
      </w:r>
      <w:r w:rsidRPr="00A378A2">
        <w:rPr>
          <w:rFonts w:ascii="Times New Roman" w:eastAsia="Calibri" w:hAnsi="Times New Roman" w:cs="Times New Roman"/>
          <w:sz w:val="28"/>
          <w:szCs w:val="28"/>
          <w:lang w:val="uk-UA"/>
        </w:rPr>
        <w:t>: скелетно</w:t>
      </w:r>
      <w:r w:rsidR="00595259">
        <w:rPr>
          <w:rFonts w:ascii="Times New Roman" w:eastAsia="Calibri" w:hAnsi="Times New Roman" w:cs="Times New Roman"/>
          <w:sz w:val="28"/>
          <w:szCs w:val="28"/>
          <w:lang w:val="uk-UA"/>
        </w:rPr>
        <w:t>ю</w:t>
      </w:r>
      <w:r w:rsidRPr="00A378A2">
        <w:rPr>
          <w:rFonts w:ascii="Times New Roman" w:eastAsia="Calibri" w:hAnsi="Times New Roman" w:cs="Times New Roman"/>
          <w:sz w:val="28"/>
          <w:szCs w:val="28"/>
          <w:lang w:val="uk-UA"/>
        </w:rPr>
        <w:t>, гладенько</w:t>
      </w:r>
      <w:r w:rsidR="00595259">
        <w:rPr>
          <w:rFonts w:ascii="Times New Roman" w:eastAsia="Calibri" w:hAnsi="Times New Roman" w:cs="Times New Roman"/>
          <w:sz w:val="28"/>
          <w:szCs w:val="28"/>
          <w:lang w:val="uk-UA"/>
        </w:rPr>
        <w:t>ю</w:t>
      </w:r>
      <w:r w:rsidRPr="00A378A2">
        <w:rPr>
          <w:rFonts w:ascii="Times New Roman" w:eastAsia="Calibri" w:hAnsi="Times New Roman" w:cs="Times New Roman"/>
          <w:sz w:val="28"/>
          <w:szCs w:val="28"/>
          <w:lang w:val="uk-UA"/>
        </w:rPr>
        <w:t xml:space="preserve"> та серцево</w:t>
      </w:r>
      <w:r w:rsidR="00595259">
        <w:rPr>
          <w:rFonts w:ascii="Times New Roman" w:eastAsia="Calibri" w:hAnsi="Times New Roman" w:cs="Times New Roman"/>
          <w:sz w:val="28"/>
          <w:szCs w:val="28"/>
          <w:lang w:val="uk-UA"/>
        </w:rPr>
        <w:t>ю; набути</w:t>
      </w:r>
      <w:r w:rsidRPr="00A378A2">
        <w:rPr>
          <w:rFonts w:ascii="Times New Roman" w:eastAsia="Calibri" w:hAnsi="Times New Roman" w:cs="Times New Roman"/>
          <w:sz w:val="28"/>
          <w:szCs w:val="28"/>
          <w:lang w:val="uk-UA"/>
        </w:rPr>
        <w:t xml:space="preserve"> уявлення про будову скелетного м’яз</w:t>
      </w:r>
      <w:r w:rsidR="00595259">
        <w:rPr>
          <w:rFonts w:ascii="Times New Roman" w:eastAsia="Calibri" w:hAnsi="Times New Roman" w:cs="Times New Roman"/>
          <w:sz w:val="28"/>
          <w:szCs w:val="28"/>
          <w:lang w:val="uk-UA"/>
        </w:rPr>
        <w:t>а</w:t>
      </w:r>
      <w:r w:rsidRPr="00A378A2">
        <w:rPr>
          <w:rFonts w:ascii="Times New Roman" w:eastAsia="Calibri" w:hAnsi="Times New Roman" w:cs="Times New Roman"/>
          <w:sz w:val="28"/>
          <w:szCs w:val="28"/>
          <w:lang w:val="uk-UA"/>
        </w:rPr>
        <w:t xml:space="preserve"> – його основні й допоміжні елементи, форму, початок (точка фіксації) та прикріплення (рухома точка)</w:t>
      </w:r>
      <w:r w:rsidR="00595259">
        <w:rPr>
          <w:rFonts w:ascii="Times New Roman" w:eastAsia="Calibri" w:hAnsi="Times New Roman" w:cs="Times New Roman"/>
          <w:sz w:val="28"/>
          <w:szCs w:val="28"/>
          <w:lang w:val="uk-UA"/>
        </w:rPr>
        <w:t>; засвоїти</w:t>
      </w:r>
      <w:r w:rsidRPr="00A378A2">
        <w:rPr>
          <w:rFonts w:ascii="Times New Roman" w:eastAsia="Calibri" w:hAnsi="Times New Roman" w:cs="Times New Roman"/>
          <w:sz w:val="28"/>
          <w:szCs w:val="28"/>
          <w:lang w:val="uk-UA"/>
        </w:rPr>
        <w:t xml:space="preserve"> принципи класифікац</w:t>
      </w:r>
      <w:r>
        <w:rPr>
          <w:rFonts w:ascii="Times New Roman" w:eastAsia="Calibri" w:hAnsi="Times New Roman" w:cs="Times New Roman"/>
          <w:sz w:val="28"/>
          <w:szCs w:val="28"/>
          <w:lang w:val="uk-UA"/>
        </w:rPr>
        <w:t>ії м’язів за різними чинниками.</w:t>
      </w:r>
    </w:p>
    <w:p w:rsidR="00BD2D8B" w:rsidRDefault="00BD2D8B" w:rsidP="00707EA9">
      <w:pPr>
        <w:keepNext/>
        <w:spacing w:after="120" w:line="264"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План</w:t>
      </w:r>
    </w:p>
    <w:p w:rsidR="00BD2D8B" w:rsidRDefault="00BD2D8B" w:rsidP="00707EA9">
      <w:pPr>
        <w:pStyle w:val="Default"/>
        <w:spacing w:line="264" w:lineRule="auto"/>
        <w:ind w:firstLine="709"/>
        <w:rPr>
          <w:sz w:val="28"/>
          <w:szCs w:val="28"/>
        </w:rPr>
      </w:pPr>
      <w:r>
        <w:rPr>
          <w:sz w:val="28"/>
          <w:szCs w:val="28"/>
          <w:lang w:val="uk-UA"/>
        </w:rPr>
        <w:t xml:space="preserve">1. </w:t>
      </w:r>
      <w:r w:rsidR="00595259">
        <w:rPr>
          <w:sz w:val="28"/>
          <w:szCs w:val="28"/>
          <w:lang w:val="uk-UA"/>
        </w:rPr>
        <w:t xml:space="preserve"> Основи</w:t>
      </w:r>
      <w:r>
        <w:rPr>
          <w:sz w:val="28"/>
          <w:szCs w:val="28"/>
        </w:rPr>
        <w:t xml:space="preserve"> міологі</w:t>
      </w:r>
      <w:r w:rsidR="00595259">
        <w:rPr>
          <w:sz w:val="28"/>
          <w:szCs w:val="28"/>
          <w:lang w:val="uk-UA"/>
        </w:rPr>
        <w:t>ї</w:t>
      </w:r>
      <w:r>
        <w:rPr>
          <w:sz w:val="28"/>
          <w:szCs w:val="28"/>
        </w:rPr>
        <w:t xml:space="preserve">. </w:t>
      </w:r>
    </w:p>
    <w:p w:rsidR="00BD2D8B" w:rsidRDefault="00BD2D8B" w:rsidP="00707EA9">
      <w:pPr>
        <w:pStyle w:val="Default"/>
        <w:spacing w:line="264" w:lineRule="auto"/>
        <w:ind w:firstLine="709"/>
        <w:rPr>
          <w:sz w:val="28"/>
          <w:szCs w:val="28"/>
        </w:rPr>
      </w:pPr>
      <w:r>
        <w:rPr>
          <w:sz w:val="28"/>
          <w:szCs w:val="28"/>
        </w:rPr>
        <w:t xml:space="preserve">2. </w:t>
      </w:r>
      <w:r w:rsidR="00595259">
        <w:rPr>
          <w:sz w:val="28"/>
          <w:szCs w:val="28"/>
          <w:lang w:val="uk-UA"/>
        </w:rPr>
        <w:t xml:space="preserve"> </w:t>
      </w:r>
      <w:r>
        <w:rPr>
          <w:sz w:val="28"/>
          <w:szCs w:val="28"/>
        </w:rPr>
        <w:t xml:space="preserve">Функції м’язів. </w:t>
      </w:r>
    </w:p>
    <w:p w:rsidR="00BD2D8B" w:rsidRDefault="00BD2D8B" w:rsidP="00707EA9">
      <w:pPr>
        <w:pStyle w:val="Default"/>
        <w:spacing w:line="264" w:lineRule="auto"/>
        <w:ind w:firstLine="709"/>
        <w:rPr>
          <w:sz w:val="28"/>
          <w:szCs w:val="28"/>
        </w:rPr>
      </w:pPr>
      <w:r>
        <w:rPr>
          <w:sz w:val="28"/>
          <w:szCs w:val="28"/>
        </w:rPr>
        <w:t xml:space="preserve">3. </w:t>
      </w:r>
      <w:r w:rsidR="00595259">
        <w:rPr>
          <w:sz w:val="28"/>
          <w:szCs w:val="28"/>
          <w:lang w:val="uk-UA"/>
        </w:rPr>
        <w:t xml:space="preserve"> </w:t>
      </w:r>
      <w:r>
        <w:rPr>
          <w:sz w:val="28"/>
          <w:szCs w:val="28"/>
        </w:rPr>
        <w:t>Загальний план будови м’яз</w:t>
      </w:r>
      <w:r w:rsidR="00595259">
        <w:rPr>
          <w:sz w:val="28"/>
          <w:szCs w:val="28"/>
          <w:lang w:val="uk-UA"/>
        </w:rPr>
        <w:t>а</w:t>
      </w:r>
      <w:r>
        <w:rPr>
          <w:sz w:val="28"/>
          <w:szCs w:val="28"/>
        </w:rPr>
        <w:t xml:space="preserve">. </w:t>
      </w:r>
    </w:p>
    <w:p w:rsidR="00BD2D8B" w:rsidRDefault="00BD2D8B" w:rsidP="00707EA9">
      <w:pPr>
        <w:pStyle w:val="Default"/>
        <w:spacing w:line="264" w:lineRule="auto"/>
        <w:ind w:firstLine="709"/>
        <w:rPr>
          <w:sz w:val="28"/>
          <w:szCs w:val="28"/>
        </w:rPr>
      </w:pPr>
      <w:r>
        <w:rPr>
          <w:sz w:val="28"/>
          <w:szCs w:val="28"/>
        </w:rPr>
        <w:lastRenderedPageBreak/>
        <w:t xml:space="preserve">4. </w:t>
      </w:r>
      <w:r w:rsidR="00595259">
        <w:rPr>
          <w:sz w:val="28"/>
          <w:szCs w:val="28"/>
          <w:lang w:val="uk-UA"/>
        </w:rPr>
        <w:t xml:space="preserve"> </w:t>
      </w:r>
      <w:r>
        <w:rPr>
          <w:sz w:val="28"/>
          <w:szCs w:val="28"/>
        </w:rPr>
        <w:t xml:space="preserve">Класифікація м’язів. </w:t>
      </w:r>
    </w:p>
    <w:p w:rsidR="00BD2D8B" w:rsidRPr="00116F17" w:rsidRDefault="00BD2D8B" w:rsidP="00707EA9">
      <w:pPr>
        <w:keepNext/>
        <w:spacing w:after="0" w:line="264" w:lineRule="auto"/>
        <w:ind w:firstLine="709"/>
        <w:jc w:val="both"/>
        <w:rPr>
          <w:rFonts w:ascii="Times New Roman" w:eastAsia="Calibri" w:hAnsi="Times New Roman" w:cs="Times New Roman"/>
          <w:b/>
          <w:bCs/>
          <w:sz w:val="28"/>
          <w:szCs w:val="28"/>
          <w:lang w:val="uk-UA"/>
        </w:rPr>
      </w:pPr>
      <w:r w:rsidRPr="00116F17">
        <w:rPr>
          <w:rFonts w:ascii="Times New Roman" w:hAnsi="Times New Roman" w:cs="Times New Roman"/>
          <w:sz w:val="28"/>
          <w:szCs w:val="28"/>
        </w:rPr>
        <w:t xml:space="preserve">5. </w:t>
      </w:r>
      <w:r w:rsidR="00595259">
        <w:rPr>
          <w:rFonts w:ascii="Times New Roman" w:hAnsi="Times New Roman" w:cs="Times New Roman"/>
          <w:sz w:val="28"/>
          <w:szCs w:val="28"/>
          <w:lang w:val="uk-UA"/>
        </w:rPr>
        <w:t xml:space="preserve"> </w:t>
      </w:r>
      <w:r w:rsidRPr="00116F17">
        <w:rPr>
          <w:rFonts w:ascii="Times New Roman" w:hAnsi="Times New Roman" w:cs="Times New Roman"/>
          <w:sz w:val="28"/>
          <w:szCs w:val="28"/>
        </w:rPr>
        <w:t>Групи м’язів тіла людини: глибокі м’язи, зовнішні, внутрішні.</w:t>
      </w:r>
    </w:p>
    <w:p w:rsidR="00BD2D8B" w:rsidRPr="00D11EFE" w:rsidRDefault="00BD2D8B" w:rsidP="00707EA9">
      <w:pPr>
        <w:keepNext/>
        <w:spacing w:after="0" w:line="264" w:lineRule="auto"/>
        <w:rPr>
          <w:rFonts w:ascii="Times New Roman" w:eastAsia="Times New Roman" w:hAnsi="Times New Roman" w:cs="Times New Roman"/>
          <w:sz w:val="28"/>
          <w:szCs w:val="28"/>
          <w:lang w:val="uk-UA" w:eastAsia="ru-RU"/>
        </w:rPr>
      </w:pPr>
    </w:p>
    <w:p w:rsidR="00BD2D8B" w:rsidRDefault="00BD2D8B" w:rsidP="00707EA9">
      <w:pPr>
        <w:spacing w:after="0" w:line="264" w:lineRule="auto"/>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Ключові терміни та поняття:</w:t>
      </w:r>
    </w:p>
    <w:p w:rsidR="00BD2D8B" w:rsidRPr="00116F17" w:rsidRDefault="00BD2D8B" w:rsidP="00707EA9">
      <w:pPr>
        <w:spacing w:after="0" w:line="264" w:lineRule="auto"/>
        <w:ind w:firstLine="709"/>
        <w:jc w:val="both"/>
        <w:rPr>
          <w:rFonts w:ascii="Times New Roman" w:hAnsi="Times New Roman" w:cs="Times New Roman"/>
          <w:sz w:val="28"/>
          <w:szCs w:val="28"/>
          <w:lang w:val="uk-UA"/>
        </w:rPr>
      </w:pPr>
      <w:r w:rsidRPr="00595259">
        <w:rPr>
          <w:rFonts w:ascii="Times New Roman" w:hAnsi="Times New Roman" w:cs="Times New Roman"/>
          <w:i/>
          <w:sz w:val="28"/>
          <w:szCs w:val="28"/>
          <w:lang w:val="uk-UA"/>
        </w:rPr>
        <w:t>1.</w:t>
      </w:r>
      <w:r w:rsidRPr="00595259">
        <w:rPr>
          <w:rFonts w:ascii="Times New Roman" w:hAnsi="Times New Roman" w:cs="Times New Roman"/>
          <w:bCs/>
          <w:i/>
          <w:sz w:val="28"/>
          <w:szCs w:val="28"/>
          <w:lang w:val="uk-UA"/>
        </w:rPr>
        <w:t xml:space="preserve"> </w:t>
      </w:r>
      <w:r w:rsidRPr="00116F17">
        <w:rPr>
          <w:rFonts w:ascii="Times New Roman" w:hAnsi="Times New Roman" w:cs="Times New Roman"/>
          <w:bCs/>
          <w:i/>
          <w:sz w:val="28"/>
          <w:szCs w:val="28"/>
          <w:lang w:val="uk-UA"/>
        </w:rPr>
        <w:t>Міологія</w:t>
      </w:r>
      <w:r w:rsidRPr="00116F17">
        <w:rPr>
          <w:rFonts w:ascii="Times New Roman" w:hAnsi="Times New Roman" w:cs="Times New Roman"/>
          <w:bCs/>
          <w:sz w:val="28"/>
          <w:szCs w:val="28"/>
          <w:lang w:val="uk-UA"/>
        </w:rPr>
        <w:t xml:space="preserve">  </w:t>
      </w:r>
      <w:r w:rsidRPr="00116F17">
        <w:rPr>
          <w:rFonts w:ascii="Times New Roman" w:hAnsi="Times New Roman" w:cs="Times New Roman"/>
          <w:sz w:val="28"/>
          <w:szCs w:val="28"/>
          <w:lang w:val="uk-UA"/>
        </w:rPr>
        <w:t xml:space="preserve">– вчення про м’язи. </w:t>
      </w:r>
      <w:r w:rsidRPr="00116F17">
        <w:rPr>
          <w:rFonts w:ascii="Times New Roman" w:hAnsi="Times New Roman" w:cs="Times New Roman"/>
          <w:sz w:val="28"/>
          <w:szCs w:val="28"/>
        </w:rPr>
        <w:t>М’язи скелета – активна частина рухового апарату людини.</w:t>
      </w:r>
    </w:p>
    <w:p w:rsidR="00BD2D8B" w:rsidRDefault="00BD2D8B" w:rsidP="00707EA9">
      <w:pPr>
        <w:spacing w:after="0" w:line="264" w:lineRule="auto"/>
        <w:ind w:firstLine="709"/>
        <w:jc w:val="both"/>
        <w:rPr>
          <w:rFonts w:ascii="Times New Roman" w:hAnsi="Times New Roman" w:cs="Times New Roman"/>
          <w:sz w:val="28"/>
          <w:szCs w:val="28"/>
          <w:lang w:val="uk-UA"/>
        </w:rPr>
      </w:pPr>
      <w:r w:rsidRPr="00595259">
        <w:rPr>
          <w:rFonts w:ascii="Times New Roman" w:hAnsi="Times New Roman" w:cs="Times New Roman"/>
          <w:i/>
          <w:sz w:val="28"/>
          <w:szCs w:val="28"/>
          <w:lang w:val="uk-UA"/>
        </w:rPr>
        <w:t>2.</w:t>
      </w:r>
      <w:r w:rsidRPr="00116F17">
        <w:rPr>
          <w:rFonts w:ascii="Times New Roman" w:hAnsi="Times New Roman" w:cs="Times New Roman"/>
          <w:i/>
          <w:sz w:val="28"/>
          <w:szCs w:val="28"/>
          <w:lang w:val="uk-UA"/>
        </w:rPr>
        <w:t xml:space="preserve"> М’яз</w:t>
      </w:r>
      <w:r w:rsidRPr="00116F17">
        <w:rPr>
          <w:rFonts w:ascii="Times New Roman" w:hAnsi="Times New Roman" w:cs="Times New Roman"/>
          <w:sz w:val="28"/>
          <w:szCs w:val="28"/>
          <w:lang w:val="uk-UA"/>
        </w:rPr>
        <w:t xml:space="preserve"> –  орган, який є цілісним утворенням і має тільки йому притаманну будову, функції </w:t>
      </w:r>
      <w:r w:rsidR="00595259">
        <w:rPr>
          <w:rFonts w:ascii="Times New Roman" w:hAnsi="Times New Roman" w:cs="Times New Roman"/>
          <w:sz w:val="28"/>
          <w:szCs w:val="28"/>
          <w:lang w:val="uk-UA"/>
        </w:rPr>
        <w:t xml:space="preserve"> та </w:t>
      </w:r>
      <w:r w:rsidRPr="00116F17">
        <w:rPr>
          <w:rFonts w:ascii="Times New Roman" w:hAnsi="Times New Roman" w:cs="Times New Roman"/>
          <w:sz w:val="28"/>
          <w:szCs w:val="28"/>
          <w:lang w:val="uk-UA"/>
        </w:rPr>
        <w:t xml:space="preserve"> місце розташування в організмі.</w:t>
      </w:r>
    </w:p>
    <w:p w:rsidR="00BD2D8B" w:rsidRPr="00116F17" w:rsidRDefault="00BD2D8B" w:rsidP="00707EA9">
      <w:pPr>
        <w:spacing w:after="0" w:line="264" w:lineRule="auto"/>
        <w:ind w:firstLine="709"/>
        <w:jc w:val="both"/>
        <w:rPr>
          <w:rFonts w:ascii="Times New Roman" w:hAnsi="Times New Roman" w:cs="Times New Roman"/>
          <w:sz w:val="28"/>
          <w:szCs w:val="28"/>
          <w:lang w:val="uk-UA"/>
        </w:rPr>
      </w:pPr>
      <w:r w:rsidRPr="00595259">
        <w:rPr>
          <w:rFonts w:ascii="Times New Roman" w:hAnsi="Times New Roman" w:cs="Times New Roman"/>
          <w:i/>
          <w:sz w:val="28"/>
          <w:szCs w:val="28"/>
          <w:lang w:val="uk-UA"/>
        </w:rPr>
        <w:t>3.</w:t>
      </w:r>
      <w:r>
        <w:rPr>
          <w:rFonts w:ascii="Times New Roman" w:hAnsi="Times New Roman" w:cs="Times New Roman"/>
          <w:sz w:val="28"/>
          <w:szCs w:val="28"/>
          <w:lang w:val="uk-UA"/>
        </w:rPr>
        <w:t xml:space="preserve"> </w:t>
      </w:r>
      <w:r w:rsidRPr="00116F17">
        <w:rPr>
          <w:rFonts w:ascii="Times New Roman" w:hAnsi="Times New Roman" w:cs="Times New Roman"/>
          <w:i/>
          <w:iCs/>
          <w:sz w:val="28"/>
          <w:szCs w:val="28"/>
        </w:rPr>
        <w:t xml:space="preserve">Фасція </w:t>
      </w:r>
      <w:r w:rsidRPr="00116F17">
        <w:rPr>
          <w:rFonts w:ascii="Times New Roman" w:hAnsi="Times New Roman" w:cs="Times New Roman"/>
          <w:sz w:val="28"/>
          <w:szCs w:val="28"/>
        </w:rPr>
        <w:t xml:space="preserve">– сполучнотканинна пластинка, </w:t>
      </w:r>
      <w:r w:rsidR="00595259">
        <w:rPr>
          <w:rFonts w:ascii="Times New Roman" w:hAnsi="Times New Roman" w:cs="Times New Roman"/>
          <w:sz w:val="28"/>
          <w:szCs w:val="28"/>
          <w:lang w:val="uk-UA"/>
        </w:rPr>
        <w:t>утворена</w:t>
      </w:r>
      <w:r w:rsidRPr="00116F17">
        <w:rPr>
          <w:rFonts w:ascii="Times New Roman" w:hAnsi="Times New Roman" w:cs="Times New Roman"/>
          <w:sz w:val="28"/>
          <w:szCs w:val="28"/>
        </w:rPr>
        <w:t xml:space="preserve"> з колагенових та еластичних волокон </w:t>
      </w:r>
      <w:r w:rsidR="00595259">
        <w:rPr>
          <w:rFonts w:ascii="Times New Roman" w:hAnsi="Times New Roman" w:cs="Times New Roman"/>
          <w:sz w:val="28"/>
          <w:szCs w:val="28"/>
          <w:lang w:val="uk-UA"/>
        </w:rPr>
        <w:t>і</w:t>
      </w:r>
      <w:r w:rsidRPr="00116F17">
        <w:rPr>
          <w:rFonts w:ascii="Times New Roman" w:hAnsi="Times New Roman" w:cs="Times New Roman"/>
          <w:sz w:val="28"/>
          <w:szCs w:val="28"/>
        </w:rPr>
        <w:t xml:space="preserve"> розміщена на поверхні м’яза або в глибині під м’язами.</w:t>
      </w:r>
    </w:p>
    <w:p w:rsidR="00595259" w:rsidRPr="00595259" w:rsidRDefault="00595259" w:rsidP="00257AA6">
      <w:pPr>
        <w:spacing w:before="240" w:line="264" w:lineRule="auto"/>
        <w:jc w:val="center"/>
        <w:rPr>
          <w:rFonts w:ascii="Times New Roman" w:hAnsi="Times New Roman" w:cs="Times New Roman"/>
          <w:b/>
          <w:sz w:val="28"/>
          <w:szCs w:val="28"/>
          <w:lang w:val="uk-UA"/>
        </w:rPr>
      </w:pPr>
      <w:r w:rsidRPr="00595259">
        <w:rPr>
          <w:rFonts w:ascii="Times New Roman" w:hAnsi="Times New Roman" w:cs="Times New Roman"/>
          <w:b/>
          <w:sz w:val="28"/>
          <w:szCs w:val="28"/>
          <w:lang w:val="uk-UA"/>
        </w:rPr>
        <w:t>Конспект лекції</w:t>
      </w:r>
    </w:p>
    <w:p w:rsidR="00BD2D8B" w:rsidRPr="00D6237F" w:rsidRDefault="00BD2D8B" w:rsidP="00707EA9">
      <w:pPr>
        <w:spacing w:after="0" w:line="264" w:lineRule="auto"/>
        <w:ind w:firstLine="708"/>
        <w:jc w:val="both"/>
        <w:rPr>
          <w:rFonts w:ascii="Times New Roman" w:hAnsi="Times New Roman" w:cs="Times New Roman"/>
          <w:sz w:val="28"/>
          <w:szCs w:val="28"/>
          <w:lang w:val="uk-UA"/>
        </w:rPr>
      </w:pPr>
      <w:r w:rsidRPr="001E7C8B">
        <w:rPr>
          <w:rFonts w:ascii="Times New Roman" w:hAnsi="Times New Roman" w:cs="Times New Roman"/>
          <w:b/>
          <w:bCs/>
          <w:i/>
          <w:sz w:val="28"/>
          <w:szCs w:val="28"/>
          <w:lang w:val="uk-UA"/>
        </w:rPr>
        <w:t>Міологія</w:t>
      </w:r>
      <w:r>
        <w:rPr>
          <w:rFonts w:ascii="Times New Roman" w:hAnsi="Times New Roman" w:cs="Times New Roman"/>
          <w:b/>
          <w:bCs/>
          <w:sz w:val="28"/>
          <w:szCs w:val="28"/>
          <w:lang w:val="uk-UA"/>
        </w:rPr>
        <w:t xml:space="preserve">  </w:t>
      </w:r>
      <w:r w:rsidRPr="001E7C8B">
        <w:rPr>
          <w:rFonts w:ascii="Times New Roman" w:hAnsi="Times New Roman" w:cs="Times New Roman"/>
          <w:sz w:val="28"/>
          <w:szCs w:val="28"/>
          <w:lang w:val="uk-UA"/>
        </w:rPr>
        <w:t xml:space="preserve">– вчення про м’язи. </w:t>
      </w:r>
      <w:r w:rsidRPr="00D6237F">
        <w:rPr>
          <w:rFonts w:ascii="Times New Roman" w:hAnsi="Times New Roman" w:cs="Times New Roman"/>
          <w:sz w:val="28"/>
          <w:szCs w:val="28"/>
          <w:lang w:val="uk-UA"/>
        </w:rPr>
        <w:t xml:space="preserve">М’язи скелета – активна частина рухового апарату людини. Завдяки їм можливі різноманітні рухи між частинами скелета, переміщення тіла </w:t>
      </w:r>
      <w:r w:rsidR="0069237C">
        <w:rPr>
          <w:rFonts w:ascii="Times New Roman" w:hAnsi="Times New Roman" w:cs="Times New Roman"/>
          <w:sz w:val="28"/>
          <w:szCs w:val="28"/>
          <w:lang w:val="uk-UA"/>
        </w:rPr>
        <w:t>в</w:t>
      </w:r>
      <w:r w:rsidRPr="00D6237F">
        <w:rPr>
          <w:rFonts w:ascii="Times New Roman" w:hAnsi="Times New Roman" w:cs="Times New Roman"/>
          <w:sz w:val="28"/>
          <w:szCs w:val="28"/>
          <w:lang w:val="uk-UA"/>
        </w:rPr>
        <w:t xml:space="preserve"> просторі, фіксація тіла та його частин у певних положеннях (наприклад, збереження вертикального положення тіла). </w:t>
      </w:r>
    </w:p>
    <w:p w:rsidR="00BD2D8B" w:rsidRDefault="00BD2D8B" w:rsidP="00707EA9">
      <w:pPr>
        <w:spacing w:after="0" w:line="264" w:lineRule="auto"/>
        <w:ind w:firstLine="708"/>
        <w:jc w:val="both"/>
        <w:rPr>
          <w:rFonts w:ascii="Times New Roman" w:hAnsi="Times New Roman" w:cs="Times New Roman"/>
          <w:sz w:val="28"/>
          <w:szCs w:val="28"/>
        </w:rPr>
      </w:pPr>
      <w:r w:rsidRPr="001E7C8B">
        <w:rPr>
          <w:rFonts w:ascii="Times New Roman" w:hAnsi="Times New Roman" w:cs="Times New Roman"/>
          <w:sz w:val="28"/>
          <w:szCs w:val="28"/>
        </w:rPr>
        <w:t>За допомогою м’язів здійснюються механізми дихання, жування, ковтання, мовлення. М’язи впливають на положення і функцію внутрішніх органів, сприяють рух</w:t>
      </w:r>
      <w:r w:rsidR="0069237C">
        <w:rPr>
          <w:rFonts w:ascii="Times New Roman" w:hAnsi="Times New Roman" w:cs="Times New Roman"/>
          <w:sz w:val="28"/>
          <w:szCs w:val="28"/>
          <w:lang w:val="uk-UA"/>
        </w:rPr>
        <w:t>у</w:t>
      </w:r>
      <w:r w:rsidRPr="001E7C8B">
        <w:rPr>
          <w:rFonts w:ascii="Times New Roman" w:hAnsi="Times New Roman" w:cs="Times New Roman"/>
          <w:sz w:val="28"/>
          <w:szCs w:val="28"/>
        </w:rPr>
        <w:t xml:space="preserve"> крові та лімфи, беруть участь в обміні речовин, теплообміні. М’язи – один </w:t>
      </w:r>
      <w:r w:rsidR="0069237C">
        <w:rPr>
          <w:rFonts w:ascii="Times New Roman" w:hAnsi="Times New Roman" w:cs="Times New Roman"/>
          <w:sz w:val="28"/>
          <w:szCs w:val="28"/>
          <w:lang w:val="uk-UA"/>
        </w:rPr>
        <w:t>і</w:t>
      </w:r>
      <w:r w:rsidRPr="001E7C8B">
        <w:rPr>
          <w:rFonts w:ascii="Times New Roman" w:hAnsi="Times New Roman" w:cs="Times New Roman"/>
          <w:sz w:val="28"/>
          <w:szCs w:val="28"/>
        </w:rPr>
        <w:t xml:space="preserve">з важливих аналізаторів, які сприймають положення тіла у просторі та взаємне розташування його частин.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E7C8B">
        <w:rPr>
          <w:rFonts w:ascii="Times New Roman" w:hAnsi="Times New Roman" w:cs="Times New Roman"/>
          <w:sz w:val="28"/>
          <w:szCs w:val="28"/>
        </w:rPr>
        <w:t>У тілі людини нараховується близько 400 м’язів. У чоловіків м’язи складають 42% ваги тіла, у жінок – 35%, у спортсменів – 45</w:t>
      </w:r>
      <w:r w:rsidR="0069237C">
        <w:rPr>
          <w:rFonts w:ascii="Times New Roman" w:hAnsi="Times New Roman" w:cs="Times New Roman"/>
          <w:sz w:val="28"/>
          <w:szCs w:val="28"/>
          <w:lang w:val="uk-UA"/>
        </w:rPr>
        <w:t>-</w:t>
      </w:r>
      <w:r w:rsidRPr="001E7C8B">
        <w:rPr>
          <w:rFonts w:ascii="Times New Roman" w:hAnsi="Times New Roman" w:cs="Times New Roman"/>
          <w:sz w:val="28"/>
          <w:szCs w:val="28"/>
        </w:rPr>
        <w:t>55%. Більше 50% ваги всіх м’язів розташовано на нижніх кінцівках, 25</w:t>
      </w:r>
      <w:r w:rsidR="0069237C">
        <w:rPr>
          <w:rFonts w:ascii="Times New Roman" w:hAnsi="Times New Roman" w:cs="Times New Roman"/>
          <w:sz w:val="28"/>
          <w:szCs w:val="28"/>
          <w:lang w:val="uk-UA"/>
        </w:rPr>
        <w:t>-</w:t>
      </w:r>
      <w:r w:rsidRPr="00100AA4">
        <w:rPr>
          <w:rFonts w:ascii="Times New Roman" w:hAnsi="Times New Roman" w:cs="Times New Roman"/>
          <w:sz w:val="28"/>
          <w:szCs w:val="28"/>
        </w:rPr>
        <w:t>30% – на верхніх, 20</w:t>
      </w:r>
      <w:r w:rsidR="0069237C" w:rsidRPr="00100AA4">
        <w:rPr>
          <w:rFonts w:ascii="Times New Roman" w:hAnsi="Times New Roman" w:cs="Times New Roman"/>
          <w:sz w:val="28"/>
          <w:szCs w:val="28"/>
          <w:lang w:val="uk-UA"/>
        </w:rPr>
        <w:t>-</w:t>
      </w:r>
      <w:r w:rsidRPr="00100AA4">
        <w:rPr>
          <w:rFonts w:ascii="Times New Roman" w:hAnsi="Times New Roman" w:cs="Times New Roman"/>
          <w:sz w:val="28"/>
          <w:szCs w:val="28"/>
        </w:rPr>
        <w:t>25%</w:t>
      </w:r>
      <w:r w:rsidR="0069237C" w:rsidRPr="00100AA4">
        <w:rPr>
          <w:rFonts w:ascii="Times New Roman" w:hAnsi="Times New Roman" w:cs="Times New Roman"/>
          <w:sz w:val="28"/>
          <w:szCs w:val="28"/>
          <w:lang w:val="uk-UA"/>
        </w:rPr>
        <w:t> </w:t>
      </w:r>
      <w:r w:rsidRPr="00100AA4">
        <w:rPr>
          <w:rFonts w:ascii="Times New Roman" w:hAnsi="Times New Roman" w:cs="Times New Roman"/>
          <w:sz w:val="28"/>
          <w:szCs w:val="28"/>
        </w:rPr>
        <w:t xml:space="preserve">– в </w:t>
      </w:r>
      <w:r w:rsidR="0069237C" w:rsidRPr="00100AA4">
        <w:rPr>
          <w:rFonts w:ascii="Times New Roman" w:hAnsi="Times New Roman" w:cs="Times New Roman"/>
          <w:sz w:val="28"/>
          <w:szCs w:val="28"/>
          <w:lang w:val="uk-UA"/>
        </w:rPr>
        <w:t>ділянці</w:t>
      </w:r>
      <w:r w:rsidRPr="00100AA4">
        <w:rPr>
          <w:rFonts w:ascii="Times New Roman" w:hAnsi="Times New Roman" w:cs="Times New Roman"/>
          <w:sz w:val="28"/>
          <w:szCs w:val="28"/>
        </w:rPr>
        <w:t xml:space="preserve"> тулуба </w:t>
      </w:r>
      <w:r w:rsidR="0069237C" w:rsidRPr="00100AA4">
        <w:rPr>
          <w:rFonts w:ascii="Times New Roman" w:hAnsi="Times New Roman" w:cs="Times New Roman"/>
          <w:sz w:val="28"/>
          <w:szCs w:val="28"/>
          <w:lang w:val="uk-UA"/>
        </w:rPr>
        <w:t>й</w:t>
      </w:r>
      <w:r w:rsidRPr="00100AA4">
        <w:rPr>
          <w:rFonts w:ascii="Times New Roman" w:hAnsi="Times New Roman" w:cs="Times New Roman"/>
          <w:sz w:val="28"/>
          <w:szCs w:val="28"/>
        </w:rPr>
        <w:t xml:space="preserve"> голови. М’язи в живому організмі весь час перебувають у стані деякого напруження, або тонусу, який підтримується імпульсами, що </w:t>
      </w:r>
      <w:r w:rsidR="0069237C" w:rsidRPr="00100AA4">
        <w:rPr>
          <w:rFonts w:ascii="Times New Roman" w:hAnsi="Times New Roman" w:cs="Times New Roman"/>
          <w:sz w:val="28"/>
          <w:szCs w:val="28"/>
          <w:lang w:val="uk-UA"/>
        </w:rPr>
        <w:t>надходять</w:t>
      </w:r>
      <w:r w:rsidRPr="00100AA4">
        <w:rPr>
          <w:rFonts w:ascii="Times New Roman" w:hAnsi="Times New Roman" w:cs="Times New Roman"/>
          <w:sz w:val="28"/>
          <w:szCs w:val="28"/>
        </w:rPr>
        <w:t xml:space="preserve"> із центральної нервової системи (ЦНС).</w:t>
      </w:r>
    </w:p>
    <w:p w:rsidR="00595259" w:rsidRPr="00100AA4" w:rsidRDefault="00BD2D8B" w:rsidP="00707EA9">
      <w:pPr>
        <w:spacing w:after="0" w:line="264" w:lineRule="auto"/>
        <w:ind w:firstLine="708"/>
        <w:jc w:val="both"/>
        <w:rPr>
          <w:rFonts w:ascii="Times New Roman" w:hAnsi="Times New Roman" w:cs="Times New Roman"/>
          <w:b/>
          <w:bCs/>
          <w:i/>
          <w:sz w:val="28"/>
          <w:szCs w:val="28"/>
        </w:rPr>
      </w:pPr>
      <w:r w:rsidRPr="00100AA4">
        <w:rPr>
          <w:rFonts w:ascii="Times New Roman" w:hAnsi="Times New Roman" w:cs="Times New Roman"/>
          <w:b/>
          <w:bCs/>
          <w:i/>
          <w:sz w:val="28"/>
          <w:szCs w:val="28"/>
        </w:rPr>
        <w:t xml:space="preserve">Будова м’язів.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sz w:val="28"/>
          <w:szCs w:val="28"/>
        </w:rPr>
        <w:t xml:space="preserve">М’яз – це орган, який є цілісним утворенням і має тільки йому притаманну будову, функції </w:t>
      </w:r>
      <w:r w:rsidR="0069237C" w:rsidRPr="00100AA4">
        <w:rPr>
          <w:rFonts w:ascii="Times New Roman" w:hAnsi="Times New Roman" w:cs="Times New Roman"/>
          <w:sz w:val="28"/>
          <w:szCs w:val="28"/>
          <w:lang w:val="uk-UA"/>
        </w:rPr>
        <w:t>та</w:t>
      </w:r>
      <w:r w:rsidRPr="00100AA4">
        <w:rPr>
          <w:rFonts w:ascii="Times New Roman" w:hAnsi="Times New Roman" w:cs="Times New Roman"/>
          <w:sz w:val="28"/>
          <w:szCs w:val="28"/>
        </w:rPr>
        <w:t xml:space="preserve"> місце розташування в організмі. М’яз як орган складається з посмугованої м’язової тканини, що </w:t>
      </w:r>
      <w:r w:rsidR="0069237C" w:rsidRPr="00100AA4">
        <w:rPr>
          <w:rFonts w:ascii="Times New Roman" w:hAnsi="Times New Roman" w:cs="Times New Roman"/>
          <w:sz w:val="28"/>
          <w:szCs w:val="28"/>
          <w:lang w:val="uk-UA"/>
        </w:rPr>
        <w:t>становить</w:t>
      </w:r>
      <w:r w:rsidRPr="00100AA4">
        <w:rPr>
          <w:rFonts w:ascii="Times New Roman" w:hAnsi="Times New Roman" w:cs="Times New Roman"/>
          <w:sz w:val="28"/>
          <w:szCs w:val="28"/>
        </w:rPr>
        <w:t xml:space="preserve"> його основу, цупкої та щільної сполучної тканини, судин, нервів. У м’язах є нервові закінчення – рецептори, до м’язів підходять нерви.</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i/>
          <w:iCs/>
          <w:sz w:val="28"/>
          <w:szCs w:val="28"/>
        </w:rPr>
        <w:t xml:space="preserve">Черевце м’яза </w:t>
      </w:r>
      <w:r w:rsidRPr="00100AA4">
        <w:rPr>
          <w:rFonts w:ascii="Times New Roman" w:hAnsi="Times New Roman" w:cs="Times New Roman"/>
          <w:sz w:val="28"/>
          <w:szCs w:val="28"/>
        </w:rPr>
        <w:t>складається з м’язових пучків.</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sz w:val="28"/>
          <w:szCs w:val="28"/>
        </w:rPr>
        <w:t xml:space="preserve"> </w:t>
      </w:r>
      <w:r w:rsidRPr="00100AA4">
        <w:rPr>
          <w:rFonts w:ascii="Times New Roman" w:hAnsi="Times New Roman" w:cs="Times New Roman"/>
          <w:i/>
          <w:iCs/>
          <w:sz w:val="28"/>
          <w:szCs w:val="28"/>
        </w:rPr>
        <w:t xml:space="preserve">М’язовий пучок </w:t>
      </w:r>
      <w:r w:rsidRPr="00100AA4">
        <w:rPr>
          <w:rFonts w:ascii="Times New Roman" w:hAnsi="Times New Roman" w:cs="Times New Roman"/>
          <w:sz w:val="28"/>
          <w:szCs w:val="28"/>
        </w:rPr>
        <w:t xml:space="preserve">– це група м’язових волокон, вкритих сполучною тканиною (перімізій).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i/>
          <w:iCs/>
          <w:sz w:val="28"/>
          <w:szCs w:val="28"/>
        </w:rPr>
        <w:t xml:space="preserve">М’язове волокно </w:t>
      </w:r>
      <w:r w:rsidRPr="00100AA4">
        <w:rPr>
          <w:rFonts w:ascii="Times New Roman" w:hAnsi="Times New Roman" w:cs="Times New Roman"/>
          <w:sz w:val="28"/>
          <w:szCs w:val="28"/>
        </w:rPr>
        <w:t>– м’язова клітина посмугованої м’язової тканини. Ззовні черевце м’яза вкрит</w:t>
      </w:r>
      <w:r w:rsidR="0069237C" w:rsidRPr="00100AA4">
        <w:rPr>
          <w:rFonts w:ascii="Times New Roman" w:hAnsi="Times New Roman" w:cs="Times New Roman"/>
          <w:sz w:val="28"/>
          <w:szCs w:val="28"/>
          <w:lang w:val="uk-UA"/>
        </w:rPr>
        <w:t>е</w:t>
      </w:r>
      <w:r w:rsidRPr="00100AA4">
        <w:rPr>
          <w:rFonts w:ascii="Times New Roman" w:hAnsi="Times New Roman" w:cs="Times New Roman"/>
          <w:sz w:val="28"/>
          <w:szCs w:val="28"/>
        </w:rPr>
        <w:t xml:space="preserve"> міцною сполучною тканиною – фасцією.</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i/>
          <w:iCs/>
          <w:sz w:val="28"/>
          <w:szCs w:val="28"/>
        </w:rPr>
        <w:t xml:space="preserve">Сухожилки </w:t>
      </w:r>
      <w:r w:rsidRPr="00100AA4">
        <w:rPr>
          <w:rFonts w:ascii="Times New Roman" w:hAnsi="Times New Roman" w:cs="Times New Roman"/>
          <w:sz w:val="28"/>
          <w:szCs w:val="28"/>
        </w:rPr>
        <w:t>формуються під впливом величини та напрямку дії м’язової сили</w:t>
      </w:r>
      <w:r w:rsidR="0069237C" w:rsidRPr="00100AA4">
        <w:rPr>
          <w:rFonts w:ascii="Times New Roman" w:hAnsi="Times New Roman" w:cs="Times New Roman"/>
          <w:sz w:val="28"/>
          <w:szCs w:val="28"/>
          <w:lang w:val="uk-UA"/>
        </w:rPr>
        <w:t>:</w:t>
      </w:r>
      <w:r w:rsidRPr="00100AA4">
        <w:rPr>
          <w:rFonts w:ascii="Times New Roman" w:hAnsi="Times New Roman" w:cs="Times New Roman"/>
          <w:sz w:val="28"/>
          <w:szCs w:val="28"/>
        </w:rPr>
        <w:t xml:space="preserve"> чим більша ця сила, тим сильніше розростається сухожилок.</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i/>
          <w:iCs/>
          <w:sz w:val="28"/>
          <w:szCs w:val="28"/>
        </w:rPr>
        <w:lastRenderedPageBreak/>
        <w:t xml:space="preserve">Фасція </w:t>
      </w:r>
      <w:r w:rsidRPr="00100AA4">
        <w:rPr>
          <w:rFonts w:ascii="Times New Roman" w:hAnsi="Times New Roman" w:cs="Times New Roman"/>
          <w:sz w:val="28"/>
          <w:szCs w:val="28"/>
        </w:rPr>
        <w:t xml:space="preserve">– сполучнотканинна пластинка, яка побудована з колагенових </w:t>
      </w:r>
      <w:r w:rsidR="0069237C" w:rsidRPr="00100AA4">
        <w:rPr>
          <w:rFonts w:ascii="Times New Roman" w:hAnsi="Times New Roman" w:cs="Times New Roman"/>
          <w:sz w:val="28"/>
          <w:szCs w:val="28"/>
          <w:lang w:val="uk-UA"/>
        </w:rPr>
        <w:t>і</w:t>
      </w:r>
      <w:r w:rsidRPr="00100AA4">
        <w:rPr>
          <w:rFonts w:ascii="Times New Roman" w:hAnsi="Times New Roman" w:cs="Times New Roman"/>
          <w:sz w:val="28"/>
          <w:szCs w:val="28"/>
        </w:rPr>
        <w:t xml:space="preserve"> еластичних волокон та розміщена на поверхні м’яза або в глибині під м’язами.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i/>
          <w:iCs/>
          <w:sz w:val="28"/>
          <w:szCs w:val="28"/>
        </w:rPr>
        <w:t xml:space="preserve">Синовіальні сумки </w:t>
      </w:r>
      <w:r w:rsidRPr="00100AA4">
        <w:rPr>
          <w:rFonts w:ascii="Times New Roman" w:hAnsi="Times New Roman" w:cs="Times New Roman"/>
          <w:sz w:val="28"/>
          <w:szCs w:val="28"/>
        </w:rPr>
        <w:t xml:space="preserve">– тонкостінні сполучнотканинні мішечки, заповнені рідиною </w:t>
      </w:r>
      <w:r w:rsidR="0069237C" w:rsidRPr="00100AA4">
        <w:rPr>
          <w:rFonts w:ascii="Times New Roman" w:hAnsi="Times New Roman" w:cs="Times New Roman"/>
          <w:sz w:val="28"/>
          <w:szCs w:val="28"/>
          <w:lang w:val="uk-UA"/>
        </w:rPr>
        <w:t>та</w:t>
      </w:r>
      <w:r w:rsidRPr="00100AA4">
        <w:rPr>
          <w:rFonts w:ascii="Times New Roman" w:hAnsi="Times New Roman" w:cs="Times New Roman"/>
          <w:sz w:val="28"/>
          <w:szCs w:val="28"/>
        </w:rPr>
        <w:t xml:space="preserve"> розташовані під м’язами, між м’язом </w:t>
      </w:r>
      <w:r w:rsidR="0069237C" w:rsidRPr="00100AA4">
        <w:rPr>
          <w:rFonts w:ascii="Times New Roman" w:hAnsi="Times New Roman" w:cs="Times New Roman"/>
          <w:sz w:val="28"/>
          <w:szCs w:val="28"/>
          <w:lang w:val="uk-UA"/>
        </w:rPr>
        <w:t>і</w:t>
      </w:r>
      <w:r w:rsidRPr="00100AA4">
        <w:rPr>
          <w:rFonts w:ascii="Times New Roman" w:hAnsi="Times New Roman" w:cs="Times New Roman"/>
          <w:sz w:val="28"/>
          <w:szCs w:val="28"/>
        </w:rPr>
        <w:t xml:space="preserve"> кісткою або між м’язом </w:t>
      </w:r>
      <w:r w:rsidR="0069237C" w:rsidRPr="00100AA4">
        <w:rPr>
          <w:rFonts w:ascii="Times New Roman" w:hAnsi="Times New Roman" w:cs="Times New Roman"/>
          <w:sz w:val="28"/>
          <w:szCs w:val="28"/>
          <w:lang w:val="uk-UA"/>
        </w:rPr>
        <w:t>і</w:t>
      </w:r>
      <w:r w:rsidRPr="00100AA4">
        <w:rPr>
          <w:rFonts w:ascii="Times New Roman" w:hAnsi="Times New Roman" w:cs="Times New Roman"/>
          <w:sz w:val="28"/>
          <w:szCs w:val="28"/>
        </w:rPr>
        <w:t xml:space="preserve"> сухожилком, вони зменшують тертя.</w:t>
      </w:r>
    </w:p>
    <w:p w:rsidR="00BD2D8B" w:rsidRPr="00100AA4" w:rsidRDefault="00BD2D8B" w:rsidP="00707EA9">
      <w:pPr>
        <w:spacing w:after="0" w:line="264" w:lineRule="auto"/>
        <w:ind w:firstLine="708"/>
        <w:jc w:val="both"/>
        <w:rPr>
          <w:rFonts w:ascii="Times New Roman" w:hAnsi="Times New Roman" w:cs="Times New Roman"/>
          <w:b/>
          <w:i/>
          <w:sz w:val="28"/>
          <w:szCs w:val="28"/>
        </w:rPr>
      </w:pPr>
      <w:r w:rsidRPr="00100AA4">
        <w:rPr>
          <w:rFonts w:ascii="Times New Roman" w:hAnsi="Times New Roman" w:cs="Times New Roman"/>
          <w:b/>
          <w:i/>
          <w:sz w:val="28"/>
          <w:szCs w:val="28"/>
        </w:rPr>
        <w:t xml:space="preserve">Класифікація м’язів.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sz w:val="28"/>
          <w:szCs w:val="28"/>
        </w:rPr>
        <w:t xml:space="preserve">Усі м’язи класифікують за формою, напрямом м’язових волокон,  кількістю черевець (голівок) або сухожилків м’яза, місцезнаходженням, відношенням до суглобів,  функціями.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sz w:val="28"/>
          <w:szCs w:val="28"/>
        </w:rPr>
        <w:t xml:space="preserve">За формою всі м’язи </w:t>
      </w:r>
      <w:r w:rsidR="0069237C" w:rsidRPr="00100AA4">
        <w:rPr>
          <w:rFonts w:ascii="Times New Roman" w:hAnsi="Times New Roman" w:cs="Times New Roman"/>
          <w:sz w:val="28"/>
          <w:szCs w:val="28"/>
          <w:lang w:val="uk-UA"/>
        </w:rPr>
        <w:t>роз</w:t>
      </w:r>
      <w:r w:rsidRPr="00100AA4">
        <w:rPr>
          <w:rFonts w:ascii="Times New Roman" w:hAnsi="Times New Roman" w:cs="Times New Roman"/>
          <w:sz w:val="28"/>
          <w:szCs w:val="28"/>
        </w:rPr>
        <w:t xml:space="preserve">поділяються на довгі, короткі </w:t>
      </w:r>
      <w:r w:rsidR="0069237C" w:rsidRPr="00100AA4">
        <w:rPr>
          <w:rFonts w:ascii="Times New Roman" w:hAnsi="Times New Roman" w:cs="Times New Roman"/>
          <w:sz w:val="28"/>
          <w:szCs w:val="28"/>
          <w:lang w:val="uk-UA"/>
        </w:rPr>
        <w:t>та</w:t>
      </w:r>
      <w:r w:rsidRPr="00100AA4">
        <w:rPr>
          <w:rFonts w:ascii="Times New Roman" w:hAnsi="Times New Roman" w:cs="Times New Roman"/>
          <w:sz w:val="28"/>
          <w:szCs w:val="28"/>
        </w:rPr>
        <w:t xml:space="preserve"> широкі. У довгих м’язах повздовжній розмір більший за поперечний. Ці м’язи завжди скорочуються повністю, мають невелику площу прикріплення до кістки, розташовані головним чином на кінцівках </w:t>
      </w:r>
      <w:r w:rsidR="0069237C" w:rsidRPr="00100AA4">
        <w:rPr>
          <w:rFonts w:ascii="Times New Roman" w:hAnsi="Times New Roman" w:cs="Times New Roman"/>
          <w:sz w:val="28"/>
          <w:szCs w:val="28"/>
          <w:lang w:val="uk-UA"/>
        </w:rPr>
        <w:t>і</w:t>
      </w:r>
      <w:r w:rsidRPr="00100AA4">
        <w:rPr>
          <w:rFonts w:ascii="Times New Roman" w:hAnsi="Times New Roman" w:cs="Times New Roman"/>
          <w:sz w:val="28"/>
          <w:szCs w:val="28"/>
        </w:rPr>
        <w:t xml:space="preserve"> забезпечують значну амплітуду руху кінцівок.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sz w:val="28"/>
          <w:szCs w:val="28"/>
        </w:rPr>
        <w:t xml:space="preserve">У коротких м’язах повздовжній розмір лише трохи більший за поперечний. Ці м’язи зустрічаються на тих ділянках тіла, де розмах рухів невеликий (між окремими хребцями, між потиличною кісткою та атлантом тощо). </w:t>
      </w:r>
    </w:p>
    <w:p w:rsidR="00BD2D8B"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sz w:val="28"/>
          <w:szCs w:val="28"/>
        </w:rPr>
        <w:t xml:space="preserve">Широкі м’язи знаходяться в основному в </w:t>
      </w:r>
      <w:r w:rsidR="0069237C" w:rsidRPr="00100AA4">
        <w:rPr>
          <w:rFonts w:ascii="Times New Roman" w:hAnsi="Times New Roman" w:cs="Times New Roman"/>
          <w:sz w:val="28"/>
          <w:szCs w:val="28"/>
          <w:lang w:val="uk-UA"/>
        </w:rPr>
        <w:t>ділянці</w:t>
      </w:r>
      <w:r w:rsidRPr="00100AA4">
        <w:rPr>
          <w:rFonts w:ascii="Times New Roman" w:hAnsi="Times New Roman" w:cs="Times New Roman"/>
          <w:sz w:val="28"/>
          <w:szCs w:val="28"/>
        </w:rPr>
        <w:t xml:space="preserve"> тулуба і поясів кінцівок. Ці м’язи мають пучки м’язових волокон, які йдуть у різних напрямах, вони скорочуються як </w:t>
      </w:r>
      <w:r w:rsidR="0069237C" w:rsidRPr="00100AA4">
        <w:rPr>
          <w:rFonts w:ascii="Times New Roman" w:hAnsi="Times New Roman" w:cs="Times New Roman"/>
          <w:sz w:val="28"/>
          <w:szCs w:val="28"/>
          <w:lang w:val="uk-UA"/>
        </w:rPr>
        <w:t>повністю,</w:t>
      </w:r>
      <w:r w:rsidRPr="00100AA4">
        <w:rPr>
          <w:rFonts w:ascii="Times New Roman" w:hAnsi="Times New Roman" w:cs="Times New Roman"/>
          <w:sz w:val="28"/>
          <w:szCs w:val="28"/>
        </w:rPr>
        <w:t xml:space="preserve"> так і окремими частинами, у цих м’язів велика площа кріплення до кісток. На відміну від інших м’язів широкі м’язи виконують не тільки рухову функцію, а також функцію опору та захисну. </w:t>
      </w:r>
    </w:p>
    <w:p w:rsidR="0069237C"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За напрямом м’язових волокон</w:t>
      </w:r>
      <w:r w:rsidRPr="00100AA4">
        <w:rPr>
          <w:rFonts w:ascii="Times New Roman" w:hAnsi="Times New Roman" w:cs="Times New Roman"/>
          <w:b/>
          <w:bCs/>
          <w:sz w:val="28"/>
          <w:szCs w:val="28"/>
        </w:rPr>
        <w:t xml:space="preserve"> </w:t>
      </w:r>
      <w:r w:rsidRPr="00100AA4">
        <w:rPr>
          <w:rFonts w:ascii="Times New Roman" w:hAnsi="Times New Roman" w:cs="Times New Roman"/>
          <w:bCs/>
          <w:sz w:val="28"/>
          <w:szCs w:val="28"/>
        </w:rPr>
        <w:t xml:space="preserve">розрізняють м’язи з паралельними волокнами, які розташовані вздовж черевця, з поперечними, косими та коловими волокнами. М’язи з коловими волокнами розташовуються навколо отворів і при скороченні звужують ці отвори. </w:t>
      </w:r>
      <w:r w:rsidR="0069237C"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Такі м’язи називаються сфінктерами.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М’язи можуть бути з одним черевцем і двома сухожилками</w:t>
      </w:r>
      <w:r w:rsidRPr="00100AA4">
        <w:rPr>
          <w:rFonts w:ascii="Times New Roman" w:hAnsi="Times New Roman" w:cs="Times New Roman"/>
          <w:b/>
          <w:bCs/>
          <w:sz w:val="28"/>
          <w:szCs w:val="28"/>
        </w:rPr>
        <w:t xml:space="preserve"> </w:t>
      </w:r>
      <w:r w:rsidRPr="00100AA4">
        <w:rPr>
          <w:rFonts w:ascii="Times New Roman" w:hAnsi="Times New Roman" w:cs="Times New Roman"/>
          <w:bCs/>
          <w:sz w:val="28"/>
          <w:szCs w:val="28"/>
        </w:rPr>
        <w:t>– це прості м’язи. Якщо м’язи мають два, три, чотири черевця і декілька сухожилків</w:t>
      </w:r>
      <w:r w:rsidRPr="00100AA4">
        <w:rPr>
          <w:rFonts w:ascii="Times New Roman" w:hAnsi="Times New Roman" w:cs="Times New Roman"/>
          <w:b/>
          <w:bCs/>
          <w:sz w:val="28"/>
          <w:szCs w:val="28"/>
        </w:rPr>
        <w:t xml:space="preserve"> </w:t>
      </w:r>
      <w:r w:rsidRPr="00100AA4">
        <w:rPr>
          <w:rFonts w:ascii="Times New Roman" w:hAnsi="Times New Roman" w:cs="Times New Roman"/>
          <w:bCs/>
          <w:sz w:val="28"/>
          <w:szCs w:val="28"/>
        </w:rPr>
        <w:t xml:space="preserve">– це складні м’язи.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За розташуванням</w:t>
      </w:r>
      <w:r w:rsidRPr="00100AA4">
        <w:rPr>
          <w:rFonts w:ascii="Times New Roman" w:hAnsi="Times New Roman" w:cs="Times New Roman"/>
          <w:b/>
          <w:bCs/>
          <w:i/>
          <w:iCs/>
          <w:sz w:val="28"/>
          <w:szCs w:val="28"/>
        </w:rPr>
        <w:t xml:space="preserve"> </w:t>
      </w:r>
      <w:r w:rsidRPr="00100AA4">
        <w:rPr>
          <w:rFonts w:ascii="Times New Roman" w:hAnsi="Times New Roman" w:cs="Times New Roman"/>
          <w:bCs/>
          <w:sz w:val="28"/>
          <w:szCs w:val="28"/>
        </w:rPr>
        <w:t xml:space="preserve">у тілі людини м’язи </w:t>
      </w:r>
      <w:r w:rsidR="000A4FBC"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 xml:space="preserve">поділяються на поверхневі, глибокі, зовнішні, внутрішні, медіальні та латеральні.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За відношенням до суглобів</w:t>
      </w:r>
      <w:r w:rsidRPr="00100AA4">
        <w:rPr>
          <w:rFonts w:ascii="Times New Roman" w:hAnsi="Times New Roman" w:cs="Times New Roman"/>
          <w:b/>
          <w:bCs/>
          <w:sz w:val="28"/>
          <w:szCs w:val="28"/>
        </w:rPr>
        <w:t xml:space="preserve"> </w:t>
      </w:r>
      <w:r w:rsidRPr="00100AA4">
        <w:rPr>
          <w:rFonts w:ascii="Times New Roman" w:hAnsi="Times New Roman" w:cs="Times New Roman"/>
          <w:bCs/>
          <w:sz w:val="28"/>
          <w:szCs w:val="28"/>
        </w:rPr>
        <w:t>розрізняють односуглобові, двосуглобові та багатосуглобові м’язи. Односуглобові м’язи переходять через один суглоб, відповідно двосуглобові та багатосуглобові м’язи переходять через два або багато суглобів.</w:t>
      </w:r>
    </w:p>
    <w:p w:rsidR="000A4FBC" w:rsidRPr="00100AA4" w:rsidRDefault="00BD2D8B" w:rsidP="00707EA9">
      <w:pPr>
        <w:spacing w:after="0" w:line="264" w:lineRule="auto"/>
        <w:ind w:firstLine="708"/>
        <w:jc w:val="both"/>
        <w:rPr>
          <w:rFonts w:ascii="Times New Roman" w:hAnsi="Times New Roman" w:cs="Times New Roman"/>
          <w:sz w:val="28"/>
          <w:szCs w:val="28"/>
        </w:rPr>
      </w:pPr>
      <w:r w:rsidRPr="00100AA4">
        <w:rPr>
          <w:rFonts w:ascii="Times New Roman" w:hAnsi="Times New Roman" w:cs="Times New Roman"/>
          <w:bCs/>
          <w:sz w:val="28"/>
          <w:szCs w:val="28"/>
        </w:rPr>
        <w:t>За функціями</w:t>
      </w:r>
      <w:r w:rsidRPr="00100AA4">
        <w:rPr>
          <w:rFonts w:ascii="Times New Roman" w:hAnsi="Times New Roman" w:cs="Times New Roman"/>
          <w:b/>
          <w:bCs/>
          <w:sz w:val="28"/>
          <w:szCs w:val="28"/>
        </w:rPr>
        <w:t xml:space="preserve"> </w:t>
      </w:r>
      <w:r w:rsidRPr="00100AA4">
        <w:rPr>
          <w:rFonts w:ascii="Times New Roman" w:hAnsi="Times New Roman" w:cs="Times New Roman"/>
          <w:sz w:val="28"/>
          <w:szCs w:val="28"/>
        </w:rPr>
        <w:t xml:space="preserve">розрізняють такі функціональні групи м’язів: </w:t>
      </w:r>
    </w:p>
    <w:p w:rsidR="000A4FBC" w:rsidRPr="00100AA4" w:rsidRDefault="00BD2D8B" w:rsidP="00707EA9">
      <w:pPr>
        <w:pStyle w:val="a5"/>
        <w:numPr>
          <w:ilvl w:val="0"/>
          <w:numId w:val="51"/>
        </w:numPr>
        <w:tabs>
          <w:tab w:val="left" w:pos="1134"/>
        </w:tabs>
        <w:spacing w:after="0" w:line="264" w:lineRule="auto"/>
        <w:ind w:left="0" w:firstLine="709"/>
        <w:jc w:val="both"/>
        <w:rPr>
          <w:rFonts w:ascii="Times New Roman" w:hAnsi="Times New Roman" w:cs="Times New Roman"/>
          <w:sz w:val="28"/>
          <w:szCs w:val="28"/>
        </w:rPr>
      </w:pPr>
      <w:r w:rsidRPr="00100AA4">
        <w:rPr>
          <w:rFonts w:ascii="Times New Roman" w:hAnsi="Times New Roman" w:cs="Times New Roman"/>
          <w:sz w:val="28"/>
          <w:szCs w:val="28"/>
        </w:rPr>
        <w:t xml:space="preserve">при рухах кінцівок та їх відділів – згиначі, розгиначі, пронатори, супінатори, ті, що відводять та ті, що приводять; </w:t>
      </w:r>
    </w:p>
    <w:p w:rsidR="000A4FBC" w:rsidRPr="00100AA4" w:rsidRDefault="00BD2D8B" w:rsidP="00707EA9">
      <w:pPr>
        <w:pStyle w:val="a5"/>
        <w:numPr>
          <w:ilvl w:val="0"/>
          <w:numId w:val="51"/>
        </w:numPr>
        <w:tabs>
          <w:tab w:val="left" w:pos="1134"/>
        </w:tabs>
        <w:spacing w:after="0" w:line="264" w:lineRule="auto"/>
        <w:ind w:left="0" w:firstLine="709"/>
        <w:jc w:val="both"/>
        <w:rPr>
          <w:rFonts w:ascii="Times New Roman" w:hAnsi="Times New Roman" w:cs="Times New Roman"/>
          <w:sz w:val="28"/>
          <w:szCs w:val="28"/>
        </w:rPr>
      </w:pPr>
      <w:r w:rsidRPr="00100AA4">
        <w:rPr>
          <w:rFonts w:ascii="Times New Roman" w:hAnsi="Times New Roman" w:cs="Times New Roman"/>
          <w:sz w:val="28"/>
          <w:szCs w:val="28"/>
        </w:rPr>
        <w:t xml:space="preserve">при рухах тулуба – згиначі та розгиначі, ті, що нахиляють вправо або вліво, ті, що скручують тулуб вправо або вліво; </w:t>
      </w:r>
    </w:p>
    <w:p w:rsidR="000A4FBC" w:rsidRPr="00100AA4" w:rsidRDefault="000A4FBC" w:rsidP="00707EA9">
      <w:pPr>
        <w:pStyle w:val="a5"/>
        <w:numPr>
          <w:ilvl w:val="0"/>
          <w:numId w:val="51"/>
        </w:numPr>
        <w:tabs>
          <w:tab w:val="left" w:pos="1134"/>
        </w:tabs>
        <w:spacing w:after="0" w:line="264" w:lineRule="auto"/>
        <w:ind w:left="0" w:firstLine="709"/>
        <w:jc w:val="both"/>
        <w:rPr>
          <w:rFonts w:ascii="Times New Roman" w:hAnsi="Times New Roman" w:cs="Times New Roman"/>
          <w:sz w:val="28"/>
          <w:szCs w:val="28"/>
        </w:rPr>
      </w:pPr>
      <w:r w:rsidRPr="00100AA4">
        <w:rPr>
          <w:rFonts w:ascii="Times New Roman" w:hAnsi="Times New Roman" w:cs="Times New Roman"/>
          <w:sz w:val="28"/>
          <w:szCs w:val="28"/>
          <w:lang w:val="uk-UA"/>
        </w:rPr>
        <w:lastRenderedPageBreak/>
        <w:t>відносно</w:t>
      </w:r>
      <w:r w:rsidR="00BD2D8B" w:rsidRPr="00100AA4">
        <w:rPr>
          <w:rFonts w:ascii="Times New Roman" w:hAnsi="Times New Roman" w:cs="Times New Roman"/>
          <w:sz w:val="28"/>
          <w:szCs w:val="28"/>
        </w:rPr>
        <w:t xml:space="preserve"> рухів окремих частин тіла – ті, що піднімають та ті, що опускають, ті, що рухають </w:t>
      </w:r>
      <w:r w:rsidRPr="00100AA4">
        <w:rPr>
          <w:rFonts w:ascii="Times New Roman" w:hAnsi="Times New Roman" w:cs="Times New Roman"/>
          <w:sz w:val="28"/>
          <w:szCs w:val="28"/>
          <w:lang w:val="uk-UA"/>
        </w:rPr>
        <w:t>у</w:t>
      </w:r>
      <w:r w:rsidR="00BD2D8B" w:rsidRPr="00100AA4">
        <w:rPr>
          <w:rFonts w:ascii="Times New Roman" w:hAnsi="Times New Roman" w:cs="Times New Roman"/>
          <w:sz w:val="28"/>
          <w:szCs w:val="28"/>
        </w:rPr>
        <w:t xml:space="preserve">перед </w:t>
      </w:r>
      <w:r w:rsidRPr="00100AA4">
        <w:rPr>
          <w:rFonts w:ascii="Times New Roman" w:hAnsi="Times New Roman" w:cs="Times New Roman"/>
          <w:sz w:val="28"/>
          <w:szCs w:val="28"/>
          <w:lang w:val="uk-UA"/>
        </w:rPr>
        <w:t>і</w:t>
      </w:r>
      <w:r w:rsidR="00BD2D8B" w:rsidRPr="00100AA4">
        <w:rPr>
          <w:rFonts w:ascii="Times New Roman" w:hAnsi="Times New Roman" w:cs="Times New Roman"/>
          <w:sz w:val="28"/>
          <w:szCs w:val="28"/>
        </w:rPr>
        <w:t xml:space="preserve"> назад; </w:t>
      </w:r>
    </w:p>
    <w:p w:rsidR="00BD2D8B" w:rsidRPr="00100AA4" w:rsidRDefault="00BD2D8B" w:rsidP="00707EA9">
      <w:pPr>
        <w:pStyle w:val="a5"/>
        <w:numPr>
          <w:ilvl w:val="0"/>
          <w:numId w:val="51"/>
        </w:numPr>
        <w:tabs>
          <w:tab w:val="left" w:pos="1134"/>
        </w:tabs>
        <w:spacing w:after="0" w:line="264" w:lineRule="auto"/>
        <w:ind w:left="0" w:firstLine="709"/>
        <w:jc w:val="both"/>
        <w:rPr>
          <w:rFonts w:ascii="Times New Roman" w:hAnsi="Times New Roman" w:cs="Times New Roman"/>
          <w:sz w:val="28"/>
          <w:szCs w:val="28"/>
        </w:rPr>
      </w:pPr>
      <w:r w:rsidRPr="00100AA4">
        <w:rPr>
          <w:rFonts w:ascii="Times New Roman" w:hAnsi="Times New Roman" w:cs="Times New Roman"/>
          <w:sz w:val="28"/>
          <w:szCs w:val="28"/>
        </w:rPr>
        <w:t xml:space="preserve">відносно розміру отвору – м’язи, що звужують або розширюють. </w:t>
      </w:r>
    </w:p>
    <w:p w:rsidR="00BD2D8B" w:rsidRPr="00100AA4" w:rsidRDefault="00BD2D8B" w:rsidP="00707EA9">
      <w:pPr>
        <w:spacing w:after="0" w:line="264" w:lineRule="auto"/>
        <w:ind w:firstLine="708"/>
        <w:jc w:val="both"/>
        <w:rPr>
          <w:rFonts w:ascii="Times New Roman" w:hAnsi="Times New Roman" w:cs="Times New Roman"/>
          <w:sz w:val="28"/>
          <w:szCs w:val="28"/>
          <w:lang w:val="uk-UA"/>
        </w:rPr>
      </w:pPr>
      <w:r w:rsidRPr="00100AA4">
        <w:rPr>
          <w:rFonts w:ascii="Times New Roman" w:hAnsi="Times New Roman" w:cs="Times New Roman"/>
          <w:sz w:val="28"/>
          <w:szCs w:val="28"/>
        </w:rPr>
        <w:t xml:space="preserve">М’язи, що входять до однієї функціональної групи, виконують однакову рухову функцію і називаються </w:t>
      </w:r>
      <w:r w:rsidRPr="00100AA4">
        <w:rPr>
          <w:rFonts w:ascii="Times New Roman" w:hAnsi="Times New Roman" w:cs="Times New Roman"/>
          <w:i/>
          <w:iCs/>
          <w:sz w:val="28"/>
          <w:szCs w:val="28"/>
        </w:rPr>
        <w:t>синергістами</w:t>
      </w:r>
      <w:r w:rsidRPr="00100AA4">
        <w:rPr>
          <w:rFonts w:ascii="Times New Roman" w:hAnsi="Times New Roman" w:cs="Times New Roman"/>
          <w:sz w:val="28"/>
          <w:szCs w:val="28"/>
        </w:rPr>
        <w:t xml:space="preserve">. М’язи, що виконують протилежні дії, </w:t>
      </w:r>
      <w:r w:rsidR="000A4FBC" w:rsidRPr="00100AA4">
        <w:rPr>
          <w:rFonts w:ascii="Times New Roman" w:hAnsi="Times New Roman" w:cs="Times New Roman"/>
          <w:sz w:val="28"/>
          <w:szCs w:val="28"/>
          <w:lang w:val="uk-UA"/>
        </w:rPr>
        <w:t>називаються</w:t>
      </w:r>
      <w:r w:rsidRPr="00100AA4">
        <w:rPr>
          <w:rFonts w:ascii="Times New Roman" w:hAnsi="Times New Roman" w:cs="Times New Roman"/>
          <w:sz w:val="28"/>
          <w:szCs w:val="28"/>
        </w:rPr>
        <w:t xml:space="preserve"> </w:t>
      </w:r>
      <w:r w:rsidRPr="00100AA4">
        <w:rPr>
          <w:rFonts w:ascii="Times New Roman" w:hAnsi="Times New Roman" w:cs="Times New Roman"/>
          <w:i/>
          <w:iCs/>
          <w:sz w:val="28"/>
          <w:szCs w:val="28"/>
        </w:rPr>
        <w:t xml:space="preserve">антагоністами </w:t>
      </w:r>
      <w:r w:rsidRPr="00100AA4">
        <w:rPr>
          <w:rFonts w:ascii="Times New Roman" w:hAnsi="Times New Roman" w:cs="Times New Roman"/>
          <w:sz w:val="28"/>
          <w:szCs w:val="28"/>
        </w:rPr>
        <w:t>– наприклад, м’язи-згиначі є антагоністами м’язів-розгиначів</w:t>
      </w:r>
      <w:r w:rsidRPr="00100AA4">
        <w:rPr>
          <w:rFonts w:ascii="Times New Roman" w:hAnsi="Times New Roman" w:cs="Times New Roman"/>
          <w:sz w:val="28"/>
          <w:szCs w:val="28"/>
          <w:lang w:val="uk-UA"/>
        </w:rPr>
        <w:t>.</w:t>
      </w:r>
    </w:p>
    <w:p w:rsidR="00BD2D8B" w:rsidRPr="00100AA4" w:rsidRDefault="00BD2D8B" w:rsidP="00707EA9">
      <w:pPr>
        <w:spacing w:before="120" w:after="120" w:line="264" w:lineRule="auto"/>
        <w:jc w:val="center"/>
        <w:rPr>
          <w:rFonts w:ascii="Times New Roman" w:hAnsi="Times New Roman" w:cs="Times New Roman"/>
          <w:b/>
          <w:sz w:val="28"/>
          <w:szCs w:val="28"/>
          <w:lang w:val="uk-UA"/>
        </w:rPr>
      </w:pPr>
      <w:r w:rsidRPr="00100AA4">
        <w:rPr>
          <w:rFonts w:ascii="Times New Roman" w:hAnsi="Times New Roman" w:cs="Times New Roman"/>
          <w:b/>
          <w:sz w:val="28"/>
          <w:szCs w:val="28"/>
          <w:lang w:val="uk-UA"/>
        </w:rPr>
        <w:t>Питання для самоконтролю</w:t>
      </w:r>
    </w:p>
    <w:p w:rsidR="00BD2D8B" w:rsidRPr="00100AA4" w:rsidRDefault="000A4FBC" w:rsidP="00707EA9">
      <w:pPr>
        <w:numPr>
          <w:ilvl w:val="0"/>
          <w:numId w:val="16"/>
        </w:numPr>
        <w:tabs>
          <w:tab w:val="clear" w:pos="720"/>
          <w:tab w:val="num" w:pos="1134"/>
        </w:tabs>
        <w:spacing w:after="0" w:line="264" w:lineRule="auto"/>
        <w:ind w:left="0"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 xml:space="preserve">Надайте загальну характеристику </w:t>
      </w:r>
      <w:r w:rsidR="00BD2D8B" w:rsidRPr="00100AA4">
        <w:rPr>
          <w:rFonts w:ascii="Times New Roman" w:hAnsi="Times New Roman" w:cs="Times New Roman"/>
          <w:sz w:val="28"/>
          <w:szCs w:val="28"/>
          <w:lang w:val="uk-UA"/>
        </w:rPr>
        <w:t>м’яз</w:t>
      </w:r>
      <w:r w:rsidRPr="00100AA4">
        <w:rPr>
          <w:rFonts w:ascii="Times New Roman" w:hAnsi="Times New Roman" w:cs="Times New Roman"/>
          <w:sz w:val="28"/>
          <w:szCs w:val="28"/>
          <w:lang w:val="uk-UA"/>
        </w:rPr>
        <w:t>а</w:t>
      </w:r>
      <w:r w:rsidR="00BD2D8B" w:rsidRPr="00100AA4">
        <w:rPr>
          <w:rFonts w:ascii="Times New Roman" w:hAnsi="Times New Roman" w:cs="Times New Roman"/>
          <w:sz w:val="28"/>
          <w:szCs w:val="28"/>
          <w:lang w:val="uk-UA"/>
        </w:rPr>
        <w:t>.</w:t>
      </w:r>
    </w:p>
    <w:p w:rsidR="00BD2D8B" w:rsidRPr="00100AA4" w:rsidRDefault="000A4FBC" w:rsidP="00707EA9">
      <w:pPr>
        <w:numPr>
          <w:ilvl w:val="0"/>
          <w:numId w:val="16"/>
        </w:numPr>
        <w:tabs>
          <w:tab w:val="clear" w:pos="720"/>
          <w:tab w:val="num" w:pos="1134"/>
        </w:tabs>
        <w:spacing w:after="0" w:line="264" w:lineRule="auto"/>
        <w:ind w:left="0"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Поясніть б</w:t>
      </w:r>
      <w:r w:rsidR="00BD2D8B" w:rsidRPr="00100AA4">
        <w:rPr>
          <w:rFonts w:ascii="Times New Roman" w:hAnsi="Times New Roman" w:cs="Times New Roman"/>
          <w:sz w:val="28"/>
          <w:szCs w:val="28"/>
          <w:lang w:val="uk-UA"/>
        </w:rPr>
        <w:t>удов</w:t>
      </w:r>
      <w:r w:rsidRPr="00100AA4">
        <w:rPr>
          <w:rFonts w:ascii="Times New Roman" w:hAnsi="Times New Roman" w:cs="Times New Roman"/>
          <w:sz w:val="28"/>
          <w:szCs w:val="28"/>
          <w:lang w:val="uk-UA"/>
        </w:rPr>
        <w:t>у</w:t>
      </w:r>
      <w:r w:rsidR="00BD2D8B" w:rsidRPr="00100AA4">
        <w:rPr>
          <w:rFonts w:ascii="Times New Roman" w:hAnsi="Times New Roman" w:cs="Times New Roman"/>
          <w:sz w:val="28"/>
          <w:szCs w:val="28"/>
          <w:lang w:val="uk-UA"/>
        </w:rPr>
        <w:t xml:space="preserve"> скелетної, гладенької та серцевої м’язової тканини.</w:t>
      </w:r>
    </w:p>
    <w:p w:rsidR="00BD2D8B" w:rsidRPr="00100AA4" w:rsidRDefault="000A4FBC" w:rsidP="00707EA9">
      <w:pPr>
        <w:numPr>
          <w:ilvl w:val="0"/>
          <w:numId w:val="16"/>
        </w:numPr>
        <w:tabs>
          <w:tab w:val="clear" w:pos="720"/>
          <w:tab w:val="num" w:pos="1134"/>
        </w:tabs>
        <w:spacing w:after="0" w:line="264" w:lineRule="auto"/>
        <w:ind w:left="0"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Охарактеризуйте</w:t>
      </w:r>
      <w:r w:rsidR="00BD2D8B" w:rsidRPr="00100AA4">
        <w:rPr>
          <w:rFonts w:ascii="Times New Roman" w:hAnsi="Times New Roman" w:cs="Times New Roman"/>
          <w:sz w:val="28"/>
          <w:szCs w:val="28"/>
          <w:lang w:val="uk-UA"/>
        </w:rPr>
        <w:t xml:space="preserve"> рухову одиницю, червоні та білі м’язові волокна.</w:t>
      </w:r>
    </w:p>
    <w:p w:rsidR="00BD2D8B" w:rsidRPr="00100AA4" w:rsidRDefault="000A4FBC" w:rsidP="00707EA9">
      <w:pPr>
        <w:numPr>
          <w:ilvl w:val="0"/>
          <w:numId w:val="16"/>
        </w:numPr>
        <w:tabs>
          <w:tab w:val="clear" w:pos="720"/>
          <w:tab w:val="num" w:pos="1134"/>
        </w:tabs>
        <w:spacing w:after="0" w:line="264" w:lineRule="auto"/>
        <w:ind w:left="0"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Охарактеризуйте м</w:t>
      </w:r>
      <w:r w:rsidR="00BD2D8B" w:rsidRPr="00100AA4">
        <w:rPr>
          <w:rFonts w:ascii="Times New Roman" w:hAnsi="Times New Roman" w:cs="Times New Roman"/>
          <w:sz w:val="28"/>
          <w:szCs w:val="28"/>
          <w:lang w:val="uk-UA"/>
        </w:rPr>
        <w:t>’яз як орган:</w:t>
      </w:r>
    </w:p>
    <w:p w:rsidR="00BD2D8B" w:rsidRPr="00100AA4" w:rsidRDefault="00BD2D8B" w:rsidP="00707EA9">
      <w:pPr>
        <w:tabs>
          <w:tab w:val="num" w:pos="1134"/>
        </w:tabs>
        <w:spacing w:after="0" w:line="264" w:lineRule="auto"/>
        <w:ind w:firstLine="1134"/>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а) основні елементи м’яз</w:t>
      </w:r>
      <w:r w:rsidR="000A4FBC" w:rsidRPr="00100AA4">
        <w:rPr>
          <w:rFonts w:ascii="Times New Roman" w:hAnsi="Times New Roman" w:cs="Times New Roman"/>
          <w:sz w:val="28"/>
          <w:szCs w:val="28"/>
          <w:lang w:val="uk-UA"/>
        </w:rPr>
        <w:t>а</w:t>
      </w:r>
      <w:r w:rsidRPr="00100AA4">
        <w:rPr>
          <w:rFonts w:ascii="Times New Roman" w:hAnsi="Times New Roman" w:cs="Times New Roman"/>
          <w:sz w:val="28"/>
          <w:szCs w:val="28"/>
          <w:lang w:val="uk-UA"/>
        </w:rPr>
        <w:t>;</w:t>
      </w:r>
    </w:p>
    <w:p w:rsidR="00BD2D8B" w:rsidRPr="00100AA4" w:rsidRDefault="00BD2D8B" w:rsidP="00707EA9">
      <w:pPr>
        <w:tabs>
          <w:tab w:val="num" w:pos="1134"/>
        </w:tabs>
        <w:spacing w:after="0" w:line="264" w:lineRule="auto"/>
        <w:ind w:firstLine="1134"/>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б) допоміжні елементи м’яз</w:t>
      </w:r>
      <w:r w:rsidR="000A4FBC" w:rsidRPr="00100AA4">
        <w:rPr>
          <w:rFonts w:ascii="Times New Roman" w:hAnsi="Times New Roman" w:cs="Times New Roman"/>
          <w:sz w:val="28"/>
          <w:szCs w:val="28"/>
          <w:lang w:val="uk-UA"/>
        </w:rPr>
        <w:t>а</w:t>
      </w:r>
      <w:r w:rsidRPr="00100AA4">
        <w:rPr>
          <w:rFonts w:ascii="Times New Roman" w:hAnsi="Times New Roman" w:cs="Times New Roman"/>
          <w:sz w:val="28"/>
          <w:szCs w:val="28"/>
          <w:lang w:val="uk-UA"/>
        </w:rPr>
        <w:t>;</w:t>
      </w:r>
    </w:p>
    <w:p w:rsidR="00BD2D8B" w:rsidRPr="00100AA4" w:rsidRDefault="00BD2D8B" w:rsidP="00707EA9">
      <w:pPr>
        <w:tabs>
          <w:tab w:val="num" w:pos="1134"/>
        </w:tabs>
        <w:spacing w:after="0" w:line="264" w:lineRule="auto"/>
        <w:ind w:firstLine="1134"/>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в) сполучна тканина м’яз</w:t>
      </w:r>
      <w:r w:rsidR="000A4FBC" w:rsidRPr="00100AA4">
        <w:rPr>
          <w:rFonts w:ascii="Times New Roman" w:hAnsi="Times New Roman" w:cs="Times New Roman"/>
          <w:sz w:val="28"/>
          <w:szCs w:val="28"/>
          <w:lang w:val="uk-UA"/>
        </w:rPr>
        <w:t>а</w:t>
      </w:r>
      <w:r w:rsidRPr="00100AA4">
        <w:rPr>
          <w:rFonts w:ascii="Times New Roman" w:hAnsi="Times New Roman" w:cs="Times New Roman"/>
          <w:sz w:val="28"/>
          <w:szCs w:val="28"/>
          <w:lang w:val="uk-UA"/>
        </w:rPr>
        <w:t xml:space="preserve"> – епімізій, перимізій, ендомізій.</w:t>
      </w:r>
    </w:p>
    <w:p w:rsidR="00BD2D8B" w:rsidRPr="00100AA4" w:rsidRDefault="00BD2D8B" w:rsidP="00707EA9">
      <w:pPr>
        <w:tabs>
          <w:tab w:val="num" w:pos="1134"/>
        </w:tabs>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5.</w:t>
      </w:r>
      <w:r w:rsidR="00B67449">
        <w:rPr>
          <w:rFonts w:ascii="Times New Roman" w:hAnsi="Times New Roman" w:cs="Times New Roman"/>
          <w:sz w:val="28"/>
          <w:szCs w:val="28"/>
          <w:lang w:val="uk-UA"/>
        </w:rPr>
        <w:t> </w:t>
      </w:r>
      <w:r w:rsidRPr="00100AA4">
        <w:rPr>
          <w:rFonts w:ascii="Times New Roman" w:hAnsi="Times New Roman" w:cs="Times New Roman"/>
          <w:sz w:val="28"/>
          <w:szCs w:val="28"/>
          <w:lang w:val="uk-UA"/>
        </w:rPr>
        <w:t xml:space="preserve"> </w:t>
      </w:r>
      <w:r w:rsidR="000A4FBC" w:rsidRPr="00100AA4">
        <w:rPr>
          <w:rFonts w:ascii="Times New Roman" w:hAnsi="Times New Roman" w:cs="Times New Roman"/>
          <w:sz w:val="28"/>
          <w:szCs w:val="28"/>
          <w:lang w:val="uk-UA"/>
        </w:rPr>
        <w:t>Наведіть к</w:t>
      </w:r>
      <w:r w:rsidRPr="00100AA4">
        <w:rPr>
          <w:rFonts w:ascii="Times New Roman" w:hAnsi="Times New Roman" w:cs="Times New Roman"/>
          <w:sz w:val="28"/>
          <w:szCs w:val="28"/>
          <w:lang w:val="uk-UA"/>
        </w:rPr>
        <w:t>ласифікаці</w:t>
      </w:r>
      <w:r w:rsidR="000A4FBC" w:rsidRPr="00100AA4">
        <w:rPr>
          <w:rFonts w:ascii="Times New Roman" w:hAnsi="Times New Roman" w:cs="Times New Roman"/>
          <w:sz w:val="28"/>
          <w:szCs w:val="28"/>
          <w:lang w:val="uk-UA"/>
        </w:rPr>
        <w:t>ю</w:t>
      </w:r>
      <w:r w:rsidRPr="00100AA4">
        <w:rPr>
          <w:rFonts w:ascii="Times New Roman" w:hAnsi="Times New Roman" w:cs="Times New Roman"/>
          <w:sz w:val="28"/>
          <w:szCs w:val="28"/>
          <w:lang w:val="uk-UA"/>
        </w:rPr>
        <w:t xml:space="preserve"> скелетних м’язів за різними чинниками.</w:t>
      </w:r>
    </w:p>
    <w:p w:rsidR="00BD2D8B" w:rsidRPr="00100AA4" w:rsidRDefault="00BD2D8B" w:rsidP="00707EA9">
      <w:pPr>
        <w:spacing w:before="240" w:after="120" w:line="264" w:lineRule="auto"/>
        <w:jc w:val="center"/>
        <w:rPr>
          <w:rFonts w:ascii="Times New Roman" w:hAnsi="Times New Roman" w:cs="Times New Roman"/>
          <w:b/>
          <w:sz w:val="28"/>
          <w:szCs w:val="28"/>
          <w:lang w:val="uk-UA"/>
        </w:rPr>
      </w:pPr>
      <w:r w:rsidRPr="00100AA4">
        <w:rPr>
          <w:rFonts w:ascii="Times New Roman" w:hAnsi="Times New Roman" w:cs="Times New Roman"/>
          <w:b/>
          <w:sz w:val="28"/>
          <w:szCs w:val="28"/>
          <w:lang w:val="uk-UA"/>
        </w:rPr>
        <w:t>Тести</w:t>
      </w:r>
    </w:p>
    <w:p w:rsidR="00BD2D8B" w:rsidRPr="00100AA4" w:rsidRDefault="00BD2D8B" w:rsidP="00707EA9">
      <w:pPr>
        <w:pStyle w:val="a5"/>
        <w:numPr>
          <w:ilvl w:val="0"/>
          <w:numId w:val="17"/>
        </w:numPr>
        <w:tabs>
          <w:tab w:val="left" w:pos="993"/>
        </w:tabs>
        <w:spacing w:after="0" w:line="264" w:lineRule="auto"/>
        <w:ind w:left="0" w:firstLine="709"/>
        <w:contextualSpacing w:val="0"/>
        <w:jc w:val="both"/>
        <w:rPr>
          <w:rFonts w:ascii="Times New Roman" w:hAnsi="Times New Roman" w:cs="Times New Roman"/>
          <w:sz w:val="28"/>
          <w:szCs w:val="28"/>
          <w:lang w:val="uk-UA"/>
        </w:rPr>
      </w:pPr>
      <w:r w:rsidRPr="00100AA4">
        <w:rPr>
          <w:rFonts w:ascii="Times New Roman" w:hAnsi="Times New Roman" w:cs="Times New Roman"/>
          <w:sz w:val="28"/>
          <w:szCs w:val="28"/>
        </w:rPr>
        <w:t>М’язи</w:t>
      </w:r>
      <w:r w:rsidR="000A4FBC" w:rsidRPr="00100AA4">
        <w:rPr>
          <w:rFonts w:ascii="Times New Roman" w:hAnsi="Times New Roman" w:cs="Times New Roman"/>
          <w:sz w:val="28"/>
          <w:szCs w:val="28"/>
          <w:lang w:val="uk-UA"/>
        </w:rPr>
        <w:t>,</w:t>
      </w:r>
      <w:r w:rsidRPr="00100AA4">
        <w:rPr>
          <w:rFonts w:ascii="Times New Roman" w:hAnsi="Times New Roman" w:cs="Times New Roman"/>
          <w:sz w:val="28"/>
          <w:szCs w:val="28"/>
        </w:rPr>
        <w:t xml:space="preserve"> дії яких спрямовані на виконання однієї функції</w:t>
      </w:r>
      <w:r w:rsidR="000A4FBC" w:rsidRPr="00100AA4">
        <w:rPr>
          <w:rFonts w:ascii="Times New Roman" w:hAnsi="Times New Roman" w:cs="Times New Roman"/>
          <w:sz w:val="28"/>
          <w:szCs w:val="28"/>
          <w:lang w:val="uk-UA"/>
        </w:rPr>
        <w:t>, – це</w:t>
      </w:r>
      <w:r w:rsidRPr="00100AA4">
        <w:rPr>
          <w:rFonts w:ascii="Times New Roman" w:hAnsi="Times New Roman" w:cs="Times New Roman"/>
          <w:sz w:val="28"/>
          <w:szCs w:val="28"/>
        </w:rPr>
        <w:t>:</w:t>
      </w:r>
    </w:p>
    <w:p w:rsidR="00BD2D8B" w:rsidRPr="00100AA4" w:rsidRDefault="00BD2D8B" w:rsidP="00707EA9">
      <w:pPr>
        <w:pStyle w:val="a5"/>
        <w:tabs>
          <w:tab w:val="left" w:pos="1134"/>
        </w:tabs>
        <w:spacing w:after="0" w:line="264" w:lineRule="auto"/>
        <w:ind w:left="0" w:firstLine="709"/>
        <w:contextualSpacing w:val="0"/>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а) </w:t>
      </w:r>
      <w:r w:rsidRPr="00100AA4">
        <w:rPr>
          <w:rFonts w:ascii="Times New Roman" w:hAnsi="Times New Roman" w:cs="Times New Roman"/>
          <w:sz w:val="28"/>
          <w:szCs w:val="28"/>
        </w:rPr>
        <w:t>синергісти;</w:t>
      </w:r>
    </w:p>
    <w:p w:rsidR="00BD2D8B" w:rsidRPr="00100AA4" w:rsidRDefault="00BD2D8B" w:rsidP="00707EA9">
      <w:pPr>
        <w:pStyle w:val="a5"/>
        <w:tabs>
          <w:tab w:val="left" w:pos="1134"/>
        </w:tabs>
        <w:spacing w:after="0" w:line="264" w:lineRule="auto"/>
        <w:ind w:left="0" w:firstLine="709"/>
        <w:contextualSpacing w:val="0"/>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 xml:space="preserve">б) </w:t>
      </w:r>
      <w:r w:rsidRPr="00100AA4">
        <w:rPr>
          <w:rFonts w:ascii="Times New Roman" w:hAnsi="Times New Roman" w:cs="Times New Roman"/>
          <w:sz w:val="28"/>
          <w:szCs w:val="28"/>
        </w:rPr>
        <w:t>антагоністи</w:t>
      </w:r>
      <w:r w:rsidRPr="00100AA4">
        <w:rPr>
          <w:rFonts w:ascii="Times New Roman" w:hAnsi="Times New Roman" w:cs="Times New Roman"/>
          <w:sz w:val="28"/>
          <w:szCs w:val="28"/>
          <w:lang w:val="uk-UA"/>
        </w:rPr>
        <w:t>;</w:t>
      </w:r>
    </w:p>
    <w:p w:rsidR="00BD2D8B" w:rsidRPr="00100AA4" w:rsidRDefault="00BD2D8B" w:rsidP="00707EA9">
      <w:pPr>
        <w:pStyle w:val="a5"/>
        <w:tabs>
          <w:tab w:val="left" w:pos="1134"/>
        </w:tabs>
        <w:spacing w:after="0" w:line="264" w:lineRule="auto"/>
        <w:ind w:left="0" w:firstLine="709"/>
        <w:contextualSpacing w:val="0"/>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 xml:space="preserve">в) </w:t>
      </w:r>
      <w:r w:rsidRPr="00100AA4">
        <w:rPr>
          <w:rFonts w:ascii="Times New Roman" w:hAnsi="Times New Roman" w:cs="Times New Roman"/>
          <w:sz w:val="28"/>
          <w:szCs w:val="28"/>
        </w:rPr>
        <w:t>пронатори</w:t>
      </w:r>
      <w:r w:rsidRPr="00100AA4">
        <w:rPr>
          <w:rFonts w:ascii="Times New Roman" w:hAnsi="Times New Roman" w:cs="Times New Roman"/>
          <w:sz w:val="28"/>
          <w:szCs w:val="28"/>
          <w:lang w:val="uk-UA"/>
        </w:rPr>
        <w:t>.</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2.</w:t>
      </w:r>
      <w:r w:rsidR="00B67449">
        <w:rPr>
          <w:rFonts w:ascii="Times New Roman" w:hAnsi="Times New Roman" w:cs="Times New Roman"/>
          <w:sz w:val="28"/>
          <w:szCs w:val="28"/>
          <w:lang w:val="uk-UA"/>
        </w:rPr>
        <w:t> </w:t>
      </w:r>
      <w:r w:rsidRPr="00100AA4">
        <w:rPr>
          <w:rFonts w:ascii="Times New Roman" w:hAnsi="Times New Roman" w:cs="Times New Roman"/>
          <w:sz w:val="28"/>
          <w:szCs w:val="28"/>
          <w:lang w:val="uk-UA"/>
        </w:rPr>
        <w:t xml:space="preserve"> </w:t>
      </w:r>
      <w:r w:rsidRPr="00100AA4">
        <w:rPr>
          <w:rFonts w:ascii="Times New Roman" w:hAnsi="Times New Roman" w:cs="Times New Roman"/>
          <w:sz w:val="28"/>
          <w:szCs w:val="28"/>
        </w:rPr>
        <w:t>Скорочувальний апарат м’язового волокна утворений:</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а) </w:t>
      </w:r>
      <w:r w:rsidRPr="00100AA4">
        <w:rPr>
          <w:rFonts w:ascii="Times New Roman" w:hAnsi="Times New Roman" w:cs="Times New Roman"/>
          <w:sz w:val="28"/>
          <w:szCs w:val="28"/>
        </w:rPr>
        <w:t>міозином;</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б) </w:t>
      </w:r>
      <w:r w:rsidRPr="00100AA4">
        <w:rPr>
          <w:rFonts w:ascii="Times New Roman" w:hAnsi="Times New Roman" w:cs="Times New Roman"/>
          <w:sz w:val="28"/>
          <w:szCs w:val="28"/>
        </w:rPr>
        <w:t xml:space="preserve">актином </w:t>
      </w:r>
      <w:r w:rsidR="003528D9" w:rsidRPr="00100AA4">
        <w:rPr>
          <w:rFonts w:ascii="Times New Roman" w:hAnsi="Times New Roman" w:cs="Times New Roman"/>
          <w:sz w:val="28"/>
          <w:szCs w:val="28"/>
          <w:lang w:val="uk-UA"/>
        </w:rPr>
        <w:t>і</w:t>
      </w:r>
      <w:r w:rsidRPr="00100AA4">
        <w:rPr>
          <w:rFonts w:ascii="Times New Roman" w:hAnsi="Times New Roman" w:cs="Times New Roman"/>
          <w:sz w:val="28"/>
          <w:szCs w:val="28"/>
        </w:rPr>
        <w:t xml:space="preserve"> міозином;</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в)</w:t>
      </w:r>
      <w:r w:rsidRPr="00100AA4">
        <w:t xml:space="preserve"> </w:t>
      </w:r>
      <w:r w:rsidRPr="00100AA4">
        <w:rPr>
          <w:rFonts w:ascii="Times New Roman" w:hAnsi="Times New Roman" w:cs="Times New Roman"/>
          <w:sz w:val="28"/>
          <w:szCs w:val="28"/>
        </w:rPr>
        <w:t>міоглобіном.</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3.</w:t>
      </w:r>
      <w:r w:rsidR="00B67449">
        <w:rPr>
          <w:rFonts w:ascii="Times New Roman" w:hAnsi="Times New Roman" w:cs="Times New Roman"/>
          <w:sz w:val="28"/>
          <w:szCs w:val="28"/>
          <w:lang w:val="uk-UA"/>
        </w:rPr>
        <w:t> </w:t>
      </w:r>
      <w:r w:rsidRPr="00100AA4">
        <w:rPr>
          <w:rFonts w:ascii="Times New Roman" w:hAnsi="Times New Roman" w:cs="Times New Roman"/>
          <w:sz w:val="28"/>
          <w:szCs w:val="28"/>
        </w:rPr>
        <w:t>Допоміжний апарат скелетного м’яз</w:t>
      </w:r>
      <w:r w:rsidR="003528D9" w:rsidRPr="00100AA4">
        <w:rPr>
          <w:rFonts w:ascii="Times New Roman" w:hAnsi="Times New Roman" w:cs="Times New Roman"/>
          <w:sz w:val="28"/>
          <w:szCs w:val="28"/>
          <w:lang w:val="uk-UA"/>
        </w:rPr>
        <w:t>а</w:t>
      </w:r>
      <w:r w:rsidRPr="00100AA4">
        <w:rPr>
          <w:rFonts w:ascii="Times New Roman" w:hAnsi="Times New Roman" w:cs="Times New Roman"/>
          <w:sz w:val="28"/>
          <w:szCs w:val="28"/>
        </w:rPr>
        <w:t xml:space="preserve"> утворений із:</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а) </w:t>
      </w:r>
      <w:r w:rsidRPr="00100AA4">
        <w:rPr>
          <w:rFonts w:ascii="Times New Roman" w:hAnsi="Times New Roman" w:cs="Times New Roman"/>
          <w:sz w:val="28"/>
          <w:szCs w:val="28"/>
        </w:rPr>
        <w:t>власне сполучної тканини;</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б) </w:t>
      </w:r>
      <w:r w:rsidRPr="00100AA4">
        <w:rPr>
          <w:rFonts w:ascii="Times New Roman" w:hAnsi="Times New Roman" w:cs="Times New Roman"/>
          <w:sz w:val="28"/>
          <w:szCs w:val="28"/>
        </w:rPr>
        <w:t>пухкої сполучної тканини;</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в) компактної сполучної тканини.</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 xml:space="preserve">4. М’язи пронатори </w:t>
      </w:r>
      <w:r w:rsidR="003528D9" w:rsidRPr="00100AA4">
        <w:rPr>
          <w:rFonts w:ascii="Times New Roman" w:hAnsi="Times New Roman" w:cs="Times New Roman"/>
          <w:sz w:val="28"/>
          <w:szCs w:val="28"/>
          <w:lang w:val="uk-UA"/>
        </w:rPr>
        <w:t>та</w:t>
      </w:r>
      <w:r w:rsidRPr="00100AA4">
        <w:rPr>
          <w:rFonts w:ascii="Times New Roman" w:hAnsi="Times New Roman" w:cs="Times New Roman"/>
          <w:sz w:val="28"/>
          <w:szCs w:val="28"/>
          <w:lang w:val="uk-UA"/>
        </w:rPr>
        <w:t xml:space="preserve"> супінатори верхньої кінцівки розташовані відносно осі оберт</w:t>
      </w:r>
      <w:r w:rsidR="003528D9" w:rsidRPr="00100AA4">
        <w:rPr>
          <w:rFonts w:ascii="Times New Roman" w:hAnsi="Times New Roman" w:cs="Times New Roman"/>
          <w:sz w:val="28"/>
          <w:szCs w:val="28"/>
          <w:lang w:val="uk-UA"/>
        </w:rPr>
        <w:t>ання в</w:t>
      </w:r>
      <w:r w:rsidRPr="00100AA4">
        <w:rPr>
          <w:rFonts w:ascii="Times New Roman" w:hAnsi="Times New Roman" w:cs="Times New Roman"/>
          <w:sz w:val="28"/>
          <w:szCs w:val="28"/>
          <w:lang w:val="uk-UA"/>
        </w:rPr>
        <w:t xml:space="preserve"> суглобах:</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а) </w:t>
      </w:r>
      <w:r w:rsidRPr="00100AA4">
        <w:rPr>
          <w:rFonts w:ascii="Times New Roman" w:hAnsi="Times New Roman" w:cs="Times New Roman"/>
          <w:sz w:val="28"/>
          <w:szCs w:val="28"/>
        </w:rPr>
        <w:t>попереду;</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б) </w:t>
      </w:r>
      <w:r w:rsidRPr="00100AA4">
        <w:rPr>
          <w:rFonts w:ascii="Times New Roman" w:hAnsi="Times New Roman" w:cs="Times New Roman"/>
          <w:sz w:val="28"/>
          <w:szCs w:val="28"/>
        </w:rPr>
        <w:t>позаду;</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 xml:space="preserve">в) </w:t>
      </w:r>
      <w:r w:rsidRPr="00100AA4">
        <w:rPr>
          <w:rFonts w:ascii="Times New Roman" w:hAnsi="Times New Roman" w:cs="Times New Roman"/>
          <w:sz w:val="28"/>
          <w:szCs w:val="28"/>
        </w:rPr>
        <w:t>косо</w:t>
      </w:r>
      <w:r w:rsidRPr="00100AA4">
        <w:rPr>
          <w:rFonts w:ascii="Times New Roman" w:hAnsi="Times New Roman" w:cs="Times New Roman"/>
          <w:sz w:val="28"/>
          <w:szCs w:val="28"/>
          <w:lang w:val="uk-UA"/>
        </w:rPr>
        <w:t>.</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5. </w:t>
      </w:r>
      <w:r w:rsidRPr="00100AA4">
        <w:rPr>
          <w:rFonts w:ascii="Times New Roman" w:hAnsi="Times New Roman" w:cs="Times New Roman"/>
          <w:sz w:val="28"/>
          <w:szCs w:val="28"/>
        </w:rPr>
        <w:t>Згинання та розгинання кінцівок, нахили голови та тулуб</w:t>
      </w:r>
      <w:r w:rsidR="003528D9" w:rsidRPr="00100AA4">
        <w:rPr>
          <w:rFonts w:ascii="Times New Roman" w:hAnsi="Times New Roman" w:cs="Times New Roman"/>
          <w:sz w:val="28"/>
          <w:szCs w:val="28"/>
          <w:lang w:val="uk-UA"/>
        </w:rPr>
        <w:t>а</w:t>
      </w:r>
      <w:r w:rsidRPr="00100AA4">
        <w:rPr>
          <w:rFonts w:ascii="Times New Roman" w:hAnsi="Times New Roman" w:cs="Times New Roman"/>
          <w:sz w:val="28"/>
          <w:szCs w:val="28"/>
        </w:rPr>
        <w:t xml:space="preserve"> вперед і назад відбуваються навколо:</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а) </w:t>
      </w:r>
      <w:r w:rsidRPr="00100AA4">
        <w:rPr>
          <w:rFonts w:ascii="Times New Roman" w:hAnsi="Times New Roman" w:cs="Times New Roman"/>
          <w:sz w:val="28"/>
          <w:szCs w:val="28"/>
        </w:rPr>
        <w:t>фронтальної осі;</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rPr>
      </w:pPr>
      <w:r w:rsidRPr="00100AA4">
        <w:rPr>
          <w:rFonts w:ascii="Times New Roman" w:hAnsi="Times New Roman" w:cs="Times New Roman"/>
          <w:sz w:val="28"/>
          <w:szCs w:val="28"/>
          <w:lang w:val="uk-UA"/>
        </w:rPr>
        <w:t xml:space="preserve">б) </w:t>
      </w:r>
      <w:r w:rsidRPr="00100AA4">
        <w:rPr>
          <w:rFonts w:ascii="Times New Roman" w:hAnsi="Times New Roman" w:cs="Times New Roman"/>
          <w:sz w:val="28"/>
          <w:szCs w:val="28"/>
        </w:rPr>
        <w:t>сагітальної осі;</w:t>
      </w:r>
    </w:p>
    <w:p w:rsidR="00BD2D8B" w:rsidRPr="00100AA4" w:rsidRDefault="00BD2D8B" w:rsidP="00707EA9">
      <w:pPr>
        <w:tabs>
          <w:tab w:val="left" w:pos="1134"/>
        </w:tabs>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sz w:val="28"/>
          <w:szCs w:val="28"/>
          <w:lang w:val="uk-UA"/>
        </w:rPr>
        <w:t xml:space="preserve">в) </w:t>
      </w:r>
      <w:r w:rsidRPr="00100AA4">
        <w:rPr>
          <w:rFonts w:ascii="Times New Roman" w:hAnsi="Times New Roman" w:cs="Times New Roman"/>
          <w:sz w:val="28"/>
          <w:szCs w:val="28"/>
        </w:rPr>
        <w:t>горизонтальної осі.</w:t>
      </w:r>
    </w:p>
    <w:p w:rsidR="00BD2D8B" w:rsidRPr="00100AA4" w:rsidRDefault="00BD2D8B" w:rsidP="00BD2D8B">
      <w:pPr>
        <w:keepNext/>
        <w:spacing w:after="0" w:line="240" w:lineRule="auto"/>
        <w:jc w:val="center"/>
        <w:outlineLvl w:val="0"/>
        <w:rPr>
          <w:rFonts w:ascii="Times New Roman Полужирный" w:eastAsia="Times New Roman" w:hAnsi="Times New Roman Полужирный" w:cs="Times New Roman"/>
          <w:smallCaps/>
          <w:sz w:val="28"/>
          <w:szCs w:val="24"/>
          <w:lang w:val="uk-UA" w:eastAsia="ru-RU"/>
        </w:rPr>
      </w:pPr>
      <w:r w:rsidRPr="00100AA4">
        <w:rPr>
          <w:rFonts w:ascii="Times New Roman Полужирный" w:eastAsia="Times New Roman" w:hAnsi="Times New Roman Полужирный" w:cs="Times New Roman"/>
          <w:b/>
          <w:smallCaps/>
          <w:kern w:val="32"/>
          <w:sz w:val="28"/>
          <w:szCs w:val="28"/>
          <w:lang w:val="uk-UA" w:eastAsia="ru-RU"/>
        </w:rPr>
        <w:lastRenderedPageBreak/>
        <w:t xml:space="preserve">Тема 5. </w:t>
      </w:r>
      <w:r w:rsidRPr="00100AA4">
        <w:rPr>
          <w:rFonts w:ascii="Times New Roman Полужирный" w:eastAsia="Times New Roman" w:hAnsi="Times New Roman Полужирный" w:cs="Times New Roman"/>
          <w:b/>
          <w:i/>
          <w:smallCaps/>
          <w:kern w:val="32"/>
          <w:sz w:val="28"/>
          <w:szCs w:val="28"/>
          <w:lang w:eastAsia="ru-RU"/>
        </w:rPr>
        <w:t xml:space="preserve"> </w:t>
      </w:r>
      <w:r w:rsidRPr="00100AA4">
        <w:rPr>
          <w:rFonts w:ascii="Times New Roman Полужирный" w:eastAsia="Times New Roman" w:hAnsi="Times New Roman Полужирный" w:cs="Times New Roman"/>
          <w:b/>
          <w:smallCaps/>
          <w:kern w:val="32"/>
          <w:sz w:val="28"/>
          <w:szCs w:val="28"/>
          <w:lang w:eastAsia="ru-RU"/>
        </w:rPr>
        <w:t>Анатомія опорно-рухового апарату. Будова, топографія і функції м’язів</w:t>
      </w:r>
    </w:p>
    <w:p w:rsidR="00BD2D8B" w:rsidRPr="00100AA4" w:rsidRDefault="00BD2D8B" w:rsidP="00BD2D8B">
      <w:pPr>
        <w:keepNext/>
        <w:spacing w:after="0" w:line="240" w:lineRule="auto"/>
        <w:jc w:val="center"/>
        <w:rPr>
          <w:rFonts w:ascii="Times New Roman" w:eastAsia="Calibri" w:hAnsi="Times New Roman" w:cs="Times New Roman"/>
          <w:sz w:val="28"/>
          <w:szCs w:val="28"/>
          <w:lang w:val="uk-UA"/>
        </w:rPr>
      </w:pPr>
      <w:r w:rsidRPr="00100AA4">
        <w:rPr>
          <w:rFonts w:ascii="Times New Roman" w:eastAsia="Times New Roman" w:hAnsi="Times New Roman" w:cs="Times New Roman"/>
          <w:b/>
          <w:sz w:val="44"/>
          <w:szCs w:val="44"/>
          <w:lang w:val="uk-UA" w:eastAsia="ru-RU"/>
        </w:rPr>
        <w:t xml:space="preserve"> </w:t>
      </w:r>
    </w:p>
    <w:p w:rsidR="00BD2D8B" w:rsidRPr="00100AA4" w:rsidRDefault="00BD2D8B" w:rsidP="00707EA9">
      <w:pPr>
        <w:keepNext/>
        <w:spacing w:after="0" w:line="264" w:lineRule="auto"/>
        <w:ind w:firstLine="709"/>
        <w:jc w:val="both"/>
        <w:rPr>
          <w:rFonts w:ascii="Times New Roman" w:eastAsia="Calibri" w:hAnsi="Times New Roman" w:cs="Times New Roman"/>
          <w:sz w:val="28"/>
          <w:szCs w:val="28"/>
          <w:lang w:val="uk-UA"/>
        </w:rPr>
      </w:pPr>
      <w:r w:rsidRPr="00100AA4">
        <w:rPr>
          <w:rFonts w:ascii="Times New Roman" w:eastAsia="Times New Roman" w:hAnsi="Times New Roman" w:cs="Times New Roman"/>
          <w:b/>
          <w:sz w:val="28"/>
          <w:szCs w:val="28"/>
          <w:lang w:val="uk-UA" w:eastAsia="ru-RU"/>
        </w:rPr>
        <w:t xml:space="preserve">Мета лекційного заняття: </w:t>
      </w:r>
      <w:r w:rsidRPr="00100AA4">
        <w:rPr>
          <w:rFonts w:ascii="Times New Roman" w:eastAsia="Calibri" w:hAnsi="Times New Roman" w:cs="Times New Roman"/>
          <w:sz w:val="28"/>
          <w:szCs w:val="28"/>
          <w:lang w:val="uk-UA"/>
        </w:rPr>
        <w:t>ознайомитися з класифікацією м’язів скелета людини</w:t>
      </w:r>
      <w:r w:rsidR="003528D9" w:rsidRPr="00100AA4">
        <w:rPr>
          <w:rFonts w:ascii="Times New Roman" w:eastAsia="Calibri" w:hAnsi="Times New Roman" w:cs="Times New Roman"/>
          <w:sz w:val="28"/>
          <w:szCs w:val="28"/>
          <w:lang w:val="uk-UA"/>
        </w:rPr>
        <w:t xml:space="preserve">; розглянути </w:t>
      </w:r>
      <w:r w:rsidRPr="00100AA4">
        <w:rPr>
          <w:rFonts w:ascii="Times New Roman" w:eastAsia="Calibri" w:hAnsi="Times New Roman" w:cs="Times New Roman"/>
          <w:sz w:val="28"/>
          <w:szCs w:val="28"/>
          <w:lang w:val="uk-UA"/>
        </w:rPr>
        <w:t xml:space="preserve">будову та функції м’язів голови, тулуба, верхніх </w:t>
      </w:r>
      <w:r w:rsidR="003528D9" w:rsidRPr="00100AA4">
        <w:rPr>
          <w:rFonts w:ascii="Times New Roman" w:eastAsia="Calibri" w:hAnsi="Times New Roman" w:cs="Times New Roman"/>
          <w:sz w:val="28"/>
          <w:szCs w:val="28"/>
          <w:lang w:val="uk-UA"/>
        </w:rPr>
        <w:t>і</w:t>
      </w:r>
      <w:r w:rsidRPr="00100AA4">
        <w:rPr>
          <w:rFonts w:ascii="Times New Roman" w:eastAsia="Calibri" w:hAnsi="Times New Roman" w:cs="Times New Roman"/>
          <w:sz w:val="28"/>
          <w:szCs w:val="28"/>
          <w:lang w:val="uk-UA"/>
        </w:rPr>
        <w:t xml:space="preserve"> нижніх кінцівок скелет</w:t>
      </w:r>
      <w:r w:rsidR="003528D9" w:rsidRPr="00100AA4">
        <w:rPr>
          <w:rFonts w:ascii="Times New Roman" w:eastAsia="Calibri" w:hAnsi="Times New Roman" w:cs="Times New Roman"/>
          <w:sz w:val="28"/>
          <w:szCs w:val="28"/>
          <w:lang w:val="uk-UA"/>
        </w:rPr>
        <w:t>а</w:t>
      </w:r>
      <w:r w:rsidRPr="00100AA4">
        <w:rPr>
          <w:rFonts w:ascii="Times New Roman" w:eastAsia="Calibri" w:hAnsi="Times New Roman" w:cs="Times New Roman"/>
          <w:sz w:val="28"/>
          <w:szCs w:val="28"/>
          <w:lang w:val="uk-UA"/>
        </w:rPr>
        <w:t xml:space="preserve">. </w:t>
      </w:r>
    </w:p>
    <w:p w:rsidR="00BD2D8B" w:rsidRPr="00100AA4" w:rsidRDefault="00BD2D8B" w:rsidP="00707EA9">
      <w:pPr>
        <w:keepNext/>
        <w:spacing w:before="120" w:after="120" w:line="264" w:lineRule="auto"/>
        <w:jc w:val="center"/>
        <w:rPr>
          <w:rFonts w:ascii="Times New Roman" w:eastAsia="Calibri" w:hAnsi="Times New Roman" w:cs="Times New Roman"/>
          <w:b/>
          <w:bCs/>
          <w:sz w:val="28"/>
          <w:szCs w:val="28"/>
          <w:lang w:val="uk-UA"/>
        </w:rPr>
      </w:pPr>
      <w:r w:rsidRPr="00100AA4">
        <w:rPr>
          <w:rFonts w:ascii="Times New Roman" w:eastAsia="Calibri" w:hAnsi="Times New Roman" w:cs="Times New Roman"/>
          <w:b/>
          <w:bCs/>
          <w:sz w:val="28"/>
          <w:szCs w:val="28"/>
          <w:lang w:val="uk-UA"/>
        </w:rPr>
        <w:t>План</w:t>
      </w:r>
    </w:p>
    <w:p w:rsidR="00BD2D8B" w:rsidRPr="00100AA4" w:rsidRDefault="00BD2D8B" w:rsidP="00707EA9">
      <w:pPr>
        <w:pStyle w:val="a5"/>
        <w:keepNext/>
        <w:numPr>
          <w:ilvl w:val="0"/>
          <w:numId w:val="4"/>
        </w:numPr>
        <w:tabs>
          <w:tab w:val="left" w:pos="1134"/>
        </w:tabs>
        <w:spacing w:after="0" w:line="264" w:lineRule="auto"/>
        <w:ind w:hanging="11"/>
        <w:contextualSpacing w:val="0"/>
        <w:jc w:val="both"/>
        <w:rPr>
          <w:rFonts w:ascii="Times New Roman" w:eastAsia="Calibri" w:hAnsi="Times New Roman" w:cs="Times New Roman"/>
          <w:bCs/>
          <w:sz w:val="28"/>
          <w:szCs w:val="28"/>
          <w:lang w:val="uk-UA"/>
        </w:rPr>
      </w:pPr>
      <w:r w:rsidRPr="00100AA4">
        <w:rPr>
          <w:rFonts w:ascii="Times New Roman" w:eastAsia="Calibri" w:hAnsi="Times New Roman" w:cs="Times New Roman"/>
          <w:bCs/>
          <w:sz w:val="28"/>
          <w:szCs w:val="28"/>
        </w:rPr>
        <w:t>М’язи голови, шиї та тулуб</w:t>
      </w:r>
      <w:r w:rsidR="003528D9" w:rsidRPr="00100AA4">
        <w:rPr>
          <w:rFonts w:ascii="Times New Roman" w:eastAsia="Calibri" w:hAnsi="Times New Roman" w:cs="Times New Roman"/>
          <w:bCs/>
          <w:sz w:val="28"/>
          <w:szCs w:val="28"/>
          <w:lang w:val="uk-UA"/>
        </w:rPr>
        <w:t>а</w:t>
      </w:r>
      <w:r w:rsidR="0069237C" w:rsidRPr="00100AA4">
        <w:rPr>
          <w:rFonts w:ascii="Times New Roman" w:eastAsia="Calibri" w:hAnsi="Times New Roman" w:cs="Times New Roman"/>
          <w:bCs/>
          <w:sz w:val="28"/>
          <w:szCs w:val="28"/>
          <w:lang w:val="uk-UA"/>
        </w:rPr>
        <w:t>.</w:t>
      </w:r>
    </w:p>
    <w:p w:rsidR="00BD2D8B" w:rsidRPr="00100AA4" w:rsidRDefault="00BD2D8B" w:rsidP="00707EA9">
      <w:pPr>
        <w:pStyle w:val="a5"/>
        <w:keepNext/>
        <w:numPr>
          <w:ilvl w:val="0"/>
          <w:numId w:val="4"/>
        </w:numPr>
        <w:tabs>
          <w:tab w:val="left" w:pos="1134"/>
        </w:tabs>
        <w:spacing w:after="0" w:line="264" w:lineRule="auto"/>
        <w:ind w:hanging="11"/>
        <w:contextualSpacing w:val="0"/>
        <w:jc w:val="both"/>
        <w:rPr>
          <w:rFonts w:ascii="Times New Roman" w:eastAsia="Calibri" w:hAnsi="Times New Roman" w:cs="Times New Roman"/>
          <w:bCs/>
          <w:sz w:val="28"/>
          <w:szCs w:val="28"/>
        </w:rPr>
      </w:pPr>
      <w:r w:rsidRPr="00100AA4">
        <w:rPr>
          <w:rFonts w:ascii="Times New Roman" w:eastAsia="Calibri" w:hAnsi="Times New Roman" w:cs="Times New Roman"/>
          <w:bCs/>
          <w:sz w:val="28"/>
          <w:szCs w:val="28"/>
        </w:rPr>
        <w:t>М’язи спини та їх значення.</w:t>
      </w:r>
    </w:p>
    <w:p w:rsidR="00BD2D8B" w:rsidRPr="00100AA4" w:rsidRDefault="00BD2D8B" w:rsidP="00707EA9">
      <w:pPr>
        <w:pStyle w:val="a5"/>
        <w:keepNext/>
        <w:numPr>
          <w:ilvl w:val="0"/>
          <w:numId w:val="4"/>
        </w:numPr>
        <w:tabs>
          <w:tab w:val="left" w:pos="1134"/>
        </w:tabs>
        <w:spacing w:after="0" w:line="264" w:lineRule="auto"/>
        <w:ind w:hanging="11"/>
        <w:contextualSpacing w:val="0"/>
        <w:jc w:val="both"/>
        <w:rPr>
          <w:rFonts w:ascii="Times New Roman" w:eastAsia="Calibri" w:hAnsi="Times New Roman" w:cs="Times New Roman"/>
          <w:bCs/>
          <w:sz w:val="28"/>
          <w:szCs w:val="28"/>
        </w:rPr>
      </w:pPr>
      <w:r w:rsidRPr="00100AA4">
        <w:rPr>
          <w:rFonts w:ascii="Times New Roman" w:eastAsia="Calibri" w:hAnsi="Times New Roman" w:cs="Times New Roman"/>
          <w:bCs/>
          <w:sz w:val="28"/>
          <w:szCs w:val="28"/>
        </w:rPr>
        <w:t xml:space="preserve">М’язи грудної клітки </w:t>
      </w:r>
      <w:r w:rsidRPr="00100AA4">
        <w:rPr>
          <w:rFonts w:ascii="Times New Roman" w:eastAsia="Calibri" w:hAnsi="Times New Roman" w:cs="Times New Roman"/>
          <w:bCs/>
          <w:sz w:val="28"/>
          <w:szCs w:val="28"/>
          <w:lang w:val="uk-UA"/>
        </w:rPr>
        <w:t>та їх види.</w:t>
      </w:r>
    </w:p>
    <w:p w:rsidR="00BD2D8B" w:rsidRPr="00100AA4" w:rsidRDefault="00BD2D8B" w:rsidP="00707EA9">
      <w:pPr>
        <w:pStyle w:val="a5"/>
        <w:keepNext/>
        <w:numPr>
          <w:ilvl w:val="0"/>
          <w:numId w:val="4"/>
        </w:numPr>
        <w:tabs>
          <w:tab w:val="left" w:pos="1134"/>
        </w:tabs>
        <w:spacing w:after="0" w:line="264" w:lineRule="auto"/>
        <w:ind w:hanging="11"/>
        <w:contextualSpacing w:val="0"/>
        <w:jc w:val="both"/>
        <w:rPr>
          <w:rFonts w:ascii="Times New Roman" w:eastAsia="Calibri" w:hAnsi="Times New Roman" w:cs="Times New Roman"/>
          <w:bCs/>
          <w:sz w:val="28"/>
          <w:szCs w:val="28"/>
        </w:rPr>
      </w:pPr>
      <w:r w:rsidRPr="00100AA4">
        <w:rPr>
          <w:rFonts w:ascii="Times New Roman" w:eastAsia="Calibri" w:hAnsi="Times New Roman" w:cs="Times New Roman"/>
          <w:bCs/>
          <w:sz w:val="28"/>
          <w:szCs w:val="28"/>
        </w:rPr>
        <w:t xml:space="preserve">М’язи живота </w:t>
      </w:r>
      <w:r w:rsidRPr="00100AA4">
        <w:rPr>
          <w:rFonts w:ascii="Times New Roman" w:eastAsia="Calibri" w:hAnsi="Times New Roman" w:cs="Times New Roman"/>
          <w:bCs/>
          <w:sz w:val="28"/>
          <w:szCs w:val="28"/>
          <w:lang w:val="uk-UA"/>
        </w:rPr>
        <w:t xml:space="preserve">та їх розташування. </w:t>
      </w:r>
    </w:p>
    <w:p w:rsidR="00BD2D8B" w:rsidRPr="00100AA4" w:rsidRDefault="00BD2D8B" w:rsidP="00707EA9">
      <w:pPr>
        <w:pStyle w:val="a5"/>
        <w:keepNext/>
        <w:numPr>
          <w:ilvl w:val="0"/>
          <w:numId w:val="4"/>
        </w:numPr>
        <w:tabs>
          <w:tab w:val="left" w:pos="1134"/>
        </w:tabs>
        <w:spacing w:after="0" w:line="264" w:lineRule="auto"/>
        <w:ind w:hanging="11"/>
        <w:contextualSpacing w:val="0"/>
        <w:jc w:val="both"/>
        <w:rPr>
          <w:rFonts w:ascii="Times New Roman" w:eastAsia="Calibri" w:hAnsi="Times New Roman" w:cs="Times New Roman"/>
          <w:bCs/>
          <w:sz w:val="28"/>
          <w:szCs w:val="28"/>
          <w:lang w:val="uk-UA"/>
        </w:rPr>
      </w:pPr>
      <w:r w:rsidRPr="00100AA4">
        <w:rPr>
          <w:rFonts w:ascii="Times New Roman" w:eastAsia="Calibri" w:hAnsi="Times New Roman" w:cs="Times New Roman"/>
          <w:bCs/>
          <w:sz w:val="28"/>
          <w:szCs w:val="28"/>
        </w:rPr>
        <w:t>М’язи пояса верхньої кінцівки</w:t>
      </w:r>
      <w:r w:rsidRPr="00100AA4">
        <w:rPr>
          <w:rFonts w:ascii="Times New Roman" w:eastAsia="Calibri" w:hAnsi="Times New Roman" w:cs="Times New Roman"/>
          <w:bCs/>
          <w:sz w:val="28"/>
          <w:szCs w:val="28"/>
          <w:lang w:val="uk-UA"/>
        </w:rPr>
        <w:t>.</w:t>
      </w:r>
    </w:p>
    <w:p w:rsidR="00BD2D8B" w:rsidRPr="00100AA4" w:rsidRDefault="00BD2D8B" w:rsidP="00707EA9">
      <w:pPr>
        <w:pStyle w:val="a5"/>
        <w:keepNext/>
        <w:numPr>
          <w:ilvl w:val="0"/>
          <w:numId w:val="4"/>
        </w:numPr>
        <w:tabs>
          <w:tab w:val="left" w:pos="1134"/>
        </w:tabs>
        <w:spacing w:after="0" w:line="264" w:lineRule="auto"/>
        <w:ind w:hanging="11"/>
        <w:contextualSpacing w:val="0"/>
        <w:jc w:val="both"/>
        <w:rPr>
          <w:rFonts w:ascii="Times New Roman" w:eastAsia="Calibri" w:hAnsi="Times New Roman" w:cs="Times New Roman"/>
          <w:bCs/>
          <w:sz w:val="28"/>
          <w:szCs w:val="28"/>
          <w:lang w:val="uk-UA"/>
        </w:rPr>
      </w:pPr>
      <w:r w:rsidRPr="00100AA4">
        <w:rPr>
          <w:rFonts w:ascii="Times New Roman" w:eastAsia="Calibri" w:hAnsi="Times New Roman" w:cs="Times New Roman"/>
          <w:bCs/>
          <w:sz w:val="28"/>
          <w:szCs w:val="28"/>
        </w:rPr>
        <w:t>М’язи пояса нижньої кінцівки</w:t>
      </w:r>
      <w:r w:rsidRPr="00100AA4">
        <w:rPr>
          <w:rFonts w:ascii="Times New Roman" w:eastAsia="Calibri" w:hAnsi="Times New Roman" w:cs="Times New Roman"/>
          <w:bCs/>
          <w:sz w:val="28"/>
          <w:szCs w:val="28"/>
          <w:lang w:val="uk-UA"/>
        </w:rPr>
        <w:t>.</w:t>
      </w:r>
    </w:p>
    <w:p w:rsidR="00BD2D8B" w:rsidRPr="00100AA4" w:rsidRDefault="00BD2D8B" w:rsidP="00707EA9">
      <w:pPr>
        <w:keepNext/>
        <w:spacing w:after="0" w:line="264" w:lineRule="auto"/>
        <w:rPr>
          <w:rFonts w:ascii="Times New Roman" w:eastAsia="Times New Roman" w:hAnsi="Times New Roman" w:cs="Times New Roman"/>
          <w:sz w:val="28"/>
          <w:szCs w:val="28"/>
          <w:lang w:val="uk-UA" w:eastAsia="ru-RU"/>
        </w:rPr>
      </w:pPr>
    </w:p>
    <w:p w:rsidR="00BD2D8B" w:rsidRPr="00100AA4" w:rsidRDefault="00BD2D8B" w:rsidP="00707EA9">
      <w:pPr>
        <w:tabs>
          <w:tab w:val="right" w:pos="9355"/>
        </w:tabs>
        <w:spacing w:after="0" w:line="264" w:lineRule="auto"/>
        <w:ind w:firstLine="709"/>
        <w:jc w:val="both"/>
        <w:rPr>
          <w:rFonts w:ascii="Times New Roman" w:eastAsia="Times New Roman" w:hAnsi="Times New Roman" w:cs="Times New Roman"/>
          <w:b/>
          <w:sz w:val="28"/>
          <w:szCs w:val="28"/>
          <w:lang w:val="uk-UA" w:eastAsia="ru-RU"/>
        </w:rPr>
      </w:pPr>
      <w:r w:rsidRPr="00100AA4">
        <w:rPr>
          <w:rFonts w:ascii="Times New Roman" w:eastAsia="Times New Roman" w:hAnsi="Times New Roman" w:cs="Times New Roman"/>
          <w:b/>
          <w:sz w:val="28"/>
          <w:szCs w:val="28"/>
          <w:lang w:val="uk-UA" w:eastAsia="ru-RU"/>
        </w:rPr>
        <w:t>Ключові терміни та поняття:</w:t>
      </w:r>
      <w:r w:rsidRPr="00100AA4">
        <w:rPr>
          <w:rFonts w:ascii="Times New Roman" w:eastAsia="Times New Roman" w:hAnsi="Times New Roman" w:cs="Times New Roman"/>
          <w:b/>
          <w:sz w:val="28"/>
          <w:szCs w:val="28"/>
          <w:lang w:val="uk-UA" w:eastAsia="ru-RU"/>
        </w:rPr>
        <w:tab/>
      </w:r>
    </w:p>
    <w:p w:rsidR="00BD2D8B" w:rsidRPr="00100AA4" w:rsidRDefault="00BD2D8B" w:rsidP="00707EA9">
      <w:pPr>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i/>
          <w:sz w:val="28"/>
          <w:szCs w:val="28"/>
          <w:lang w:val="uk-UA"/>
        </w:rPr>
        <w:t>1.</w:t>
      </w:r>
      <w:r w:rsidRPr="00100AA4">
        <w:rPr>
          <w:rFonts w:ascii="Times New Roman" w:hAnsi="Times New Roman" w:cs="Times New Roman"/>
          <w:b/>
          <w:bCs/>
          <w:i/>
          <w:iCs/>
          <w:sz w:val="28"/>
          <w:szCs w:val="28"/>
          <w:lang w:val="uk-UA"/>
        </w:rPr>
        <w:t xml:space="preserve"> </w:t>
      </w:r>
      <w:r w:rsidR="0069237C" w:rsidRPr="00100AA4">
        <w:rPr>
          <w:rFonts w:ascii="Times New Roman" w:hAnsi="Times New Roman" w:cs="Times New Roman"/>
          <w:b/>
          <w:bCs/>
          <w:i/>
          <w:iCs/>
          <w:sz w:val="28"/>
          <w:szCs w:val="28"/>
          <w:lang w:val="uk-UA"/>
        </w:rPr>
        <w:t> </w:t>
      </w:r>
      <w:r w:rsidRPr="00100AA4">
        <w:rPr>
          <w:rFonts w:ascii="Times New Roman" w:hAnsi="Times New Roman" w:cs="Times New Roman"/>
          <w:bCs/>
          <w:i/>
          <w:iCs/>
          <w:sz w:val="28"/>
          <w:szCs w:val="28"/>
          <w:lang w:val="uk-UA"/>
        </w:rPr>
        <w:t>Мімічні м’язи</w:t>
      </w:r>
      <w:r w:rsidRPr="00100AA4">
        <w:rPr>
          <w:rFonts w:ascii="Times New Roman" w:hAnsi="Times New Roman" w:cs="Times New Roman"/>
          <w:b/>
          <w:bCs/>
          <w:i/>
          <w:iCs/>
          <w:sz w:val="28"/>
          <w:szCs w:val="28"/>
          <w:lang w:val="uk-UA"/>
        </w:rPr>
        <w:t xml:space="preserve"> </w:t>
      </w:r>
      <w:r w:rsidRPr="00100AA4">
        <w:rPr>
          <w:rFonts w:ascii="Times New Roman" w:hAnsi="Times New Roman" w:cs="Times New Roman"/>
          <w:b/>
          <w:bCs/>
          <w:sz w:val="28"/>
          <w:szCs w:val="28"/>
          <w:lang w:val="uk-UA"/>
        </w:rPr>
        <w:t xml:space="preserve">– </w:t>
      </w:r>
      <w:r w:rsidRPr="00100AA4">
        <w:rPr>
          <w:rFonts w:ascii="Times New Roman" w:hAnsi="Times New Roman" w:cs="Times New Roman"/>
          <w:bCs/>
          <w:sz w:val="28"/>
          <w:szCs w:val="28"/>
          <w:lang w:val="uk-UA"/>
        </w:rPr>
        <w:t xml:space="preserve">це тонкі м’язові пучки, що </w:t>
      </w:r>
      <w:r w:rsidR="003528D9" w:rsidRPr="00100AA4">
        <w:rPr>
          <w:rFonts w:ascii="Times New Roman" w:hAnsi="Times New Roman" w:cs="Times New Roman"/>
          <w:bCs/>
          <w:sz w:val="28"/>
          <w:szCs w:val="28"/>
          <w:lang w:val="uk-UA"/>
        </w:rPr>
        <w:t xml:space="preserve">розташовані </w:t>
      </w:r>
      <w:r w:rsidRPr="00100AA4">
        <w:rPr>
          <w:rFonts w:ascii="Times New Roman" w:hAnsi="Times New Roman" w:cs="Times New Roman"/>
          <w:bCs/>
          <w:sz w:val="28"/>
          <w:szCs w:val="28"/>
          <w:lang w:val="uk-UA"/>
        </w:rPr>
        <w:t>відразу під шкірою.</w:t>
      </w:r>
    </w:p>
    <w:p w:rsidR="00BD2D8B" w:rsidRPr="00100AA4" w:rsidRDefault="00BD2D8B" w:rsidP="00707EA9">
      <w:pPr>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i/>
          <w:sz w:val="28"/>
          <w:szCs w:val="28"/>
          <w:lang w:val="uk-UA"/>
        </w:rPr>
        <w:t>2.</w:t>
      </w:r>
      <w:r w:rsidRPr="00100AA4">
        <w:rPr>
          <w:rFonts w:ascii="Times New Roman" w:hAnsi="Times New Roman" w:cs="Times New Roman"/>
          <w:b/>
          <w:bCs/>
          <w:i/>
          <w:iCs/>
          <w:sz w:val="28"/>
          <w:szCs w:val="28"/>
          <w:lang w:val="uk-UA"/>
        </w:rPr>
        <w:t xml:space="preserve"> </w:t>
      </w:r>
      <w:r w:rsidRPr="00100AA4">
        <w:rPr>
          <w:rFonts w:ascii="Times New Roman" w:hAnsi="Times New Roman" w:cs="Times New Roman"/>
          <w:bCs/>
          <w:i/>
          <w:iCs/>
          <w:sz w:val="28"/>
          <w:szCs w:val="28"/>
          <w:lang w:val="uk-UA"/>
        </w:rPr>
        <w:t>М’язи верхньої кінцівки</w:t>
      </w:r>
      <w:r w:rsidRPr="00100AA4">
        <w:rPr>
          <w:rFonts w:ascii="Times New Roman" w:hAnsi="Times New Roman" w:cs="Times New Roman"/>
          <w:b/>
          <w:bCs/>
          <w:i/>
          <w:iCs/>
          <w:sz w:val="28"/>
          <w:szCs w:val="28"/>
          <w:lang w:val="uk-UA"/>
        </w:rPr>
        <w:t xml:space="preserve"> </w:t>
      </w:r>
      <w:r w:rsidRPr="00100AA4">
        <w:rPr>
          <w:rFonts w:ascii="Times New Roman" w:hAnsi="Times New Roman" w:cs="Times New Roman"/>
          <w:sz w:val="28"/>
          <w:szCs w:val="28"/>
          <w:lang w:val="uk-UA"/>
        </w:rPr>
        <w:t>здійснюють рухи руки, необхідні для виконання її функції як орган</w:t>
      </w:r>
      <w:r w:rsidR="003528D9" w:rsidRPr="00100AA4">
        <w:rPr>
          <w:rFonts w:ascii="Times New Roman" w:hAnsi="Times New Roman" w:cs="Times New Roman"/>
          <w:sz w:val="28"/>
          <w:szCs w:val="28"/>
          <w:lang w:val="uk-UA"/>
        </w:rPr>
        <w:t>у</w:t>
      </w:r>
      <w:r w:rsidRPr="00100AA4">
        <w:rPr>
          <w:rFonts w:ascii="Times New Roman" w:hAnsi="Times New Roman" w:cs="Times New Roman"/>
          <w:sz w:val="28"/>
          <w:szCs w:val="28"/>
          <w:lang w:val="uk-UA"/>
        </w:rPr>
        <w:t xml:space="preserve"> праці.</w:t>
      </w:r>
    </w:p>
    <w:p w:rsidR="00BD2D8B" w:rsidRPr="00100AA4" w:rsidRDefault="00BD2D8B" w:rsidP="00707EA9">
      <w:pPr>
        <w:spacing w:after="0" w:line="264" w:lineRule="auto"/>
        <w:ind w:firstLine="709"/>
        <w:jc w:val="both"/>
        <w:rPr>
          <w:rFonts w:ascii="Times New Roman" w:hAnsi="Times New Roman" w:cs="Times New Roman"/>
          <w:sz w:val="28"/>
          <w:szCs w:val="28"/>
          <w:lang w:val="uk-UA"/>
        </w:rPr>
      </w:pPr>
      <w:r w:rsidRPr="00100AA4">
        <w:rPr>
          <w:rFonts w:ascii="Times New Roman" w:hAnsi="Times New Roman" w:cs="Times New Roman"/>
          <w:i/>
          <w:sz w:val="28"/>
          <w:szCs w:val="28"/>
          <w:lang w:val="uk-UA"/>
        </w:rPr>
        <w:t>3.</w:t>
      </w:r>
      <w:r w:rsidR="0069237C" w:rsidRPr="00100AA4">
        <w:rPr>
          <w:rFonts w:ascii="Times New Roman" w:hAnsi="Times New Roman" w:cs="Times New Roman"/>
          <w:i/>
          <w:sz w:val="28"/>
          <w:szCs w:val="28"/>
          <w:lang w:val="uk-UA"/>
        </w:rPr>
        <w:t> </w:t>
      </w:r>
      <w:r w:rsidRPr="00100AA4">
        <w:rPr>
          <w:rFonts w:ascii="Times New Roman" w:hAnsi="Times New Roman" w:cs="Times New Roman"/>
          <w:i/>
          <w:sz w:val="28"/>
          <w:szCs w:val="28"/>
        </w:rPr>
        <w:t>М’язи нижньої кінцівки</w:t>
      </w:r>
      <w:r w:rsidRPr="00100AA4">
        <w:rPr>
          <w:rFonts w:ascii="Times New Roman" w:hAnsi="Times New Roman" w:cs="Times New Roman"/>
          <w:sz w:val="28"/>
          <w:szCs w:val="28"/>
        </w:rPr>
        <w:t xml:space="preserve"> інервуються від поперекового та крижового сплетінь.</w:t>
      </w:r>
    </w:p>
    <w:p w:rsidR="0069237C" w:rsidRPr="00100AA4" w:rsidRDefault="0069237C" w:rsidP="00707EA9">
      <w:pPr>
        <w:pStyle w:val="a5"/>
        <w:spacing w:before="120" w:line="264" w:lineRule="auto"/>
        <w:ind w:left="425" w:hanging="425"/>
        <w:contextualSpacing w:val="0"/>
        <w:jc w:val="center"/>
        <w:rPr>
          <w:rFonts w:ascii="Times New Roman" w:hAnsi="Times New Roman" w:cs="Times New Roman"/>
          <w:b/>
          <w:sz w:val="28"/>
          <w:szCs w:val="28"/>
          <w:lang w:val="uk-UA"/>
        </w:rPr>
      </w:pPr>
      <w:r w:rsidRPr="00100AA4">
        <w:rPr>
          <w:rFonts w:ascii="Times New Roman" w:hAnsi="Times New Roman" w:cs="Times New Roman"/>
          <w:b/>
          <w:sz w:val="28"/>
          <w:szCs w:val="28"/>
          <w:lang w:val="uk-UA"/>
        </w:rPr>
        <w:t>Конспект лекції</w:t>
      </w:r>
    </w:p>
    <w:p w:rsidR="00BD2D8B" w:rsidRPr="00100AA4" w:rsidRDefault="00BD2D8B" w:rsidP="00707EA9">
      <w:pPr>
        <w:spacing w:after="0" w:line="264" w:lineRule="auto"/>
        <w:ind w:firstLine="708"/>
        <w:jc w:val="both"/>
        <w:rPr>
          <w:rFonts w:ascii="Times New Roman" w:hAnsi="Times New Roman" w:cs="Times New Roman"/>
          <w:bCs/>
          <w:sz w:val="28"/>
          <w:szCs w:val="28"/>
          <w:lang w:val="uk-UA"/>
        </w:rPr>
      </w:pPr>
      <w:r w:rsidRPr="00100AA4">
        <w:rPr>
          <w:rFonts w:ascii="Times New Roman" w:hAnsi="Times New Roman" w:cs="Times New Roman"/>
          <w:b/>
          <w:bCs/>
          <w:i/>
          <w:sz w:val="28"/>
          <w:szCs w:val="28"/>
        </w:rPr>
        <w:t>М’язи голови, шиї та тулуб</w:t>
      </w:r>
      <w:r w:rsidR="003528D9" w:rsidRPr="00100AA4">
        <w:rPr>
          <w:rFonts w:ascii="Times New Roman" w:hAnsi="Times New Roman" w:cs="Times New Roman"/>
          <w:b/>
          <w:bCs/>
          <w:i/>
          <w:sz w:val="28"/>
          <w:szCs w:val="28"/>
          <w:lang w:val="uk-UA"/>
        </w:rPr>
        <w:t>а</w:t>
      </w:r>
      <w:r w:rsidRPr="00100AA4">
        <w:rPr>
          <w:rFonts w:ascii="Times New Roman" w:hAnsi="Times New Roman" w:cs="Times New Roman"/>
          <w:b/>
          <w:bCs/>
          <w:i/>
          <w:sz w:val="28"/>
          <w:szCs w:val="28"/>
          <w:lang w:val="uk-UA"/>
        </w:rPr>
        <w:t xml:space="preserve">. </w:t>
      </w:r>
      <w:r w:rsidRPr="00100AA4">
        <w:rPr>
          <w:rFonts w:ascii="Times New Roman" w:hAnsi="Times New Roman" w:cs="Times New Roman"/>
          <w:bCs/>
          <w:sz w:val="28"/>
          <w:szCs w:val="28"/>
          <w:lang w:val="uk-UA"/>
        </w:rPr>
        <w:t xml:space="preserve">В </w:t>
      </w:r>
      <w:r w:rsidR="003528D9" w:rsidRPr="00100AA4">
        <w:rPr>
          <w:rFonts w:ascii="Times New Roman" w:hAnsi="Times New Roman" w:cs="Times New Roman"/>
          <w:bCs/>
          <w:sz w:val="28"/>
          <w:szCs w:val="28"/>
          <w:lang w:val="uk-UA"/>
        </w:rPr>
        <w:t>ділянці</w:t>
      </w:r>
      <w:r w:rsidRPr="00100AA4">
        <w:rPr>
          <w:rFonts w:ascii="Times New Roman" w:hAnsi="Times New Roman" w:cs="Times New Roman"/>
          <w:bCs/>
          <w:sz w:val="28"/>
          <w:szCs w:val="28"/>
          <w:lang w:val="uk-UA"/>
        </w:rPr>
        <w:t xml:space="preserve"> голови розрізняють дві функціональні групи м’язів</w:t>
      </w:r>
      <w:r w:rsidR="003528D9" w:rsidRPr="00100AA4">
        <w:rPr>
          <w:rFonts w:ascii="Times New Roman" w:hAnsi="Times New Roman" w:cs="Times New Roman"/>
          <w:bCs/>
          <w:sz w:val="28"/>
          <w:szCs w:val="28"/>
          <w:lang w:val="uk-UA"/>
        </w:rPr>
        <w:t xml:space="preserve"> – </w:t>
      </w:r>
      <w:r w:rsidRPr="00100AA4">
        <w:rPr>
          <w:rFonts w:ascii="Times New Roman" w:hAnsi="Times New Roman" w:cs="Times New Roman"/>
          <w:bCs/>
          <w:sz w:val="28"/>
          <w:szCs w:val="28"/>
          <w:lang w:val="uk-UA"/>
        </w:rPr>
        <w:t xml:space="preserve">жувальні та мімічні м’язи.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i/>
          <w:iCs/>
          <w:sz w:val="28"/>
          <w:szCs w:val="28"/>
        </w:rPr>
        <w:t xml:space="preserve">Жувальні м’язи </w:t>
      </w:r>
      <w:r w:rsidRPr="00100AA4">
        <w:rPr>
          <w:rFonts w:ascii="Times New Roman" w:hAnsi="Times New Roman" w:cs="Times New Roman"/>
          <w:bCs/>
          <w:sz w:val="28"/>
          <w:szCs w:val="28"/>
        </w:rPr>
        <w:t>починаються на кістках черепа і прикріплюються до нижньої щелепи. Вони забезпечують різноманітні рухи в скронево-нижньощелепному суглобі під час жування, ковтання, при членороздільному мовленні. До жувальних м’язів належать жувальний, скроневий, медіальний та латеральний крилоподібні м’язи. Чотири жувальних м’язи кожної сторони пов’язані між собою генетично (</w:t>
      </w:r>
      <w:r w:rsidR="003528D9" w:rsidRPr="00100AA4">
        <w:rPr>
          <w:rFonts w:ascii="Times New Roman" w:hAnsi="Times New Roman" w:cs="Times New Roman"/>
          <w:bCs/>
          <w:sz w:val="28"/>
          <w:szCs w:val="28"/>
          <w:lang w:val="uk-UA"/>
        </w:rPr>
        <w:t>в</w:t>
      </w:r>
      <w:r w:rsidRPr="00100AA4">
        <w:rPr>
          <w:rFonts w:ascii="Times New Roman" w:hAnsi="Times New Roman" w:cs="Times New Roman"/>
          <w:bCs/>
          <w:sz w:val="28"/>
          <w:szCs w:val="28"/>
        </w:rPr>
        <w:t>сі вони походять з однієї зябрової дуги), морфологічно (всі вони кріпл</w:t>
      </w:r>
      <w:r w:rsidR="003528D9" w:rsidRPr="00100AA4">
        <w:rPr>
          <w:rFonts w:ascii="Times New Roman" w:hAnsi="Times New Roman" w:cs="Times New Roman"/>
          <w:bCs/>
          <w:sz w:val="28"/>
          <w:szCs w:val="28"/>
          <w:lang w:val="uk-UA"/>
        </w:rPr>
        <w:t>яться</w:t>
      </w:r>
      <w:r w:rsidRPr="00100AA4">
        <w:rPr>
          <w:rFonts w:ascii="Times New Roman" w:hAnsi="Times New Roman" w:cs="Times New Roman"/>
          <w:bCs/>
          <w:sz w:val="28"/>
          <w:szCs w:val="28"/>
        </w:rPr>
        <w:t xml:space="preserve"> до нижньої щелепи, яку рухають при скороченнях) і функціонально (вони здійснюють жувальні рухи нижньої щелепи).</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Функції жувальних м’язів. У комбінованому скронево-нижньощелепному суглобі відбуваються рухи нижньої щелепи вверх, </w:t>
      </w:r>
      <w:r w:rsidR="003528D9" w:rsidRPr="00100AA4">
        <w:rPr>
          <w:rFonts w:ascii="Times New Roman" w:hAnsi="Times New Roman" w:cs="Times New Roman"/>
          <w:bCs/>
          <w:sz w:val="28"/>
          <w:szCs w:val="28"/>
          <w:lang w:val="uk-UA"/>
        </w:rPr>
        <w:t>у</w:t>
      </w:r>
      <w:r w:rsidRPr="00100AA4">
        <w:rPr>
          <w:rFonts w:ascii="Times New Roman" w:hAnsi="Times New Roman" w:cs="Times New Roman"/>
          <w:bCs/>
          <w:sz w:val="28"/>
          <w:szCs w:val="28"/>
        </w:rPr>
        <w:t>низ, вперед, назад і в сторони.</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i/>
          <w:iCs/>
          <w:sz w:val="28"/>
          <w:szCs w:val="28"/>
        </w:rPr>
        <w:t xml:space="preserve">Мімічні м’язи </w:t>
      </w:r>
      <w:r w:rsidRPr="00100AA4">
        <w:rPr>
          <w:rFonts w:ascii="Times New Roman" w:hAnsi="Times New Roman" w:cs="Times New Roman"/>
          <w:b/>
          <w:bCs/>
          <w:sz w:val="28"/>
          <w:szCs w:val="28"/>
        </w:rPr>
        <w:t xml:space="preserve">– </w:t>
      </w:r>
      <w:r w:rsidRPr="00100AA4">
        <w:rPr>
          <w:rFonts w:ascii="Times New Roman" w:hAnsi="Times New Roman" w:cs="Times New Roman"/>
          <w:bCs/>
          <w:sz w:val="28"/>
          <w:szCs w:val="28"/>
        </w:rPr>
        <w:t xml:space="preserve">це тонкі м’язові пучки, що </w:t>
      </w:r>
      <w:r w:rsidR="003528D9" w:rsidRPr="00100AA4">
        <w:rPr>
          <w:rFonts w:ascii="Times New Roman" w:hAnsi="Times New Roman" w:cs="Times New Roman"/>
          <w:bCs/>
          <w:sz w:val="28"/>
          <w:szCs w:val="28"/>
          <w:lang w:val="uk-UA"/>
        </w:rPr>
        <w:t>розташовані</w:t>
      </w:r>
      <w:r w:rsidRPr="00100AA4">
        <w:rPr>
          <w:rFonts w:ascii="Times New Roman" w:hAnsi="Times New Roman" w:cs="Times New Roman"/>
          <w:bCs/>
          <w:sz w:val="28"/>
          <w:szCs w:val="28"/>
        </w:rPr>
        <w:t xml:space="preserve"> відразу під шкірою. Вони групуються навколо природних отворів: рота, носа, щілини ока, вуха, та або звужують їх, або розширюють. Характерною особливістю цих м’язів </w:t>
      </w:r>
      <w:r w:rsidRPr="00100AA4">
        <w:rPr>
          <w:rFonts w:ascii="Times New Roman" w:hAnsi="Times New Roman" w:cs="Times New Roman"/>
          <w:bCs/>
          <w:sz w:val="28"/>
          <w:szCs w:val="28"/>
        </w:rPr>
        <w:lastRenderedPageBreak/>
        <w:t>є те, що один кінець їх обов’язково закінчується в шкірі, подвійної опори на кістках вони не мають. При скороченні ці м’язі викликають складні виразні рухи шкіри (міміку), що надають певний вираз обличчю, відображають душевний стан. Мімічні м’язи також беруть участь у мовленні, жуванні. До мімічних м’язів належать надчерепний м’яз, коловий м’яз ока, коловий м’яз рота, м’яз</w:t>
      </w:r>
      <w:r w:rsidR="003528D9"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зморщувач брови, носовий м’яз, м’язи</w:t>
      </w:r>
      <w:r w:rsidR="003528D9"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опускачі кута рота, нижньої губи, підборідний, щічний м’яз, м’язи</w:t>
      </w:r>
      <w:r w:rsidR="003528D9"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підіймачі верхньої губи та кута рота, малий та великий виличні м’язи, м’яз сміху.</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sz w:val="28"/>
          <w:szCs w:val="28"/>
        </w:rPr>
        <w:t xml:space="preserve">М’язи шиї </w:t>
      </w:r>
      <w:r w:rsidR="003528D9"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поділяють на поверхневі, глибокі та середню групу (середньорозташовані)</w:t>
      </w:r>
      <w:r w:rsidR="003528D9"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До </w:t>
      </w:r>
      <w:r w:rsidRPr="00100AA4">
        <w:rPr>
          <w:rFonts w:ascii="Times New Roman" w:hAnsi="Times New Roman" w:cs="Times New Roman"/>
          <w:bCs/>
          <w:i/>
          <w:iCs/>
          <w:sz w:val="28"/>
          <w:szCs w:val="28"/>
        </w:rPr>
        <w:t xml:space="preserve">поверхневих м’язів </w:t>
      </w:r>
      <w:r w:rsidRPr="00100AA4">
        <w:rPr>
          <w:rFonts w:ascii="Times New Roman" w:hAnsi="Times New Roman" w:cs="Times New Roman"/>
          <w:bCs/>
          <w:sz w:val="28"/>
          <w:szCs w:val="28"/>
        </w:rPr>
        <w:t>належать підшкірний м’яз і грудинно-ключично-соскоподібний м’яз.</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До </w:t>
      </w:r>
      <w:r w:rsidRPr="00100AA4">
        <w:rPr>
          <w:rFonts w:ascii="Times New Roman" w:hAnsi="Times New Roman" w:cs="Times New Roman"/>
          <w:bCs/>
          <w:i/>
          <w:iCs/>
          <w:sz w:val="28"/>
          <w:szCs w:val="28"/>
        </w:rPr>
        <w:t xml:space="preserve">середньої групи м’язів </w:t>
      </w:r>
      <w:r w:rsidRPr="00100AA4">
        <w:rPr>
          <w:rFonts w:ascii="Times New Roman" w:hAnsi="Times New Roman" w:cs="Times New Roman"/>
          <w:bCs/>
          <w:sz w:val="28"/>
          <w:szCs w:val="28"/>
        </w:rPr>
        <w:t xml:space="preserve">– м’язи, розташовані вище і нижче під’язикової кістки.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Глибокі м’язи </w:t>
      </w:r>
      <w:r w:rsidRPr="00100AA4">
        <w:rPr>
          <w:rFonts w:ascii="Times New Roman" w:hAnsi="Times New Roman" w:cs="Times New Roman"/>
          <w:bCs/>
          <w:sz w:val="28"/>
          <w:szCs w:val="28"/>
        </w:rPr>
        <w:t xml:space="preserve">шиї представлені латеральними </w:t>
      </w:r>
      <w:r w:rsidR="003528D9" w:rsidRPr="00100AA4">
        <w:rPr>
          <w:rFonts w:ascii="Times New Roman" w:hAnsi="Times New Roman" w:cs="Times New Roman"/>
          <w:bCs/>
          <w:sz w:val="28"/>
          <w:szCs w:val="28"/>
          <w:lang w:val="uk-UA"/>
        </w:rPr>
        <w:t>й</w:t>
      </w:r>
      <w:r w:rsidRPr="00100AA4">
        <w:rPr>
          <w:rFonts w:ascii="Times New Roman" w:hAnsi="Times New Roman" w:cs="Times New Roman"/>
          <w:bCs/>
          <w:sz w:val="28"/>
          <w:szCs w:val="28"/>
        </w:rPr>
        <w:t xml:space="preserve"> медіальними групами м’язів. До </w:t>
      </w:r>
      <w:r w:rsidRPr="00100AA4">
        <w:rPr>
          <w:rFonts w:ascii="Times New Roman" w:hAnsi="Times New Roman" w:cs="Times New Roman"/>
          <w:bCs/>
          <w:i/>
          <w:iCs/>
          <w:sz w:val="28"/>
          <w:szCs w:val="28"/>
        </w:rPr>
        <w:t xml:space="preserve">латеральної </w:t>
      </w:r>
      <w:r w:rsidRPr="00100AA4">
        <w:rPr>
          <w:rFonts w:ascii="Times New Roman" w:hAnsi="Times New Roman" w:cs="Times New Roman"/>
          <w:bCs/>
          <w:sz w:val="28"/>
          <w:szCs w:val="28"/>
        </w:rPr>
        <w:t xml:space="preserve">групи належать передній, середній і задній драбинчастий м’язи, до </w:t>
      </w:r>
      <w:r w:rsidRPr="00100AA4">
        <w:rPr>
          <w:rFonts w:ascii="Times New Roman" w:hAnsi="Times New Roman" w:cs="Times New Roman"/>
          <w:bCs/>
          <w:i/>
          <w:iCs/>
          <w:sz w:val="28"/>
          <w:szCs w:val="28"/>
        </w:rPr>
        <w:t xml:space="preserve">медіальної </w:t>
      </w:r>
      <w:r w:rsidRPr="00100AA4">
        <w:rPr>
          <w:rFonts w:ascii="Times New Roman" w:hAnsi="Times New Roman" w:cs="Times New Roman"/>
          <w:bCs/>
          <w:sz w:val="28"/>
          <w:szCs w:val="28"/>
        </w:rPr>
        <w:t>– м’язи, що лежать на хребцях, вони ще також називаються передхребцевими м’язами. Це довгий м’яз голови, довгий м’яз шиї та невеликі м’язи, що знаходяться між потиличною кісткою і першим хребцем.</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sz w:val="28"/>
          <w:szCs w:val="28"/>
        </w:rPr>
        <w:t xml:space="preserve">М’язи спини </w:t>
      </w:r>
      <w:r w:rsidR="003528D9"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 xml:space="preserve">поділяють на поверхневі та глибокі.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До </w:t>
      </w:r>
      <w:r w:rsidRPr="00100AA4">
        <w:rPr>
          <w:rFonts w:ascii="Times New Roman" w:hAnsi="Times New Roman" w:cs="Times New Roman"/>
          <w:bCs/>
          <w:i/>
          <w:iCs/>
          <w:sz w:val="28"/>
          <w:szCs w:val="28"/>
        </w:rPr>
        <w:t xml:space="preserve">поверхневих </w:t>
      </w:r>
      <w:r w:rsidRPr="00100AA4">
        <w:rPr>
          <w:rFonts w:ascii="Times New Roman" w:hAnsi="Times New Roman" w:cs="Times New Roman"/>
          <w:bCs/>
          <w:sz w:val="28"/>
          <w:szCs w:val="28"/>
        </w:rPr>
        <w:t xml:space="preserve">належать: </w:t>
      </w:r>
    </w:p>
    <w:p w:rsidR="00BD2D8B" w:rsidRPr="00100AA4" w:rsidRDefault="00BD2D8B" w:rsidP="00707EA9">
      <w:pPr>
        <w:spacing w:after="0" w:line="264" w:lineRule="auto"/>
        <w:ind w:firstLine="708"/>
        <w:jc w:val="both"/>
        <w:rPr>
          <w:rFonts w:ascii="Times New Roman" w:hAnsi="Times New Roman" w:cs="Times New Roman"/>
          <w:bCs/>
          <w:sz w:val="28"/>
          <w:szCs w:val="28"/>
          <w:lang w:val="uk-UA"/>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трапецієподібний м’яз</w:t>
      </w:r>
      <w:r w:rsidRPr="00100AA4">
        <w:rPr>
          <w:rFonts w:ascii="Times New Roman" w:hAnsi="Times New Roman" w:cs="Times New Roman"/>
          <w:bCs/>
          <w:iCs/>
          <w:sz w:val="28"/>
          <w:szCs w:val="28"/>
          <w:lang w:val="uk-UA"/>
        </w:rPr>
        <w:t>;</w:t>
      </w:r>
    </w:p>
    <w:p w:rsidR="00BD2D8B" w:rsidRPr="00100AA4" w:rsidRDefault="00BD2D8B" w:rsidP="00707EA9">
      <w:pPr>
        <w:spacing w:after="0" w:line="264" w:lineRule="auto"/>
        <w:ind w:firstLine="708"/>
        <w:jc w:val="both"/>
        <w:rPr>
          <w:rFonts w:ascii="Times New Roman" w:hAnsi="Times New Roman" w:cs="Times New Roman"/>
          <w:bCs/>
          <w:sz w:val="28"/>
          <w:szCs w:val="28"/>
          <w:lang w:val="uk-UA"/>
        </w:rPr>
      </w:pPr>
      <w:r w:rsidRPr="00100AA4">
        <w:rPr>
          <w:rFonts w:ascii="Times New Roman" w:hAnsi="Times New Roman" w:cs="Times New Roman"/>
          <w:bCs/>
          <w:sz w:val="28"/>
          <w:szCs w:val="28"/>
          <w:lang w:val="uk-UA"/>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lang w:val="uk-UA"/>
        </w:rPr>
        <w:t>найширший м’яз спини</w:t>
      </w:r>
      <w:r w:rsidRPr="00100AA4">
        <w:rPr>
          <w:rFonts w:ascii="Times New Roman" w:hAnsi="Times New Roman" w:cs="Times New Roman"/>
          <w:bCs/>
          <w:sz w:val="28"/>
          <w:szCs w:val="28"/>
          <w:lang w:val="uk-UA"/>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lang w:val="uk-UA"/>
        </w:rPr>
      </w:pPr>
      <w:r w:rsidRPr="00100AA4">
        <w:rPr>
          <w:rFonts w:ascii="Times New Roman" w:hAnsi="Times New Roman" w:cs="Times New Roman"/>
          <w:bCs/>
          <w:sz w:val="28"/>
          <w:szCs w:val="28"/>
          <w:lang w:val="uk-UA"/>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lang w:val="uk-UA"/>
        </w:rPr>
        <w:t>великий ромбоподібний і малий ромбоподібний м’язи</w:t>
      </w:r>
      <w:r w:rsidRPr="00100AA4">
        <w:rPr>
          <w:rFonts w:ascii="Times New Roman" w:hAnsi="Times New Roman" w:cs="Times New Roman"/>
          <w:bCs/>
          <w:sz w:val="28"/>
          <w:szCs w:val="28"/>
          <w:lang w:val="uk-UA"/>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lang w:val="uk-UA"/>
        </w:rPr>
      </w:pPr>
      <w:r w:rsidRPr="00100AA4">
        <w:rPr>
          <w:rFonts w:ascii="Times New Roman" w:hAnsi="Times New Roman" w:cs="Times New Roman"/>
          <w:bCs/>
          <w:sz w:val="28"/>
          <w:szCs w:val="28"/>
          <w:lang w:val="uk-UA"/>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lang w:val="uk-UA"/>
        </w:rPr>
        <w:t>м’яз</w:t>
      </w:r>
      <w:r w:rsidR="00492555"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lang w:val="uk-UA"/>
        </w:rPr>
        <w:t>підіймач лопатки</w:t>
      </w:r>
      <w:r w:rsidRPr="00100AA4">
        <w:rPr>
          <w:rFonts w:ascii="Times New Roman" w:hAnsi="Times New Roman" w:cs="Times New Roman"/>
          <w:bCs/>
          <w:sz w:val="28"/>
          <w:szCs w:val="28"/>
          <w:lang w:val="uk-UA"/>
        </w:rPr>
        <w:t xml:space="preserve">; </w:t>
      </w:r>
    </w:p>
    <w:p w:rsidR="00BD2D8B" w:rsidRPr="00100AA4" w:rsidRDefault="00BD2D8B" w:rsidP="00707EA9">
      <w:pPr>
        <w:spacing w:after="0" w:line="264" w:lineRule="auto"/>
        <w:ind w:firstLine="708"/>
        <w:jc w:val="both"/>
        <w:rPr>
          <w:rFonts w:ascii="Times New Roman" w:hAnsi="Times New Roman" w:cs="Times New Roman"/>
          <w:bCs/>
          <w:iCs/>
          <w:sz w:val="28"/>
          <w:szCs w:val="28"/>
          <w:lang w:val="uk-UA"/>
        </w:rPr>
      </w:pPr>
      <w:r w:rsidRPr="00100AA4">
        <w:rPr>
          <w:rFonts w:ascii="Times New Roman" w:hAnsi="Times New Roman" w:cs="Times New Roman"/>
          <w:bCs/>
          <w:sz w:val="28"/>
          <w:szCs w:val="28"/>
          <w:lang w:val="uk-UA"/>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lang w:val="uk-UA"/>
        </w:rPr>
        <w:t>задній верхній зубчастий м’яз;</w:t>
      </w:r>
    </w:p>
    <w:p w:rsidR="00BD2D8B" w:rsidRPr="00100AA4" w:rsidRDefault="00BD2D8B" w:rsidP="00707EA9">
      <w:pPr>
        <w:pStyle w:val="a5"/>
        <w:numPr>
          <w:ilvl w:val="0"/>
          <w:numId w:val="5"/>
        </w:numPr>
        <w:spacing w:after="0" w:line="264" w:lineRule="auto"/>
        <w:jc w:val="both"/>
        <w:rPr>
          <w:rFonts w:ascii="Times New Roman" w:hAnsi="Times New Roman" w:cs="Times New Roman"/>
          <w:bCs/>
          <w:iCs/>
          <w:sz w:val="28"/>
          <w:szCs w:val="28"/>
          <w:lang w:val="uk-UA"/>
        </w:rPr>
      </w:pPr>
      <w:r w:rsidRPr="00100AA4">
        <w:rPr>
          <w:rFonts w:ascii="Times New Roman" w:hAnsi="Times New Roman" w:cs="Times New Roman"/>
          <w:bCs/>
          <w:iCs/>
          <w:sz w:val="28"/>
          <w:szCs w:val="28"/>
          <w:lang w:val="uk-UA"/>
        </w:rPr>
        <w:t>задній нижній зубчастий м’яз</w:t>
      </w:r>
      <w:r w:rsidRPr="00100AA4">
        <w:rPr>
          <w:rFonts w:ascii="Times New Roman" w:hAnsi="Times New Roman" w:cs="Times New Roman"/>
          <w:bCs/>
          <w:sz w:val="28"/>
          <w:szCs w:val="28"/>
          <w:lang w:val="uk-UA"/>
        </w:rPr>
        <w:t>.</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До </w:t>
      </w:r>
      <w:r w:rsidRPr="00100AA4">
        <w:rPr>
          <w:rFonts w:ascii="Times New Roman" w:hAnsi="Times New Roman" w:cs="Times New Roman"/>
          <w:bCs/>
          <w:i/>
          <w:iCs/>
          <w:sz w:val="28"/>
          <w:szCs w:val="28"/>
        </w:rPr>
        <w:t xml:space="preserve">глибоких м’язів </w:t>
      </w:r>
      <w:r w:rsidRPr="00100AA4">
        <w:rPr>
          <w:rFonts w:ascii="Times New Roman" w:hAnsi="Times New Roman" w:cs="Times New Roman"/>
          <w:bCs/>
          <w:iCs/>
          <w:sz w:val="28"/>
          <w:szCs w:val="28"/>
        </w:rPr>
        <w:t>спини</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 xml:space="preserve">належать: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ремінний м’яз голови</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iCs/>
          <w:sz w:val="28"/>
          <w:szCs w:val="28"/>
          <w:lang w:val="uk-UA"/>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м’яз</w:t>
      </w:r>
      <w:r w:rsidR="00492555"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rPr>
        <w:t>випрямляч хребта</w:t>
      </w:r>
      <w:r w:rsidRPr="00100AA4">
        <w:rPr>
          <w:rFonts w:ascii="Times New Roman" w:hAnsi="Times New Roman" w:cs="Times New Roman"/>
          <w:bCs/>
          <w:iCs/>
          <w:sz w:val="28"/>
          <w:szCs w:val="28"/>
          <w:lang w:val="uk-UA"/>
        </w:rPr>
        <w:t>;</w:t>
      </w:r>
    </w:p>
    <w:p w:rsidR="00BD2D8B" w:rsidRPr="00100AA4" w:rsidRDefault="00BD2D8B" w:rsidP="00707EA9">
      <w:pPr>
        <w:spacing w:after="0" w:line="264" w:lineRule="auto"/>
        <w:ind w:left="709"/>
        <w:jc w:val="both"/>
        <w:rPr>
          <w:rFonts w:ascii="Times New Roman" w:hAnsi="Times New Roman" w:cs="Times New Roman"/>
          <w:bCs/>
          <w:iCs/>
          <w:sz w:val="28"/>
          <w:szCs w:val="28"/>
        </w:rPr>
      </w:pPr>
      <w:r w:rsidRPr="00100AA4">
        <w:rPr>
          <w:rFonts w:ascii="Times New Roman" w:hAnsi="Times New Roman" w:cs="Times New Roman"/>
          <w:bCs/>
          <w:sz w:val="28"/>
          <w:szCs w:val="28"/>
        </w:rPr>
        <w:t>−</w:t>
      </w:r>
      <w:r w:rsidRPr="00100AA4">
        <w:rPr>
          <w:rFonts w:ascii="Times New Roman" w:eastAsia="Times New Roman" w:hAnsi="Times New Roman" w:cs="Times New Roman"/>
          <w:bCs/>
          <w:iCs/>
          <w:sz w:val="28"/>
          <w:szCs w:val="28"/>
          <w:lang w:val="uk-UA"/>
        </w:rPr>
        <w:t xml:space="preserve"> </w:t>
      </w:r>
      <w:r w:rsidR="00492555" w:rsidRPr="00100AA4">
        <w:rPr>
          <w:rFonts w:ascii="Times New Roman" w:eastAsia="Times New Roman" w:hAnsi="Times New Roman" w:cs="Times New Roman"/>
          <w:bCs/>
          <w:iCs/>
          <w:sz w:val="28"/>
          <w:szCs w:val="28"/>
          <w:lang w:val="uk-UA"/>
        </w:rPr>
        <w:t xml:space="preserve"> </w:t>
      </w:r>
      <w:r w:rsidRPr="00100AA4">
        <w:rPr>
          <w:rFonts w:ascii="Times New Roman" w:hAnsi="Times New Roman" w:cs="Times New Roman"/>
          <w:bCs/>
          <w:iCs/>
          <w:sz w:val="28"/>
          <w:szCs w:val="28"/>
        </w:rPr>
        <w:t>клубово-реберний м’я</w:t>
      </w:r>
      <w:r w:rsidRPr="00100AA4">
        <w:rPr>
          <w:rFonts w:ascii="Times New Roman" w:hAnsi="Times New Roman" w:cs="Times New Roman"/>
          <w:bCs/>
          <w:iCs/>
          <w:sz w:val="28"/>
          <w:szCs w:val="28"/>
          <w:lang w:val="uk-UA"/>
        </w:rPr>
        <w:t>;</w:t>
      </w:r>
    </w:p>
    <w:p w:rsidR="00BD2D8B" w:rsidRPr="00100AA4" w:rsidRDefault="00BD2D8B" w:rsidP="00707EA9">
      <w:pPr>
        <w:spacing w:after="0" w:line="264" w:lineRule="auto"/>
        <w:jc w:val="both"/>
        <w:rPr>
          <w:rFonts w:ascii="Times New Roman" w:hAnsi="Times New Roman" w:cs="Times New Roman"/>
          <w:bCs/>
          <w:iCs/>
          <w:sz w:val="28"/>
          <w:szCs w:val="28"/>
          <w:lang w:val="uk-UA"/>
        </w:rPr>
      </w:pPr>
      <w:r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 −</w:t>
      </w:r>
      <w:r w:rsidRPr="00100AA4">
        <w:rPr>
          <w:rFonts w:ascii="Times New Roman" w:hAnsi="Times New Roman" w:cs="Times New Roman"/>
          <w:bCs/>
          <w:iCs/>
          <w:sz w:val="28"/>
          <w:szCs w:val="28"/>
          <w:lang w:val="uk-UA"/>
        </w:rPr>
        <w:t xml:space="preserve"> </w:t>
      </w:r>
      <w:r w:rsidR="00492555"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найдовший м’яз</w:t>
      </w:r>
      <w:r w:rsidRPr="00100AA4">
        <w:rPr>
          <w:rFonts w:ascii="Times New Roman" w:hAnsi="Times New Roman" w:cs="Times New Roman"/>
          <w:bCs/>
          <w:iCs/>
          <w:sz w:val="28"/>
          <w:szCs w:val="28"/>
          <w:lang w:val="uk-UA"/>
        </w:rPr>
        <w:t>;</w:t>
      </w:r>
    </w:p>
    <w:p w:rsidR="00BD2D8B" w:rsidRPr="00100AA4" w:rsidRDefault="00BD2D8B" w:rsidP="00707EA9">
      <w:pPr>
        <w:spacing w:after="0" w:line="264" w:lineRule="auto"/>
        <w:jc w:val="both"/>
        <w:rPr>
          <w:rFonts w:ascii="Times New Roman" w:hAnsi="Times New Roman" w:cs="Times New Roman"/>
          <w:bCs/>
          <w:iCs/>
          <w:sz w:val="28"/>
          <w:szCs w:val="28"/>
        </w:rPr>
      </w:pPr>
      <w:r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w:t>
      </w:r>
      <w:r w:rsidRPr="00100AA4">
        <w:rPr>
          <w:rFonts w:ascii="Times New Roman" w:hAnsi="Times New Roman" w:cs="Times New Roman"/>
          <w:bCs/>
          <w:iCs/>
          <w:sz w:val="28"/>
          <w:szCs w:val="28"/>
          <w:lang w:val="uk-UA"/>
        </w:rPr>
        <w:t xml:space="preserve"> </w:t>
      </w:r>
      <w:r w:rsidR="00492555"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остьовий м’яз</w:t>
      </w:r>
      <w:r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rPr>
        <w:t xml:space="preserve"> </w:t>
      </w:r>
    </w:p>
    <w:p w:rsidR="00BD2D8B" w:rsidRPr="00100AA4" w:rsidRDefault="00BD2D8B" w:rsidP="00707EA9">
      <w:pPr>
        <w:spacing w:after="0" w:line="264" w:lineRule="auto"/>
        <w:jc w:val="both"/>
        <w:rPr>
          <w:rFonts w:ascii="Times New Roman" w:hAnsi="Times New Roman" w:cs="Times New Roman"/>
          <w:bCs/>
          <w:iCs/>
          <w:sz w:val="28"/>
          <w:szCs w:val="28"/>
        </w:rPr>
      </w:pPr>
      <w:r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w:t>
      </w:r>
      <w:r w:rsidRPr="00100AA4">
        <w:rPr>
          <w:rFonts w:ascii="Times New Roman" w:hAnsi="Times New Roman" w:cs="Times New Roman"/>
          <w:bCs/>
          <w:iCs/>
          <w:sz w:val="28"/>
          <w:szCs w:val="28"/>
          <w:lang w:val="uk-UA"/>
        </w:rPr>
        <w:t xml:space="preserve"> </w:t>
      </w:r>
      <w:r w:rsidR="00492555"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поперечно-остьовий м’яз</w:t>
      </w:r>
      <w:r w:rsidRPr="00100AA4">
        <w:rPr>
          <w:rFonts w:ascii="Times New Roman" w:hAnsi="Times New Roman" w:cs="Times New Roman"/>
          <w:bCs/>
          <w:iCs/>
          <w:sz w:val="28"/>
          <w:szCs w:val="28"/>
          <w:lang w:val="uk-UA"/>
        </w:rPr>
        <w:t>;</w:t>
      </w:r>
    </w:p>
    <w:p w:rsidR="00BD2D8B" w:rsidRPr="00100AA4" w:rsidRDefault="00BD2D8B" w:rsidP="00707EA9">
      <w:pPr>
        <w:spacing w:after="0" w:line="264" w:lineRule="auto"/>
        <w:ind w:firstLine="708"/>
        <w:jc w:val="both"/>
        <w:rPr>
          <w:rFonts w:ascii="Times New Roman" w:hAnsi="Times New Roman" w:cs="Times New Roman"/>
          <w:bCs/>
          <w:iCs/>
          <w:sz w:val="28"/>
          <w:szCs w:val="28"/>
          <w:lang w:val="uk-UA"/>
        </w:rPr>
      </w:pPr>
      <w:r w:rsidRPr="00100AA4">
        <w:rPr>
          <w:rFonts w:ascii="Times New Roman" w:hAnsi="Times New Roman" w:cs="Times New Roman"/>
          <w:bCs/>
          <w:iCs/>
          <w:sz w:val="28"/>
          <w:szCs w:val="28"/>
        </w:rPr>
        <w:t>−</w:t>
      </w:r>
      <w:r w:rsidR="00492555"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м’язи</w:t>
      </w:r>
      <w:r w:rsidRPr="00100AA4">
        <w:rPr>
          <w:rFonts w:ascii="Times New Roman" w:hAnsi="Times New Roman" w:cs="Times New Roman"/>
          <w:b/>
          <w:bCs/>
          <w:iCs/>
          <w:sz w:val="28"/>
          <w:szCs w:val="28"/>
        </w:rPr>
        <w:t>-</w:t>
      </w:r>
      <w:r w:rsidRPr="00100AA4">
        <w:rPr>
          <w:rFonts w:ascii="Times New Roman" w:hAnsi="Times New Roman" w:cs="Times New Roman"/>
          <w:bCs/>
          <w:iCs/>
          <w:sz w:val="28"/>
          <w:szCs w:val="28"/>
        </w:rPr>
        <w:t>обертачі</w:t>
      </w:r>
      <w:r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iCs/>
          <w:sz w:val="28"/>
          <w:szCs w:val="28"/>
        </w:rPr>
      </w:pPr>
      <w:r w:rsidRPr="00100AA4">
        <w:rPr>
          <w:rFonts w:ascii="Times New Roman" w:hAnsi="Times New Roman" w:cs="Times New Roman"/>
          <w:b/>
          <w:bCs/>
          <w:i/>
          <w:iCs/>
          <w:sz w:val="28"/>
          <w:szCs w:val="28"/>
        </w:rPr>
        <w:t xml:space="preserve">М’язи грудної клітки </w:t>
      </w:r>
      <w:r w:rsidRPr="00100AA4">
        <w:rPr>
          <w:rFonts w:ascii="Times New Roman" w:hAnsi="Times New Roman" w:cs="Times New Roman"/>
          <w:bCs/>
          <w:iCs/>
          <w:sz w:val="28"/>
          <w:szCs w:val="28"/>
        </w:rPr>
        <w:t>поділяються на поверхневі та глибокі, розміщені в декілька шарів. Одна група м’язів починається на грудній клітці, бере напрям до пояс</w:t>
      </w:r>
      <w:r w:rsidR="00492555" w:rsidRPr="00100AA4">
        <w:rPr>
          <w:rFonts w:ascii="Times New Roman" w:hAnsi="Times New Roman" w:cs="Times New Roman"/>
          <w:bCs/>
          <w:iCs/>
          <w:sz w:val="28"/>
          <w:szCs w:val="28"/>
          <w:lang w:val="uk-UA"/>
        </w:rPr>
        <w:t>у</w:t>
      </w:r>
      <w:r w:rsidRPr="00100AA4">
        <w:rPr>
          <w:rFonts w:ascii="Times New Roman" w:hAnsi="Times New Roman" w:cs="Times New Roman"/>
          <w:bCs/>
          <w:iCs/>
          <w:sz w:val="28"/>
          <w:szCs w:val="28"/>
        </w:rPr>
        <w:t xml:space="preserve"> верхньої кінцівки </w:t>
      </w:r>
      <w:r w:rsidR="00492555" w:rsidRPr="00100AA4">
        <w:rPr>
          <w:rFonts w:ascii="Times New Roman" w:hAnsi="Times New Roman" w:cs="Times New Roman"/>
          <w:bCs/>
          <w:iCs/>
          <w:sz w:val="28"/>
          <w:szCs w:val="28"/>
          <w:lang w:val="uk-UA"/>
        </w:rPr>
        <w:t>й</w:t>
      </w:r>
      <w:r w:rsidRPr="00100AA4">
        <w:rPr>
          <w:rFonts w:ascii="Times New Roman" w:hAnsi="Times New Roman" w:cs="Times New Roman"/>
          <w:bCs/>
          <w:iCs/>
          <w:sz w:val="28"/>
          <w:szCs w:val="28"/>
        </w:rPr>
        <w:t xml:space="preserve"> вільної верхньої кінцівки та приводить їх у рух, друга</w:t>
      </w:r>
      <w:r w:rsidR="00492555" w:rsidRPr="00100AA4">
        <w:rPr>
          <w:rFonts w:ascii="Times New Roman" w:hAnsi="Times New Roman" w:cs="Times New Roman"/>
          <w:bCs/>
          <w:iCs/>
          <w:sz w:val="28"/>
          <w:szCs w:val="28"/>
          <w:lang w:val="uk-UA"/>
        </w:rPr>
        <w:t> </w:t>
      </w:r>
      <w:r w:rsidRPr="00100AA4">
        <w:rPr>
          <w:rFonts w:ascii="Times New Roman" w:hAnsi="Times New Roman" w:cs="Times New Roman"/>
          <w:bCs/>
          <w:iCs/>
          <w:sz w:val="28"/>
          <w:szCs w:val="28"/>
        </w:rPr>
        <w:t>–власні м’язи грудей, є дихальними м’язами.</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Cs/>
          <w:sz w:val="28"/>
          <w:szCs w:val="28"/>
        </w:rPr>
        <w:lastRenderedPageBreak/>
        <w:t>Поверхневі м’язи грудної клітки</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 xml:space="preserve">при фіксованих верхніх кінцівках підіймають ребра і таким чином беруть участь у диханні. До </w:t>
      </w:r>
      <w:r w:rsidRPr="00100AA4">
        <w:rPr>
          <w:rFonts w:ascii="Times New Roman" w:hAnsi="Times New Roman" w:cs="Times New Roman"/>
          <w:bCs/>
          <w:i/>
          <w:sz w:val="28"/>
          <w:szCs w:val="28"/>
        </w:rPr>
        <w:t>поверхневих м’язів</w:t>
      </w:r>
      <w:r w:rsidRPr="00100AA4">
        <w:rPr>
          <w:rFonts w:ascii="Times New Roman" w:hAnsi="Times New Roman" w:cs="Times New Roman"/>
          <w:bCs/>
          <w:sz w:val="28"/>
          <w:szCs w:val="28"/>
        </w:rPr>
        <w:t xml:space="preserve"> належать: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великий грудний м’яз</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малий грудний м’яз</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підключичний м’яз</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передній зубчастий м’яз</w:t>
      </w:r>
      <w:r w:rsidR="00492555"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Глибокі м’язи </w:t>
      </w:r>
      <w:r w:rsidRPr="00100AA4">
        <w:rPr>
          <w:rFonts w:ascii="Times New Roman" w:hAnsi="Times New Roman" w:cs="Times New Roman"/>
          <w:bCs/>
          <w:iCs/>
          <w:sz w:val="28"/>
          <w:szCs w:val="28"/>
        </w:rPr>
        <w:t>грудної клітки:</w:t>
      </w:r>
      <w:r w:rsidRPr="00100AA4">
        <w:rPr>
          <w:rFonts w:ascii="Times New Roman" w:hAnsi="Times New Roman" w:cs="Times New Roman"/>
          <w:bCs/>
          <w:i/>
          <w:i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 xml:space="preserve">зовнішні міжреберні </w:t>
      </w:r>
      <w:r w:rsidRPr="00100AA4">
        <w:rPr>
          <w:rFonts w:ascii="Times New Roman" w:hAnsi="Times New Roman" w:cs="Times New Roman"/>
          <w:bCs/>
          <w:sz w:val="28"/>
          <w:szCs w:val="28"/>
        </w:rPr>
        <w:t>м’язи</w:t>
      </w:r>
      <w:r w:rsidR="00492555"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 xml:space="preserve"> беруть участь у диханні (вдих);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 xml:space="preserve">внутрішні міжреберні </w:t>
      </w:r>
      <w:r w:rsidRPr="00100AA4">
        <w:rPr>
          <w:rFonts w:ascii="Times New Roman" w:hAnsi="Times New Roman" w:cs="Times New Roman"/>
          <w:bCs/>
          <w:sz w:val="28"/>
          <w:szCs w:val="28"/>
        </w:rPr>
        <w:t>м’язи</w:t>
      </w:r>
      <w:r w:rsidR="00492555"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 xml:space="preserve"> беруть участь у диханні (видих);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підреберні м’язи</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поперечний м’яз</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 xml:space="preserve">діафрагмальний м’яз </w:t>
      </w:r>
      <w:r w:rsidRPr="00100AA4">
        <w:rPr>
          <w:rFonts w:ascii="Times New Roman" w:hAnsi="Times New Roman" w:cs="Times New Roman"/>
          <w:bCs/>
          <w:sz w:val="28"/>
          <w:szCs w:val="28"/>
        </w:rPr>
        <w:t>(діафрагма)</w:t>
      </w:r>
      <w:r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sz w:val="28"/>
          <w:szCs w:val="28"/>
        </w:rPr>
        <w:t xml:space="preserve">М’язи живота </w:t>
      </w:r>
      <w:r w:rsidRPr="00100AA4">
        <w:rPr>
          <w:rFonts w:ascii="Times New Roman" w:hAnsi="Times New Roman" w:cs="Times New Roman"/>
          <w:bCs/>
          <w:sz w:val="28"/>
          <w:szCs w:val="28"/>
        </w:rPr>
        <w:t xml:space="preserve">оточують черевну порожнину, утворюючи її стінки. Забезпечують рухи тулуба, виконуючи згинання, відведення, приведення, обертання; утворюють черевний прес, який підтримує внутрішньочеревний тиск. Завдяки наявності м’язів черевного преса нутрощі черевної порожнини утримуються у своєму положенні; м’язи живота беруть участь у дихальних рухах. Розрізняють передні, </w:t>
      </w:r>
      <w:r w:rsidR="00492555" w:rsidRPr="00100AA4">
        <w:rPr>
          <w:rFonts w:ascii="Times New Roman" w:hAnsi="Times New Roman" w:cs="Times New Roman"/>
          <w:bCs/>
          <w:sz w:val="28"/>
          <w:szCs w:val="28"/>
          <w:lang w:val="uk-UA"/>
        </w:rPr>
        <w:t>бічні та</w:t>
      </w:r>
      <w:r w:rsidRPr="00100AA4">
        <w:rPr>
          <w:rFonts w:ascii="Times New Roman" w:hAnsi="Times New Roman" w:cs="Times New Roman"/>
          <w:bCs/>
          <w:sz w:val="28"/>
          <w:szCs w:val="28"/>
        </w:rPr>
        <w:t xml:space="preserve"> задні м’язи.</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Передні м’язи: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 xml:space="preserve">прямий м’яз живота </w:t>
      </w:r>
      <w:r w:rsidRPr="00100AA4">
        <w:rPr>
          <w:rFonts w:ascii="Times New Roman" w:hAnsi="Times New Roman" w:cs="Times New Roman"/>
          <w:bCs/>
          <w:sz w:val="28"/>
          <w:szCs w:val="28"/>
        </w:rPr>
        <w:t>при скороченні опускає грудну клітку і згинає хребет</w:t>
      </w:r>
      <w:r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біла лінія живота</w:t>
      </w:r>
      <w:r w:rsidRPr="00100AA4">
        <w:rPr>
          <w:rFonts w:ascii="Times New Roman" w:hAnsi="Times New Roman" w:cs="Times New Roman"/>
          <w:bCs/>
          <w:sz w:val="28"/>
          <w:szCs w:val="28"/>
        </w:rPr>
        <w:t xml:space="preserve">: праві та ліві м’язи передньобокової стінки живота з’єднуються сухожилковими волокнами </w:t>
      </w:r>
      <w:r w:rsidR="00261415" w:rsidRPr="00100AA4">
        <w:rPr>
          <w:rFonts w:ascii="Times New Roman" w:hAnsi="Times New Roman" w:cs="Times New Roman"/>
          <w:bCs/>
          <w:sz w:val="28"/>
          <w:szCs w:val="28"/>
          <w:lang w:val="uk-UA"/>
        </w:rPr>
        <w:t>й</w:t>
      </w:r>
      <w:r w:rsidRPr="00100AA4">
        <w:rPr>
          <w:rFonts w:ascii="Times New Roman" w:hAnsi="Times New Roman" w:cs="Times New Roman"/>
          <w:bCs/>
          <w:sz w:val="28"/>
          <w:szCs w:val="28"/>
        </w:rPr>
        <w:t xml:space="preserve"> утворюють білу лінію живота, яка йде від мечоподібного відростка грудини до лобкового с</w:t>
      </w:r>
      <w:r w:rsidR="00261415" w:rsidRPr="00100AA4">
        <w:rPr>
          <w:rFonts w:ascii="Times New Roman" w:hAnsi="Times New Roman" w:cs="Times New Roman"/>
          <w:bCs/>
          <w:sz w:val="28"/>
          <w:szCs w:val="28"/>
          <w:lang w:val="uk-UA"/>
        </w:rPr>
        <w:t>и</w:t>
      </w:r>
      <w:r w:rsidRPr="00100AA4">
        <w:rPr>
          <w:rFonts w:ascii="Times New Roman" w:hAnsi="Times New Roman" w:cs="Times New Roman"/>
          <w:bCs/>
          <w:sz w:val="28"/>
          <w:szCs w:val="28"/>
        </w:rPr>
        <w:t>мфіз</w:t>
      </w:r>
      <w:r w:rsidR="00261415" w:rsidRPr="00100AA4">
        <w:rPr>
          <w:rFonts w:ascii="Times New Roman" w:hAnsi="Times New Roman" w:cs="Times New Roman"/>
          <w:bCs/>
          <w:sz w:val="28"/>
          <w:szCs w:val="28"/>
          <w:lang w:val="uk-UA"/>
        </w:rPr>
        <w:t>у</w:t>
      </w:r>
      <w:r w:rsidRPr="00100AA4">
        <w:rPr>
          <w:rFonts w:ascii="Times New Roman" w:hAnsi="Times New Roman" w:cs="Times New Roman"/>
          <w:bCs/>
          <w:sz w:val="28"/>
          <w:szCs w:val="28"/>
        </w:rPr>
        <w:t xml:space="preserve">. </w:t>
      </w:r>
    </w:p>
    <w:p w:rsidR="00BD2D8B" w:rsidRPr="00100AA4" w:rsidRDefault="00492555"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lang w:val="uk-UA"/>
        </w:rPr>
        <w:t>Бічні</w:t>
      </w:r>
      <w:r w:rsidR="00BD2D8B" w:rsidRPr="00100AA4">
        <w:rPr>
          <w:rFonts w:ascii="Times New Roman" w:hAnsi="Times New Roman" w:cs="Times New Roman"/>
          <w:bCs/>
          <w:i/>
          <w:iCs/>
          <w:sz w:val="28"/>
          <w:szCs w:val="28"/>
        </w:rPr>
        <w:t xml:space="preserve"> м’язи </w:t>
      </w:r>
      <w:r w:rsidR="00BD2D8B" w:rsidRPr="00100AA4">
        <w:rPr>
          <w:rFonts w:ascii="Times New Roman" w:hAnsi="Times New Roman" w:cs="Times New Roman"/>
          <w:bCs/>
          <w:sz w:val="28"/>
          <w:szCs w:val="28"/>
        </w:rPr>
        <w:t xml:space="preserve">(латеральна група):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 xml:space="preserve">зовнішній косий </w:t>
      </w:r>
      <w:r w:rsidRPr="00100AA4">
        <w:rPr>
          <w:rFonts w:ascii="Times New Roman" w:hAnsi="Times New Roman" w:cs="Times New Roman"/>
          <w:bCs/>
          <w:sz w:val="28"/>
          <w:szCs w:val="28"/>
        </w:rPr>
        <w:t xml:space="preserve">м’яз живота при двосторонньому скороченні опускає ребра, згинає хребет;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 xml:space="preserve">внутрішній косий </w:t>
      </w:r>
      <w:r w:rsidRPr="00100AA4">
        <w:rPr>
          <w:rFonts w:ascii="Times New Roman" w:hAnsi="Times New Roman" w:cs="Times New Roman"/>
          <w:bCs/>
          <w:sz w:val="28"/>
          <w:szCs w:val="28"/>
        </w:rPr>
        <w:t>м’яз живота</w:t>
      </w:r>
      <w:r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49255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 xml:space="preserve">поперечний м’яз </w:t>
      </w:r>
      <w:r w:rsidRPr="00100AA4">
        <w:rPr>
          <w:rFonts w:ascii="Times New Roman" w:hAnsi="Times New Roman" w:cs="Times New Roman"/>
          <w:bCs/>
          <w:sz w:val="28"/>
          <w:szCs w:val="28"/>
        </w:rPr>
        <w:t xml:space="preserve">живота.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До </w:t>
      </w:r>
      <w:r w:rsidRPr="00100AA4">
        <w:rPr>
          <w:rFonts w:ascii="Times New Roman" w:hAnsi="Times New Roman" w:cs="Times New Roman"/>
          <w:bCs/>
          <w:i/>
          <w:iCs/>
          <w:sz w:val="28"/>
          <w:szCs w:val="28"/>
        </w:rPr>
        <w:t xml:space="preserve">задніх м’язів </w:t>
      </w:r>
      <w:r w:rsidRPr="00100AA4">
        <w:rPr>
          <w:rFonts w:ascii="Times New Roman" w:hAnsi="Times New Roman" w:cs="Times New Roman"/>
          <w:bCs/>
          <w:iCs/>
          <w:sz w:val="28"/>
          <w:szCs w:val="28"/>
        </w:rPr>
        <w:t>живота</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належить:</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квадратний м’яз поперек</w:t>
      </w:r>
      <w:r w:rsidR="00261415" w:rsidRPr="00100AA4">
        <w:rPr>
          <w:rFonts w:ascii="Times New Roman" w:hAnsi="Times New Roman" w:cs="Times New Roman"/>
          <w:bCs/>
          <w:iCs/>
          <w:sz w:val="28"/>
          <w:szCs w:val="28"/>
          <w:lang w:val="uk-UA"/>
        </w:rPr>
        <w:t>а</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 xml:space="preserve">– це чотирикутна м’язова пластина, </w:t>
      </w:r>
      <w:r w:rsidR="00261415" w:rsidRPr="00100AA4">
        <w:rPr>
          <w:rFonts w:ascii="Times New Roman" w:hAnsi="Times New Roman" w:cs="Times New Roman"/>
          <w:bCs/>
          <w:sz w:val="28"/>
          <w:szCs w:val="28"/>
          <w:lang w:val="uk-UA"/>
        </w:rPr>
        <w:t xml:space="preserve">що </w:t>
      </w:r>
      <w:r w:rsidRPr="00100AA4">
        <w:rPr>
          <w:rFonts w:ascii="Times New Roman" w:hAnsi="Times New Roman" w:cs="Times New Roman"/>
          <w:bCs/>
          <w:sz w:val="28"/>
          <w:szCs w:val="28"/>
        </w:rPr>
        <w:t xml:space="preserve">починається від клубової кістки, прикріплюється до ХІІ ребра і поперечних відростків поперекових хребців; при односторонньому скороченні разом з іншими черевними м’язами нахиляє в сторону хребетний стовп </w:t>
      </w:r>
      <w:r w:rsidR="00261415" w:rsidRPr="00100AA4">
        <w:rPr>
          <w:rFonts w:ascii="Times New Roman" w:hAnsi="Times New Roman" w:cs="Times New Roman"/>
          <w:bCs/>
          <w:sz w:val="28"/>
          <w:szCs w:val="28"/>
          <w:lang w:val="uk-UA"/>
        </w:rPr>
        <w:t>і</w:t>
      </w:r>
      <w:r w:rsidRPr="00100AA4">
        <w:rPr>
          <w:rFonts w:ascii="Times New Roman" w:hAnsi="Times New Roman" w:cs="Times New Roman"/>
          <w:bCs/>
          <w:sz w:val="28"/>
          <w:szCs w:val="28"/>
        </w:rPr>
        <w:t xml:space="preserve">з грудною кліткою, при тонічному скороченні на обох сторонах разом </w:t>
      </w:r>
      <w:r w:rsidR="00261415" w:rsidRPr="00100AA4">
        <w:rPr>
          <w:rFonts w:ascii="Times New Roman" w:hAnsi="Times New Roman" w:cs="Times New Roman"/>
          <w:bCs/>
          <w:sz w:val="28"/>
          <w:szCs w:val="28"/>
          <w:lang w:val="uk-UA"/>
        </w:rPr>
        <w:t>і</w:t>
      </w:r>
      <w:r w:rsidRPr="00100AA4">
        <w:rPr>
          <w:rFonts w:ascii="Times New Roman" w:hAnsi="Times New Roman" w:cs="Times New Roman"/>
          <w:bCs/>
          <w:sz w:val="28"/>
          <w:szCs w:val="28"/>
        </w:rPr>
        <w:t xml:space="preserve">з тими ж м’язами утримує хребет у вертикальному положенні.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i/>
          <w:iCs/>
          <w:sz w:val="28"/>
          <w:szCs w:val="28"/>
        </w:rPr>
        <w:t xml:space="preserve">М’язи верхньої кінцівки </w:t>
      </w:r>
      <w:r w:rsidRPr="00100AA4">
        <w:rPr>
          <w:rFonts w:ascii="Times New Roman" w:hAnsi="Times New Roman" w:cs="Times New Roman"/>
          <w:bCs/>
          <w:sz w:val="28"/>
          <w:szCs w:val="28"/>
        </w:rPr>
        <w:t>здійснюють рухи руки, необхідні для виконання її функції як орган</w:t>
      </w:r>
      <w:r w:rsidR="00261415" w:rsidRPr="00100AA4">
        <w:rPr>
          <w:rFonts w:ascii="Times New Roman" w:hAnsi="Times New Roman" w:cs="Times New Roman"/>
          <w:bCs/>
          <w:sz w:val="28"/>
          <w:szCs w:val="28"/>
          <w:lang w:val="uk-UA"/>
        </w:rPr>
        <w:t>у</w:t>
      </w:r>
      <w:r w:rsidRPr="00100AA4">
        <w:rPr>
          <w:rFonts w:ascii="Times New Roman" w:hAnsi="Times New Roman" w:cs="Times New Roman"/>
          <w:bCs/>
          <w:sz w:val="28"/>
          <w:szCs w:val="28"/>
        </w:rPr>
        <w:t xml:space="preserve"> праці.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sz w:val="28"/>
          <w:szCs w:val="28"/>
        </w:rPr>
        <w:t xml:space="preserve">М’язи пояса верхньої кінцівки </w:t>
      </w:r>
      <w:r w:rsidRPr="00100AA4">
        <w:rPr>
          <w:rFonts w:ascii="Times New Roman" w:hAnsi="Times New Roman" w:cs="Times New Roman"/>
          <w:bCs/>
          <w:sz w:val="28"/>
          <w:szCs w:val="28"/>
        </w:rPr>
        <w:t xml:space="preserve">прикріплюють вільну верхню кінцівку до скелета тулуба, рухають кістки, головним чином лопатку </w:t>
      </w:r>
      <w:r w:rsidR="00261415" w:rsidRPr="00100AA4">
        <w:rPr>
          <w:rFonts w:ascii="Times New Roman" w:hAnsi="Times New Roman" w:cs="Times New Roman"/>
          <w:bCs/>
          <w:sz w:val="28"/>
          <w:szCs w:val="28"/>
          <w:lang w:val="uk-UA"/>
        </w:rPr>
        <w:t>й</w:t>
      </w:r>
      <w:r w:rsidRPr="00100AA4">
        <w:rPr>
          <w:rFonts w:ascii="Times New Roman" w:hAnsi="Times New Roman" w:cs="Times New Roman"/>
          <w:bCs/>
          <w:sz w:val="28"/>
          <w:szCs w:val="28"/>
        </w:rPr>
        <w:t xml:space="preserve"> всю верхню кінцівку. </w:t>
      </w:r>
      <w:r w:rsidRPr="00100AA4">
        <w:rPr>
          <w:rFonts w:ascii="Times New Roman" w:hAnsi="Times New Roman" w:cs="Times New Roman"/>
          <w:bCs/>
          <w:sz w:val="28"/>
          <w:szCs w:val="28"/>
        </w:rPr>
        <w:lastRenderedPageBreak/>
        <w:t xml:space="preserve">М’язи пояса верхньої кінцівки відповідно до шароподібної форми плечового суглоба і рухів у всіх напрямках прикріплюються до плечової кістки </w:t>
      </w:r>
      <w:r w:rsidR="00261415" w:rsidRPr="00100AA4">
        <w:rPr>
          <w:rFonts w:ascii="Times New Roman" w:hAnsi="Times New Roman" w:cs="Times New Roman"/>
          <w:bCs/>
          <w:sz w:val="28"/>
          <w:szCs w:val="28"/>
          <w:lang w:val="uk-UA"/>
        </w:rPr>
        <w:t>з усіх її боків</w:t>
      </w:r>
      <w:r w:rsidRPr="00100AA4">
        <w:rPr>
          <w:rFonts w:ascii="Times New Roman" w:hAnsi="Times New Roman" w:cs="Times New Roman"/>
          <w:bCs/>
          <w:sz w:val="28"/>
          <w:szCs w:val="28"/>
        </w:rPr>
        <w:t xml:space="preserve">; вони </w:t>
      </w:r>
      <w:r w:rsidR="00261415"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 xml:space="preserve">поділяються на задню </w:t>
      </w:r>
      <w:r w:rsidR="00261415" w:rsidRPr="00100AA4">
        <w:rPr>
          <w:rFonts w:ascii="Times New Roman" w:hAnsi="Times New Roman" w:cs="Times New Roman"/>
          <w:bCs/>
          <w:sz w:val="28"/>
          <w:szCs w:val="28"/>
          <w:lang w:val="uk-UA"/>
        </w:rPr>
        <w:t>й</w:t>
      </w:r>
      <w:r w:rsidRPr="00100AA4">
        <w:rPr>
          <w:rFonts w:ascii="Times New Roman" w:hAnsi="Times New Roman" w:cs="Times New Roman"/>
          <w:bCs/>
          <w:sz w:val="28"/>
          <w:szCs w:val="28"/>
        </w:rPr>
        <w:t xml:space="preserve"> передню групи.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До </w:t>
      </w:r>
      <w:r w:rsidRPr="00100AA4">
        <w:rPr>
          <w:rFonts w:ascii="Times New Roman" w:hAnsi="Times New Roman" w:cs="Times New Roman"/>
          <w:bCs/>
          <w:i/>
          <w:iCs/>
          <w:sz w:val="28"/>
          <w:szCs w:val="28"/>
        </w:rPr>
        <w:t xml:space="preserve">задньої групи </w:t>
      </w:r>
      <w:r w:rsidRPr="00100AA4">
        <w:rPr>
          <w:rFonts w:ascii="Times New Roman" w:hAnsi="Times New Roman" w:cs="Times New Roman"/>
          <w:bCs/>
          <w:sz w:val="28"/>
          <w:szCs w:val="28"/>
        </w:rPr>
        <w:t xml:space="preserve">належать: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26141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дельтоподібний м’яз</w:t>
      </w:r>
      <w:r w:rsidRPr="00100AA4">
        <w:rPr>
          <w:rFonts w:ascii="Times New Roman" w:hAnsi="Times New Roman" w:cs="Times New Roman"/>
          <w:bCs/>
          <w:sz w:val="28"/>
          <w:szCs w:val="28"/>
          <w:lang w:val="uk-UA"/>
        </w:rPr>
        <w:t>;</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iCs/>
          <w:sz w:val="28"/>
          <w:szCs w:val="28"/>
          <w:lang w:val="uk-UA"/>
        </w:rPr>
      </w:pPr>
      <w:r w:rsidRPr="00100AA4">
        <w:rPr>
          <w:rFonts w:ascii="Times New Roman" w:hAnsi="Times New Roman" w:cs="Times New Roman"/>
          <w:bCs/>
          <w:sz w:val="28"/>
          <w:szCs w:val="28"/>
        </w:rPr>
        <w:t xml:space="preserve">− </w:t>
      </w:r>
      <w:r w:rsidR="0026141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надостьовий м’яз</w:t>
      </w:r>
      <w:r w:rsidRPr="00100AA4">
        <w:rPr>
          <w:rFonts w:ascii="Times New Roman" w:hAnsi="Times New Roman" w:cs="Times New Roman"/>
          <w:bCs/>
          <w:iCs/>
          <w:sz w:val="28"/>
          <w:szCs w:val="28"/>
          <w:lang w:val="uk-UA"/>
        </w:rPr>
        <w:t>;</w:t>
      </w:r>
    </w:p>
    <w:p w:rsidR="00BD2D8B" w:rsidRPr="00100AA4" w:rsidRDefault="00BD2D8B" w:rsidP="00707EA9">
      <w:pPr>
        <w:spacing w:after="0" w:line="264" w:lineRule="auto"/>
        <w:ind w:firstLine="708"/>
        <w:jc w:val="both"/>
        <w:rPr>
          <w:rFonts w:ascii="Times New Roman" w:hAnsi="Times New Roman" w:cs="Times New Roman"/>
          <w:bCs/>
          <w:sz w:val="28"/>
          <w:szCs w:val="28"/>
          <w:lang w:val="uk-UA"/>
        </w:rPr>
      </w:pPr>
      <w:r w:rsidRPr="00100AA4">
        <w:rPr>
          <w:rFonts w:ascii="Times New Roman" w:hAnsi="Times New Roman" w:cs="Times New Roman"/>
          <w:bCs/>
          <w:sz w:val="28"/>
          <w:szCs w:val="28"/>
          <w:lang w:val="uk-UA"/>
        </w:rPr>
        <w:t xml:space="preserve">− </w:t>
      </w:r>
      <w:r w:rsidR="0026141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lang w:val="uk-UA"/>
        </w:rPr>
        <w:t xml:space="preserve">підостьовий м’яз, </w:t>
      </w:r>
      <w:r w:rsidRPr="00100AA4">
        <w:rPr>
          <w:rFonts w:ascii="Times New Roman" w:hAnsi="Times New Roman" w:cs="Times New Roman"/>
          <w:bCs/>
          <w:sz w:val="28"/>
          <w:szCs w:val="28"/>
          <w:lang w:val="uk-UA"/>
        </w:rPr>
        <w:t xml:space="preserve">повертає плече назовні (супінація);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26141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малий круглий м’яз</w:t>
      </w:r>
      <w:r w:rsidRPr="00100AA4">
        <w:rPr>
          <w:rFonts w:ascii="Times New Roman" w:hAnsi="Times New Roman" w:cs="Times New Roman"/>
          <w:bCs/>
          <w:sz w:val="28"/>
          <w:szCs w:val="28"/>
        </w:rPr>
        <w:t xml:space="preserve">; повертає плече назовні (супінація);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261415"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великий круглий м’яз</w:t>
      </w:r>
      <w:r w:rsidRPr="00100AA4">
        <w:rPr>
          <w:rFonts w:ascii="Times New Roman" w:hAnsi="Times New Roman" w:cs="Times New Roman"/>
          <w:bCs/>
          <w:sz w:val="28"/>
          <w:szCs w:val="28"/>
        </w:rPr>
        <w:t xml:space="preserve">; повертає плече всередину (пронація);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w:t>
      </w:r>
      <w:r w:rsidR="00261415"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підлопатковий м’яз</w:t>
      </w:r>
      <w:r w:rsidRPr="00100AA4">
        <w:rPr>
          <w:rFonts w:ascii="Times New Roman" w:hAnsi="Times New Roman" w:cs="Times New Roman"/>
          <w:bCs/>
          <w:sz w:val="28"/>
          <w:szCs w:val="28"/>
        </w:rPr>
        <w:t xml:space="preserve">; повертає плече всередину (пронація).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До </w:t>
      </w:r>
      <w:r w:rsidRPr="00100AA4">
        <w:rPr>
          <w:rFonts w:ascii="Times New Roman" w:hAnsi="Times New Roman" w:cs="Times New Roman"/>
          <w:bCs/>
          <w:i/>
          <w:iCs/>
          <w:sz w:val="28"/>
          <w:szCs w:val="28"/>
        </w:rPr>
        <w:t xml:space="preserve">передньої групи </w:t>
      </w:r>
      <w:r w:rsidRPr="00100AA4">
        <w:rPr>
          <w:rFonts w:ascii="Times New Roman" w:hAnsi="Times New Roman" w:cs="Times New Roman"/>
          <w:bCs/>
          <w:sz w:val="28"/>
          <w:szCs w:val="28"/>
        </w:rPr>
        <w:t>м’язів пояс</w:t>
      </w:r>
      <w:r w:rsidR="00261415" w:rsidRPr="00100AA4">
        <w:rPr>
          <w:rFonts w:ascii="Times New Roman" w:hAnsi="Times New Roman" w:cs="Times New Roman"/>
          <w:bCs/>
          <w:sz w:val="28"/>
          <w:szCs w:val="28"/>
          <w:lang w:val="uk-UA"/>
        </w:rPr>
        <w:t>у</w:t>
      </w:r>
      <w:r w:rsidRPr="00100AA4">
        <w:rPr>
          <w:rFonts w:ascii="Times New Roman" w:hAnsi="Times New Roman" w:cs="Times New Roman"/>
          <w:bCs/>
          <w:sz w:val="28"/>
          <w:szCs w:val="28"/>
        </w:rPr>
        <w:t xml:space="preserve"> верхньої кінцівки належать: великий </w:t>
      </w:r>
      <w:r w:rsidRPr="00100AA4">
        <w:rPr>
          <w:rFonts w:ascii="Times New Roman" w:hAnsi="Times New Roman" w:cs="Times New Roman"/>
          <w:bCs/>
          <w:iCs/>
          <w:sz w:val="28"/>
          <w:szCs w:val="28"/>
        </w:rPr>
        <w:t>грудний м’яз</w:t>
      </w: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малий грудний м’яз</w:t>
      </w: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дзьобовидно-плечовий м’яз</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(починається від дзьобоподібного відростка лопатки і прикріплюється до медіальної поверхні плечової кістки; згинає і приводить плече.</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sz w:val="28"/>
          <w:szCs w:val="28"/>
        </w:rPr>
        <w:t xml:space="preserve">М’язи вільної верхньої кінцівки </w:t>
      </w:r>
      <w:r w:rsidR="00261415"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 xml:space="preserve">поділяються на м’язи плеча, передпліччя, кисті.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Cs/>
          <w:sz w:val="28"/>
          <w:szCs w:val="28"/>
        </w:rPr>
        <w:t>М’язи плеча</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 xml:space="preserve">поділяються на два згиначі на передній поверхні </w:t>
      </w:r>
      <w:r w:rsidR="0001544B" w:rsidRPr="00100AA4">
        <w:rPr>
          <w:rFonts w:ascii="Times New Roman" w:hAnsi="Times New Roman" w:cs="Times New Roman"/>
          <w:bCs/>
          <w:sz w:val="28"/>
          <w:szCs w:val="28"/>
          <w:lang w:val="uk-UA"/>
        </w:rPr>
        <w:t>та</w:t>
      </w:r>
      <w:r w:rsidRPr="00100AA4">
        <w:rPr>
          <w:rFonts w:ascii="Times New Roman" w:hAnsi="Times New Roman" w:cs="Times New Roman"/>
          <w:bCs/>
          <w:sz w:val="28"/>
          <w:szCs w:val="28"/>
        </w:rPr>
        <w:t xml:space="preserve"> два розгиначі на задній поверхні. Вони впливають на ліктьовий суглоб, виконуючи рухи навколо фронтальної осі, і тому розташовуються на передній </w:t>
      </w:r>
      <w:r w:rsidR="0001544B" w:rsidRPr="00100AA4">
        <w:rPr>
          <w:rFonts w:ascii="Times New Roman" w:hAnsi="Times New Roman" w:cs="Times New Roman"/>
          <w:bCs/>
          <w:sz w:val="28"/>
          <w:szCs w:val="28"/>
          <w:lang w:val="uk-UA"/>
        </w:rPr>
        <w:t>та</w:t>
      </w:r>
      <w:r w:rsidRPr="00100AA4">
        <w:rPr>
          <w:rFonts w:ascii="Times New Roman" w:hAnsi="Times New Roman" w:cs="Times New Roman"/>
          <w:bCs/>
          <w:sz w:val="28"/>
          <w:szCs w:val="28"/>
        </w:rPr>
        <w:t xml:space="preserve"> задній поверхнях плеча, кріпл</w:t>
      </w:r>
      <w:r w:rsidR="0001544B" w:rsidRPr="00100AA4">
        <w:rPr>
          <w:rFonts w:ascii="Times New Roman" w:hAnsi="Times New Roman" w:cs="Times New Roman"/>
          <w:bCs/>
          <w:sz w:val="28"/>
          <w:szCs w:val="28"/>
          <w:lang w:val="uk-UA"/>
        </w:rPr>
        <w:t>яться</w:t>
      </w:r>
      <w:r w:rsidRPr="00100AA4">
        <w:rPr>
          <w:rFonts w:ascii="Times New Roman" w:hAnsi="Times New Roman" w:cs="Times New Roman"/>
          <w:bCs/>
          <w:sz w:val="28"/>
          <w:szCs w:val="28"/>
        </w:rPr>
        <w:t xml:space="preserve"> до кісток передпліччя. Ці групи м’язів відділяються сполучнотканинними перетинками.</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Передні м’язи </w:t>
      </w:r>
      <w:r w:rsidRPr="00100AA4">
        <w:rPr>
          <w:rFonts w:ascii="Times New Roman" w:hAnsi="Times New Roman" w:cs="Times New Roman"/>
          <w:bCs/>
          <w:iCs/>
          <w:sz w:val="28"/>
          <w:szCs w:val="28"/>
        </w:rPr>
        <w:t xml:space="preserve">плеча: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двоголовий м’яз плеча</w:t>
      </w:r>
      <w:r w:rsidRPr="00100AA4">
        <w:rPr>
          <w:rFonts w:ascii="Times New Roman" w:hAnsi="Times New Roman" w:cs="Times New Roman"/>
          <w:b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плечовий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згинає передпліччя.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Задні м’язи </w:t>
      </w:r>
      <w:r w:rsidRPr="00100AA4">
        <w:rPr>
          <w:rFonts w:ascii="Times New Roman" w:hAnsi="Times New Roman" w:cs="Times New Roman"/>
          <w:bCs/>
          <w:iCs/>
          <w:sz w:val="28"/>
          <w:szCs w:val="28"/>
        </w:rPr>
        <w:t>плеча:</w:t>
      </w:r>
      <w:r w:rsidRPr="00100AA4">
        <w:rPr>
          <w:rFonts w:ascii="Times New Roman" w:hAnsi="Times New Roman" w:cs="Times New Roman"/>
          <w:bCs/>
          <w:i/>
          <w:iCs/>
          <w:sz w:val="28"/>
          <w:szCs w:val="28"/>
        </w:rPr>
        <w:t xml:space="preserve">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триголовий м’яз плеча</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розгинає плече і передпліччя;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ліктьовий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розгинає передпліччя. </w:t>
      </w:r>
    </w:p>
    <w:p w:rsidR="00BD2D8B" w:rsidRPr="00100AA4" w:rsidRDefault="00BD2D8B" w:rsidP="00707EA9">
      <w:pPr>
        <w:spacing w:after="0" w:line="264" w:lineRule="auto"/>
        <w:ind w:firstLine="708"/>
        <w:jc w:val="both"/>
        <w:rPr>
          <w:rFonts w:ascii="Times New Roman" w:hAnsi="Times New Roman" w:cs="Times New Roman"/>
          <w:bCs/>
          <w:sz w:val="28"/>
          <w:szCs w:val="28"/>
          <w:lang w:val="uk-UA"/>
        </w:rPr>
      </w:pPr>
      <w:r w:rsidRPr="00100AA4">
        <w:rPr>
          <w:rFonts w:ascii="Times New Roman" w:hAnsi="Times New Roman" w:cs="Times New Roman"/>
          <w:bCs/>
          <w:iCs/>
          <w:sz w:val="28"/>
          <w:szCs w:val="28"/>
        </w:rPr>
        <w:t xml:space="preserve">М’язи передпліччя </w:t>
      </w:r>
      <w:r w:rsidRPr="00100AA4">
        <w:rPr>
          <w:rFonts w:ascii="Times New Roman" w:hAnsi="Times New Roman" w:cs="Times New Roman"/>
          <w:bCs/>
          <w:sz w:val="28"/>
          <w:szCs w:val="28"/>
        </w:rPr>
        <w:t xml:space="preserve">за функцією </w:t>
      </w:r>
      <w:r w:rsidR="0001544B"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поділяються на згиначі та розгиначі</w:t>
      </w:r>
      <w:r w:rsidRPr="00100AA4">
        <w:rPr>
          <w:rFonts w:ascii="Times New Roman" w:hAnsi="Times New Roman" w:cs="Times New Roman"/>
          <w:bCs/>
          <w:sz w:val="28"/>
          <w:szCs w:val="28"/>
          <w:lang w:val="uk-UA"/>
        </w:rPr>
        <w:t>.</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Cs/>
          <w:sz w:val="28"/>
          <w:szCs w:val="28"/>
        </w:rPr>
        <w:t>М’язи передньої групи</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 xml:space="preserve">згинають передпліччя, кисть, зап’ясток, фаланги пальців кисті, повертають у середину передпліччя і кисть (пронують). Більшість м’язів передньої групи починаються від медіального виростка плечової кістки </w:t>
      </w:r>
      <w:r w:rsidR="0001544B" w:rsidRPr="00100AA4">
        <w:rPr>
          <w:rFonts w:ascii="Times New Roman" w:hAnsi="Times New Roman" w:cs="Times New Roman"/>
          <w:bCs/>
          <w:sz w:val="28"/>
          <w:szCs w:val="28"/>
          <w:lang w:val="uk-UA"/>
        </w:rPr>
        <w:t>та</w:t>
      </w:r>
      <w:r w:rsidRPr="00100AA4">
        <w:rPr>
          <w:rFonts w:ascii="Times New Roman" w:hAnsi="Times New Roman" w:cs="Times New Roman"/>
          <w:bCs/>
          <w:sz w:val="28"/>
          <w:szCs w:val="28"/>
        </w:rPr>
        <w:t xml:space="preserve"> кріпл</w:t>
      </w:r>
      <w:r w:rsidR="0001544B" w:rsidRPr="00100AA4">
        <w:rPr>
          <w:rFonts w:ascii="Times New Roman" w:hAnsi="Times New Roman" w:cs="Times New Roman"/>
          <w:bCs/>
          <w:sz w:val="28"/>
          <w:szCs w:val="28"/>
          <w:lang w:val="uk-UA"/>
        </w:rPr>
        <w:t>яться</w:t>
      </w:r>
      <w:r w:rsidRPr="00100AA4">
        <w:rPr>
          <w:rFonts w:ascii="Times New Roman" w:hAnsi="Times New Roman" w:cs="Times New Roman"/>
          <w:bCs/>
          <w:sz w:val="28"/>
          <w:szCs w:val="28"/>
        </w:rPr>
        <w:t xml:space="preserve"> до кісток передпліччя та кисті</w:t>
      </w:r>
      <w:r w:rsidR="0001544B" w:rsidRPr="00100AA4">
        <w:rPr>
          <w:rFonts w:ascii="Times New Roman" w:hAnsi="Times New Roman" w:cs="Times New Roman"/>
          <w:bCs/>
          <w:sz w:val="28"/>
          <w:szCs w:val="28"/>
          <w:lang w:val="uk-UA"/>
        </w:rPr>
        <w:t>. Д</w:t>
      </w:r>
      <w:r w:rsidRPr="00100AA4">
        <w:rPr>
          <w:rFonts w:ascii="Times New Roman" w:hAnsi="Times New Roman" w:cs="Times New Roman"/>
          <w:bCs/>
          <w:sz w:val="28"/>
          <w:szCs w:val="28"/>
        </w:rPr>
        <w:t xml:space="preserve">о них належать: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круглий пронатор;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квадратний пронатор;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променевий згинач зап’ястка;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ліктьовий згинач зап’ястка;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довгий долонний м’яз;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поверхневий згинач пальців;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глибокий згинач пальців;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довгий згинач великого пальця.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Cs/>
          <w:sz w:val="28"/>
          <w:szCs w:val="28"/>
        </w:rPr>
        <w:lastRenderedPageBreak/>
        <w:t>М’язи задньої групи</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розгинають передпліччя, кисть, зап’ясток, фаланги пальців кисті, повертають назовні передпліччя і кисть (супінують). Більшість м’язів задньої групи починаються від латерального виростка плечової кістки</w:t>
      </w:r>
      <w:r w:rsidR="0001544B" w:rsidRPr="00100AA4">
        <w:rPr>
          <w:rFonts w:ascii="Times New Roman" w:hAnsi="Times New Roman" w:cs="Times New Roman"/>
          <w:bCs/>
          <w:sz w:val="28"/>
          <w:szCs w:val="28"/>
          <w:lang w:val="uk-UA"/>
        </w:rPr>
        <w:t xml:space="preserve"> та</w:t>
      </w:r>
      <w:r w:rsidRPr="00100AA4">
        <w:rPr>
          <w:rFonts w:ascii="Times New Roman" w:hAnsi="Times New Roman" w:cs="Times New Roman"/>
          <w:bCs/>
          <w:sz w:val="28"/>
          <w:szCs w:val="28"/>
        </w:rPr>
        <w:t xml:space="preserve"> кріпл</w:t>
      </w:r>
      <w:r w:rsidR="0001544B" w:rsidRPr="00100AA4">
        <w:rPr>
          <w:rFonts w:ascii="Times New Roman" w:hAnsi="Times New Roman" w:cs="Times New Roman"/>
          <w:bCs/>
          <w:sz w:val="28"/>
          <w:szCs w:val="28"/>
          <w:lang w:val="uk-UA"/>
        </w:rPr>
        <w:t>яться</w:t>
      </w:r>
      <w:r w:rsidRPr="00100AA4">
        <w:rPr>
          <w:rFonts w:ascii="Times New Roman" w:hAnsi="Times New Roman" w:cs="Times New Roman"/>
          <w:bCs/>
          <w:sz w:val="28"/>
          <w:szCs w:val="28"/>
        </w:rPr>
        <w:t xml:space="preserve"> до кісток передпліччя та кисті</w:t>
      </w:r>
      <w:r w:rsidR="0001544B" w:rsidRPr="00100AA4">
        <w:rPr>
          <w:rFonts w:ascii="Times New Roman" w:hAnsi="Times New Roman" w:cs="Times New Roman"/>
          <w:bCs/>
          <w:sz w:val="28"/>
          <w:szCs w:val="28"/>
          <w:lang w:val="uk-UA"/>
        </w:rPr>
        <w:t>. Д</w:t>
      </w:r>
      <w:r w:rsidRPr="00100AA4">
        <w:rPr>
          <w:rFonts w:ascii="Times New Roman" w:hAnsi="Times New Roman" w:cs="Times New Roman"/>
          <w:bCs/>
          <w:sz w:val="28"/>
          <w:szCs w:val="28"/>
        </w:rPr>
        <w:t xml:space="preserve">о них належать: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плечепроменевий м’яз;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довгий променевий розгинач зап’ястка;</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 короткий променевий розгинач зап’ястка;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розгинач пальців;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розгинач мізинця;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ліктьовий розгинач зап’ястка;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 супінатор (повертає передпліччя назовні);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довгий відвідний м’яз великого пальця;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довгий розгинач великого пальця;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01544B" w:rsidRPr="00100AA4">
        <w:rPr>
          <w:rFonts w:ascii="Times New Roman" w:hAnsi="Times New Roman" w:cs="Times New Roman"/>
          <w:bCs/>
          <w:sz w:val="28"/>
          <w:szCs w:val="28"/>
          <w:lang w:val="uk-UA"/>
        </w:rPr>
        <w:t xml:space="preserve"> </w:t>
      </w:r>
      <w:r w:rsidRPr="00100AA4">
        <w:rPr>
          <w:rFonts w:ascii="Times New Roman" w:hAnsi="Times New Roman" w:cs="Times New Roman"/>
          <w:bCs/>
          <w:sz w:val="28"/>
          <w:szCs w:val="28"/>
        </w:rPr>
        <w:t xml:space="preserve">розгинач вказівного пальця. </w:t>
      </w:r>
    </w:p>
    <w:p w:rsidR="00BD2D8B" w:rsidRPr="00100AA4" w:rsidRDefault="00BD2D8B" w:rsidP="00707EA9">
      <w:pPr>
        <w:spacing w:after="0" w:line="264" w:lineRule="auto"/>
        <w:ind w:firstLine="708"/>
        <w:jc w:val="both"/>
        <w:rPr>
          <w:rFonts w:ascii="Times New Roman" w:hAnsi="Times New Roman" w:cs="Times New Roman"/>
          <w:bCs/>
          <w:i/>
          <w:sz w:val="28"/>
          <w:szCs w:val="28"/>
        </w:rPr>
      </w:pPr>
      <w:r w:rsidRPr="00100AA4">
        <w:rPr>
          <w:rFonts w:ascii="Times New Roman" w:hAnsi="Times New Roman" w:cs="Times New Roman"/>
          <w:b/>
          <w:bCs/>
          <w:i/>
          <w:iCs/>
          <w:sz w:val="28"/>
          <w:szCs w:val="28"/>
        </w:rPr>
        <w:t xml:space="preserve">М’язи нижньої кінцівки </w:t>
      </w:r>
      <w:r w:rsidRPr="00100AA4">
        <w:rPr>
          <w:rFonts w:ascii="Times New Roman" w:hAnsi="Times New Roman" w:cs="Times New Roman"/>
          <w:bCs/>
          <w:sz w:val="28"/>
          <w:szCs w:val="28"/>
        </w:rPr>
        <w:t>поділяються на м’язи пояса нижньої кінцівки і м’язи вільної нижньої кінцівки. М’язи нижньої кінцівки інервуються від поперекового та крижового сплетінь.</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
          <w:bCs/>
          <w:i/>
          <w:sz w:val="28"/>
          <w:szCs w:val="28"/>
        </w:rPr>
        <w:t>М’язи пояса нижньої кінцівки</w:t>
      </w:r>
      <w:r w:rsidRPr="00100AA4">
        <w:rPr>
          <w:rFonts w:ascii="Times New Roman" w:hAnsi="Times New Roman" w:cs="Times New Roman"/>
          <w:b/>
          <w:bCs/>
          <w:sz w:val="28"/>
          <w:szCs w:val="28"/>
        </w:rPr>
        <w:t xml:space="preserve"> </w:t>
      </w:r>
      <w:r w:rsidR="0001544B" w:rsidRPr="00100AA4">
        <w:rPr>
          <w:rFonts w:ascii="Times New Roman" w:hAnsi="Times New Roman" w:cs="Times New Roman"/>
          <w:bCs/>
          <w:sz w:val="28"/>
          <w:szCs w:val="28"/>
          <w:lang w:val="uk-UA"/>
        </w:rPr>
        <w:t>йдуть</w:t>
      </w:r>
      <w:r w:rsidRPr="00100AA4">
        <w:rPr>
          <w:rFonts w:ascii="Times New Roman" w:hAnsi="Times New Roman" w:cs="Times New Roman"/>
          <w:bCs/>
          <w:sz w:val="28"/>
          <w:szCs w:val="28"/>
        </w:rPr>
        <w:t xml:space="preserve"> від таза до верхнього кінця стегнової кістки і </w:t>
      </w:r>
      <w:r w:rsidR="0001544B" w:rsidRPr="00100AA4">
        <w:rPr>
          <w:rFonts w:ascii="Times New Roman" w:hAnsi="Times New Roman" w:cs="Times New Roman"/>
          <w:bCs/>
          <w:sz w:val="28"/>
          <w:szCs w:val="28"/>
          <w:lang w:val="uk-UA"/>
        </w:rPr>
        <w:t>забезпечцють</w:t>
      </w:r>
      <w:r w:rsidRPr="00100AA4">
        <w:rPr>
          <w:rFonts w:ascii="Times New Roman" w:hAnsi="Times New Roman" w:cs="Times New Roman"/>
          <w:bCs/>
          <w:sz w:val="28"/>
          <w:szCs w:val="28"/>
        </w:rPr>
        <w:t xml:space="preserve"> рухи в кульшовому суглобі навколо всіх його осей. М’язи розташовані з усіх </w:t>
      </w:r>
      <w:r w:rsidR="0001544B" w:rsidRPr="00100AA4">
        <w:rPr>
          <w:rFonts w:ascii="Times New Roman" w:hAnsi="Times New Roman" w:cs="Times New Roman"/>
          <w:bCs/>
          <w:sz w:val="28"/>
          <w:szCs w:val="28"/>
          <w:lang w:val="uk-UA"/>
        </w:rPr>
        <w:t>боків</w:t>
      </w:r>
      <w:r w:rsidRPr="00100AA4">
        <w:rPr>
          <w:rFonts w:ascii="Times New Roman" w:hAnsi="Times New Roman" w:cs="Times New Roman"/>
          <w:bCs/>
          <w:sz w:val="28"/>
          <w:szCs w:val="28"/>
        </w:rPr>
        <w:t xml:space="preserve"> суглоба і виконують усі види рухів. За точками кріплення на стегні </w:t>
      </w:r>
      <w:r w:rsidR="0001544B" w:rsidRPr="00100AA4">
        <w:rPr>
          <w:rFonts w:ascii="Times New Roman" w:hAnsi="Times New Roman" w:cs="Times New Roman"/>
          <w:bCs/>
          <w:sz w:val="28"/>
          <w:szCs w:val="28"/>
          <w:lang w:val="uk-UA"/>
        </w:rPr>
        <w:t>та</w:t>
      </w:r>
      <w:r w:rsidRPr="00100AA4">
        <w:rPr>
          <w:rFonts w:ascii="Times New Roman" w:hAnsi="Times New Roman" w:cs="Times New Roman"/>
          <w:bCs/>
          <w:sz w:val="28"/>
          <w:szCs w:val="28"/>
        </w:rPr>
        <w:t xml:space="preserve"> за функціями м’язи пояса нижньої кінцівки </w:t>
      </w:r>
      <w:r w:rsidR="0001544B"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 xml:space="preserve">поділяються на передню і задню групи.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М’язи передньої групи: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клубово-поперековий м’яз</w:t>
      </w:r>
      <w:r w:rsidRPr="00100AA4">
        <w:rPr>
          <w:rFonts w:ascii="Times New Roman" w:hAnsi="Times New Roman" w:cs="Times New Roman"/>
          <w:bCs/>
          <w:i/>
          <w:iCs/>
          <w:sz w:val="28"/>
          <w:szCs w:val="28"/>
        </w:rPr>
        <w:t xml:space="preserve"> </w:t>
      </w:r>
      <w:r w:rsidRPr="00100AA4">
        <w:rPr>
          <w:rFonts w:ascii="Times New Roman" w:hAnsi="Times New Roman" w:cs="Times New Roman"/>
          <w:bCs/>
          <w:sz w:val="28"/>
          <w:szCs w:val="28"/>
        </w:rPr>
        <w:t xml:space="preserve">починається двома м’язами – клубовим (лежить у клубовій ямці) і великим поперековим м’язом (починається від поперекових хребців). Обидва м’язи з’єднуються в клубово-поперековий, що прикріплюється до малого вертлюга; згинає стегно, при фіксованих кінцівках згинає тулуб.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М’язи передньої групи: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клубово-поперековий м’яз</w:t>
      </w:r>
      <w:r w:rsidRPr="00100AA4">
        <w:rPr>
          <w:rFonts w:ascii="Times New Roman" w:hAnsi="Times New Roman" w:cs="Times New Roman"/>
          <w:bCs/>
          <w:sz w:val="28"/>
          <w:szCs w:val="28"/>
        </w:rPr>
        <w:t xml:space="preserve">; згинає стегно, при фіксованих кінцівках згинає тулуб.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М’язи задньої групи: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Pr="00100AA4">
        <w:rPr>
          <w:rFonts w:ascii="Times New Roman" w:hAnsi="Times New Roman" w:cs="Times New Roman"/>
          <w:bCs/>
          <w:iCs/>
          <w:sz w:val="28"/>
          <w:szCs w:val="28"/>
        </w:rPr>
        <w:t>великий сідничний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розгинає стегно, при фіксованих кінцівках розгинає тулуб;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середній сідничний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відводить стегно;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малий сідничний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відводить стегно;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rPr>
        <w:t>натягач широкої фасції</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згинає стегно;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грушоподібний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повертає стегно назовні;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внутрішній затульний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повертає стегно назовні;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близнюкові м’язи</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повертають стегно назовні; </w:t>
      </w:r>
    </w:p>
    <w:p w:rsidR="00BD2D8B" w:rsidRPr="00100AA4" w:rsidRDefault="00BD2D8B" w:rsidP="00707EA9">
      <w:pPr>
        <w:spacing w:after="0" w:line="264"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зовнішній затульний м’яз</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повертає стегно назовні; </w:t>
      </w:r>
    </w:p>
    <w:p w:rsidR="00BD2D8B" w:rsidRPr="00100AA4" w:rsidRDefault="00BD2D8B" w:rsidP="00100AA4">
      <w:pPr>
        <w:spacing w:after="0" w:line="277" w:lineRule="auto"/>
        <w:ind w:firstLine="708"/>
        <w:jc w:val="both"/>
        <w:rPr>
          <w:rFonts w:ascii="Times New Roman" w:hAnsi="Times New Roman" w:cs="Times New Roman"/>
          <w:bCs/>
          <w:sz w:val="28"/>
          <w:szCs w:val="28"/>
        </w:rPr>
      </w:pPr>
      <w:r w:rsidRPr="00100AA4">
        <w:rPr>
          <w:rFonts w:ascii="Times New Roman" w:hAnsi="Times New Roman" w:cs="Times New Roman"/>
          <w:bCs/>
          <w:sz w:val="28"/>
          <w:szCs w:val="28"/>
        </w:rPr>
        <w:lastRenderedPageBreak/>
        <w:t xml:space="preserve">− </w:t>
      </w:r>
      <w:r w:rsid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квадратний м’яз стегна</w:t>
      </w:r>
      <w:r w:rsidR="0001544B" w:rsidRPr="00100AA4">
        <w:rPr>
          <w:rFonts w:ascii="Times New Roman" w:hAnsi="Times New Roman" w:cs="Times New Roman"/>
          <w:bCs/>
          <w:iCs/>
          <w:sz w:val="28"/>
          <w:szCs w:val="28"/>
          <w:lang w:val="uk-UA"/>
        </w:rPr>
        <w:t>,</w:t>
      </w:r>
      <w:r w:rsidRPr="00100AA4">
        <w:rPr>
          <w:rFonts w:ascii="Times New Roman" w:hAnsi="Times New Roman" w:cs="Times New Roman"/>
          <w:bCs/>
          <w:sz w:val="28"/>
          <w:szCs w:val="28"/>
        </w:rPr>
        <w:t xml:space="preserve"> повертає стегно назовні. </w:t>
      </w:r>
    </w:p>
    <w:p w:rsidR="00BD2D8B" w:rsidRPr="00100AA4" w:rsidRDefault="00BD2D8B" w:rsidP="00100AA4">
      <w:pPr>
        <w:spacing w:after="0" w:line="277" w:lineRule="auto"/>
        <w:ind w:firstLine="708"/>
        <w:jc w:val="both"/>
        <w:rPr>
          <w:rFonts w:ascii="Times New Roman" w:hAnsi="Times New Roman" w:cs="Times New Roman"/>
          <w:bCs/>
          <w:sz w:val="28"/>
          <w:szCs w:val="28"/>
        </w:rPr>
      </w:pPr>
      <w:r w:rsidRPr="00100AA4">
        <w:rPr>
          <w:rFonts w:ascii="Times New Roman" w:hAnsi="Times New Roman" w:cs="Times New Roman"/>
          <w:b/>
          <w:bCs/>
          <w:i/>
          <w:sz w:val="28"/>
          <w:szCs w:val="28"/>
        </w:rPr>
        <w:t>М’язи вільної нижньої кінцівки</w:t>
      </w:r>
      <w:r w:rsidRPr="00100AA4">
        <w:rPr>
          <w:rFonts w:ascii="Times New Roman" w:hAnsi="Times New Roman" w:cs="Times New Roman"/>
          <w:b/>
          <w:bCs/>
          <w:sz w:val="28"/>
          <w:szCs w:val="28"/>
        </w:rPr>
        <w:t xml:space="preserve"> </w:t>
      </w:r>
      <w:r w:rsidR="0001544B" w:rsidRPr="00100AA4">
        <w:rPr>
          <w:rFonts w:ascii="Times New Roman" w:hAnsi="Times New Roman" w:cs="Times New Roman"/>
          <w:bCs/>
          <w:sz w:val="28"/>
          <w:szCs w:val="28"/>
          <w:lang w:val="uk-UA"/>
        </w:rPr>
        <w:t>роз</w:t>
      </w:r>
      <w:r w:rsidRPr="00100AA4">
        <w:rPr>
          <w:rFonts w:ascii="Times New Roman" w:hAnsi="Times New Roman" w:cs="Times New Roman"/>
          <w:bCs/>
          <w:sz w:val="28"/>
          <w:szCs w:val="28"/>
        </w:rPr>
        <w:t xml:space="preserve">поділяються на м’язи стегна, м’язи гомілки, м’язи стопи. </w:t>
      </w:r>
    </w:p>
    <w:p w:rsidR="00BD2D8B" w:rsidRPr="00100AA4" w:rsidRDefault="00BD2D8B" w:rsidP="00100AA4">
      <w:pPr>
        <w:spacing w:after="0" w:line="277" w:lineRule="auto"/>
        <w:ind w:firstLine="708"/>
        <w:jc w:val="both"/>
        <w:rPr>
          <w:rFonts w:ascii="Times New Roman" w:hAnsi="Times New Roman" w:cs="Times New Roman"/>
          <w:bCs/>
          <w:sz w:val="28"/>
          <w:szCs w:val="28"/>
        </w:rPr>
      </w:pPr>
      <w:r w:rsidRPr="00100AA4">
        <w:rPr>
          <w:rFonts w:ascii="Times New Roman" w:hAnsi="Times New Roman" w:cs="Times New Roman"/>
          <w:bCs/>
          <w:i/>
          <w:iCs/>
          <w:sz w:val="28"/>
          <w:szCs w:val="28"/>
        </w:rPr>
        <w:t xml:space="preserve">М’язи стегна </w:t>
      </w:r>
      <w:r w:rsidR="0001544B" w:rsidRPr="00100AA4">
        <w:rPr>
          <w:rFonts w:ascii="Times New Roman" w:hAnsi="Times New Roman" w:cs="Times New Roman"/>
          <w:bCs/>
          <w:iCs/>
          <w:sz w:val="28"/>
          <w:szCs w:val="28"/>
          <w:lang w:val="uk-UA"/>
        </w:rPr>
        <w:t>роз</w:t>
      </w:r>
      <w:r w:rsidRPr="00100AA4">
        <w:rPr>
          <w:rFonts w:ascii="Times New Roman" w:hAnsi="Times New Roman" w:cs="Times New Roman"/>
          <w:bCs/>
          <w:sz w:val="28"/>
          <w:szCs w:val="28"/>
        </w:rPr>
        <w:t xml:space="preserve">поділяються на три групи: </w:t>
      </w:r>
    </w:p>
    <w:p w:rsidR="00BD2D8B" w:rsidRPr="00100AA4" w:rsidRDefault="00BD2D8B" w:rsidP="00100AA4">
      <w:pPr>
        <w:spacing w:after="0" w:line="277" w:lineRule="auto"/>
        <w:ind w:firstLine="708"/>
        <w:jc w:val="both"/>
        <w:rPr>
          <w:rFonts w:ascii="Times New Roman" w:hAnsi="Times New Roman" w:cs="Times New Roman"/>
          <w:bCs/>
          <w:iCs/>
          <w:sz w:val="28"/>
          <w:szCs w:val="28"/>
          <w:lang w:val="uk-UA"/>
        </w:rPr>
      </w:pPr>
      <w:r w:rsidRPr="00100AA4">
        <w:rPr>
          <w:rFonts w:ascii="Times New Roman" w:hAnsi="Times New Roman" w:cs="Times New Roman"/>
          <w:bCs/>
          <w:sz w:val="28"/>
          <w:szCs w:val="28"/>
        </w:rPr>
        <w:t>− передня група</w:t>
      </w:r>
      <w:r w:rsidRPr="00100AA4">
        <w:rPr>
          <w:rFonts w:ascii="Times New Roman" w:hAnsi="Times New Roman" w:cs="Times New Roman"/>
          <w:bCs/>
          <w:sz w:val="28"/>
          <w:szCs w:val="28"/>
          <w:lang w:val="uk-UA"/>
        </w:rPr>
        <w:t xml:space="preserve">: </w:t>
      </w:r>
      <w:r w:rsidRPr="00100AA4">
        <w:rPr>
          <w:rFonts w:ascii="Times New Roman" w:hAnsi="Times New Roman" w:cs="Times New Roman"/>
          <w:bCs/>
          <w:iCs/>
          <w:sz w:val="28"/>
          <w:szCs w:val="28"/>
        </w:rPr>
        <w:t>чотириголовий м’яз стегна</w:t>
      </w:r>
      <w:r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кравецький м’яз</w:t>
      </w:r>
      <w:r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на</w:t>
      </w:r>
      <w:r w:rsidRPr="00100AA4">
        <w:rPr>
          <w:rFonts w:ascii="Times New Roman" w:hAnsi="Times New Roman" w:cs="Times New Roman"/>
          <w:bCs/>
          <w:iCs/>
          <w:sz w:val="28"/>
          <w:szCs w:val="28"/>
        </w:rPr>
        <w:t>півсухожилковий м’яз</w:t>
      </w:r>
      <w:r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на</w:t>
      </w:r>
      <w:r w:rsidRPr="00100AA4">
        <w:rPr>
          <w:rFonts w:ascii="Times New Roman" w:hAnsi="Times New Roman" w:cs="Times New Roman"/>
          <w:bCs/>
          <w:iCs/>
          <w:sz w:val="28"/>
          <w:szCs w:val="28"/>
        </w:rPr>
        <w:t>півперетин</w:t>
      </w:r>
      <w:r w:rsidR="000841F7" w:rsidRPr="00100AA4">
        <w:rPr>
          <w:rFonts w:ascii="Times New Roman" w:hAnsi="Times New Roman" w:cs="Times New Roman"/>
          <w:bCs/>
          <w:iCs/>
          <w:sz w:val="28"/>
          <w:szCs w:val="28"/>
          <w:lang w:val="uk-UA"/>
        </w:rPr>
        <w:t>ковий</w:t>
      </w:r>
      <w:r w:rsidRPr="00100AA4">
        <w:rPr>
          <w:rFonts w:ascii="Times New Roman" w:hAnsi="Times New Roman" w:cs="Times New Roman"/>
          <w:bCs/>
          <w:iCs/>
          <w:sz w:val="28"/>
          <w:szCs w:val="28"/>
        </w:rPr>
        <w:t xml:space="preserve"> м’яз</w:t>
      </w:r>
      <w:r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 двоголовий м’яз стегна</w:t>
      </w:r>
      <w:r w:rsidR="000841F7" w:rsidRPr="00100AA4">
        <w:rPr>
          <w:rFonts w:ascii="Times New Roman" w:hAnsi="Times New Roman" w:cs="Times New Roman"/>
          <w:bCs/>
          <w:iCs/>
          <w:sz w:val="28"/>
          <w:szCs w:val="28"/>
          <w:lang w:val="uk-UA"/>
        </w:rPr>
        <w:t>;</w:t>
      </w:r>
    </w:p>
    <w:p w:rsidR="00BD2D8B" w:rsidRPr="00100AA4" w:rsidRDefault="00BD2D8B" w:rsidP="00100AA4">
      <w:pPr>
        <w:spacing w:after="0" w:line="277" w:lineRule="auto"/>
        <w:ind w:firstLine="708"/>
        <w:jc w:val="both"/>
        <w:rPr>
          <w:rFonts w:ascii="Times New Roman" w:hAnsi="Times New Roman" w:cs="Times New Roman"/>
          <w:bCs/>
          <w:iCs/>
          <w:sz w:val="28"/>
          <w:szCs w:val="28"/>
          <w:lang w:val="uk-UA"/>
        </w:rPr>
      </w:pPr>
      <w:r w:rsidRPr="00100AA4">
        <w:rPr>
          <w:rFonts w:ascii="Times New Roman" w:hAnsi="Times New Roman" w:cs="Times New Roman"/>
          <w:bCs/>
          <w:iCs/>
          <w:sz w:val="28"/>
          <w:szCs w:val="28"/>
          <w:lang w:val="uk-UA"/>
        </w:rPr>
        <w:t xml:space="preserve"> − медіальна група: гребінний м’яз</w:t>
      </w:r>
      <w:r w:rsidR="000841F7"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lang w:val="uk-UA"/>
        </w:rPr>
        <w:t xml:space="preserve"> довгий привідний м’яз</w:t>
      </w:r>
      <w:r w:rsidR="000841F7"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lang w:val="uk-UA"/>
        </w:rPr>
        <w:t xml:space="preserve"> короткий привідний м’яз</w:t>
      </w:r>
      <w:r w:rsidR="000841F7"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lang w:val="uk-UA"/>
        </w:rPr>
        <w:t xml:space="preserve"> великий привідний м’яз</w:t>
      </w:r>
      <w:r w:rsidR="000841F7"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lang w:val="uk-UA"/>
        </w:rPr>
        <w:t xml:space="preserve"> стрункий (ніжний) м’яз.</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М’язи гомілки </w:t>
      </w:r>
      <w:r w:rsidR="000841F7" w:rsidRPr="00100AA4">
        <w:rPr>
          <w:rFonts w:ascii="Times New Roman" w:hAnsi="Times New Roman" w:cs="Times New Roman"/>
          <w:bCs/>
          <w:iCs/>
          <w:sz w:val="28"/>
          <w:szCs w:val="28"/>
          <w:lang w:val="uk-UA"/>
        </w:rPr>
        <w:t>роз</w:t>
      </w:r>
      <w:r w:rsidRPr="00100AA4">
        <w:rPr>
          <w:rFonts w:ascii="Times New Roman" w:hAnsi="Times New Roman" w:cs="Times New Roman"/>
          <w:bCs/>
          <w:iCs/>
          <w:sz w:val="28"/>
          <w:szCs w:val="28"/>
        </w:rPr>
        <w:t xml:space="preserve">поділяються на три групи: </w:t>
      </w:r>
    </w:p>
    <w:p w:rsidR="00BD2D8B" w:rsidRPr="00100AA4" w:rsidRDefault="00BD2D8B" w:rsidP="00100AA4">
      <w:pPr>
        <w:spacing w:after="0" w:line="277" w:lineRule="auto"/>
        <w:ind w:firstLine="708"/>
        <w:jc w:val="both"/>
        <w:rPr>
          <w:rFonts w:ascii="Times New Roman" w:hAnsi="Times New Roman" w:cs="Times New Roman"/>
          <w:bCs/>
          <w:i/>
          <w:iCs/>
          <w:sz w:val="28"/>
          <w:szCs w:val="28"/>
        </w:rPr>
      </w:pPr>
      <w:r w:rsidRPr="00100AA4">
        <w:rPr>
          <w:rFonts w:ascii="Times New Roman" w:hAnsi="Times New Roman" w:cs="Times New Roman"/>
          <w:bCs/>
          <w:i/>
          <w:iCs/>
          <w:sz w:val="28"/>
          <w:szCs w:val="28"/>
        </w:rPr>
        <w:t xml:space="preserve">− передня група: </w:t>
      </w:r>
      <w:r w:rsidRPr="00100AA4">
        <w:rPr>
          <w:rFonts w:ascii="Times New Roman" w:hAnsi="Times New Roman" w:cs="Times New Roman"/>
          <w:bCs/>
          <w:iCs/>
          <w:sz w:val="28"/>
          <w:szCs w:val="28"/>
        </w:rPr>
        <w:t>передній великогомілковий м’яз (розгинає стопу); довгий розгинач пальців (розгинає 2</w:t>
      </w:r>
      <w:r w:rsidR="000841F7"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rPr>
        <w:t>5-й пальці, розгинає стопу); довгий розгинач великого пальця (розгинає великий палець, стопу); довгий малогомілковий м’яз (пронує стопу); короткий малогомілковий м’яз (піднімає латеральний край стопи);</w:t>
      </w:r>
      <w:r w:rsidRPr="00100AA4">
        <w:rPr>
          <w:rFonts w:ascii="Times New Roman" w:hAnsi="Times New Roman" w:cs="Times New Roman"/>
          <w:bCs/>
          <w:i/>
          <w:iCs/>
          <w:sz w:val="28"/>
          <w:szCs w:val="28"/>
        </w:rPr>
        <w:t xml:space="preserve">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
          <w:iCs/>
          <w:sz w:val="28"/>
          <w:szCs w:val="28"/>
        </w:rPr>
        <w:t xml:space="preserve">− латеральна група: </w:t>
      </w:r>
      <w:r w:rsidRPr="00100AA4">
        <w:rPr>
          <w:rFonts w:ascii="Times New Roman" w:hAnsi="Times New Roman" w:cs="Times New Roman"/>
          <w:bCs/>
          <w:iCs/>
          <w:sz w:val="28"/>
          <w:szCs w:val="28"/>
        </w:rPr>
        <w:t>довгий малогомілковий м’яз (пронує стопу); короткий малогомілковий м’яз (</w:t>
      </w:r>
      <w:r w:rsidR="000841F7" w:rsidRPr="00100AA4">
        <w:rPr>
          <w:rFonts w:ascii="Times New Roman" w:hAnsi="Times New Roman" w:cs="Times New Roman"/>
          <w:bCs/>
          <w:iCs/>
          <w:sz w:val="28"/>
          <w:szCs w:val="28"/>
          <w:lang w:val="uk-UA"/>
        </w:rPr>
        <w:t xml:space="preserve">піднімає </w:t>
      </w:r>
      <w:r w:rsidRPr="00100AA4">
        <w:rPr>
          <w:rFonts w:ascii="Times New Roman" w:hAnsi="Times New Roman" w:cs="Times New Roman"/>
          <w:bCs/>
          <w:iCs/>
          <w:sz w:val="28"/>
          <w:szCs w:val="28"/>
        </w:rPr>
        <w:t xml:space="preserve">латеральний край стопи);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
          <w:iCs/>
          <w:sz w:val="28"/>
          <w:szCs w:val="28"/>
        </w:rPr>
        <w:t xml:space="preserve">− задня група: </w:t>
      </w:r>
      <w:r w:rsidRPr="00100AA4">
        <w:rPr>
          <w:rFonts w:ascii="Times New Roman" w:hAnsi="Times New Roman" w:cs="Times New Roman"/>
          <w:bCs/>
          <w:iCs/>
          <w:sz w:val="28"/>
          <w:szCs w:val="28"/>
        </w:rPr>
        <w:t>триголовий м’яз литки (згинає стопу-ставить стопу на пальці); підошовний м’яз (згинає гомілку і стопу); підколінний м’яз (згинає гомілку, при зігнутому коліні повертає гомілку всередину); довгий згинач пальців (згинає 2</w:t>
      </w:r>
      <w:r w:rsidR="000841F7" w:rsidRPr="00100AA4">
        <w:rPr>
          <w:rFonts w:ascii="Times New Roman" w:hAnsi="Times New Roman" w:cs="Times New Roman"/>
          <w:bCs/>
          <w:iCs/>
          <w:sz w:val="28"/>
          <w:szCs w:val="28"/>
          <w:lang w:val="uk-UA"/>
        </w:rPr>
        <w:t>-</w:t>
      </w:r>
      <w:r w:rsidRPr="00100AA4">
        <w:rPr>
          <w:rFonts w:ascii="Times New Roman" w:hAnsi="Times New Roman" w:cs="Times New Roman"/>
          <w:bCs/>
          <w:iCs/>
          <w:sz w:val="28"/>
          <w:szCs w:val="28"/>
        </w:rPr>
        <w:t xml:space="preserve">5-й пальці та стопу);  довгий згинач великого пальця;  задній великогомілковий м’яз (згинає стопу, супінує стопу). </w:t>
      </w:r>
    </w:p>
    <w:p w:rsidR="00BD2D8B" w:rsidRPr="00100AA4" w:rsidRDefault="00BD2D8B" w:rsidP="00100AA4">
      <w:pPr>
        <w:spacing w:after="0" w:line="277" w:lineRule="auto"/>
        <w:ind w:firstLine="708"/>
        <w:jc w:val="both"/>
        <w:rPr>
          <w:rFonts w:ascii="Times New Roman" w:hAnsi="Times New Roman" w:cs="Times New Roman"/>
          <w:bCs/>
          <w:i/>
          <w:iCs/>
          <w:sz w:val="28"/>
          <w:szCs w:val="28"/>
        </w:rPr>
      </w:pPr>
      <w:r w:rsidRPr="00100AA4">
        <w:rPr>
          <w:rFonts w:ascii="Times New Roman" w:hAnsi="Times New Roman" w:cs="Times New Roman"/>
          <w:b/>
          <w:bCs/>
          <w:i/>
          <w:iCs/>
          <w:sz w:val="28"/>
          <w:szCs w:val="28"/>
        </w:rPr>
        <w:t>М’язи стопи</w:t>
      </w:r>
      <w:r w:rsidRPr="00100AA4">
        <w:rPr>
          <w:rFonts w:ascii="Times New Roman" w:hAnsi="Times New Roman" w:cs="Times New Roman"/>
          <w:bCs/>
          <w:i/>
          <w:iCs/>
          <w:sz w:val="28"/>
          <w:szCs w:val="28"/>
        </w:rPr>
        <w:t xml:space="preserve"> </w:t>
      </w:r>
      <w:r w:rsidR="000841F7" w:rsidRPr="00100AA4">
        <w:rPr>
          <w:rFonts w:ascii="Times New Roman" w:hAnsi="Times New Roman" w:cs="Times New Roman"/>
          <w:bCs/>
          <w:iCs/>
          <w:sz w:val="28"/>
          <w:szCs w:val="28"/>
          <w:lang w:val="uk-UA"/>
        </w:rPr>
        <w:t>роз</w:t>
      </w:r>
      <w:r w:rsidRPr="00100AA4">
        <w:rPr>
          <w:rFonts w:ascii="Times New Roman" w:hAnsi="Times New Roman" w:cs="Times New Roman"/>
          <w:bCs/>
          <w:iCs/>
          <w:sz w:val="28"/>
          <w:szCs w:val="28"/>
        </w:rPr>
        <w:t>поділяють на м’язи тильної поверхні стопи і м’язи підошовної поверхні стопи.</w:t>
      </w:r>
      <w:r w:rsidRPr="00100AA4">
        <w:rPr>
          <w:rFonts w:ascii="Times New Roman" w:hAnsi="Times New Roman" w:cs="Times New Roman"/>
          <w:bCs/>
          <w:i/>
          <w:iCs/>
          <w:sz w:val="28"/>
          <w:szCs w:val="28"/>
        </w:rPr>
        <w:t xml:space="preserve"> </w:t>
      </w:r>
    </w:p>
    <w:p w:rsidR="00BD2D8B" w:rsidRPr="00100AA4" w:rsidRDefault="00BD2D8B" w:rsidP="00100AA4">
      <w:pPr>
        <w:spacing w:after="0" w:line="277" w:lineRule="auto"/>
        <w:ind w:firstLine="708"/>
        <w:jc w:val="both"/>
        <w:rPr>
          <w:rFonts w:ascii="Times New Roman" w:hAnsi="Times New Roman" w:cs="Times New Roman"/>
          <w:bCs/>
          <w:i/>
          <w:iCs/>
          <w:sz w:val="28"/>
          <w:szCs w:val="28"/>
        </w:rPr>
      </w:pPr>
      <w:r w:rsidRPr="00100AA4">
        <w:rPr>
          <w:rFonts w:ascii="Times New Roman" w:hAnsi="Times New Roman" w:cs="Times New Roman"/>
          <w:bCs/>
          <w:i/>
          <w:iCs/>
          <w:sz w:val="28"/>
          <w:szCs w:val="28"/>
        </w:rPr>
        <w:t xml:space="preserve">До тильних м’язів належать: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короткий розгинач пальців;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короткий розгинач великого пальця. </w:t>
      </w:r>
    </w:p>
    <w:p w:rsidR="00BD2D8B" w:rsidRPr="00100AA4" w:rsidRDefault="00BD2D8B" w:rsidP="00100AA4">
      <w:pPr>
        <w:spacing w:after="0" w:line="277" w:lineRule="auto"/>
        <w:ind w:firstLine="708"/>
        <w:jc w:val="both"/>
        <w:rPr>
          <w:rFonts w:ascii="Times New Roman" w:hAnsi="Times New Roman" w:cs="Times New Roman"/>
          <w:bCs/>
          <w:i/>
          <w:iCs/>
          <w:sz w:val="28"/>
          <w:szCs w:val="28"/>
        </w:rPr>
      </w:pPr>
      <w:r w:rsidRPr="00100AA4">
        <w:rPr>
          <w:rFonts w:ascii="Times New Roman" w:hAnsi="Times New Roman" w:cs="Times New Roman"/>
          <w:bCs/>
          <w:i/>
          <w:iCs/>
          <w:sz w:val="28"/>
          <w:szCs w:val="28"/>
        </w:rPr>
        <w:t>Підошовні м’язи:</w:t>
      </w:r>
    </w:p>
    <w:p w:rsidR="00BD2D8B" w:rsidRPr="00100AA4" w:rsidRDefault="00BD2D8B" w:rsidP="00100AA4">
      <w:pPr>
        <w:spacing w:after="0" w:line="277" w:lineRule="auto"/>
        <w:ind w:left="709"/>
        <w:jc w:val="both"/>
        <w:rPr>
          <w:rFonts w:ascii="Times New Roman" w:hAnsi="Times New Roman" w:cs="Times New Roman"/>
          <w:bCs/>
          <w:iCs/>
          <w:sz w:val="28"/>
          <w:szCs w:val="28"/>
        </w:rPr>
      </w:pPr>
      <w:r w:rsidRPr="00100AA4">
        <w:rPr>
          <w:rFonts w:ascii="Times New Roman" w:hAnsi="Times New Roman" w:cs="Times New Roman"/>
          <w:bCs/>
          <w:iCs/>
          <w:sz w:val="28"/>
          <w:szCs w:val="28"/>
        </w:rPr>
        <w:t>−</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 відвідний м’яз великого пальця;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короткий згинач великого пальця;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привідний м’яз великого пальця;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відвідний м’яз мізинця;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короткий згинач мізинця;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протиставний м’яз мізинця;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короткий згинач пальців;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квадратний м’яз підошви;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чотири червоподібні м’язи;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три підошовні міжкісткові м’язи; </w:t>
      </w:r>
    </w:p>
    <w:p w:rsidR="00BD2D8B" w:rsidRPr="00100AA4" w:rsidRDefault="00BD2D8B" w:rsidP="00100AA4">
      <w:pPr>
        <w:spacing w:after="0" w:line="277" w:lineRule="auto"/>
        <w:ind w:firstLine="708"/>
        <w:jc w:val="both"/>
        <w:rPr>
          <w:rFonts w:ascii="Times New Roman" w:hAnsi="Times New Roman" w:cs="Times New Roman"/>
          <w:bCs/>
          <w:iCs/>
          <w:sz w:val="28"/>
          <w:szCs w:val="28"/>
        </w:rPr>
      </w:pPr>
      <w:r w:rsidRPr="00100AA4">
        <w:rPr>
          <w:rFonts w:ascii="Times New Roman" w:hAnsi="Times New Roman" w:cs="Times New Roman"/>
          <w:bCs/>
          <w:iCs/>
          <w:sz w:val="28"/>
          <w:szCs w:val="28"/>
        </w:rPr>
        <w:t xml:space="preserve">− </w:t>
      </w:r>
      <w:r w:rsidR="000841F7" w:rsidRPr="00100AA4">
        <w:rPr>
          <w:rFonts w:ascii="Times New Roman" w:hAnsi="Times New Roman" w:cs="Times New Roman"/>
          <w:bCs/>
          <w:iCs/>
          <w:sz w:val="28"/>
          <w:szCs w:val="28"/>
          <w:lang w:val="uk-UA"/>
        </w:rPr>
        <w:t xml:space="preserve"> </w:t>
      </w:r>
      <w:r w:rsidRPr="00100AA4">
        <w:rPr>
          <w:rFonts w:ascii="Times New Roman" w:hAnsi="Times New Roman" w:cs="Times New Roman"/>
          <w:bCs/>
          <w:iCs/>
          <w:sz w:val="28"/>
          <w:szCs w:val="28"/>
        </w:rPr>
        <w:t xml:space="preserve">три тильні міжкісткові м’язи. </w:t>
      </w:r>
    </w:p>
    <w:p w:rsidR="00BD2D8B" w:rsidRPr="00100AA4" w:rsidRDefault="00BD2D8B" w:rsidP="00707EA9">
      <w:pPr>
        <w:spacing w:after="0" w:line="264" w:lineRule="auto"/>
        <w:ind w:firstLine="708"/>
        <w:jc w:val="both"/>
        <w:rPr>
          <w:rFonts w:ascii="Times New Roman" w:hAnsi="Times New Roman" w:cs="Times New Roman"/>
          <w:bCs/>
          <w:i/>
          <w:iCs/>
          <w:sz w:val="28"/>
          <w:szCs w:val="28"/>
          <w:lang w:val="uk-UA"/>
        </w:rPr>
      </w:pPr>
    </w:p>
    <w:p w:rsidR="00BD2D8B" w:rsidRPr="00100AA4" w:rsidRDefault="00BD2D8B" w:rsidP="00707EA9">
      <w:pPr>
        <w:spacing w:after="120" w:line="264" w:lineRule="auto"/>
        <w:jc w:val="center"/>
        <w:rPr>
          <w:rFonts w:ascii="Times New Roman" w:hAnsi="Times New Roman" w:cs="Times New Roman"/>
          <w:b/>
          <w:sz w:val="28"/>
          <w:szCs w:val="28"/>
          <w:lang w:val="uk-UA"/>
        </w:rPr>
      </w:pPr>
      <w:r w:rsidRPr="00100AA4">
        <w:rPr>
          <w:rFonts w:ascii="Times New Roman" w:hAnsi="Times New Roman" w:cs="Times New Roman"/>
          <w:b/>
          <w:sz w:val="28"/>
          <w:szCs w:val="28"/>
          <w:lang w:val="uk-UA"/>
        </w:rPr>
        <w:lastRenderedPageBreak/>
        <w:t xml:space="preserve"> Питання для самоконтролю</w:t>
      </w:r>
    </w:p>
    <w:p w:rsidR="00BD2D8B" w:rsidRPr="00100AA4" w:rsidRDefault="00257AA6"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 xml:space="preserve">’язи плечового поясу (назва, </w:t>
      </w:r>
      <w:r w:rsidR="000841F7" w:rsidRPr="00100AA4">
        <w:rPr>
          <w:rFonts w:ascii="Times New Roman" w:eastAsia="Times New Roman" w:hAnsi="Times New Roman" w:cs="Times New Roman"/>
          <w:sz w:val="28"/>
          <w:lang w:val="uk-UA"/>
        </w:rPr>
        <w:t>місце при</w:t>
      </w:r>
      <w:r w:rsidR="00BD2D8B" w:rsidRPr="00100AA4">
        <w:rPr>
          <w:rFonts w:ascii="Times New Roman" w:eastAsia="Times New Roman" w:hAnsi="Times New Roman" w:cs="Times New Roman"/>
          <w:sz w:val="28"/>
          <w:lang w:val="uk-UA"/>
        </w:rPr>
        <w:t>кріплення, функції).</w:t>
      </w:r>
    </w:p>
    <w:p w:rsidR="00BD2D8B" w:rsidRPr="00100AA4" w:rsidRDefault="00257AA6"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’язи передньої поверхні плеча.</w:t>
      </w:r>
    </w:p>
    <w:p w:rsidR="00BD2D8B" w:rsidRPr="00100AA4" w:rsidRDefault="00257AA6"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’язи задньої поверхні плеча.</w:t>
      </w:r>
    </w:p>
    <w:p w:rsidR="00BD2D8B" w:rsidRPr="00100AA4" w:rsidRDefault="00257AA6"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’язи задньої та передньої поверхні передпліччя.</w:t>
      </w:r>
    </w:p>
    <w:p w:rsidR="00BD2D8B" w:rsidRPr="00100AA4" w:rsidRDefault="00257AA6"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Назвіть о</w:t>
      </w:r>
      <w:r w:rsidR="00BD2D8B" w:rsidRPr="00100AA4">
        <w:rPr>
          <w:rFonts w:ascii="Times New Roman" w:eastAsia="Times New Roman" w:hAnsi="Times New Roman" w:cs="Times New Roman"/>
          <w:sz w:val="28"/>
          <w:lang w:val="uk-UA"/>
        </w:rPr>
        <w:t>сновні групи м’язів кисті</w:t>
      </w:r>
      <w:r w:rsidRPr="00100AA4">
        <w:rPr>
          <w:rFonts w:ascii="Times New Roman" w:eastAsia="Times New Roman" w:hAnsi="Times New Roman" w:cs="Times New Roman"/>
          <w:sz w:val="28"/>
          <w:lang w:val="uk-UA"/>
        </w:rPr>
        <w:t>. Полясніть</w:t>
      </w:r>
      <w:r w:rsidR="00BD2D8B" w:rsidRPr="00100AA4">
        <w:rPr>
          <w:rFonts w:ascii="Times New Roman" w:eastAsia="Times New Roman" w:hAnsi="Times New Roman" w:cs="Times New Roman"/>
          <w:sz w:val="28"/>
          <w:lang w:val="uk-UA"/>
        </w:rPr>
        <w:t xml:space="preserve"> їх будов</w:t>
      </w:r>
      <w:r w:rsidRPr="00100AA4">
        <w:rPr>
          <w:rFonts w:ascii="Times New Roman" w:eastAsia="Times New Roman" w:hAnsi="Times New Roman" w:cs="Times New Roman"/>
          <w:sz w:val="28"/>
          <w:lang w:val="uk-UA"/>
        </w:rPr>
        <w:t>у та</w:t>
      </w:r>
      <w:r w:rsidR="00BD2D8B" w:rsidRPr="00100AA4">
        <w:rPr>
          <w:rFonts w:ascii="Times New Roman" w:eastAsia="Times New Roman" w:hAnsi="Times New Roman" w:cs="Times New Roman"/>
          <w:sz w:val="28"/>
          <w:lang w:val="uk-UA"/>
        </w:rPr>
        <w:t xml:space="preserve"> топографі</w:t>
      </w:r>
      <w:r w:rsidRPr="00100AA4">
        <w:rPr>
          <w:rFonts w:ascii="Times New Roman" w:eastAsia="Times New Roman" w:hAnsi="Times New Roman" w:cs="Times New Roman"/>
          <w:sz w:val="28"/>
          <w:lang w:val="uk-UA"/>
        </w:rPr>
        <w:t>ю</w:t>
      </w:r>
      <w:r w:rsidR="00BD2D8B" w:rsidRPr="00100AA4">
        <w:rPr>
          <w:rFonts w:ascii="Times New Roman" w:eastAsia="Times New Roman" w:hAnsi="Times New Roman" w:cs="Times New Roman"/>
          <w:sz w:val="28"/>
          <w:lang w:val="uk-UA"/>
        </w:rPr>
        <w:t>.</w:t>
      </w:r>
    </w:p>
    <w:p w:rsidR="00BD2D8B" w:rsidRPr="00100AA4" w:rsidRDefault="00257AA6"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’язи таза, місц</w:t>
      </w:r>
      <w:r w:rsidR="000841F7" w:rsidRPr="00100AA4">
        <w:rPr>
          <w:rFonts w:ascii="Times New Roman" w:eastAsia="Times New Roman" w:hAnsi="Times New Roman" w:cs="Times New Roman"/>
          <w:sz w:val="28"/>
          <w:lang w:val="uk-UA"/>
        </w:rPr>
        <w:t>е</w:t>
      </w:r>
      <w:r w:rsidR="00BD2D8B" w:rsidRPr="00100AA4">
        <w:rPr>
          <w:rFonts w:ascii="Times New Roman" w:eastAsia="Times New Roman" w:hAnsi="Times New Roman" w:cs="Times New Roman"/>
          <w:sz w:val="28"/>
          <w:lang w:val="uk-UA"/>
        </w:rPr>
        <w:t xml:space="preserve"> їх </w:t>
      </w:r>
      <w:r w:rsidR="000841F7" w:rsidRPr="00100AA4">
        <w:rPr>
          <w:rFonts w:ascii="Times New Roman" w:eastAsia="Times New Roman" w:hAnsi="Times New Roman" w:cs="Times New Roman"/>
          <w:sz w:val="28"/>
          <w:lang w:val="uk-UA"/>
        </w:rPr>
        <w:t>при</w:t>
      </w:r>
      <w:r w:rsidR="00BD2D8B" w:rsidRPr="00100AA4">
        <w:rPr>
          <w:rFonts w:ascii="Times New Roman" w:eastAsia="Times New Roman" w:hAnsi="Times New Roman" w:cs="Times New Roman"/>
          <w:sz w:val="28"/>
          <w:lang w:val="uk-UA"/>
        </w:rPr>
        <w:t>кріплення.</w:t>
      </w:r>
    </w:p>
    <w:p w:rsidR="00BD2D8B" w:rsidRPr="00100AA4" w:rsidRDefault="00257AA6" w:rsidP="00100AA4">
      <w:pPr>
        <w:widowControl w:val="0"/>
        <w:numPr>
          <w:ilvl w:val="0"/>
          <w:numId w:val="18"/>
        </w:numPr>
        <w:tabs>
          <w:tab w:val="left" w:pos="1134"/>
        </w:tabs>
        <w:autoSpaceDE w:val="0"/>
        <w:autoSpaceDN w:val="0"/>
        <w:spacing w:before="2"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’язи стегна (передня, задня та присередня групи)</w:t>
      </w:r>
      <w:r w:rsidRPr="00100AA4">
        <w:rPr>
          <w:rFonts w:ascii="Times New Roman" w:eastAsia="Times New Roman" w:hAnsi="Times New Roman" w:cs="Times New Roman"/>
          <w:sz w:val="28"/>
          <w:lang w:val="uk-UA"/>
        </w:rPr>
        <w:t xml:space="preserve"> та</w:t>
      </w:r>
      <w:r w:rsidR="00BD2D8B" w:rsidRPr="00100AA4">
        <w:rPr>
          <w:rFonts w:ascii="Times New Roman" w:eastAsia="Times New Roman" w:hAnsi="Times New Roman" w:cs="Times New Roman"/>
          <w:sz w:val="28"/>
          <w:lang w:val="uk-UA"/>
        </w:rPr>
        <w:t xml:space="preserve"> їх розміщення.</w:t>
      </w:r>
    </w:p>
    <w:p w:rsidR="00BD2D8B" w:rsidRPr="00100AA4" w:rsidRDefault="00257AA6"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 xml:space="preserve">’язи гомілки (передня, задня </w:t>
      </w:r>
      <w:r w:rsidR="000841F7" w:rsidRPr="00100AA4">
        <w:rPr>
          <w:rFonts w:ascii="Times New Roman" w:eastAsia="Times New Roman" w:hAnsi="Times New Roman" w:cs="Times New Roman"/>
          <w:sz w:val="28"/>
          <w:lang w:val="uk-UA"/>
        </w:rPr>
        <w:t>та</w:t>
      </w:r>
      <w:r w:rsidR="00BD2D8B" w:rsidRPr="00100AA4">
        <w:rPr>
          <w:rFonts w:ascii="Times New Roman" w:eastAsia="Times New Roman" w:hAnsi="Times New Roman" w:cs="Times New Roman"/>
          <w:sz w:val="28"/>
          <w:lang w:val="uk-UA"/>
        </w:rPr>
        <w:t xml:space="preserve"> бічна групи).</w:t>
      </w:r>
    </w:p>
    <w:p w:rsidR="00BD2D8B" w:rsidRPr="00100AA4" w:rsidRDefault="00100AA4" w:rsidP="00100AA4">
      <w:pPr>
        <w:widowControl w:val="0"/>
        <w:numPr>
          <w:ilvl w:val="0"/>
          <w:numId w:val="18"/>
        </w:numPr>
        <w:tabs>
          <w:tab w:val="left" w:pos="1134"/>
        </w:tabs>
        <w:autoSpaceDE w:val="0"/>
        <w:autoSpaceDN w:val="0"/>
        <w:spacing w:after="0" w:line="277" w:lineRule="auto"/>
        <w:ind w:left="0" w:firstLine="709"/>
        <w:rPr>
          <w:rFonts w:ascii="Times New Roman" w:eastAsia="Times New Roman" w:hAnsi="Times New Roman" w:cs="Times New Roman"/>
          <w:sz w:val="28"/>
          <w:lang w:val="uk-UA"/>
        </w:rPr>
      </w:pPr>
      <w:r w:rsidRPr="00100AA4">
        <w:rPr>
          <w:rFonts w:ascii="Times New Roman" w:eastAsia="Times New Roman" w:hAnsi="Times New Roman" w:cs="Times New Roman"/>
          <w:sz w:val="28"/>
          <w:lang w:val="uk-UA"/>
        </w:rPr>
        <w:t>Охарактеризуйте м</w:t>
      </w:r>
      <w:r w:rsidR="00BD2D8B" w:rsidRPr="00100AA4">
        <w:rPr>
          <w:rFonts w:ascii="Times New Roman" w:eastAsia="Times New Roman" w:hAnsi="Times New Roman" w:cs="Times New Roman"/>
          <w:sz w:val="28"/>
          <w:lang w:val="uk-UA"/>
        </w:rPr>
        <w:t xml:space="preserve">’язи стопи (будова, топографія </w:t>
      </w:r>
      <w:r w:rsidR="000841F7" w:rsidRPr="00100AA4">
        <w:rPr>
          <w:rFonts w:ascii="Times New Roman" w:eastAsia="Times New Roman" w:hAnsi="Times New Roman" w:cs="Times New Roman"/>
          <w:sz w:val="28"/>
          <w:lang w:val="uk-UA"/>
        </w:rPr>
        <w:t>та</w:t>
      </w:r>
      <w:r w:rsidR="00BD2D8B" w:rsidRPr="00100AA4">
        <w:rPr>
          <w:rFonts w:ascii="Times New Roman" w:eastAsia="Times New Roman" w:hAnsi="Times New Roman" w:cs="Times New Roman"/>
          <w:sz w:val="28"/>
          <w:lang w:val="uk-UA"/>
        </w:rPr>
        <w:t xml:space="preserve"> функції).</w:t>
      </w:r>
    </w:p>
    <w:p w:rsidR="00BD2D8B" w:rsidRPr="00AA6F08" w:rsidRDefault="00BD2D8B" w:rsidP="00707EA9">
      <w:pPr>
        <w:spacing w:before="240" w:after="120" w:line="264" w:lineRule="auto"/>
        <w:jc w:val="center"/>
        <w:rPr>
          <w:rFonts w:ascii="Times New Roman" w:hAnsi="Times New Roman" w:cs="Times New Roman"/>
          <w:b/>
          <w:sz w:val="28"/>
          <w:szCs w:val="28"/>
          <w:lang w:val="uk-UA"/>
        </w:rPr>
      </w:pPr>
      <w:r w:rsidRPr="00AA6F08">
        <w:rPr>
          <w:rFonts w:ascii="Times New Roman" w:hAnsi="Times New Roman" w:cs="Times New Roman"/>
          <w:b/>
          <w:sz w:val="28"/>
          <w:szCs w:val="28"/>
          <w:lang w:val="uk-UA"/>
        </w:rPr>
        <w:t>Тести</w:t>
      </w:r>
    </w:p>
    <w:p w:rsidR="00BD2D8B" w:rsidRPr="00C406EA" w:rsidRDefault="00BD2D8B" w:rsidP="00100AA4">
      <w:pPr>
        <w:pStyle w:val="a5"/>
        <w:numPr>
          <w:ilvl w:val="0"/>
          <w:numId w:val="19"/>
        </w:numPr>
        <w:tabs>
          <w:tab w:val="left" w:pos="993"/>
        </w:tabs>
        <w:spacing w:after="0" w:line="277" w:lineRule="auto"/>
        <w:ind w:left="0" w:firstLine="709"/>
        <w:jc w:val="both"/>
        <w:rPr>
          <w:rFonts w:ascii="Times New Roman" w:hAnsi="Times New Roman" w:cs="Times New Roman"/>
          <w:sz w:val="28"/>
          <w:szCs w:val="28"/>
          <w:lang w:val="uk-UA"/>
        </w:rPr>
      </w:pPr>
      <w:r w:rsidRPr="00C406EA">
        <w:rPr>
          <w:rFonts w:ascii="Times New Roman" w:hAnsi="Times New Roman" w:cs="Times New Roman"/>
          <w:sz w:val="28"/>
          <w:szCs w:val="28"/>
        </w:rPr>
        <w:t>Який м’яз належить до жувальних м’язів</w:t>
      </w:r>
      <w:r w:rsidR="000841F7">
        <w:rPr>
          <w:rFonts w:ascii="Times New Roman" w:hAnsi="Times New Roman" w:cs="Times New Roman"/>
          <w:sz w:val="28"/>
          <w:szCs w:val="28"/>
          <w:lang w:val="uk-UA"/>
        </w:rPr>
        <w:t>?</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C110FA">
        <w:rPr>
          <w:rFonts w:ascii="Times New Roman" w:hAnsi="Times New Roman" w:cs="Times New Roman"/>
          <w:sz w:val="28"/>
          <w:szCs w:val="28"/>
        </w:rPr>
        <w:t>коловий м’яз рота;</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C110FA">
        <w:rPr>
          <w:rFonts w:ascii="Times New Roman" w:hAnsi="Times New Roman" w:cs="Times New Roman"/>
          <w:sz w:val="28"/>
          <w:szCs w:val="28"/>
        </w:rPr>
        <w:t>скроневий;</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0D02EA">
        <w:rPr>
          <w:rFonts w:ascii="Times New Roman" w:hAnsi="Times New Roman" w:cs="Times New Roman"/>
          <w:sz w:val="28"/>
          <w:szCs w:val="28"/>
        </w:rPr>
        <w:t>м’яз-опускач рота.</w:t>
      </w:r>
    </w:p>
    <w:p w:rsidR="00BD2D8B" w:rsidRPr="000841F7" w:rsidRDefault="00BD2D8B" w:rsidP="00100AA4">
      <w:pPr>
        <w:pStyle w:val="a5"/>
        <w:tabs>
          <w:tab w:val="left" w:pos="1134"/>
        </w:tabs>
        <w:spacing w:after="0" w:line="277"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A16E85">
        <w:rPr>
          <w:rFonts w:ascii="Times New Roman" w:hAnsi="Times New Roman" w:cs="Times New Roman"/>
          <w:sz w:val="28"/>
          <w:szCs w:val="28"/>
        </w:rPr>
        <w:t>Який м’яз розгинає гомілку</w:t>
      </w:r>
      <w:r w:rsidR="000841F7">
        <w:rPr>
          <w:rFonts w:ascii="Times New Roman" w:hAnsi="Times New Roman" w:cs="Times New Roman"/>
          <w:sz w:val="28"/>
          <w:szCs w:val="28"/>
          <w:lang w:val="uk-UA"/>
        </w:rPr>
        <w:t>?</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6561BA">
        <w:rPr>
          <w:rFonts w:ascii="Times New Roman" w:hAnsi="Times New Roman" w:cs="Times New Roman"/>
          <w:sz w:val="28"/>
          <w:szCs w:val="28"/>
        </w:rPr>
        <w:t>двоголовий м’яз стегна;</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6561BA">
        <w:rPr>
          <w:rFonts w:ascii="Times New Roman" w:hAnsi="Times New Roman" w:cs="Times New Roman"/>
          <w:sz w:val="28"/>
          <w:szCs w:val="28"/>
        </w:rPr>
        <w:t>чотириголовий м’яз стегна;</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6B24CE">
        <w:rPr>
          <w:rFonts w:ascii="Times New Roman" w:hAnsi="Times New Roman" w:cs="Times New Roman"/>
          <w:sz w:val="28"/>
          <w:szCs w:val="28"/>
          <w:lang w:val="uk-UA"/>
        </w:rPr>
        <w:t>триголовий м’яз гомілки</w:t>
      </w:r>
      <w:r>
        <w:rPr>
          <w:rFonts w:ascii="Times New Roman" w:hAnsi="Times New Roman" w:cs="Times New Roman"/>
          <w:sz w:val="28"/>
          <w:szCs w:val="28"/>
          <w:lang w:val="uk-UA"/>
        </w:rPr>
        <w:t>.</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517952">
        <w:rPr>
          <w:rFonts w:ascii="Times New Roman" w:hAnsi="Times New Roman" w:cs="Times New Roman"/>
          <w:sz w:val="28"/>
          <w:szCs w:val="28"/>
          <w:lang w:val="uk-UA"/>
        </w:rPr>
        <w:t>Який м’яз згинає і супінує стегно та згинає і пронує гомілку</w:t>
      </w:r>
      <w:r w:rsidR="000841F7">
        <w:rPr>
          <w:rFonts w:ascii="Times New Roman" w:hAnsi="Times New Roman" w:cs="Times New Roman"/>
          <w:sz w:val="28"/>
          <w:szCs w:val="28"/>
          <w:lang w:val="uk-UA"/>
        </w:rPr>
        <w:t>?</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D86A43">
        <w:rPr>
          <w:rFonts w:ascii="Times New Roman" w:hAnsi="Times New Roman" w:cs="Times New Roman"/>
          <w:sz w:val="28"/>
          <w:szCs w:val="28"/>
        </w:rPr>
        <w:t>кравецький м’яз;</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D86A43">
        <w:rPr>
          <w:rFonts w:ascii="Times New Roman" w:hAnsi="Times New Roman" w:cs="Times New Roman"/>
          <w:sz w:val="28"/>
          <w:szCs w:val="28"/>
        </w:rPr>
        <w:t>напівсухожилковий;</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D86A43">
        <w:rPr>
          <w:rFonts w:ascii="Times New Roman" w:hAnsi="Times New Roman" w:cs="Times New Roman"/>
          <w:sz w:val="28"/>
          <w:szCs w:val="28"/>
        </w:rPr>
        <w:t>двоголовий м’яз стегна.</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4. </w:t>
      </w:r>
      <w:r w:rsidRPr="00317B39">
        <w:rPr>
          <w:rFonts w:ascii="Times New Roman" w:hAnsi="Times New Roman" w:cs="Times New Roman"/>
          <w:sz w:val="28"/>
          <w:szCs w:val="28"/>
        </w:rPr>
        <w:t>Трапецієподібний м’яз виконує:</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650289">
        <w:rPr>
          <w:rFonts w:ascii="Times New Roman" w:hAnsi="Times New Roman" w:cs="Times New Roman"/>
          <w:sz w:val="28"/>
          <w:szCs w:val="28"/>
        </w:rPr>
        <w:t>рух плечового поясу назад;</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Pr>
          <w:rFonts w:ascii="Times New Roman" w:hAnsi="Times New Roman" w:cs="Times New Roman"/>
          <w:sz w:val="28"/>
          <w:szCs w:val="28"/>
        </w:rPr>
        <w:t>рух плечового поясу вперед</w:t>
      </w:r>
      <w:r>
        <w:rPr>
          <w:rFonts w:ascii="Times New Roman" w:hAnsi="Times New Roman" w:cs="Times New Roman"/>
          <w:sz w:val="28"/>
          <w:szCs w:val="28"/>
          <w:lang w:val="uk-UA"/>
        </w:rPr>
        <w:t>;</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6B24CE">
        <w:rPr>
          <w:rFonts w:ascii="Times New Roman" w:hAnsi="Times New Roman" w:cs="Times New Roman"/>
          <w:sz w:val="28"/>
          <w:szCs w:val="28"/>
          <w:lang w:val="uk-UA"/>
        </w:rPr>
        <w:t>розгинання хребта</w:t>
      </w:r>
      <w:r>
        <w:rPr>
          <w:rFonts w:ascii="Times New Roman" w:hAnsi="Times New Roman" w:cs="Times New Roman"/>
          <w:sz w:val="28"/>
          <w:szCs w:val="28"/>
          <w:lang w:val="uk-UA"/>
        </w:rPr>
        <w:t>.</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811332">
        <w:rPr>
          <w:rFonts w:ascii="Times New Roman" w:hAnsi="Times New Roman" w:cs="Times New Roman"/>
          <w:sz w:val="28"/>
          <w:szCs w:val="28"/>
          <w:lang w:val="uk-UA"/>
        </w:rPr>
        <w:t>Задня група м’язів таз</w:t>
      </w:r>
      <w:r w:rsidR="000841F7">
        <w:rPr>
          <w:rFonts w:ascii="Times New Roman" w:hAnsi="Times New Roman" w:cs="Times New Roman"/>
          <w:sz w:val="28"/>
          <w:szCs w:val="28"/>
          <w:lang w:val="uk-UA"/>
        </w:rPr>
        <w:t>а</w:t>
      </w:r>
      <w:r w:rsidRPr="00811332">
        <w:rPr>
          <w:rFonts w:ascii="Times New Roman" w:hAnsi="Times New Roman" w:cs="Times New Roman"/>
          <w:sz w:val="28"/>
          <w:szCs w:val="28"/>
          <w:lang w:val="uk-UA"/>
        </w:rPr>
        <w:t xml:space="preserve"> – це м’язи, які виконують такі рухи:</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а) </w:t>
      </w:r>
      <w:r w:rsidRPr="0070798D">
        <w:rPr>
          <w:rFonts w:ascii="Times New Roman" w:hAnsi="Times New Roman" w:cs="Times New Roman"/>
          <w:sz w:val="28"/>
          <w:szCs w:val="28"/>
        </w:rPr>
        <w:t>відведення стегна;</w:t>
      </w:r>
    </w:p>
    <w:p w:rsidR="00BD2D8B"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 </w:t>
      </w:r>
      <w:r w:rsidRPr="0070798D">
        <w:rPr>
          <w:rFonts w:ascii="Times New Roman" w:hAnsi="Times New Roman" w:cs="Times New Roman"/>
          <w:sz w:val="28"/>
          <w:szCs w:val="28"/>
        </w:rPr>
        <w:t>супінацію стегна;</w:t>
      </w:r>
    </w:p>
    <w:p w:rsidR="00257AA6" w:rsidRDefault="00BD2D8B" w:rsidP="00100AA4">
      <w:pPr>
        <w:pStyle w:val="a5"/>
        <w:tabs>
          <w:tab w:val="left" w:pos="1134"/>
        </w:tabs>
        <w:spacing w:after="0" w:line="277"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в) </w:t>
      </w:r>
      <w:r w:rsidRPr="00682607">
        <w:rPr>
          <w:rFonts w:ascii="Times New Roman" w:hAnsi="Times New Roman" w:cs="Times New Roman"/>
          <w:sz w:val="28"/>
          <w:szCs w:val="28"/>
        </w:rPr>
        <w:t xml:space="preserve">усі </w:t>
      </w:r>
      <w:r w:rsidR="00FA4FC5">
        <w:rPr>
          <w:rFonts w:ascii="Times New Roman" w:hAnsi="Times New Roman" w:cs="Times New Roman"/>
          <w:sz w:val="28"/>
          <w:szCs w:val="28"/>
          <w:lang w:val="uk-UA"/>
        </w:rPr>
        <w:t>вказані</w:t>
      </w:r>
      <w:r w:rsidRPr="00682607">
        <w:rPr>
          <w:rFonts w:ascii="Times New Roman" w:hAnsi="Times New Roman" w:cs="Times New Roman"/>
          <w:sz w:val="28"/>
          <w:szCs w:val="28"/>
        </w:rPr>
        <w:t xml:space="preserve"> </w:t>
      </w:r>
      <w:r w:rsidR="000841F7" w:rsidRPr="00682607">
        <w:rPr>
          <w:rFonts w:ascii="Times New Roman" w:hAnsi="Times New Roman" w:cs="Times New Roman"/>
          <w:sz w:val="28"/>
          <w:szCs w:val="28"/>
        </w:rPr>
        <w:t xml:space="preserve">вище </w:t>
      </w:r>
      <w:r w:rsidRPr="00682607">
        <w:rPr>
          <w:rFonts w:ascii="Times New Roman" w:hAnsi="Times New Roman" w:cs="Times New Roman"/>
          <w:sz w:val="28"/>
          <w:szCs w:val="28"/>
        </w:rPr>
        <w:t>рухи.</w:t>
      </w:r>
    </w:p>
    <w:p w:rsidR="00257AA6" w:rsidRDefault="00257AA6" w:rsidP="00100AA4">
      <w:pPr>
        <w:pStyle w:val="a5"/>
        <w:tabs>
          <w:tab w:val="left" w:pos="1134"/>
        </w:tabs>
        <w:spacing w:after="0" w:line="277" w:lineRule="auto"/>
        <w:ind w:left="0" w:firstLine="709"/>
        <w:jc w:val="both"/>
        <w:rPr>
          <w:rFonts w:ascii="Times New Roman Полужирный" w:eastAsia="Times New Roman" w:hAnsi="Times New Roman Полужирный" w:cs="Times New Roman"/>
          <w:b/>
          <w:smallCaps/>
          <w:kern w:val="32"/>
          <w:sz w:val="28"/>
          <w:szCs w:val="28"/>
          <w:lang w:val="uk-UA" w:eastAsia="ru-RU"/>
        </w:rPr>
      </w:pPr>
    </w:p>
    <w:p w:rsidR="00100AA4" w:rsidRDefault="00100AA4" w:rsidP="00257AA6">
      <w:pPr>
        <w:pStyle w:val="a5"/>
        <w:tabs>
          <w:tab w:val="left" w:pos="1134"/>
        </w:tabs>
        <w:spacing w:after="0" w:line="264" w:lineRule="auto"/>
        <w:ind w:left="0" w:firstLine="709"/>
        <w:jc w:val="center"/>
        <w:rPr>
          <w:rFonts w:ascii="Times New Roman Полужирный" w:eastAsia="Times New Roman" w:hAnsi="Times New Roman Полужирный" w:cs="Times New Roman"/>
          <w:b/>
          <w:smallCaps/>
          <w:kern w:val="32"/>
          <w:sz w:val="28"/>
          <w:szCs w:val="28"/>
          <w:lang w:val="uk-UA" w:eastAsia="ru-RU"/>
        </w:rPr>
      </w:pPr>
    </w:p>
    <w:p w:rsidR="00100AA4" w:rsidRDefault="00100AA4" w:rsidP="00257AA6">
      <w:pPr>
        <w:pStyle w:val="a5"/>
        <w:tabs>
          <w:tab w:val="left" w:pos="1134"/>
        </w:tabs>
        <w:spacing w:after="0" w:line="264" w:lineRule="auto"/>
        <w:ind w:left="0" w:firstLine="709"/>
        <w:jc w:val="center"/>
        <w:rPr>
          <w:rFonts w:ascii="Times New Roman Полужирный" w:eastAsia="Times New Roman" w:hAnsi="Times New Roman Полужирный" w:cs="Times New Roman"/>
          <w:b/>
          <w:smallCaps/>
          <w:kern w:val="32"/>
          <w:sz w:val="28"/>
          <w:szCs w:val="28"/>
          <w:lang w:val="uk-UA" w:eastAsia="ru-RU"/>
        </w:rPr>
      </w:pPr>
    </w:p>
    <w:p w:rsidR="00100AA4" w:rsidRDefault="00100AA4" w:rsidP="00257AA6">
      <w:pPr>
        <w:pStyle w:val="a5"/>
        <w:tabs>
          <w:tab w:val="left" w:pos="1134"/>
        </w:tabs>
        <w:spacing w:after="0" w:line="264" w:lineRule="auto"/>
        <w:ind w:left="0" w:firstLine="709"/>
        <w:jc w:val="center"/>
        <w:rPr>
          <w:rFonts w:ascii="Times New Roman Полужирный" w:eastAsia="Times New Roman" w:hAnsi="Times New Roman Полужирный" w:cs="Times New Roman"/>
          <w:b/>
          <w:smallCaps/>
          <w:kern w:val="32"/>
          <w:sz w:val="28"/>
          <w:szCs w:val="28"/>
          <w:lang w:val="uk-UA" w:eastAsia="ru-RU"/>
        </w:rPr>
      </w:pPr>
    </w:p>
    <w:p w:rsidR="00BD2D8B" w:rsidRPr="000841F7" w:rsidRDefault="00BD2D8B" w:rsidP="00100AA4">
      <w:pPr>
        <w:pStyle w:val="a5"/>
        <w:tabs>
          <w:tab w:val="left" w:pos="1134"/>
        </w:tabs>
        <w:spacing w:after="0" w:line="264" w:lineRule="auto"/>
        <w:ind w:left="0"/>
        <w:jc w:val="center"/>
        <w:rPr>
          <w:rFonts w:ascii="Times New Roman Полужирный" w:eastAsia="Times New Roman" w:hAnsi="Times New Roman Полужирный" w:cs="Times New Roman"/>
          <w:b/>
          <w:smallCaps/>
          <w:sz w:val="28"/>
          <w:szCs w:val="24"/>
          <w:lang w:val="uk-UA" w:eastAsia="ru-RU"/>
        </w:rPr>
      </w:pPr>
      <w:r w:rsidRPr="00FA4FC5">
        <w:rPr>
          <w:rFonts w:ascii="Times New Roman Полужирный" w:eastAsia="Times New Roman" w:hAnsi="Times New Roman Полужирный" w:cs="Times New Roman"/>
          <w:b/>
          <w:smallCaps/>
          <w:kern w:val="32"/>
          <w:sz w:val="28"/>
          <w:szCs w:val="28"/>
          <w:lang w:val="uk-UA" w:eastAsia="ru-RU"/>
        </w:rPr>
        <w:lastRenderedPageBreak/>
        <w:t xml:space="preserve">Тема 6. </w:t>
      </w:r>
      <w:r w:rsidRPr="00FA4FC5">
        <w:rPr>
          <w:rFonts w:ascii="Times New Roman Полужирный" w:eastAsia="Times New Roman" w:hAnsi="Times New Roman Полужирный" w:cs="Times New Roman"/>
          <w:b/>
          <w:i/>
          <w:smallCaps/>
          <w:kern w:val="32"/>
          <w:sz w:val="28"/>
          <w:szCs w:val="28"/>
          <w:lang w:eastAsia="ru-RU"/>
        </w:rPr>
        <w:t xml:space="preserve"> </w:t>
      </w:r>
      <w:r w:rsidRPr="00FA4FC5">
        <w:rPr>
          <w:rFonts w:ascii="Times New Roman Полужирный" w:eastAsia="Times New Roman" w:hAnsi="Times New Roman Полужирный" w:cs="Times New Roman"/>
          <w:b/>
          <w:smallCaps/>
          <w:kern w:val="32"/>
          <w:sz w:val="28"/>
          <w:szCs w:val="28"/>
          <w:lang w:eastAsia="ru-RU"/>
        </w:rPr>
        <w:t>Нервова система</w:t>
      </w:r>
      <w:r w:rsidRPr="00FA4FC5">
        <w:rPr>
          <w:rFonts w:ascii="Times New Roman Полужирный" w:eastAsia="Times New Roman" w:hAnsi="Times New Roman Полужирный" w:cs="Times New Roman"/>
          <w:b/>
          <w:smallCaps/>
          <w:kern w:val="32"/>
          <w:sz w:val="28"/>
          <w:szCs w:val="28"/>
          <w:lang w:val="uk-UA" w:eastAsia="ru-RU"/>
        </w:rPr>
        <w:t xml:space="preserve"> людини</w:t>
      </w:r>
    </w:p>
    <w:p w:rsidR="00BD2D8B" w:rsidRPr="00D11EFE" w:rsidRDefault="00BD2D8B" w:rsidP="00BD2D8B">
      <w:pPr>
        <w:keepNext/>
        <w:spacing w:after="0" w:line="240" w:lineRule="auto"/>
        <w:jc w:val="center"/>
        <w:rPr>
          <w:rFonts w:ascii="Times New Roman" w:eastAsia="Calibri" w:hAnsi="Times New Roman" w:cs="Times New Roman"/>
          <w:sz w:val="28"/>
          <w:szCs w:val="28"/>
          <w:lang w:val="uk-UA"/>
        </w:rPr>
      </w:pPr>
      <w:r w:rsidRPr="00D11EFE">
        <w:rPr>
          <w:rFonts w:ascii="Times New Roman" w:eastAsia="Times New Roman" w:hAnsi="Times New Roman" w:cs="Times New Roman"/>
          <w:b/>
          <w:sz w:val="44"/>
          <w:szCs w:val="44"/>
          <w:lang w:val="uk-UA" w:eastAsia="ru-RU"/>
        </w:rPr>
        <w:t xml:space="preserve"> </w:t>
      </w:r>
    </w:p>
    <w:p w:rsidR="00257AA6" w:rsidRDefault="00BD2D8B" w:rsidP="00257AA6">
      <w:pPr>
        <w:keepNext/>
        <w:spacing w:after="0" w:line="264" w:lineRule="auto"/>
        <w:ind w:firstLine="709"/>
        <w:jc w:val="both"/>
        <w:rPr>
          <w:rFonts w:ascii="Times New Roman" w:eastAsia="Calibri" w:hAnsi="Times New Roman" w:cs="Times New Roman"/>
          <w:sz w:val="28"/>
          <w:szCs w:val="28"/>
          <w:lang w:val="uk-UA"/>
        </w:rPr>
      </w:pPr>
      <w:r w:rsidRPr="00D11EFE">
        <w:rPr>
          <w:rFonts w:ascii="Times New Roman" w:eastAsia="Times New Roman" w:hAnsi="Times New Roman" w:cs="Times New Roman"/>
          <w:b/>
          <w:sz w:val="28"/>
          <w:szCs w:val="28"/>
          <w:lang w:val="uk-UA" w:eastAsia="ru-RU"/>
        </w:rPr>
        <w:t>Мета</w:t>
      </w:r>
      <w:r>
        <w:rPr>
          <w:rFonts w:ascii="Times New Roman" w:eastAsia="Times New Roman" w:hAnsi="Times New Roman" w:cs="Times New Roman"/>
          <w:b/>
          <w:sz w:val="28"/>
          <w:szCs w:val="28"/>
          <w:lang w:val="uk-UA" w:eastAsia="ru-RU"/>
        </w:rPr>
        <w:t xml:space="preserve"> лекційного заняття</w:t>
      </w:r>
      <w:r w:rsidRPr="00D11EFE">
        <w:rPr>
          <w:rFonts w:ascii="Times New Roman" w:eastAsia="Times New Roman" w:hAnsi="Times New Roman" w:cs="Times New Roman"/>
          <w:b/>
          <w:sz w:val="28"/>
          <w:szCs w:val="28"/>
          <w:lang w:val="uk-UA" w:eastAsia="ru-RU"/>
        </w:rPr>
        <w:t xml:space="preserve">: </w:t>
      </w:r>
      <w:r w:rsidRPr="00C64B60">
        <w:rPr>
          <w:rFonts w:ascii="Times New Roman" w:eastAsia="Calibri" w:hAnsi="Times New Roman" w:cs="Times New Roman"/>
          <w:sz w:val="28"/>
          <w:szCs w:val="28"/>
          <w:lang w:val="uk-UA"/>
        </w:rPr>
        <w:t>ознайомитися із загальною будовою нервової системи</w:t>
      </w:r>
      <w:r w:rsidR="000841F7">
        <w:rPr>
          <w:rFonts w:ascii="Times New Roman" w:eastAsia="Calibri" w:hAnsi="Times New Roman" w:cs="Times New Roman"/>
          <w:sz w:val="28"/>
          <w:szCs w:val="28"/>
          <w:lang w:val="uk-UA"/>
        </w:rPr>
        <w:t>; розглянути будову спинного мозку, головного мозку; засвоїти</w:t>
      </w:r>
      <w:r w:rsidR="00257AA6">
        <w:rPr>
          <w:rFonts w:ascii="Times New Roman" w:eastAsia="Calibri" w:hAnsi="Times New Roman" w:cs="Times New Roman"/>
          <w:sz w:val="28"/>
          <w:szCs w:val="28"/>
          <w:lang w:val="uk-UA"/>
        </w:rPr>
        <w:t xml:space="preserve"> </w:t>
      </w:r>
      <w:r w:rsidR="000841F7">
        <w:rPr>
          <w:rFonts w:ascii="Times New Roman" w:eastAsia="Calibri" w:hAnsi="Times New Roman" w:cs="Times New Roman"/>
          <w:sz w:val="28"/>
          <w:szCs w:val="28"/>
          <w:lang w:val="uk-UA"/>
        </w:rPr>
        <w:t>особливості та сутнісні характеристики соматичної та вегетативної нервової системи людини.</w:t>
      </w:r>
    </w:p>
    <w:p w:rsidR="00BD2D8B" w:rsidRDefault="00BD2D8B" w:rsidP="00857D7E">
      <w:pPr>
        <w:keepNext/>
        <w:spacing w:before="120" w:after="120" w:line="264"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План</w:t>
      </w:r>
    </w:p>
    <w:p w:rsidR="00BD2D8B" w:rsidRPr="001703B1" w:rsidRDefault="00BD2D8B" w:rsidP="00707EA9">
      <w:pPr>
        <w:pStyle w:val="a5"/>
        <w:keepNext/>
        <w:numPr>
          <w:ilvl w:val="0"/>
          <w:numId w:val="6"/>
        </w:numPr>
        <w:tabs>
          <w:tab w:val="left" w:pos="1134"/>
        </w:tabs>
        <w:spacing w:after="0" w:line="264" w:lineRule="auto"/>
        <w:ind w:left="0" w:firstLine="709"/>
        <w:jc w:val="both"/>
        <w:rPr>
          <w:rFonts w:ascii="Times New Roman" w:eastAsia="Calibri" w:hAnsi="Times New Roman" w:cs="Times New Roman"/>
          <w:bCs/>
          <w:sz w:val="28"/>
          <w:szCs w:val="28"/>
          <w:lang w:val="uk-UA"/>
        </w:rPr>
      </w:pPr>
      <w:r w:rsidRPr="001703B1">
        <w:rPr>
          <w:rFonts w:ascii="Times New Roman" w:eastAsia="Calibri" w:hAnsi="Times New Roman" w:cs="Times New Roman"/>
          <w:bCs/>
          <w:sz w:val="28"/>
          <w:szCs w:val="28"/>
        </w:rPr>
        <w:t>Нервова тканина. Будова нейрон</w:t>
      </w:r>
      <w:r w:rsidR="00B53A8C">
        <w:rPr>
          <w:rFonts w:ascii="Times New Roman" w:eastAsia="Calibri" w:hAnsi="Times New Roman" w:cs="Times New Roman"/>
          <w:bCs/>
          <w:sz w:val="28"/>
          <w:szCs w:val="28"/>
          <w:lang w:val="uk-UA"/>
        </w:rPr>
        <w:t>а</w:t>
      </w:r>
      <w:r w:rsidRPr="001703B1">
        <w:rPr>
          <w:rFonts w:ascii="Times New Roman" w:eastAsia="Calibri" w:hAnsi="Times New Roman" w:cs="Times New Roman"/>
          <w:bCs/>
          <w:sz w:val="28"/>
          <w:szCs w:val="28"/>
        </w:rPr>
        <w:t xml:space="preserve"> (тіло, нейрит, дендрит) та нейроглії.</w:t>
      </w:r>
    </w:p>
    <w:p w:rsidR="00BD2D8B" w:rsidRPr="001703B1" w:rsidRDefault="00B53A8C" w:rsidP="00707EA9">
      <w:pPr>
        <w:pStyle w:val="a5"/>
        <w:keepNext/>
        <w:numPr>
          <w:ilvl w:val="0"/>
          <w:numId w:val="6"/>
        </w:numPr>
        <w:tabs>
          <w:tab w:val="left" w:pos="1134"/>
        </w:tabs>
        <w:spacing w:after="0" w:line="264" w:lineRule="auto"/>
        <w:ind w:left="0" w:firstLine="709"/>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Будова  та х</w:t>
      </w:r>
      <w:r w:rsidR="00BD2D8B">
        <w:rPr>
          <w:rFonts w:ascii="Times New Roman" w:eastAsia="Calibri" w:hAnsi="Times New Roman" w:cs="Times New Roman"/>
          <w:bCs/>
          <w:sz w:val="28"/>
          <w:szCs w:val="28"/>
          <w:lang w:val="uk-UA"/>
        </w:rPr>
        <w:t>арактеристика</w:t>
      </w:r>
      <w:r>
        <w:rPr>
          <w:rFonts w:ascii="Times New Roman" w:eastAsia="Calibri" w:hAnsi="Times New Roman" w:cs="Times New Roman"/>
          <w:bCs/>
          <w:sz w:val="28"/>
          <w:szCs w:val="28"/>
          <w:lang w:val="uk-UA"/>
        </w:rPr>
        <w:t xml:space="preserve"> </w:t>
      </w:r>
      <w:r w:rsidR="00BD2D8B">
        <w:rPr>
          <w:rFonts w:ascii="Times New Roman" w:eastAsia="Calibri" w:hAnsi="Times New Roman" w:cs="Times New Roman"/>
          <w:bCs/>
          <w:sz w:val="28"/>
          <w:szCs w:val="28"/>
        </w:rPr>
        <w:t>спинного</w:t>
      </w:r>
      <w:r w:rsidR="00BD2D8B" w:rsidRPr="001703B1">
        <w:rPr>
          <w:rFonts w:ascii="Times New Roman" w:eastAsia="Calibri" w:hAnsi="Times New Roman" w:cs="Times New Roman"/>
          <w:bCs/>
          <w:sz w:val="28"/>
          <w:szCs w:val="28"/>
        </w:rPr>
        <w:t xml:space="preserve"> мозок</w:t>
      </w:r>
      <w:r w:rsidR="00BD2D8B">
        <w:rPr>
          <w:rFonts w:ascii="Times New Roman" w:eastAsia="Calibri" w:hAnsi="Times New Roman" w:cs="Times New Roman"/>
          <w:bCs/>
          <w:sz w:val="28"/>
          <w:szCs w:val="28"/>
          <w:lang w:val="uk-UA"/>
        </w:rPr>
        <w:t>у</w:t>
      </w:r>
      <w:r w:rsidR="00BD2D8B" w:rsidRPr="001703B1">
        <w:rPr>
          <w:rFonts w:ascii="Times New Roman" w:eastAsia="Calibri" w:hAnsi="Times New Roman" w:cs="Times New Roman"/>
          <w:bCs/>
          <w:sz w:val="28"/>
          <w:szCs w:val="28"/>
        </w:rPr>
        <w:t xml:space="preserve">. </w:t>
      </w:r>
    </w:p>
    <w:p w:rsidR="00BD2D8B" w:rsidRPr="001703B1" w:rsidRDefault="00B53A8C" w:rsidP="00707EA9">
      <w:pPr>
        <w:pStyle w:val="a5"/>
        <w:keepNext/>
        <w:numPr>
          <w:ilvl w:val="0"/>
          <w:numId w:val="6"/>
        </w:numPr>
        <w:tabs>
          <w:tab w:val="left" w:pos="1134"/>
        </w:tabs>
        <w:spacing w:after="0" w:line="264" w:lineRule="auto"/>
        <w:ind w:left="0" w:firstLine="709"/>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Будова та х</w:t>
      </w:r>
      <w:r w:rsidR="00BD2D8B">
        <w:rPr>
          <w:rFonts w:ascii="Times New Roman" w:eastAsia="Calibri" w:hAnsi="Times New Roman" w:cs="Times New Roman"/>
          <w:bCs/>
          <w:sz w:val="28"/>
          <w:szCs w:val="28"/>
          <w:lang w:val="uk-UA"/>
        </w:rPr>
        <w:t>арактеристика</w:t>
      </w:r>
      <w:r>
        <w:rPr>
          <w:rFonts w:ascii="Times New Roman" w:eastAsia="Calibri" w:hAnsi="Times New Roman" w:cs="Times New Roman"/>
          <w:bCs/>
          <w:sz w:val="28"/>
          <w:szCs w:val="28"/>
          <w:lang w:val="uk-UA"/>
        </w:rPr>
        <w:t xml:space="preserve">  </w:t>
      </w:r>
      <w:r w:rsidR="00BD2D8B">
        <w:rPr>
          <w:rFonts w:ascii="Times New Roman" w:eastAsia="Calibri" w:hAnsi="Times New Roman" w:cs="Times New Roman"/>
          <w:bCs/>
          <w:sz w:val="28"/>
          <w:szCs w:val="28"/>
        </w:rPr>
        <w:t>г</w:t>
      </w:r>
      <w:r w:rsidR="00BD2D8B" w:rsidRPr="001703B1">
        <w:rPr>
          <w:rFonts w:ascii="Times New Roman" w:eastAsia="Calibri" w:hAnsi="Times New Roman" w:cs="Times New Roman"/>
          <w:bCs/>
          <w:sz w:val="28"/>
          <w:szCs w:val="28"/>
        </w:rPr>
        <w:t>о</w:t>
      </w:r>
      <w:r w:rsidR="00BD2D8B">
        <w:rPr>
          <w:rFonts w:ascii="Times New Roman" w:eastAsia="Calibri" w:hAnsi="Times New Roman" w:cs="Times New Roman"/>
          <w:bCs/>
          <w:sz w:val="28"/>
          <w:szCs w:val="28"/>
        </w:rPr>
        <w:t>ловного</w:t>
      </w:r>
      <w:r w:rsidR="00BD2D8B" w:rsidRPr="001703B1">
        <w:rPr>
          <w:rFonts w:ascii="Times New Roman" w:eastAsia="Calibri" w:hAnsi="Times New Roman" w:cs="Times New Roman"/>
          <w:bCs/>
          <w:sz w:val="28"/>
          <w:szCs w:val="28"/>
        </w:rPr>
        <w:t xml:space="preserve"> мозок</w:t>
      </w:r>
      <w:r w:rsidR="00BD2D8B">
        <w:rPr>
          <w:rFonts w:ascii="Times New Roman" w:eastAsia="Calibri" w:hAnsi="Times New Roman" w:cs="Times New Roman"/>
          <w:bCs/>
          <w:sz w:val="28"/>
          <w:szCs w:val="28"/>
          <w:lang w:val="uk-UA"/>
        </w:rPr>
        <w:t>у.</w:t>
      </w:r>
      <w:r w:rsidR="00BD2D8B" w:rsidRPr="001703B1">
        <w:rPr>
          <w:rFonts w:ascii="Times New Roman" w:eastAsia="Calibri" w:hAnsi="Times New Roman" w:cs="Times New Roman"/>
          <w:bCs/>
          <w:sz w:val="28"/>
          <w:szCs w:val="28"/>
        </w:rPr>
        <w:t xml:space="preserve"> </w:t>
      </w:r>
    </w:p>
    <w:p w:rsidR="00BD2D8B" w:rsidRPr="001703B1" w:rsidRDefault="00BD2D8B" w:rsidP="00707EA9">
      <w:pPr>
        <w:pStyle w:val="a5"/>
        <w:keepNext/>
        <w:numPr>
          <w:ilvl w:val="0"/>
          <w:numId w:val="6"/>
        </w:numPr>
        <w:tabs>
          <w:tab w:val="left" w:pos="1134"/>
        </w:tabs>
        <w:spacing w:after="0" w:line="264" w:lineRule="auto"/>
        <w:ind w:left="0" w:firstLine="709"/>
        <w:jc w:val="both"/>
        <w:rPr>
          <w:rFonts w:ascii="Times New Roman" w:eastAsia="Calibri" w:hAnsi="Times New Roman" w:cs="Times New Roman"/>
          <w:bCs/>
          <w:sz w:val="28"/>
          <w:szCs w:val="28"/>
          <w:lang w:val="uk-UA"/>
        </w:rPr>
      </w:pPr>
      <w:r w:rsidRPr="001703B1">
        <w:rPr>
          <w:rFonts w:ascii="Times New Roman" w:eastAsia="Calibri" w:hAnsi="Times New Roman" w:cs="Times New Roman"/>
          <w:bCs/>
          <w:sz w:val="28"/>
          <w:szCs w:val="28"/>
        </w:rPr>
        <w:t xml:space="preserve">Соматична </w:t>
      </w:r>
      <w:r>
        <w:rPr>
          <w:rFonts w:ascii="Times New Roman" w:eastAsia="Calibri" w:hAnsi="Times New Roman" w:cs="Times New Roman"/>
          <w:bCs/>
          <w:sz w:val="28"/>
          <w:szCs w:val="28"/>
          <w:lang w:val="uk-UA"/>
        </w:rPr>
        <w:t xml:space="preserve">нервова </w:t>
      </w:r>
      <w:r w:rsidRPr="001703B1">
        <w:rPr>
          <w:rFonts w:ascii="Times New Roman" w:eastAsia="Calibri" w:hAnsi="Times New Roman" w:cs="Times New Roman"/>
          <w:bCs/>
          <w:sz w:val="28"/>
          <w:szCs w:val="28"/>
        </w:rPr>
        <w:t xml:space="preserve">система. </w:t>
      </w:r>
    </w:p>
    <w:p w:rsidR="000841F7" w:rsidRPr="000841F7" w:rsidRDefault="00BD2D8B" w:rsidP="00707EA9">
      <w:pPr>
        <w:pStyle w:val="a5"/>
        <w:keepNext/>
        <w:numPr>
          <w:ilvl w:val="0"/>
          <w:numId w:val="6"/>
        </w:numPr>
        <w:tabs>
          <w:tab w:val="left" w:pos="1134"/>
        </w:tabs>
        <w:spacing w:after="0" w:line="264" w:lineRule="auto"/>
        <w:ind w:left="0" w:firstLine="709"/>
        <w:jc w:val="both"/>
        <w:rPr>
          <w:rFonts w:ascii="Times New Roman" w:eastAsia="Times New Roman" w:hAnsi="Times New Roman" w:cs="Times New Roman"/>
          <w:b/>
          <w:sz w:val="28"/>
          <w:szCs w:val="28"/>
          <w:lang w:val="uk-UA" w:eastAsia="ru-RU"/>
        </w:rPr>
      </w:pPr>
      <w:r w:rsidRPr="000841F7">
        <w:rPr>
          <w:rFonts w:ascii="Times New Roman" w:eastAsia="Calibri" w:hAnsi="Times New Roman" w:cs="Times New Roman"/>
          <w:bCs/>
          <w:sz w:val="28"/>
          <w:szCs w:val="28"/>
        </w:rPr>
        <w:t>Вегетативна нервова система</w:t>
      </w:r>
      <w:r w:rsidRPr="000841F7">
        <w:rPr>
          <w:rFonts w:ascii="Times New Roman" w:eastAsia="Calibri" w:hAnsi="Times New Roman" w:cs="Times New Roman"/>
          <w:bCs/>
          <w:sz w:val="28"/>
          <w:szCs w:val="28"/>
          <w:lang w:val="uk-UA"/>
        </w:rPr>
        <w:t xml:space="preserve"> людини. </w:t>
      </w:r>
    </w:p>
    <w:p w:rsidR="00BD2D8B" w:rsidRPr="00B53A8C" w:rsidRDefault="00BD2D8B" w:rsidP="00100AA4">
      <w:pPr>
        <w:keepNext/>
        <w:spacing w:before="240" w:after="0" w:line="264" w:lineRule="auto"/>
        <w:ind w:firstLine="709"/>
        <w:jc w:val="both"/>
        <w:rPr>
          <w:rFonts w:ascii="Times New Roman" w:eastAsia="Times New Roman" w:hAnsi="Times New Roman" w:cs="Times New Roman"/>
          <w:b/>
          <w:sz w:val="28"/>
          <w:szCs w:val="28"/>
          <w:lang w:val="uk-UA" w:eastAsia="ru-RU"/>
        </w:rPr>
      </w:pPr>
      <w:r w:rsidRPr="00B53A8C">
        <w:rPr>
          <w:rFonts w:ascii="Times New Roman" w:eastAsia="Times New Roman" w:hAnsi="Times New Roman" w:cs="Times New Roman"/>
          <w:b/>
          <w:sz w:val="28"/>
          <w:szCs w:val="28"/>
          <w:lang w:val="uk-UA" w:eastAsia="ru-RU"/>
        </w:rPr>
        <w:t>Ключові терміни та поняття:</w:t>
      </w:r>
    </w:p>
    <w:p w:rsidR="00BD2D8B" w:rsidRPr="000527F1" w:rsidRDefault="00BD2D8B" w:rsidP="00707EA9">
      <w:pPr>
        <w:spacing w:after="0" w:line="264" w:lineRule="auto"/>
        <w:ind w:firstLine="709"/>
        <w:jc w:val="both"/>
        <w:rPr>
          <w:rFonts w:ascii="Times New Roman" w:hAnsi="Times New Roman" w:cs="Times New Roman"/>
          <w:sz w:val="28"/>
          <w:szCs w:val="28"/>
          <w:lang w:val="uk-UA"/>
        </w:rPr>
      </w:pPr>
      <w:r w:rsidRPr="00B53A8C">
        <w:rPr>
          <w:rFonts w:ascii="Times New Roman" w:hAnsi="Times New Roman" w:cs="Times New Roman"/>
          <w:i/>
          <w:sz w:val="28"/>
          <w:szCs w:val="28"/>
          <w:lang w:val="uk-UA"/>
        </w:rPr>
        <w:t>1.</w:t>
      </w:r>
      <w:r w:rsidRPr="000527F1">
        <w:rPr>
          <w:rFonts w:ascii="Times New Roman" w:hAnsi="Times New Roman" w:cs="Times New Roman"/>
          <w:sz w:val="28"/>
          <w:szCs w:val="28"/>
          <w:lang w:val="uk-UA"/>
        </w:rPr>
        <w:t xml:space="preserve"> </w:t>
      </w:r>
      <w:r w:rsidRPr="000527F1">
        <w:rPr>
          <w:rFonts w:ascii="Times New Roman" w:hAnsi="Times New Roman" w:cs="Times New Roman"/>
          <w:i/>
          <w:sz w:val="28"/>
          <w:szCs w:val="28"/>
          <w:lang w:val="uk-UA"/>
        </w:rPr>
        <w:t>Нейроглія</w:t>
      </w:r>
      <w:r w:rsidRPr="000527F1">
        <w:rPr>
          <w:rFonts w:ascii="Times New Roman" w:hAnsi="Times New Roman" w:cs="Times New Roman"/>
          <w:sz w:val="28"/>
          <w:szCs w:val="28"/>
          <w:lang w:val="uk-UA"/>
        </w:rPr>
        <w:t xml:space="preserve"> – сукупність клітинних елементів нервової тканини, </w:t>
      </w:r>
      <w:r w:rsidR="00B53A8C">
        <w:rPr>
          <w:rFonts w:ascii="Times New Roman" w:hAnsi="Times New Roman" w:cs="Times New Roman"/>
          <w:sz w:val="28"/>
          <w:szCs w:val="28"/>
          <w:lang w:val="uk-UA"/>
        </w:rPr>
        <w:t>які</w:t>
      </w:r>
      <w:r w:rsidRPr="000527F1">
        <w:rPr>
          <w:rFonts w:ascii="Times New Roman" w:hAnsi="Times New Roman" w:cs="Times New Roman"/>
          <w:sz w:val="28"/>
          <w:szCs w:val="28"/>
          <w:lang w:val="uk-UA"/>
        </w:rPr>
        <w:t xml:space="preserve"> виконують трофічну, захисну, опорну та секреторну функції.</w:t>
      </w:r>
    </w:p>
    <w:p w:rsidR="00BD2D8B" w:rsidRDefault="00BD2D8B" w:rsidP="00707EA9">
      <w:pPr>
        <w:spacing w:after="0" w:line="264" w:lineRule="auto"/>
        <w:ind w:firstLine="709"/>
        <w:jc w:val="both"/>
        <w:rPr>
          <w:rFonts w:ascii="Times New Roman" w:hAnsi="Times New Roman" w:cs="Times New Roman"/>
          <w:bCs/>
          <w:sz w:val="28"/>
          <w:szCs w:val="28"/>
          <w:lang w:val="uk-UA"/>
        </w:rPr>
      </w:pPr>
      <w:r w:rsidRPr="00B53A8C">
        <w:rPr>
          <w:rFonts w:ascii="Times New Roman" w:hAnsi="Times New Roman" w:cs="Times New Roman"/>
          <w:i/>
          <w:sz w:val="28"/>
          <w:szCs w:val="28"/>
          <w:lang w:val="uk-UA"/>
        </w:rPr>
        <w:t>2.</w:t>
      </w:r>
      <w:r w:rsidRPr="000527F1">
        <w:rPr>
          <w:rFonts w:ascii="Times New Roman" w:hAnsi="Times New Roman" w:cs="Times New Roman"/>
          <w:bCs/>
          <w:sz w:val="28"/>
          <w:szCs w:val="28"/>
        </w:rPr>
        <w:t xml:space="preserve"> </w:t>
      </w:r>
      <w:r>
        <w:rPr>
          <w:rFonts w:ascii="Times New Roman" w:hAnsi="Times New Roman" w:cs="Times New Roman"/>
          <w:bCs/>
          <w:i/>
          <w:iCs/>
          <w:sz w:val="28"/>
          <w:szCs w:val="28"/>
          <w:lang w:val="uk-UA"/>
        </w:rPr>
        <w:t>Н</w:t>
      </w:r>
      <w:r w:rsidRPr="000527F1">
        <w:rPr>
          <w:rFonts w:ascii="Times New Roman" w:hAnsi="Times New Roman" w:cs="Times New Roman"/>
          <w:bCs/>
          <w:i/>
          <w:iCs/>
          <w:sz w:val="28"/>
          <w:szCs w:val="28"/>
        </w:rPr>
        <w:t>ейрон</w:t>
      </w:r>
      <w:r w:rsidRPr="000527F1">
        <w:rPr>
          <w:rFonts w:ascii="Times New Roman" w:hAnsi="Times New Roman" w:cs="Times New Roman"/>
          <w:bCs/>
          <w:sz w:val="28"/>
          <w:szCs w:val="28"/>
          <w:lang w:val="uk-UA"/>
        </w:rPr>
        <w:t xml:space="preserve"> </w:t>
      </w:r>
      <w:r w:rsidRPr="000527F1">
        <w:rPr>
          <w:rFonts w:ascii="Times New Roman" w:hAnsi="Times New Roman" w:cs="Times New Roman"/>
          <w:bCs/>
          <w:sz w:val="28"/>
          <w:szCs w:val="28"/>
        </w:rPr>
        <w:t>–</w:t>
      </w:r>
      <w:r w:rsidRPr="000527F1">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с</w:t>
      </w:r>
      <w:r w:rsidRPr="000527F1">
        <w:rPr>
          <w:rFonts w:ascii="Times New Roman" w:hAnsi="Times New Roman" w:cs="Times New Roman"/>
          <w:bCs/>
          <w:sz w:val="28"/>
          <w:szCs w:val="28"/>
        </w:rPr>
        <w:t>труктурно-функціональною одиниц</w:t>
      </w:r>
      <w:r>
        <w:rPr>
          <w:rFonts w:ascii="Times New Roman" w:hAnsi="Times New Roman" w:cs="Times New Roman"/>
          <w:bCs/>
          <w:sz w:val="28"/>
          <w:szCs w:val="28"/>
          <w:lang w:val="uk-UA"/>
        </w:rPr>
        <w:t>я</w:t>
      </w:r>
      <w:r w:rsidRPr="000527F1">
        <w:rPr>
          <w:rFonts w:ascii="Times New Roman" w:hAnsi="Times New Roman" w:cs="Times New Roman"/>
          <w:bCs/>
          <w:sz w:val="28"/>
          <w:szCs w:val="28"/>
        </w:rPr>
        <w:t xml:space="preserve"> нервової системи</w:t>
      </w:r>
      <w:r>
        <w:rPr>
          <w:rFonts w:ascii="Times New Roman" w:hAnsi="Times New Roman" w:cs="Times New Roman"/>
          <w:bCs/>
          <w:sz w:val="28"/>
          <w:szCs w:val="28"/>
          <w:lang w:val="uk-UA"/>
        </w:rPr>
        <w:t>.</w:t>
      </w:r>
    </w:p>
    <w:p w:rsidR="00BD2D8B" w:rsidRDefault="00BD2D8B" w:rsidP="00707EA9">
      <w:pPr>
        <w:spacing w:after="0" w:line="264" w:lineRule="auto"/>
        <w:ind w:firstLine="709"/>
        <w:jc w:val="both"/>
        <w:rPr>
          <w:rFonts w:ascii="Times New Roman" w:hAnsi="Times New Roman" w:cs="Times New Roman"/>
          <w:bCs/>
          <w:iCs/>
          <w:sz w:val="28"/>
          <w:szCs w:val="28"/>
          <w:lang w:val="uk-UA"/>
        </w:rPr>
      </w:pPr>
      <w:r w:rsidRPr="00B53A8C">
        <w:rPr>
          <w:rFonts w:ascii="Times New Roman" w:hAnsi="Times New Roman" w:cs="Times New Roman"/>
          <w:bCs/>
          <w:i/>
          <w:sz w:val="28"/>
          <w:szCs w:val="28"/>
          <w:lang w:val="uk-UA"/>
        </w:rPr>
        <w:t>3</w:t>
      </w:r>
      <w:r w:rsidR="00B53A8C">
        <w:rPr>
          <w:rFonts w:ascii="Times New Roman" w:hAnsi="Times New Roman" w:cs="Times New Roman"/>
          <w:bCs/>
          <w:i/>
          <w:sz w:val="28"/>
          <w:szCs w:val="28"/>
          <w:lang w:val="uk-UA"/>
        </w:rPr>
        <w:t>. </w:t>
      </w:r>
      <w:r w:rsidRPr="000527F1">
        <w:rPr>
          <w:rFonts w:ascii="Times New Roman" w:hAnsi="Times New Roman" w:cs="Times New Roman"/>
          <w:bCs/>
          <w:i/>
          <w:iCs/>
          <w:sz w:val="28"/>
          <w:szCs w:val="28"/>
          <w:lang w:val="uk-UA"/>
        </w:rPr>
        <w:t>Рецептори</w:t>
      </w:r>
      <w:r w:rsidRPr="000527F1">
        <w:rPr>
          <w:rFonts w:ascii="Times New Roman" w:hAnsi="Times New Roman" w:cs="Times New Roman"/>
          <w:b/>
          <w:bCs/>
          <w:i/>
          <w:iCs/>
          <w:sz w:val="28"/>
          <w:szCs w:val="28"/>
          <w:lang w:val="uk-UA"/>
        </w:rPr>
        <w:t xml:space="preserve"> </w:t>
      </w:r>
      <w:r w:rsidRPr="000527F1">
        <w:rPr>
          <w:rFonts w:ascii="Times New Roman" w:hAnsi="Times New Roman" w:cs="Times New Roman"/>
          <w:bCs/>
          <w:i/>
          <w:iCs/>
          <w:sz w:val="28"/>
          <w:szCs w:val="28"/>
          <w:lang w:val="uk-UA"/>
        </w:rPr>
        <w:t>–</w:t>
      </w:r>
      <w:r w:rsidR="00B53A8C">
        <w:rPr>
          <w:rFonts w:ascii="Times New Roman" w:hAnsi="Times New Roman" w:cs="Times New Roman"/>
          <w:bCs/>
          <w:i/>
          <w:iCs/>
          <w:sz w:val="28"/>
          <w:szCs w:val="28"/>
          <w:lang w:val="uk-UA"/>
        </w:rPr>
        <w:t xml:space="preserve"> </w:t>
      </w:r>
      <w:r w:rsidRPr="000527F1">
        <w:rPr>
          <w:rFonts w:ascii="Times New Roman" w:hAnsi="Times New Roman" w:cs="Times New Roman"/>
          <w:bCs/>
          <w:iCs/>
          <w:sz w:val="28"/>
          <w:szCs w:val="28"/>
          <w:lang w:val="uk-UA"/>
        </w:rPr>
        <w:t xml:space="preserve">нервові закінчення дендритів, </w:t>
      </w:r>
      <w:r w:rsidR="00B53A8C">
        <w:rPr>
          <w:rFonts w:ascii="Times New Roman" w:hAnsi="Times New Roman" w:cs="Times New Roman"/>
          <w:bCs/>
          <w:iCs/>
          <w:sz w:val="28"/>
          <w:szCs w:val="28"/>
          <w:lang w:val="uk-UA"/>
        </w:rPr>
        <w:t>що</w:t>
      </w:r>
      <w:r w:rsidRPr="000527F1">
        <w:rPr>
          <w:rFonts w:ascii="Times New Roman" w:hAnsi="Times New Roman" w:cs="Times New Roman"/>
          <w:bCs/>
          <w:iCs/>
          <w:sz w:val="28"/>
          <w:szCs w:val="28"/>
          <w:lang w:val="uk-UA"/>
        </w:rPr>
        <w:t xml:space="preserve"> сприймають подразнення від шкіри, м’язів, судин тощо. </w:t>
      </w:r>
      <w:r w:rsidR="00B53A8C">
        <w:rPr>
          <w:rFonts w:ascii="Times New Roman" w:hAnsi="Times New Roman" w:cs="Times New Roman"/>
          <w:bCs/>
          <w:iCs/>
          <w:sz w:val="28"/>
          <w:szCs w:val="28"/>
          <w:lang w:val="uk-UA"/>
        </w:rPr>
        <w:t>З</w:t>
      </w:r>
      <w:r w:rsidRPr="000527F1">
        <w:rPr>
          <w:rFonts w:ascii="Times New Roman" w:hAnsi="Times New Roman" w:cs="Times New Roman"/>
          <w:bCs/>
          <w:iCs/>
          <w:sz w:val="28"/>
          <w:szCs w:val="28"/>
        </w:rPr>
        <w:t xml:space="preserve">алежно від того, </w:t>
      </w:r>
      <w:r w:rsidR="00B53A8C">
        <w:rPr>
          <w:rFonts w:ascii="Times New Roman" w:hAnsi="Times New Roman" w:cs="Times New Roman"/>
          <w:bCs/>
          <w:iCs/>
          <w:sz w:val="28"/>
          <w:szCs w:val="28"/>
          <w:lang w:val="uk-UA"/>
        </w:rPr>
        <w:t>і</w:t>
      </w:r>
      <w:r w:rsidRPr="000527F1">
        <w:rPr>
          <w:rFonts w:ascii="Times New Roman" w:hAnsi="Times New Roman" w:cs="Times New Roman"/>
          <w:bCs/>
          <w:iCs/>
          <w:sz w:val="28"/>
          <w:szCs w:val="28"/>
        </w:rPr>
        <w:t>з зовнішнього чи внутрішнього середовища сприймаються подразнення</w:t>
      </w:r>
      <w:r w:rsidRPr="000527F1">
        <w:rPr>
          <w:rFonts w:ascii="Times New Roman" w:hAnsi="Times New Roman" w:cs="Times New Roman"/>
          <w:bCs/>
          <w:iCs/>
          <w:sz w:val="28"/>
          <w:szCs w:val="28"/>
          <w:lang w:val="uk-UA"/>
        </w:rPr>
        <w:t>.</w:t>
      </w:r>
    </w:p>
    <w:p w:rsidR="00BD2D8B" w:rsidRPr="000527F1" w:rsidRDefault="00BD2D8B" w:rsidP="00707EA9">
      <w:pPr>
        <w:spacing w:after="0" w:line="264" w:lineRule="auto"/>
        <w:ind w:firstLine="709"/>
        <w:jc w:val="both"/>
        <w:rPr>
          <w:rFonts w:ascii="Times New Roman" w:hAnsi="Times New Roman" w:cs="Times New Roman"/>
          <w:bCs/>
          <w:iCs/>
          <w:sz w:val="28"/>
          <w:szCs w:val="28"/>
          <w:lang w:val="uk-UA"/>
        </w:rPr>
      </w:pPr>
      <w:r w:rsidRPr="00B53A8C">
        <w:rPr>
          <w:rFonts w:ascii="Times New Roman" w:hAnsi="Times New Roman" w:cs="Times New Roman"/>
          <w:bCs/>
          <w:i/>
          <w:iCs/>
          <w:sz w:val="28"/>
          <w:szCs w:val="28"/>
          <w:lang w:val="uk-UA"/>
        </w:rPr>
        <w:t>4.</w:t>
      </w:r>
      <w:r>
        <w:rPr>
          <w:rFonts w:ascii="Times New Roman" w:hAnsi="Times New Roman" w:cs="Times New Roman"/>
          <w:bCs/>
          <w:iCs/>
          <w:sz w:val="28"/>
          <w:szCs w:val="28"/>
          <w:lang w:val="uk-UA"/>
        </w:rPr>
        <w:t xml:space="preserve"> </w:t>
      </w:r>
      <w:r w:rsidRPr="000527F1">
        <w:rPr>
          <w:rFonts w:ascii="Times New Roman" w:hAnsi="Times New Roman" w:cs="Times New Roman"/>
          <w:bCs/>
          <w:i/>
          <w:iCs/>
          <w:sz w:val="28"/>
          <w:szCs w:val="28"/>
          <w:lang w:val="uk-UA"/>
        </w:rPr>
        <w:t>Ефектори</w:t>
      </w:r>
      <w:r w:rsidRPr="000527F1">
        <w:rPr>
          <w:rFonts w:ascii="Times New Roman" w:hAnsi="Times New Roman" w:cs="Times New Roman"/>
          <w:b/>
          <w:bCs/>
          <w:i/>
          <w:iCs/>
          <w:sz w:val="28"/>
          <w:szCs w:val="28"/>
          <w:lang w:val="uk-UA"/>
        </w:rPr>
        <w:t xml:space="preserve"> </w:t>
      </w:r>
      <w:r w:rsidRPr="000527F1">
        <w:rPr>
          <w:rFonts w:ascii="Times New Roman" w:hAnsi="Times New Roman" w:cs="Times New Roman"/>
          <w:bCs/>
          <w:sz w:val="28"/>
          <w:szCs w:val="28"/>
          <w:lang w:val="uk-UA"/>
        </w:rPr>
        <w:t xml:space="preserve">– моторні закінчення аксонів рухових клітин соматичної </w:t>
      </w:r>
      <w:r w:rsidR="00B53A8C">
        <w:rPr>
          <w:rFonts w:ascii="Times New Roman" w:hAnsi="Times New Roman" w:cs="Times New Roman"/>
          <w:bCs/>
          <w:sz w:val="28"/>
          <w:szCs w:val="28"/>
          <w:lang w:val="uk-UA"/>
        </w:rPr>
        <w:t>та</w:t>
      </w:r>
      <w:r w:rsidRPr="000527F1">
        <w:rPr>
          <w:rFonts w:ascii="Times New Roman" w:hAnsi="Times New Roman" w:cs="Times New Roman"/>
          <w:bCs/>
          <w:sz w:val="28"/>
          <w:szCs w:val="28"/>
          <w:lang w:val="uk-UA"/>
        </w:rPr>
        <w:t xml:space="preserve"> вегетативної нервової систем, </w:t>
      </w:r>
      <w:r w:rsidR="00B53A8C">
        <w:rPr>
          <w:rFonts w:ascii="Times New Roman" w:hAnsi="Times New Roman" w:cs="Times New Roman"/>
          <w:bCs/>
          <w:sz w:val="28"/>
          <w:szCs w:val="28"/>
          <w:lang w:val="uk-UA"/>
        </w:rPr>
        <w:t>які</w:t>
      </w:r>
      <w:r w:rsidRPr="000527F1">
        <w:rPr>
          <w:rFonts w:ascii="Times New Roman" w:hAnsi="Times New Roman" w:cs="Times New Roman"/>
          <w:bCs/>
          <w:sz w:val="28"/>
          <w:szCs w:val="28"/>
          <w:lang w:val="uk-UA"/>
        </w:rPr>
        <w:t xml:space="preserve"> передають імпульс до м’язів.</w:t>
      </w:r>
    </w:p>
    <w:p w:rsidR="00BD2D8B" w:rsidRPr="00B53A8C" w:rsidRDefault="00BD2D8B" w:rsidP="00707EA9">
      <w:pPr>
        <w:spacing w:after="0" w:line="264" w:lineRule="auto"/>
        <w:jc w:val="both"/>
        <w:rPr>
          <w:rFonts w:ascii="Times New Roman" w:hAnsi="Times New Roman" w:cs="Times New Roman"/>
          <w:b/>
          <w:sz w:val="28"/>
          <w:szCs w:val="28"/>
          <w:lang w:val="uk-UA"/>
        </w:rPr>
      </w:pPr>
    </w:p>
    <w:p w:rsidR="00BD2D8B" w:rsidRPr="00B53A8C" w:rsidRDefault="00B53A8C" w:rsidP="00707EA9">
      <w:pPr>
        <w:spacing w:after="120" w:line="264" w:lineRule="auto"/>
        <w:jc w:val="center"/>
        <w:rPr>
          <w:rFonts w:ascii="Times New Roman" w:hAnsi="Times New Roman" w:cs="Times New Roman"/>
          <w:b/>
          <w:bCs/>
          <w:iCs/>
          <w:sz w:val="28"/>
          <w:szCs w:val="28"/>
          <w:lang w:val="uk-UA"/>
        </w:rPr>
      </w:pPr>
      <w:r w:rsidRPr="00B53A8C">
        <w:rPr>
          <w:rFonts w:ascii="Times New Roman" w:hAnsi="Times New Roman" w:cs="Times New Roman"/>
          <w:b/>
          <w:bCs/>
          <w:iCs/>
          <w:sz w:val="28"/>
          <w:szCs w:val="28"/>
          <w:lang w:val="uk-UA"/>
        </w:rPr>
        <w:t>Конспект лекції</w:t>
      </w:r>
    </w:p>
    <w:p w:rsidR="00BD2D8B" w:rsidRDefault="00BD2D8B" w:rsidP="00707EA9">
      <w:pPr>
        <w:spacing w:after="0" w:line="264" w:lineRule="auto"/>
        <w:ind w:firstLine="708"/>
        <w:jc w:val="both"/>
        <w:rPr>
          <w:rFonts w:ascii="Times New Roman" w:hAnsi="Times New Roman" w:cs="Times New Roman"/>
          <w:bCs/>
          <w:sz w:val="28"/>
          <w:szCs w:val="28"/>
        </w:rPr>
      </w:pPr>
      <w:r w:rsidRPr="00B53A8C">
        <w:rPr>
          <w:rFonts w:ascii="Times New Roman" w:hAnsi="Times New Roman" w:cs="Times New Roman"/>
          <w:bCs/>
          <w:sz w:val="28"/>
          <w:szCs w:val="28"/>
        </w:rPr>
        <w:t>Нервова система</w:t>
      </w:r>
      <w:r w:rsidRPr="00206060">
        <w:rPr>
          <w:rFonts w:ascii="Times New Roman" w:hAnsi="Times New Roman" w:cs="Times New Roman"/>
          <w:b/>
          <w:bCs/>
          <w:sz w:val="28"/>
          <w:szCs w:val="28"/>
        </w:rPr>
        <w:t xml:space="preserve"> </w:t>
      </w:r>
      <w:r w:rsidRPr="00206060">
        <w:rPr>
          <w:rFonts w:ascii="Times New Roman" w:hAnsi="Times New Roman" w:cs="Times New Roman"/>
          <w:bCs/>
          <w:sz w:val="28"/>
          <w:szCs w:val="28"/>
        </w:rPr>
        <w:t xml:space="preserve">побудована з нервової тканини, що складається з нервових клітин – нейронів і нейроглії. </w:t>
      </w:r>
    </w:p>
    <w:p w:rsidR="00BD2D8B" w:rsidRPr="00206060" w:rsidRDefault="00BD2D8B" w:rsidP="00707EA9">
      <w:pPr>
        <w:spacing w:after="0" w:line="264" w:lineRule="auto"/>
        <w:ind w:firstLine="708"/>
        <w:jc w:val="both"/>
        <w:rPr>
          <w:rFonts w:ascii="Times New Roman" w:hAnsi="Times New Roman" w:cs="Times New Roman"/>
          <w:bCs/>
          <w:sz w:val="28"/>
          <w:szCs w:val="28"/>
        </w:rPr>
      </w:pPr>
      <w:r w:rsidRPr="00206060">
        <w:rPr>
          <w:rFonts w:ascii="Times New Roman" w:hAnsi="Times New Roman" w:cs="Times New Roman"/>
          <w:b/>
          <w:bCs/>
          <w:i/>
          <w:iCs/>
          <w:sz w:val="28"/>
          <w:szCs w:val="28"/>
        </w:rPr>
        <w:t xml:space="preserve">Нейроглія </w:t>
      </w:r>
      <w:r w:rsidRPr="00206060">
        <w:rPr>
          <w:rFonts w:ascii="Times New Roman" w:hAnsi="Times New Roman" w:cs="Times New Roman"/>
          <w:bCs/>
          <w:sz w:val="28"/>
          <w:szCs w:val="28"/>
        </w:rPr>
        <w:t xml:space="preserve">– це сукупність клітинних елементів нервової тканини, </w:t>
      </w:r>
      <w:r w:rsidR="00B53A8C">
        <w:rPr>
          <w:rFonts w:ascii="Times New Roman" w:hAnsi="Times New Roman" w:cs="Times New Roman"/>
          <w:bCs/>
          <w:sz w:val="28"/>
          <w:szCs w:val="28"/>
          <w:lang w:val="uk-UA"/>
        </w:rPr>
        <w:t>які</w:t>
      </w:r>
      <w:r w:rsidRPr="00206060">
        <w:rPr>
          <w:rFonts w:ascii="Times New Roman" w:hAnsi="Times New Roman" w:cs="Times New Roman"/>
          <w:bCs/>
          <w:sz w:val="28"/>
          <w:szCs w:val="28"/>
        </w:rPr>
        <w:t xml:space="preserve"> виконують трофічну, захисну, опорну та секреторну функції. </w:t>
      </w:r>
    </w:p>
    <w:p w:rsidR="00BD2D8B" w:rsidRPr="00206060" w:rsidRDefault="00BD2D8B" w:rsidP="00707EA9">
      <w:pPr>
        <w:spacing w:after="0" w:line="264" w:lineRule="auto"/>
        <w:ind w:firstLine="708"/>
        <w:jc w:val="both"/>
        <w:rPr>
          <w:rFonts w:ascii="Times New Roman" w:hAnsi="Times New Roman" w:cs="Times New Roman"/>
          <w:bCs/>
          <w:sz w:val="28"/>
          <w:szCs w:val="28"/>
        </w:rPr>
      </w:pPr>
      <w:r w:rsidRPr="00206060">
        <w:rPr>
          <w:rFonts w:ascii="Times New Roman" w:hAnsi="Times New Roman" w:cs="Times New Roman"/>
          <w:bCs/>
          <w:sz w:val="28"/>
          <w:szCs w:val="28"/>
        </w:rPr>
        <w:t>Структурно-функціональною одиницею нервової системи є нервова клітина –</w:t>
      </w:r>
      <w:r>
        <w:rPr>
          <w:rFonts w:ascii="Times New Roman" w:hAnsi="Times New Roman" w:cs="Times New Roman"/>
          <w:bCs/>
          <w:sz w:val="28"/>
          <w:szCs w:val="28"/>
          <w:lang w:val="uk-UA"/>
        </w:rPr>
        <w:t xml:space="preserve"> </w:t>
      </w:r>
      <w:r w:rsidRPr="00206060">
        <w:rPr>
          <w:rFonts w:ascii="Times New Roman" w:hAnsi="Times New Roman" w:cs="Times New Roman"/>
          <w:b/>
          <w:bCs/>
          <w:i/>
          <w:iCs/>
          <w:sz w:val="28"/>
          <w:szCs w:val="28"/>
        </w:rPr>
        <w:t>нейрон</w:t>
      </w:r>
      <w:r w:rsidRPr="00206060">
        <w:rPr>
          <w:rFonts w:ascii="Times New Roman" w:hAnsi="Times New Roman" w:cs="Times New Roman"/>
          <w:bCs/>
          <w:sz w:val="28"/>
          <w:szCs w:val="28"/>
        </w:rPr>
        <w:t xml:space="preserve">, або нейроцит. Нейрони визначають специфічну функцію нервової тканини – сприймають подразнення, </w:t>
      </w:r>
      <w:r w:rsidR="00B53A8C">
        <w:rPr>
          <w:rFonts w:ascii="Times New Roman" w:hAnsi="Times New Roman" w:cs="Times New Roman"/>
          <w:bCs/>
          <w:sz w:val="28"/>
          <w:szCs w:val="28"/>
          <w:lang w:val="uk-UA"/>
        </w:rPr>
        <w:t>утворюють</w:t>
      </w:r>
      <w:r w:rsidRPr="00206060">
        <w:rPr>
          <w:rFonts w:ascii="Times New Roman" w:hAnsi="Times New Roman" w:cs="Times New Roman"/>
          <w:bCs/>
          <w:sz w:val="28"/>
          <w:szCs w:val="28"/>
        </w:rPr>
        <w:t xml:space="preserve"> імпульси, передають їх. У нейроні розрізняють тіло та відростки. Від тіла в один бік відходить один довгий відросток, що не галузиться – </w:t>
      </w:r>
      <w:r w:rsidRPr="00206060">
        <w:rPr>
          <w:rFonts w:ascii="Times New Roman" w:hAnsi="Times New Roman" w:cs="Times New Roman"/>
          <w:bCs/>
          <w:i/>
          <w:iCs/>
          <w:sz w:val="28"/>
          <w:szCs w:val="28"/>
        </w:rPr>
        <w:t>аксон</w:t>
      </w:r>
      <w:r w:rsidRPr="00206060">
        <w:rPr>
          <w:rFonts w:ascii="Times New Roman" w:hAnsi="Times New Roman" w:cs="Times New Roman"/>
          <w:bCs/>
          <w:sz w:val="28"/>
          <w:szCs w:val="28"/>
        </w:rPr>
        <w:t xml:space="preserve">, або нейрит, в інший бік – короткі відростки, що галузяться – </w:t>
      </w:r>
      <w:r w:rsidRPr="00206060">
        <w:rPr>
          <w:rFonts w:ascii="Times New Roman" w:hAnsi="Times New Roman" w:cs="Times New Roman"/>
          <w:bCs/>
          <w:i/>
          <w:iCs/>
          <w:sz w:val="28"/>
          <w:szCs w:val="28"/>
        </w:rPr>
        <w:t>дендрити</w:t>
      </w:r>
      <w:r w:rsidRPr="00206060">
        <w:rPr>
          <w:rFonts w:ascii="Times New Roman" w:hAnsi="Times New Roman" w:cs="Times New Roman"/>
          <w:bCs/>
          <w:sz w:val="28"/>
          <w:szCs w:val="28"/>
        </w:rPr>
        <w:t xml:space="preserve">. Передача нервового збудження всередині нейрона </w:t>
      </w:r>
      <w:r w:rsidR="00B53A8C">
        <w:rPr>
          <w:rFonts w:ascii="Times New Roman" w:hAnsi="Times New Roman" w:cs="Times New Roman"/>
          <w:bCs/>
          <w:sz w:val="28"/>
          <w:szCs w:val="28"/>
          <w:lang w:val="uk-UA"/>
        </w:rPr>
        <w:t>й</w:t>
      </w:r>
      <w:r w:rsidRPr="00206060">
        <w:rPr>
          <w:rFonts w:ascii="Times New Roman" w:hAnsi="Times New Roman" w:cs="Times New Roman"/>
          <w:bCs/>
          <w:sz w:val="28"/>
          <w:szCs w:val="28"/>
        </w:rPr>
        <w:t xml:space="preserve">де в напрямку від дендритів до тіла (соми) нейрона, від нього – до аксона; аксон проводить збудження від тіла клітини. Аксони та дендрити закінчуються кінцевими апаратами, які називаються </w:t>
      </w:r>
      <w:r w:rsidRPr="00B53A8C">
        <w:rPr>
          <w:rFonts w:ascii="Times New Roman" w:hAnsi="Times New Roman" w:cs="Times New Roman"/>
          <w:bCs/>
          <w:i/>
          <w:sz w:val="28"/>
          <w:szCs w:val="28"/>
        </w:rPr>
        <w:t>нервовими закінченнями</w:t>
      </w:r>
      <w:r w:rsidRPr="00206060">
        <w:rPr>
          <w:rFonts w:ascii="Times New Roman" w:hAnsi="Times New Roman" w:cs="Times New Roman"/>
          <w:bCs/>
          <w:sz w:val="28"/>
          <w:szCs w:val="28"/>
        </w:rPr>
        <w:t xml:space="preserve">. За функціональним призначенням нервові закінчення </w:t>
      </w:r>
      <w:r w:rsidR="00B53A8C">
        <w:rPr>
          <w:rFonts w:ascii="Times New Roman" w:hAnsi="Times New Roman" w:cs="Times New Roman"/>
          <w:bCs/>
          <w:sz w:val="28"/>
          <w:szCs w:val="28"/>
          <w:lang w:val="uk-UA"/>
        </w:rPr>
        <w:t>роз</w:t>
      </w:r>
      <w:r w:rsidRPr="00206060">
        <w:rPr>
          <w:rFonts w:ascii="Times New Roman" w:hAnsi="Times New Roman" w:cs="Times New Roman"/>
          <w:bCs/>
          <w:sz w:val="28"/>
          <w:szCs w:val="28"/>
        </w:rPr>
        <w:t>поділяються на чуттєві закінчення, або рецептори</w:t>
      </w:r>
      <w:r w:rsidR="00B53A8C">
        <w:rPr>
          <w:rFonts w:ascii="Times New Roman" w:hAnsi="Times New Roman" w:cs="Times New Roman"/>
          <w:bCs/>
          <w:sz w:val="28"/>
          <w:szCs w:val="28"/>
          <w:lang w:val="uk-UA"/>
        </w:rPr>
        <w:t>;</w:t>
      </w:r>
      <w:r w:rsidRPr="00206060">
        <w:rPr>
          <w:rFonts w:ascii="Times New Roman" w:hAnsi="Times New Roman" w:cs="Times New Roman"/>
          <w:bCs/>
          <w:sz w:val="28"/>
          <w:szCs w:val="28"/>
        </w:rPr>
        <w:t xml:space="preserve"> рухові закінчення, або ефектори</w:t>
      </w:r>
      <w:r w:rsidR="00B53A8C">
        <w:rPr>
          <w:rFonts w:ascii="Times New Roman" w:hAnsi="Times New Roman" w:cs="Times New Roman"/>
          <w:bCs/>
          <w:sz w:val="28"/>
          <w:szCs w:val="28"/>
          <w:lang w:val="uk-UA"/>
        </w:rPr>
        <w:t xml:space="preserve">; </w:t>
      </w:r>
      <w:r w:rsidRPr="00206060">
        <w:rPr>
          <w:rFonts w:ascii="Times New Roman" w:hAnsi="Times New Roman" w:cs="Times New Roman"/>
          <w:bCs/>
          <w:sz w:val="28"/>
          <w:szCs w:val="28"/>
        </w:rPr>
        <w:t>синаптичні закінчення, або синапси.</w:t>
      </w:r>
    </w:p>
    <w:p w:rsidR="00BD2D8B" w:rsidRPr="00206060" w:rsidRDefault="00BD2D8B" w:rsidP="00707EA9">
      <w:pPr>
        <w:spacing w:after="0" w:line="264" w:lineRule="auto"/>
        <w:ind w:firstLine="708"/>
        <w:jc w:val="both"/>
        <w:rPr>
          <w:rFonts w:ascii="Times New Roman" w:hAnsi="Times New Roman" w:cs="Times New Roman"/>
          <w:bCs/>
          <w:iCs/>
          <w:sz w:val="28"/>
          <w:szCs w:val="28"/>
          <w:lang w:val="uk-UA"/>
        </w:rPr>
      </w:pPr>
      <w:r w:rsidRPr="00206060">
        <w:rPr>
          <w:rFonts w:ascii="Times New Roman" w:hAnsi="Times New Roman" w:cs="Times New Roman"/>
          <w:b/>
          <w:bCs/>
          <w:i/>
          <w:iCs/>
          <w:sz w:val="28"/>
          <w:szCs w:val="28"/>
          <w:lang w:val="uk-UA"/>
        </w:rPr>
        <w:lastRenderedPageBreak/>
        <w:t xml:space="preserve">Рецептори </w:t>
      </w:r>
      <w:r w:rsidRPr="00206060">
        <w:rPr>
          <w:rFonts w:ascii="Times New Roman" w:hAnsi="Times New Roman" w:cs="Times New Roman"/>
          <w:bCs/>
          <w:i/>
          <w:iCs/>
          <w:sz w:val="28"/>
          <w:szCs w:val="28"/>
          <w:lang w:val="uk-UA"/>
        </w:rPr>
        <w:t xml:space="preserve">– </w:t>
      </w:r>
      <w:r w:rsidRPr="00206060">
        <w:rPr>
          <w:rFonts w:ascii="Times New Roman" w:hAnsi="Times New Roman" w:cs="Times New Roman"/>
          <w:bCs/>
          <w:iCs/>
          <w:sz w:val="28"/>
          <w:szCs w:val="28"/>
          <w:lang w:val="uk-UA"/>
        </w:rPr>
        <w:t xml:space="preserve">це нервові закінчення дендритів, вони сприймають подразнення від шкіри, м’язів, судин тощо. </w:t>
      </w:r>
      <w:r w:rsidR="00B53A8C">
        <w:rPr>
          <w:rFonts w:ascii="Times New Roman" w:hAnsi="Times New Roman" w:cs="Times New Roman"/>
          <w:bCs/>
          <w:iCs/>
          <w:sz w:val="28"/>
          <w:szCs w:val="28"/>
          <w:lang w:val="uk-UA"/>
        </w:rPr>
        <w:t>З</w:t>
      </w:r>
      <w:r w:rsidRPr="00206060">
        <w:rPr>
          <w:rFonts w:ascii="Times New Roman" w:hAnsi="Times New Roman" w:cs="Times New Roman"/>
          <w:bCs/>
          <w:iCs/>
          <w:sz w:val="28"/>
          <w:szCs w:val="28"/>
        </w:rPr>
        <w:t xml:space="preserve">алежності від того, </w:t>
      </w:r>
      <w:r w:rsidR="00B53A8C">
        <w:rPr>
          <w:rFonts w:ascii="Times New Roman" w:hAnsi="Times New Roman" w:cs="Times New Roman"/>
          <w:bCs/>
          <w:iCs/>
          <w:sz w:val="28"/>
          <w:szCs w:val="28"/>
          <w:lang w:val="uk-UA"/>
        </w:rPr>
        <w:t>і</w:t>
      </w:r>
      <w:r w:rsidRPr="00206060">
        <w:rPr>
          <w:rFonts w:ascii="Times New Roman" w:hAnsi="Times New Roman" w:cs="Times New Roman"/>
          <w:bCs/>
          <w:iCs/>
          <w:sz w:val="28"/>
          <w:szCs w:val="28"/>
        </w:rPr>
        <w:t>з зовнішнього чи внутрішнього середовища сприймаються подразнення</w:t>
      </w:r>
      <w:r>
        <w:rPr>
          <w:rFonts w:ascii="Times New Roman" w:hAnsi="Times New Roman" w:cs="Times New Roman"/>
          <w:bCs/>
          <w:iCs/>
          <w:sz w:val="28"/>
          <w:szCs w:val="28"/>
          <w:lang w:val="uk-UA"/>
        </w:rPr>
        <w:t>.</w:t>
      </w:r>
    </w:p>
    <w:p w:rsidR="00BD2D8B" w:rsidRDefault="00BD2D8B" w:rsidP="00707EA9">
      <w:pPr>
        <w:spacing w:after="0" w:line="264" w:lineRule="auto"/>
        <w:ind w:firstLine="708"/>
        <w:jc w:val="both"/>
        <w:rPr>
          <w:rFonts w:ascii="Times New Roman" w:hAnsi="Times New Roman" w:cs="Times New Roman"/>
          <w:bCs/>
          <w:sz w:val="28"/>
          <w:szCs w:val="28"/>
          <w:lang w:val="uk-UA"/>
        </w:rPr>
      </w:pPr>
      <w:r w:rsidRPr="00206060">
        <w:rPr>
          <w:rFonts w:ascii="Times New Roman" w:hAnsi="Times New Roman" w:cs="Times New Roman"/>
          <w:b/>
          <w:bCs/>
          <w:i/>
          <w:iCs/>
          <w:sz w:val="28"/>
          <w:szCs w:val="28"/>
          <w:lang w:val="uk-UA"/>
        </w:rPr>
        <w:t xml:space="preserve">Ефектори </w:t>
      </w:r>
      <w:r w:rsidRPr="00206060">
        <w:rPr>
          <w:rFonts w:ascii="Times New Roman" w:hAnsi="Times New Roman" w:cs="Times New Roman"/>
          <w:bCs/>
          <w:sz w:val="28"/>
          <w:szCs w:val="28"/>
          <w:lang w:val="uk-UA"/>
        </w:rPr>
        <w:t xml:space="preserve">– моторні закінчення аксонів рухових клітин соматичної </w:t>
      </w:r>
      <w:r w:rsidR="00B53A8C">
        <w:rPr>
          <w:rFonts w:ascii="Times New Roman" w:hAnsi="Times New Roman" w:cs="Times New Roman"/>
          <w:bCs/>
          <w:sz w:val="28"/>
          <w:szCs w:val="28"/>
          <w:lang w:val="uk-UA"/>
        </w:rPr>
        <w:t>та</w:t>
      </w:r>
      <w:r w:rsidRPr="00206060">
        <w:rPr>
          <w:rFonts w:ascii="Times New Roman" w:hAnsi="Times New Roman" w:cs="Times New Roman"/>
          <w:bCs/>
          <w:sz w:val="28"/>
          <w:szCs w:val="28"/>
          <w:lang w:val="uk-UA"/>
        </w:rPr>
        <w:t xml:space="preserve"> вегетативної нервової систем, </w:t>
      </w:r>
      <w:r w:rsidR="00B53A8C">
        <w:rPr>
          <w:rFonts w:ascii="Times New Roman" w:hAnsi="Times New Roman" w:cs="Times New Roman"/>
          <w:bCs/>
          <w:sz w:val="28"/>
          <w:szCs w:val="28"/>
          <w:lang w:val="uk-UA"/>
        </w:rPr>
        <w:t>які</w:t>
      </w:r>
      <w:r w:rsidRPr="00206060">
        <w:rPr>
          <w:rFonts w:ascii="Times New Roman" w:hAnsi="Times New Roman" w:cs="Times New Roman"/>
          <w:bCs/>
          <w:sz w:val="28"/>
          <w:szCs w:val="28"/>
          <w:lang w:val="uk-UA"/>
        </w:rPr>
        <w:t xml:space="preserve"> передають імпульс до м’язів.</w:t>
      </w:r>
    </w:p>
    <w:p w:rsidR="00BD2D8B" w:rsidRPr="00EA45F0" w:rsidRDefault="00BD2D8B" w:rsidP="00707EA9">
      <w:pPr>
        <w:spacing w:after="0" w:line="264" w:lineRule="auto"/>
        <w:ind w:firstLine="708"/>
        <w:jc w:val="both"/>
        <w:rPr>
          <w:rFonts w:ascii="Times New Roman" w:hAnsi="Times New Roman" w:cs="Times New Roman"/>
          <w:bCs/>
          <w:sz w:val="28"/>
          <w:szCs w:val="28"/>
          <w:lang w:val="uk-UA"/>
        </w:rPr>
      </w:pPr>
      <w:r w:rsidRPr="00EA45F0">
        <w:rPr>
          <w:rFonts w:ascii="Times New Roman" w:hAnsi="Times New Roman" w:cs="Times New Roman"/>
          <w:b/>
          <w:bCs/>
          <w:i/>
          <w:iCs/>
          <w:sz w:val="28"/>
          <w:szCs w:val="28"/>
        </w:rPr>
        <w:t xml:space="preserve">Нервовими волокнами </w:t>
      </w:r>
      <w:r w:rsidRPr="00EA45F0">
        <w:rPr>
          <w:rFonts w:ascii="Times New Roman" w:hAnsi="Times New Roman" w:cs="Times New Roman"/>
          <w:bCs/>
          <w:sz w:val="28"/>
          <w:szCs w:val="28"/>
        </w:rPr>
        <w:t xml:space="preserve">називають відростки нейронів, </w:t>
      </w:r>
      <w:r w:rsidR="00B53A8C">
        <w:rPr>
          <w:rFonts w:ascii="Times New Roman" w:hAnsi="Times New Roman" w:cs="Times New Roman"/>
          <w:bCs/>
          <w:sz w:val="28"/>
          <w:szCs w:val="28"/>
          <w:lang w:val="uk-UA"/>
        </w:rPr>
        <w:t>що</w:t>
      </w:r>
      <w:r w:rsidRPr="00EA45F0">
        <w:rPr>
          <w:rFonts w:ascii="Times New Roman" w:hAnsi="Times New Roman" w:cs="Times New Roman"/>
          <w:bCs/>
          <w:sz w:val="28"/>
          <w:szCs w:val="28"/>
        </w:rPr>
        <w:t xml:space="preserve"> вкриті оболонкою. Оболонка складається або тільки з шваннівських клітин, або додатково ще з мієлінової (м’якітної) оболонки, яка виконує роль своєрідного ізолятора.</w:t>
      </w:r>
      <w:r w:rsidRPr="00EA45F0">
        <w:rPr>
          <w:sz w:val="28"/>
          <w:szCs w:val="28"/>
        </w:rPr>
        <w:t xml:space="preserve"> </w:t>
      </w:r>
      <w:r w:rsidRPr="00EA45F0">
        <w:rPr>
          <w:rFonts w:ascii="Times New Roman" w:hAnsi="Times New Roman" w:cs="Times New Roman"/>
          <w:bCs/>
          <w:sz w:val="28"/>
          <w:szCs w:val="28"/>
        </w:rPr>
        <w:t>У більшості випадків у нерві об’єднуються і чутливі, і рухові волокна</w:t>
      </w:r>
      <w:r w:rsidR="00B53A8C">
        <w:rPr>
          <w:rFonts w:ascii="Times New Roman" w:hAnsi="Times New Roman" w:cs="Times New Roman"/>
          <w:bCs/>
          <w:sz w:val="28"/>
          <w:szCs w:val="28"/>
          <w:lang w:val="uk-UA"/>
        </w:rPr>
        <w:t> </w:t>
      </w:r>
      <w:r w:rsidRPr="00EA45F0">
        <w:rPr>
          <w:rFonts w:ascii="Times New Roman" w:hAnsi="Times New Roman" w:cs="Times New Roman"/>
          <w:bCs/>
          <w:sz w:val="28"/>
          <w:szCs w:val="28"/>
        </w:rPr>
        <w:t>– це змішані нерви. Нерви, які складаються лише з чутливих волокон, називають чутливими, а ті, що складаються лише з рухових</w:t>
      </w:r>
      <w:r w:rsidR="00B53A8C">
        <w:rPr>
          <w:rFonts w:ascii="Times New Roman" w:hAnsi="Times New Roman" w:cs="Times New Roman"/>
          <w:bCs/>
          <w:sz w:val="28"/>
          <w:szCs w:val="28"/>
          <w:lang w:val="uk-UA"/>
        </w:rPr>
        <w:t>,</w:t>
      </w:r>
      <w:r w:rsidRPr="00EA45F0">
        <w:rPr>
          <w:rFonts w:ascii="Times New Roman" w:hAnsi="Times New Roman" w:cs="Times New Roman"/>
          <w:bCs/>
          <w:sz w:val="28"/>
          <w:szCs w:val="28"/>
        </w:rPr>
        <w:t xml:space="preserve"> – руховими.</w:t>
      </w:r>
    </w:p>
    <w:p w:rsidR="00BD2D8B" w:rsidRPr="00EA45F0"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sz w:val="28"/>
          <w:szCs w:val="28"/>
        </w:rPr>
        <w:t xml:space="preserve">Нервова система єдина, але умовно її </w:t>
      </w:r>
      <w:r w:rsidR="00B53A8C">
        <w:rPr>
          <w:rFonts w:ascii="Times New Roman" w:hAnsi="Times New Roman" w:cs="Times New Roman"/>
          <w:bCs/>
          <w:sz w:val="28"/>
          <w:szCs w:val="28"/>
          <w:lang w:val="uk-UA"/>
        </w:rPr>
        <w:t>роз</w:t>
      </w:r>
      <w:r w:rsidRPr="00EA45F0">
        <w:rPr>
          <w:rFonts w:ascii="Times New Roman" w:hAnsi="Times New Roman" w:cs="Times New Roman"/>
          <w:bCs/>
          <w:sz w:val="28"/>
          <w:szCs w:val="28"/>
        </w:rPr>
        <w:t xml:space="preserve">поділяють на </w:t>
      </w:r>
      <w:r w:rsidR="00B53A8C">
        <w:rPr>
          <w:rFonts w:ascii="Times New Roman" w:hAnsi="Times New Roman" w:cs="Times New Roman"/>
          <w:bCs/>
          <w:sz w:val="28"/>
          <w:szCs w:val="28"/>
          <w:lang w:val="uk-UA"/>
        </w:rPr>
        <w:t xml:space="preserve">складові </w:t>
      </w:r>
      <w:r w:rsidRPr="00EA45F0">
        <w:rPr>
          <w:rFonts w:ascii="Times New Roman" w:hAnsi="Times New Roman" w:cs="Times New Roman"/>
          <w:bCs/>
          <w:sz w:val="28"/>
          <w:szCs w:val="28"/>
        </w:rPr>
        <w:t xml:space="preserve">частини. </w:t>
      </w:r>
    </w:p>
    <w:p w:rsidR="00BD2D8B"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sz w:val="28"/>
          <w:szCs w:val="28"/>
        </w:rPr>
        <w:t xml:space="preserve">За топографічним принципом нервова система </w:t>
      </w:r>
      <w:r w:rsidR="00B53A8C">
        <w:rPr>
          <w:rFonts w:ascii="Times New Roman" w:hAnsi="Times New Roman" w:cs="Times New Roman"/>
          <w:bCs/>
          <w:sz w:val="28"/>
          <w:szCs w:val="28"/>
          <w:lang w:val="uk-UA"/>
        </w:rPr>
        <w:t>роз</w:t>
      </w:r>
      <w:r w:rsidRPr="00EA45F0">
        <w:rPr>
          <w:rFonts w:ascii="Times New Roman" w:hAnsi="Times New Roman" w:cs="Times New Roman"/>
          <w:bCs/>
          <w:sz w:val="28"/>
          <w:szCs w:val="28"/>
        </w:rPr>
        <w:t xml:space="preserve">поділяється на центральну </w:t>
      </w:r>
      <w:r w:rsidR="00B53A8C">
        <w:rPr>
          <w:rFonts w:ascii="Times New Roman" w:hAnsi="Times New Roman" w:cs="Times New Roman"/>
          <w:bCs/>
          <w:sz w:val="28"/>
          <w:szCs w:val="28"/>
          <w:lang w:val="uk-UA"/>
        </w:rPr>
        <w:t>та</w:t>
      </w:r>
      <w:r w:rsidRPr="00EA45F0">
        <w:rPr>
          <w:rFonts w:ascii="Times New Roman" w:hAnsi="Times New Roman" w:cs="Times New Roman"/>
          <w:bCs/>
          <w:sz w:val="28"/>
          <w:szCs w:val="28"/>
        </w:rPr>
        <w:t xml:space="preserve"> периферичну. </w:t>
      </w:r>
    </w:p>
    <w:p w:rsidR="00BD2D8B" w:rsidRPr="00EA45F0"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sz w:val="28"/>
          <w:szCs w:val="28"/>
        </w:rPr>
        <w:t xml:space="preserve">До </w:t>
      </w:r>
      <w:r w:rsidRPr="00EA45F0">
        <w:rPr>
          <w:rFonts w:ascii="Times New Roman" w:hAnsi="Times New Roman" w:cs="Times New Roman"/>
          <w:b/>
          <w:bCs/>
          <w:i/>
          <w:iCs/>
          <w:sz w:val="28"/>
          <w:szCs w:val="28"/>
        </w:rPr>
        <w:t xml:space="preserve">центральної нервової системи </w:t>
      </w:r>
      <w:r w:rsidRPr="00EA45F0">
        <w:rPr>
          <w:rFonts w:ascii="Times New Roman" w:hAnsi="Times New Roman" w:cs="Times New Roman"/>
          <w:bCs/>
          <w:sz w:val="28"/>
          <w:szCs w:val="28"/>
        </w:rPr>
        <w:t xml:space="preserve">належать </w:t>
      </w:r>
      <w:r w:rsidRPr="00EA45F0">
        <w:rPr>
          <w:rFonts w:ascii="Times New Roman" w:hAnsi="Times New Roman" w:cs="Times New Roman"/>
          <w:bCs/>
          <w:i/>
          <w:iCs/>
          <w:sz w:val="28"/>
          <w:szCs w:val="28"/>
        </w:rPr>
        <w:t xml:space="preserve">головний </w:t>
      </w:r>
      <w:r w:rsidRPr="00EA45F0">
        <w:rPr>
          <w:rFonts w:ascii="Times New Roman" w:hAnsi="Times New Roman" w:cs="Times New Roman"/>
          <w:bCs/>
          <w:sz w:val="28"/>
          <w:szCs w:val="28"/>
        </w:rPr>
        <w:t xml:space="preserve">та </w:t>
      </w:r>
      <w:r w:rsidRPr="00EA45F0">
        <w:rPr>
          <w:rFonts w:ascii="Times New Roman" w:hAnsi="Times New Roman" w:cs="Times New Roman"/>
          <w:bCs/>
          <w:i/>
          <w:iCs/>
          <w:sz w:val="28"/>
          <w:szCs w:val="28"/>
        </w:rPr>
        <w:t>спинний мозок</w:t>
      </w:r>
      <w:r w:rsidRPr="00EA45F0">
        <w:rPr>
          <w:rFonts w:ascii="Times New Roman" w:hAnsi="Times New Roman" w:cs="Times New Roman"/>
          <w:bCs/>
          <w:sz w:val="28"/>
          <w:szCs w:val="28"/>
        </w:rPr>
        <w:t xml:space="preserve">, до периферичної – </w:t>
      </w:r>
      <w:r w:rsidRPr="00EA45F0">
        <w:rPr>
          <w:rFonts w:ascii="Times New Roman" w:hAnsi="Times New Roman" w:cs="Times New Roman"/>
          <w:bCs/>
          <w:i/>
          <w:iCs/>
          <w:sz w:val="28"/>
          <w:szCs w:val="28"/>
        </w:rPr>
        <w:t>нерви</w:t>
      </w:r>
      <w:r w:rsidRPr="00EA45F0">
        <w:rPr>
          <w:rFonts w:ascii="Times New Roman" w:hAnsi="Times New Roman" w:cs="Times New Roman"/>
          <w:bCs/>
          <w:sz w:val="28"/>
          <w:szCs w:val="28"/>
        </w:rPr>
        <w:t xml:space="preserve">, які відходять від головного (12 пар черепних нервів) </w:t>
      </w:r>
      <w:r w:rsidR="00B53A8C">
        <w:rPr>
          <w:rFonts w:ascii="Times New Roman" w:hAnsi="Times New Roman" w:cs="Times New Roman"/>
          <w:bCs/>
          <w:sz w:val="28"/>
          <w:szCs w:val="28"/>
          <w:lang w:val="uk-UA"/>
        </w:rPr>
        <w:t>і</w:t>
      </w:r>
      <w:r w:rsidRPr="00EA45F0">
        <w:rPr>
          <w:rFonts w:ascii="Times New Roman" w:hAnsi="Times New Roman" w:cs="Times New Roman"/>
          <w:bCs/>
          <w:sz w:val="28"/>
          <w:szCs w:val="28"/>
        </w:rPr>
        <w:t xml:space="preserve"> спинного (31 пара спинномозкових) мозку та нервові вузли (ганглії), розташовані на периферії.</w:t>
      </w:r>
    </w:p>
    <w:p w:rsidR="00BD2D8B" w:rsidRDefault="00BD2D8B" w:rsidP="00707EA9">
      <w:pPr>
        <w:spacing w:after="0" w:line="264" w:lineRule="auto"/>
        <w:ind w:firstLine="708"/>
        <w:jc w:val="both"/>
        <w:rPr>
          <w:rFonts w:ascii="Times New Roman" w:hAnsi="Times New Roman" w:cs="Times New Roman"/>
          <w:bCs/>
          <w:sz w:val="28"/>
          <w:szCs w:val="28"/>
          <w:lang w:val="uk-UA"/>
        </w:rPr>
      </w:pPr>
      <w:r w:rsidRPr="00EA45F0">
        <w:rPr>
          <w:rFonts w:ascii="Times New Roman" w:hAnsi="Times New Roman" w:cs="Times New Roman"/>
          <w:b/>
          <w:bCs/>
          <w:i/>
          <w:iCs/>
          <w:sz w:val="28"/>
          <w:szCs w:val="28"/>
          <w:lang w:val="uk-UA"/>
        </w:rPr>
        <w:t xml:space="preserve">Спинний мозок </w:t>
      </w:r>
      <w:r w:rsidRPr="00EA45F0">
        <w:rPr>
          <w:rFonts w:ascii="Times New Roman" w:hAnsi="Times New Roman" w:cs="Times New Roman"/>
          <w:bCs/>
          <w:sz w:val="28"/>
          <w:szCs w:val="28"/>
          <w:lang w:val="uk-UA"/>
        </w:rPr>
        <w:t>лежить у хреб</w:t>
      </w:r>
      <w:r w:rsidR="00B53A8C">
        <w:rPr>
          <w:rFonts w:ascii="Times New Roman" w:hAnsi="Times New Roman" w:cs="Times New Roman"/>
          <w:bCs/>
          <w:sz w:val="28"/>
          <w:szCs w:val="28"/>
          <w:lang w:val="uk-UA"/>
        </w:rPr>
        <w:t>етному</w:t>
      </w:r>
      <w:r w:rsidRPr="00EA45F0">
        <w:rPr>
          <w:rFonts w:ascii="Times New Roman" w:hAnsi="Times New Roman" w:cs="Times New Roman"/>
          <w:bCs/>
          <w:sz w:val="28"/>
          <w:szCs w:val="28"/>
          <w:lang w:val="uk-UA"/>
        </w:rPr>
        <w:t xml:space="preserve"> каналі і в дорослих людей </w:t>
      </w:r>
      <w:r w:rsidR="00B53A8C">
        <w:rPr>
          <w:rFonts w:ascii="Times New Roman" w:hAnsi="Times New Roman" w:cs="Times New Roman"/>
          <w:bCs/>
          <w:sz w:val="28"/>
          <w:szCs w:val="28"/>
          <w:lang w:val="uk-UA"/>
        </w:rPr>
        <w:t>являє</w:t>
      </w:r>
      <w:r w:rsidRPr="00EA45F0">
        <w:rPr>
          <w:rFonts w:ascii="Times New Roman" w:hAnsi="Times New Roman" w:cs="Times New Roman"/>
          <w:bCs/>
          <w:sz w:val="28"/>
          <w:szCs w:val="28"/>
          <w:lang w:val="uk-UA"/>
        </w:rPr>
        <w:t xml:space="preserve"> собою довгий (41</w:t>
      </w:r>
      <w:r w:rsidR="00B53A8C">
        <w:rPr>
          <w:rFonts w:ascii="Times New Roman" w:hAnsi="Times New Roman" w:cs="Times New Roman"/>
          <w:bCs/>
          <w:sz w:val="28"/>
          <w:szCs w:val="28"/>
          <w:lang w:val="uk-UA"/>
        </w:rPr>
        <w:t>-</w:t>
      </w:r>
      <w:r w:rsidRPr="00EA45F0">
        <w:rPr>
          <w:rFonts w:ascii="Times New Roman" w:hAnsi="Times New Roman" w:cs="Times New Roman"/>
          <w:bCs/>
          <w:sz w:val="28"/>
          <w:szCs w:val="28"/>
          <w:lang w:val="uk-UA"/>
        </w:rPr>
        <w:t>45 см) трохи сплюснутий спереду</w:t>
      </w:r>
      <w:r w:rsidR="00B53A8C">
        <w:rPr>
          <w:rFonts w:ascii="Times New Roman" w:hAnsi="Times New Roman" w:cs="Times New Roman"/>
          <w:bCs/>
          <w:sz w:val="28"/>
          <w:szCs w:val="28"/>
          <w:lang w:val="uk-UA"/>
        </w:rPr>
        <w:t>-</w:t>
      </w:r>
      <w:r w:rsidRPr="00EA45F0">
        <w:rPr>
          <w:rFonts w:ascii="Times New Roman" w:hAnsi="Times New Roman" w:cs="Times New Roman"/>
          <w:bCs/>
          <w:sz w:val="28"/>
          <w:szCs w:val="28"/>
          <w:lang w:val="uk-UA"/>
        </w:rPr>
        <w:t>назад циліндричний тяж, який зверху переходить безпосередньо у довгастий мозок, а знизу закінчується конічним загостренням на рівні 2-го поперекового хребця.</w:t>
      </w:r>
    </w:p>
    <w:p w:rsidR="00BD2D8B" w:rsidRPr="00EA45F0" w:rsidRDefault="00BD2D8B" w:rsidP="00707EA9">
      <w:pPr>
        <w:spacing w:after="0" w:line="264" w:lineRule="auto"/>
        <w:ind w:firstLine="708"/>
        <w:jc w:val="both"/>
        <w:rPr>
          <w:rFonts w:ascii="Times New Roman" w:hAnsi="Times New Roman" w:cs="Times New Roman"/>
          <w:bCs/>
          <w:sz w:val="28"/>
          <w:szCs w:val="28"/>
          <w:lang w:val="uk-UA"/>
        </w:rPr>
      </w:pPr>
      <w:r w:rsidRPr="00EA45F0">
        <w:rPr>
          <w:rFonts w:ascii="Times New Roman" w:hAnsi="Times New Roman" w:cs="Times New Roman"/>
          <w:bCs/>
          <w:sz w:val="28"/>
          <w:szCs w:val="28"/>
          <w:lang w:val="uk-UA"/>
        </w:rPr>
        <w:t xml:space="preserve">У спинному мозку розрізняють </w:t>
      </w:r>
      <w:r w:rsidRPr="00EA45F0">
        <w:rPr>
          <w:rFonts w:ascii="Times New Roman" w:hAnsi="Times New Roman" w:cs="Times New Roman"/>
          <w:bCs/>
          <w:i/>
          <w:iCs/>
          <w:sz w:val="28"/>
          <w:szCs w:val="28"/>
          <w:lang w:val="uk-UA"/>
        </w:rPr>
        <w:t xml:space="preserve">сіру </w:t>
      </w:r>
      <w:r w:rsidRPr="00EA45F0">
        <w:rPr>
          <w:rFonts w:ascii="Times New Roman" w:hAnsi="Times New Roman" w:cs="Times New Roman"/>
          <w:bCs/>
          <w:sz w:val="28"/>
          <w:szCs w:val="28"/>
          <w:lang w:val="uk-UA"/>
        </w:rPr>
        <w:t xml:space="preserve">та </w:t>
      </w:r>
      <w:r w:rsidRPr="00EA45F0">
        <w:rPr>
          <w:rFonts w:ascii="Times New Roman" w:hAnsi="Times New Roman" w:cs="Times New Roman"/>
          <w:bCs/>
          <w:i/>
          <w:iCs/>
          <w:sz w:val="28"/>
          <w:szCs w:val="28"/>
          <w:lang w:val="uk-UA"/>
        </w:rPr>
        <w:t>білу речовини</w:t>
      </w:r>
      <w:r w:rsidRPr="00EA45F0">
        <w:rPr>
          <w:rFonts w:ascii="Times New Roman" w:hAnsi="Times New Roman" w:cs="Times New Roman"/>
          <w:bCs/>
          <w:sz w:val="28"/>
          <w:szCs w:val="28"/>
          <w:lang w:val="uk-UA"/>
        </w:rPr>
        <w:t>; сіра речовина є тілами нервових клітин, біла речовина – нервові відростки.</w:t>
      </w:r>
    </w:p>
    <w:p w:rsidR="00BD2D8B"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Сіра речовина </w:t>
      </w:r>
      <w:r w:rsidRPr="00EA45F0">
        <w:rPr>
          <w:rFonts w:ascii="Times New Roman" w:hAnsi="Times New Roman" w:cs="Times New Roman"/>
          <w:bCs/>
          <w:sz w:val="28"/>
          <w:szCs w:val="28"/>
        </w:rPr>
        <w:t xml:space="preserve">представлена передніми, задніми </w:t>
      </w:r>
      <w:r w:rsidR="00B53A8C">
        <w:rPr>
          <w:rFonts w:ascii="Times New Roman" w:hAnsi="Times New Roman" w:cs="Times New Roman"/>
          <w:bCs/>
          <w:sz w:val="28"/>
          <w:szCs w:val="28"/>
          <w:lang w:val="uk-UA"/>
        </w:rPr>
        <w:t>й</w:t>
      </w:r>
      <w:r w:rsidRPr="00EA45F0">
        <w:rPr>
          <w:rFonts w:ascii="Times New Roman" w:hAnsi="Times New Roman" w:cs="Times New Roman"/>
          <w:bCs/>
          <w:sz w:val="28"/>
          <w:szCs w:val="28"/>
        </w:rPr>
        <w:t xml:space="preserve"> латеральними стовпами </w:t>
      </w:r>
      <w:r w:rsidR="00B53A8C">
        <w:rPr>
          <w:rFonts w:ascii="Times New Roman" w:hAnsi="Times New Roman" w:cs="Times New Roman"/>
          <w:bCs/>
          <w:sz w:val="28"/>
          <w:szCs w:val="28"/>
          <w:lang w:val="uk-UA"/>
        </w:rPr>
        <w:t>та</w:t>
      </w:r>
      <w:r w:rsidRPr="00EA45F0">
        <w:rPr>
          <w:rFonts w:ascii="Times New Roman" w:hAnsi="Times New Roman" w:cs="Times New Roman"/>
          <w:bCs/>
          <w:sz w:val="28"/>
          <w:szCs w:val="28"/>
        </w:rPr>
        <w:t xml:space="preserve"> оточена білою речовиною.</w:t>
      </w:r>
    </w:p>
    <w:p w:rsidR="00BD2D8B" w:rsidRPr="00EA45F0"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Біла речовина </w:t>
      </w:r>
      <w:r w:rsidRPr="00EA45F0">
        <w:rPr>
          <w:rFonts w:ascii="Times New Roman" w:hAnsi="Times New Roman" w:cs="Times New Roman"/>
          <w:bCs/>
          <w:sz w:val="28"/>
          <w:szCs w:val="28"/>
        </w:rPr>
        <w:t>представлена шляхами: асоціативними – зв’язують сегменти спинного мозку в межах однієї половини; про</w:t>
      </w:r>
      <w:r w:rsidR="00B53A8C">
        <w:rPr>
          <w:rFonts w:ascii="Times New Roman" w:hAnsi="Times New Roman" w:cs="Times New Roman"/>
          <w:bCs/>
          <w:sz w:val="28"/>
          <w:szCs w:val="28"/>
          <w:lang w:val="uk-UA"/>
        </w:rPr>
        <w:t>є</w:t>
      </w:r>
      <w:r w:rsidRPr="00EA45F0">
        <w:rPr>
          <w:rFonts w:ascii="Times New Roman" w:hAnsi="Times New Roman" w:cs="Times New Roman"/>
          <w:bCs/>
          <w:sz w:val="28"/>
          <w:szCs w:val="28"/>
        </w:rPr>
        <w:t xml:space="preserve">кційними – зв’язують спинний мозок </w:t>
      </w:r>
      <w:r w:rsidR="00B53A8C">
        <w:rPr>
          <w:rFonts w:ascii="Times New Roman" w:hAnsi="Times New Roman" w:cs="Times New Roman"/>
          <w:bCs/>
          <w:sz w:val="28"/>
          <w:szCs w:val="28"/>
          <w:lang w:val="uk-UA"/>
        </w:rPr>
        <w:t>і</w:t>
      </w:r>
      <w:r w:rsidRPr="00EA45F0">
        <w:rPr>
          <w:rFonts w:ascii="Times New Roman" w:hAnsi="Times New Roman" w:cs="Times New Roman"/>
          <w:bCs/>
          <w:sz w:val="28"/>
          <w:szCs w:val="28"/>
        </w:rPr>
        <w:t xml:space="preserve">з головним (висхідні шляхи) і головний зі спинним (низхідні шляхи); комісуральними – біла спайка – зв’язує дві половини спинного мозку між собою. </w:t>
      </w:r>
    </w:p>
    <w:p w:rsidR="00BD2D8B" w:rsidRPr="00EA45F0" w:rsidRDefault="00B53A8C" w:rsidP="00707EA9">
      <w:pPr>
        <w:spacing w:after="0" w:line="264" w:lineRule="auto"/>
        <w:ind w:firstLine="708"/>
        <w:jc w:val="both"/>
        <w:rPr>
          <w:rFonts w:ascii="Times New Roman" w:hAnsi="Times New Roman" w:cs="Times New Roman"/>
          <w:bCs/>
          <w:sz w:val="28"/>
          <w:szCs w:val="28"/>
        </w:rPr>
      </w:pPr>
      <w:r>
        <w:rPr>
          <w:rFonts w:ascii="Times New Roman" w:hAnsi="Times New Roman" w:cs="Times New Roman"/>
          <w:bCs/>
          <w:sz w:val="28"/>
          <w:szCs w:val="28"/>
          <w:lang w:val="uk-UA"/>
        </w:rPr>
        <w:t>Види</w:t>
      </w:r>
      <w:r w:rsidR="00BD2D8B" w:rsidRPr="00B53A8C">
        <w:rPr>
          <w:rFonts w:ascii="Times New Roman" w:hAnsi="Times New Roman" w:cs="Times New Roman"/>
          <w:bCs/>
          <w:sz w:val="28"/>
          <w:szCs w:val="28"/>
        </w:rPr>
        <w:t xml:space="preserve"> </w:t>
      </w:r>
      <w:r w:rsidR="00BD2D8B" w:rsidRPr="00B53A8C">
        <w:rPr>
          <w:rFonts w:ascii="Times New Roman" w:hAnsi="Times New Roman" w:cs="Times New Roman"/>
          <w:bCs/>
          <w:iCs/>
          <w:sz w:val="28"/>
          <w:szCs w:val="28"/>
        </w:rPr>
        <w:t>оболо</w:t>
      </w:r>
      <w:r w:rsidRPr="00B53A8C">
        <w:rPr>
          <w:rFonts w:ascii="Times New Roman" w:hAnsi="Times New Roman" w:cs="Times New Roman"/>
          <w:bCs/>
          <w:iCs/>
          <w:sz w:val="28"/>
          <w:szCs w:val="28"/>
          <w:lang w:val="uk-UA"/>
        </w:rPr>
        <w:t>нок</w:t>
      </w:r>
      <w:r w:rsidR="00BD2D8B" w:rsidRPr="00B53A8C">
        <w:rPr>
          <w:rFonts w:ascii="Times New Roman" w:hAnsi="Times New Roman" w:cs="Times New Roman"/>
          <w:bCs/>
          <w:iCs/>
          <w:sz w:val="28"/>
          <w:szCs w:val="28"/>
        </w:rPr>
        <w:t xml:space="preserve"> спинного мозку</w:t>
      </w:r>
      <w:r w:rsidR="00BD2D8B" w:rsidRPr="00B53A8C">
        <w:rPr>
          <w:rFonts w:ascii="Times New Roman" w:hAnsi="Times New Roman" w:cs="Times New Roman"/>
          <w:bCs/>
          <w:sz w:val="28"/>
          <w:szCs w:val="28"/>
        </w:rPr>
        <w:t>:</w:t>
      </w:r>
      <w:r w:rsidR="00BD2D8B" w:rsidRPr="00EA45F0">
        <w:rPr>
          <w:rFonts w:ascii="Times New Roman" w:hAnsi="Times New Roman" w:cs="Times New Roman"/>
          <w:bCs/>
          <w:sz w:val="28"/>
          <w:szCs w:val="28"/>
        </w:rPr>
        <w:t xml:space="preserve"> </w:t>
      </w:r>
    </w:p>
    <w:p w:rsidR="00BD2D8B" w:rsidRPr="00EA45F0"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EA45F0">
        <w:rPr>
          <w:rFonts w:ascii="Times New Roman" w:hAnsi="Times New Roman" w:cs="Times New Roman"/>
          <w:bCs/>
          <w:i/>
          <w:iCs/>
          <w:sz w:val="28"/>
          <w:szCs w:val="28"/>
        </w:rPr>
        <w:t xml:space="preserve">зовнішня </w:t>
      </w:r>
      <w:r w:rsidRPr="00EA45F0">
        <w:rPr>
          <w:rFonts w:ascii="Times New Roman" w:hAnsi="Times New Roman" w:cs="Times New Roman"/>
          <w:bCs/>
          <w:sz w:val="28"/>
          <w:szCs w:val="28"/>
        </w:rPr>
        <w:t>–</w:t>
      </w:r>
      <w:r w:rsidR="009100AD">
        <w:rPr>
          <w:rFonts w:ascii="Times New Roman" w:hAnsi="Times New Roman" w:cs="Times New Roman"/>
          <w:bCs/>
          <w:sz w:val="28"/>
          <w:szCs w:val="28"/>
          <w:lang w:val="uk-UA"/>
        </w:rPr>
        <w:t xml:space="preserve"> </w:t>
      </w:r>
      <w:r w:rsidRPr="00EA45F0">
        <w:rPr>
          <w:rFonts w:ascii="Times New Roman" w:hAnsi="Times New Roman" w:cs="Times New Roman"/>
          <w:bCs/>
          <w:sz w:val="28"/>
          <w:szCs w:val="28"/>
        </w:rPr>
        <w:t xml:space="preserve">тверда оболонка; </w:t>
      </w:r>
    </w:p>
    <w:p w:rsidR="00BD2D8B" w:rsidRPr="00EA45F0"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EA45F0">
        <w:rPr>
          <w:rFonts w:ascii="Times New Roman" w:hAnsi="Times New Roman" w:cs="Times New Roman"/>
          <w:bCs/>
          <w:i/>
          <w:iCs/>
          <w:sz w:val="28"/>
          <w:szCs w:val="28"/>
        </w:rPr>
        <w:t xml:space="preserve">середня </w:t>
      </w:r>
      <w:r w:rsidRPr="00EA45F0">
        <w:rPr>
          <w:rFonts w:ascii="Times New Roman" w:hAnsi="Times New Roman" w:cs="Times New Roman"/>
          <w:bCs/>
          <w:sz w:val="28"/>
          <w:szCs w:val="28"/>
        </w:rPr>
        <w:t xml:space="preserve">– павутинна оболонка; </w:t>
      </w:r>
    </w:p>
    <w:p w:rsidR="00BD2D8B" w:rsidRPr="00EA45F0"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Cs/>
          <w:sz w:val="28"/>
          <w:szCs w:val="28"/>
        </w:rPr>
        <w:t xml:space="preserve">− </w:t>
      </w:r>
      <w:r w:rsidR="00100AA4">
        <w:rPr>
          <w:rFonts w:ascii="Times New Roman" w:hAnsi="Times New Roman" w:cs="Times New Roman"/>
          <w:bCs/>
          <w:sz w:val="28"/>
          <w:szCs w:val="28"/>
          <w:lang w:val="uk-UA"/>
        </w:rPr>
        <w:t xml:space="preserve"> </w:t>
      </w:r>
      <w:r w:rsidRPr="00EA45F0">
        <w:rPr>
          <w:rFonts w:ascii="Times New Roman" w:hAnsi="Times New Roman" w:cs="Times New Roman"/>
          <w:bCs/>
          <w:i/>
          <w:iCs/>
          <w:sz w:val="28"/>
          <w:szCs w:val="28"/>
        </w:rPr>
        <w:t xml:space="preserve">внутрішня </w:t>
      </w:r>
      <w:r w:rsidRPr="00EA45F0">
        <w:rPr>
          <w:rFonts w:ascii="Times New Roman" w:hAnsi="Times New Roman" w:cs="Times New Roman"/>
          <w:bCs/>
          <w:sz w:val="28"/>
          <w:szCs w:val="28"/>
        </w:rPr>
        <w:t xml:space="preserve">– м’яка оболонка. </w:t>
      </w:r>
    </w:p>
    <w:p w:rsidR="009100AD" w:rsidRDefault="00BD2D8B" w:rsidP="00707EA9">
      <w:pPr>
        <w:spacing w:after="0" w:line="264" w:lineRule="auto"/>
        <w:ind w:firstLine="708"/>
        <w:jc w:val="both"/>
        <w:rPr>
          <w:rFonts w:ascii="Times New Roman" w:hAnsi="Times New Roman" w:cs="Times New Roman"/>
          <w:bCs/>
          <w:sz w:val="28"/>
          <w:szCs w:val="28"/>
        </w:rPr>
      </w:pPr>
      <w:r w:rsidRPr="00EA45F0">
        <w:rPr>
          <w:rFonts w:ascii="Times New Roman" w:hAnsi="Times New Roman" w:cs="Times New Roman"/>
          <w:b/>
          <w:bCs/>
          <w:i/>
          <w:iCs/>
          <w:sz w:val="28"/>
          <w:szCs w:val="28"/>
        </w:rPr>
        <w:t xml:space="preserve">Головний мозок </w:t>
      </w:r>
      <w:r w:rsidRPr="00EA45F0">
        <w:rPr>
          <w:rFonts w:ascii="Times New Roman" w:hAnsi="Times New Roman" w:cs="Times New Roman"/>
          <w:bCs/>
          <w:sz w:val="28"/>
          <w:szCs w:val="28"/>
        </w:rPr>
        <w:t xml:space="preserve">(encephalon) розташований у порожнині черепа і складається з п’яти відділів: </w:t>
      </w:r>
    </w:p>
    <w:p w:rsidR="009100AD" w:rsidRPr="009100AD" w:rsidRDefault="00BD2D8B" w:rsidP="00707EA9">
      <w:pPr>
        <w:pStyle w:val="a5"/>
        <w:numPr>
          <w:ilvl w:val="0"/>
          <w:numId w:val="52"/>
        </w:numPr>
        <w:spacing w:after="0" w:line="264" w:lineRule="auto"/>
        <w:ind w:left="1134" w:hanging="425"/>
        <w:jc w:val="both"/>
        <w:rPr>
          <w:rFonts w:ascii="Times New Roman" w:hAnsi="Times New Roman" w:cs="Times New Roman"/>
          <w:bCs/>
          <w:sz w:val="28"/>
          <w:szCs w:val="28"/>
        </w:rPr>
      </w:pPr>
      <w:r w:rsidRPr="009100AD">
        <w:rPr>
          <w:rFonts w:ascii="Times New Roman" w:hAnsi="Times New Roman" w:cs="Times New Roman"/>
          <w:bCs/>
          <w:sz w:val="28"/>
          <w:szCs w:val="28"/>
        </w:rPr>
        <w:t>довгастий</w:t>
      </w:r>
      <w:r w:rsidR="009100AD">
        <w:rPr>
          <w:rFonts w:ascii="Times New Roman" w:hAnsi="Times New Roman" w:cs="Times New Roman"/>
          <w:bCs/>
          <w:sz w:val="28"/>
          <w:szCs w:val="28"/>
          <w:lang w:val="uk-UA"/>
        </w:rPr>
        <w:t>;</w:t>
      </w:r>
      <w:r w:rsidRPr="009100AD">
        <w:rPr>
          <w:rFonts w:ascii="Times New Roman" w:hAnsi="Times New Roman" w:cs="Times New Roman"/>
          <w:bCs/>
          <w:sz w:val="28"/>
          <w:szCs w:val="28"/>
        </w:rPr>
        <w:t xml:space="preserve"> </w:t>
      </w:r>
    </w:p>
    <w:p w:rsidR="009100AD" w:rsidRPr="009100AD" w:rsidRDefault="00BD2D8B" w:rsidP="00707EA9">
      <w:pPr>
        <w:pStyle w:val="a5"/>
        <w:numPr>
          <w:ilvl w:val="0"/>
          <w:numId w:val="52"/>
        </w:numPr>
        <w:spacing w:after="0" w:line="264" w:lineRule="auto"/>
        <w:ind w:left="1134" w:hanging="425"/>
        <w:jc w:val="both"/>
        <w:rPr>
          <w:rFonts w:ascii="Times New Roman" w:hAnsi="Times New Roman" w:cs="Times New Roman"/>
          <w:bCs/>
          <w:sz w:val="28"/>
          <w:szCs w:val="28"/>
        </w:rPr>
      </w:pPr>
      <w:r w:rsidRPr="009100AD">
        <w:rPr>
          <w:rFonts w:ascii="Times New Roman" w:hAnsi="Times New Roman" w:cs="Times New Roman"/>
          <w:bCs/>
          <w:sz w:val="28"/>
          <w:szCs w:val="28"/>
        </w:rPr>
        <w:t>задній</w:t>
      </w:r>
      <w:r w:rsidR="009100AD">
        <w:rPr>
          <w:rFonts w:ascii="Times New Roman" w:hAnsi="Times New Roman" w:cs="Times New Roman"/>
          <w:bCs/>
          <w:sz w:val="28"/>
          <w:szCs w:val="28"/>
          <w:lang w:val="uk-UA"/>
        </w:rPr>
        <w:t>;</w:t>
      </w:r>
      <w:r w:rsidRPr="009100AD">
        <w:rPr>
          <w:rFonts w:ascii="Times New Roman" w:hAnsi="Times New Roman" w:cs="Times New Roman"/>
          <w:bCs/>
          <w:sz w:val="28"/>
          <w:szCs w:val="28"/>
        </w:rPr>
        <w:t xml:space="preserve"> </w:t>
      </w:r>
    </w:p>
    <w:p w:rsidR="009100AD" w:rsidRPr="009100AD" w:rsidRDefault="00BD2D8B" w:rsidP="00707EA9">
      <w:pPr>
        <w:pStyle w:val="a5"/>
        <w:numPr>
          <w:ilvl w:val="0"/>
          <w:numId w:val="52"/>
        </w:numPr>
        <w:spacing w:after="0" w:line="264" w:lineRule="auto"/>
        <w:ind w:left="1134" w:hanging="425"/>
        <w:jc w:val="both"/>
        <w:rPr>
          <w:rFonts w:ascii="Times New Roman" w:hAnsi="Times New Roman" w:cs="Times New Roman"/>
          <w:bCs/>
          <w:sz w:val="28"/>
          <w:szCs w:val="28"/>
        </w:rPr>
      </w:pPr>
      <w:r w:rsidRPr="009100AD">
        <w:rPr>
          <w:rFonts w:ascii="Times New Roman" w:hAnsi="Times New Roman" w:cs="Times New Roman"/>
          <w:bCs/>
          <w:sz w:val="28"/>
          <w:szCs w:val="28"/>
        </w:rPr>
        <w:t>середній</w:t>
      </w:r>
      <w:r w:rsidR="009100AD">
        <w:rPr>
          <w:rFonts w:ascii="Times New Roman" w:hAnsi="Times New Roman" w:cs="Times New Roman"/>
          <w:bCs/>
          <w:sz w:val="28"/>
          <w:szCs w:val="28"/>
          <w:lang w:val="uk-UA"/>
        </w:rPr>
        <w:t>;</w:t>
      </w:r>
      <w:r w:rsidRPr="009100AD">
        <w:rPr>
          <w:rFonts w:ascii="Times New Roman" w:hAnsi="Times New Roman" w:cs="Times New Roman"/>
          <w:bCs/>
          <w:sz w:val="28"/>
          <w:szCs w:val="28"/>
        </w:rPr>
        <w:t xml:space="preserve"> </w:t>
      </w:r>
    </w:p>
    <w:p w:rsidR="009100AD" w:rsidRPr="009100AD" w:rsidRDefault="00BD2D8B" w:rsidP="00707EA9">
      <w:pPr>
        <w:pStyle w:val="a5"/>
        <w:numPr>
          <w:ilvl w:val="0"/>
          <w:numId w:val="52"/>
        </w:numPr>
        <w:spacing w:after="0" w:line="264" w:lineRule="auto"/>
        <w:ind w:left="1134" w:hanging="425"/>
        <w:jc w:val="both"/>
        <w:rPr>
          <w:rFonts w:ascii="Times New Roman" w:hAnsi="Times New Roman" w:cs="Times New Roman"/>
          <w:bCs/>
          <w:sz w:val="28"/>
          <w:szCs w:val="28"/>
        </w:rPr>
      </w:pPr>
      <w:r w:rsidRPr="009100AD">
        <w:rPr>
          <w:rFonts w:ascii="Times New Roman" w:hAnsi="Times New Roman" w:cs="Times New Roman"/>
          <w:bCs/>
          <w:sz w:val="28"/>
          <w:szCs w:val="28"/>
        </w:rPr>
        <w:t>проміжний</w:t>
      </w:r>
      <w:r w:rsidR="009100AD">
        <w:rPr>
          <w:rFonts w:ascii="Times New Roman" w:hAnsi="Times New Roman" w:cs="Times New Roman"/>
          <w:bCs/>
          <w:sz w:val="28"/>
          <w:szCs w:val="28"/>
          <w:lang w:val="uk-UA"/>
        </w:rPr>
        <w:t>;</w:t>
      </w:r>
    </w:p>
    <w:p w:rsidR="00BD2D8B" w:rsidRPr="009100AD" w:rsidRDefault="00BD2D8B" w:rsidP="00707EA9">
      <w:pPr>
        <w:pStyle w:val="a5"/>
        <w:numPr>
          <w:ilvl w:val="0"/>
          <w:numId w:val="52"/>
        </w:numPr>
        <w:spacing w:after="0" w:line="264" w:lineRule="auto"/>
        <w:ind w:left="1134" w:hanging="425"/>
        <w:jc w:val="both"/>
        <w:rPr>
          <w:rFonts w:ascii="Times New Roman" w:hAnsi="Times New Roman" w:cs="Times New Roman"/>
          <w:bCs/>
          <w:sz w:val="28"/>
          <w:szCs w:val="28"/>
        </w:rPr>
      </w:pPr>
      <w:r w:rsidRPr="009100AD">
        <w:rPr>
          <w:rFonts w:ascii="Times New Roman" w:hAnsi="Times New Roman" w:cs="Times New Roman"/>
          <w:bCs/>
          <w:sz w:val="28"/>
          <w:szCs w:val="28"/>
        </w:rPr>
        <w:t>кінцевий мозок.</w:t>
      </w:r>
    </w:p>
    <w:p w:rsidR="00BD2D8B" w:rsidRPr="00BB5F77" w:rsidRDefault="00BD2D8B" w:rsidP="00100AA4">
      <w:pPr>
        <w:spacing w:after="0" w:line="277" w:lineRule="auto"/>
        <w:ind w:firstLine="709"/>
        <w:jc w:val="both"/>
        <w:rPr>
          <w:rFonts w:ascii="Times New Roman" w:hAnsi="Times New Roman" w:cs="Times New Roman"/>
          <w:bCs/>
          <w:sz w:val="28"/>
          <w:szCs w:val="28"/>
          <w:lang w:val="uk-UA"/>
        </w:rPr>
      </w:pPr>
      <w:r w:rsidRPr="00EA45F0">
        <w:rPr>
          <w:rFonts w:ascii="Times New Roman" w:hAnsi="Times New Roman" w:cs="Times New Roman"/>
          <w:bCs/>
          <w:i/>
          <w:iCs/>
          <w:sz w:val="28"/>
          <w:szCs w:val="28"/>
        </w:rPr>
        <w:lastRenderedPageBreak/>
        <w:t xml:space="preserve">Довгастий мозок </w:t>
      </w:r>
      <w:r w:rsidRPr="00EA45F0">
        <w:rPr>
          <w:rFonts w:ascii="Times New Roman" w:hAnsi="Times New Roman" w:cs="Times New Roman"/>
          <w:bCs/>
          <w:sz w:val="28"/>
          <w:szCs w:val="28"/>
        </w:rPr>
        <w:t>має форму цибулини, довжина його становить 2,5 см, він лежить у порожнині черепа на схилі.</w:t>
      </w:r>
      <w:r w:rsidRPr="00EA45F0">
        <w:t xml:space="preserve"> </w:t>
      </w:r>
      <w:r w:rsidR="00B53A8C">
        <w:rPr>
          <w:lang w:val="uk-UA"/>
        </w:rPr>
        <w:t>В</w:t>
      </w:r>
      <w:r w:rsidRPr="00EA45F0">
        <w:rPr>
          <w:rFonts w:ascii="Times New Roman" w:hAnsi="Times New Roman" w:cs="Times New Roman"/>
          <w:bCs/>
          <w:sz w:val="28"/>
          <w:szCs w:val="28"/>
        </w:rPr>
        <w:t xml:space="preserve"> довгастому мозку знаходяться автоматично центр дихання, центри, що регулюють роботу серця і судин, секрецію травних залоз, рефлекси чихання, кашляння, ковтання</w:t>
      </w:r>
      <w:r w:rsidR="00BB5F77">
        <w:rPr>
          <w:rFonts w:ascii="Times New Roman" w:hAnsi="Times New Roman" w:cs="Times New Roman"/>
          <w:bCs/>
          <w:sz w:val="28"/>
          <w:szCs w:val="28"/>
          <w:lang w:val="uk-UA"/>
        </w:rPr>
        <w:t>.</w:t>
      </w:r>
    </w:p>
    <w:p w:rsidR="00BD2D8B" w:rsidRDefault="00BD2D8B" w:rsidP="00100AA4">
      <w:pPr>
        <w:spacing w:after="0" w:line="277" w:lineRule="auto"/>
        <w:ind w:firstLine="709"/>
        <w:jc w:val="both"/>
        <w:rPr>
          <w:rFonts w:ascii="Times New Roman" w:hAnsi="Times New Roman" w:cs="Times New Roman"/>
          <w:bCs/>
          <w:sz w:val="28"/>
          <w:szCs w:val="28"/>
          <w:lang w:val="uk-UA"/>
        </w:rPr>
      </w:pPr>
      <w:r w:rsidRPr="00EA45F0">
        <w:rPr>
          <w:rFonts w:ascii="Times New Roman" w:hAnsi="Times New Roman" w:cs="Times New Roman"/>
          <w:bCs/>
          <w:i/>
          <w:iCs/>
          <w:sz w:val="28"/>
          <w:szCs w:val="28"/>
        </w:rPr>
        <w:t xml:space="preserve">Задній мозок </w:t>
      </w:r>
      <w:r w:rsidRPr="00EA45F0">
        <w:rPr>
          <w:rFonts w:ascii="Times New Roman" w:hAnsi="Times New Roman" w:cs="Times New Roman"/>
          <w:bCs/>
          <w:sz w:val="28"/>
          <w:szCs w:val="28"/>
        </w:rPr>
        <w:t>лежить у черепній ямці, до нього належать міст та мозочок.</w:t>
      </w:r>
      <w:r>
        <w:rPr>
          <w:rFonts w:ascii="Times New Roman" w:hAnsi="Times New Roman" w:cs="Times New Roman"/>
          <w:bCs/>
          <w:sz w:val="28"/>
          <w:szCs w:val="28"/>
          <w:lang w:val="uk-UA"/>
        </w:rPr>
        <w:t xml:space="preserve"> </w:t>
      </w:r>
    </w:p>
    <w:p w:rsidR="00BD2D8B" w:rsidRDefault="00BD2D8B" w:rsidP="00100AA4">
      <w:pPr>
        <w:spacing w:after="0" w:line="277" w:lineRule="auto"/>
        <w:ind w:firstLine="709"/>
        <w:jc w:val="both"/>
        <w:rPr>
          <w:rFonts w:ascii="Times New Roman" w:hAnsi="Times New Roman" w:cs="Times New Roman"/>
          <w:bCs/>
          <w:sz w:val="28"/>
          <w:szCs w:val="28"/>
          <w:lang w:val="uk-UA"/>
        </w:rPr>
      </w:pPr>
      <w:r w:rsidRPr="00EA45F0">
        <w:rPr>
          <w:rFonts w:ascii="Times New Roman" w:hAnsi="Times New Roman" w:cs="Times New Roman"/>
          <w:bCs/>
          <w:i/>
          <w:iCs/>
          <w:sz w:val="28"/>
          <w:szCs w:val="28"/>
        </w:rPr>
        <w:t xml:space="preserve">Середній мозок </w:t>
      </w:r>
      <w:r w:rsidRPr="00EA45F0">
        <w:rPr>
          <w:rFonts w:ascii="Times New Roman" w:hAnsi="Times New Roman" w:cs="Times New Roman"/>
          <w:bCs/>
          <w:sz w:val="28"/>
          <w:szCs w:val="28"/>
        </w:rPr>
        <w:t xml:space="preserve">складається з </w:t>
      </w:r>
      <w:r w:rsidR="00BB5F77">
        <w:rPr>
          <w:rFonts w:ascii="Times New Roman" w:hAnsi="Times New Roman" w:cs="Times New Roman"/>
          <w:bCs/>
          <w:sz w:val="28"/>
          <w:szCs w:val="28"/>
          <w:lang w:val="uk-UA"/>
        </w:rPr>
        <w:t xml:space="preserve">чотиригорбкового тіла (дах) </w:t>
      </w:r>
      <w:r w:rsidRPr="00EA45F0">
        <w:rPr>
          <w:rFonts w:ascii="Times New Roman" w:hAnsi="Times New Roman" w:cs="Times New Roman"/>
          <w:bCs/>
          <w:sz w:val="28"/>
          <w:szCs w:val="28"/>
        </w:rPr>
        <w:t>та ніжок мозку</w:t>
      </w:r>
      <w:r>
        <w:rPr>
          <w:rFonts w:ascii="Times New Roman" w:hAnsi="Times New Roman" w:cs="Times New Roman"/>
          <w:bCs/>
          <w:sz w:val="28"/>
          <w:szCs w:val="28"/>
          <w:lang w:val="uk-UA"/>
        </w:rPr>
        <w:t xml:space="preserve">. </w:t>
      </w:r>
      <w:r w:rsidR="00BB5F77">
        <w:rPr>
          <w:rFonts w:ascii="Times New Roman" w:hAnsi="Times New Roman" w:cs="Times New Roman"/>
          <w:bCs/>
          <w:sz w:val="28"/>
          <w:szCs w:val="28"/>
          <w:lang w:val="uk-UA"/>
        </w:rPr>
        <w:t>Дах</w:t>
      </w:r>
      <w:r w:rsidRPr="00EA45F0">
        <w:rPr>
          <w:rFonts w:ascii="Times New Roman" w:hAnsi="Times New Roman" w:cs="Times New Roman"/>
          <w:bCs/>
          <w:sz w:val="28"/>
          <w:szCs w:val="28"/>
          <w:lang w:val="uk-UA"/>
        </w:rPr>
        <w:t xml:space="preserve"> середнього мозку складається з 4 горбиків: 2 верхні горбики – підкіркові рефлекторні сторожові центри зору, 2 нижніх горбики – підкіркові рефлекторні сторожові центри слуху.</w:t>
      </w:r>
    </w:p>
    <w:p w:rsidR="00BB5F77"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sz w:val="28"/>
          <w:szCs w:val="28"/>
        </w:rPr>
        <w:t xml:space="preserve">До </w:t>
      </w:r>
      <w:r w:rsidRPr="00EA45F0">
        <w:rPr>
          <w:rFonts w:ascii="Times New Roman" w:hAnsi="Times New Roman" w:cs="Times New Roman"/>
          <w:bCs/>
          <w:i/>
          <w:iCs/>
          <w:sz w:val="28"/>
          <w:szCs w:val="28"/>
        </w:rPr>
        <w:t xml:space="preserve">проміжного мозку </w:t>
      </w:r>
      <w:r w:rsidRPr="00EA45F0">
        <w:rPr>
          <w:rFonts w:ascii="Times New Roman" w:hAnsi="Times New Roman" w:cs="Times New Roman"/>
          <w:bCs/>
          <w:sz w:val="28"/>
          <w:szCs w:val="28"/>
        </w:rPr>
        <w:t xml:space="preserve">належать </w:t>
      </w:r>
      <w:r>
        <w:rPr>
          <w:rFonts w:ascii="Times New Roman" w:hAnsi="Times New Roman" w:cs="Times New Roman"/>
          <w:bCs/>
          <w:sz w:val="28"/>
          <w:szCs w:val="28"/>
        </w:rPr>
        <w:t xml:space="preserve">таламічний мозок </w:t>
      </w:r>
      <w:r w:rsidR="00BB5F77">
        <w:rPr>
          <w:rFonts w:ascii="Times New Roman" w:hAnsi="Times New Roman" w:cs="Times New Roman"/>
          <w:bCs/>
          <w:sz w:val="28"/>
          <w:szCs w:val="28"/>
          <w:lang w:val="uk-UA"/>
        </w:rPr>
        <w:t>і</w:t>
      </w:r>
      <w:r>
        <w:rPr>
          <w:rFonts w:ascii="Times New Roman" w:hAnsi="Times New Roman" w:cs="Times New Roman"/>
          <w:bCs/>
          <w:sz w:val="28"/>
          <w:szCs w:val="28"/>
        </w:rPr>
        <w:t xml:space="preserve"> гіпоталамус.</w:t>
      </w:r>
      <w:r w:rsidRPr="00EA45F0">
        <w:rPr>
          <w:rFonts w:ascii="Times New Roman" w:hAnsi="Times New Roman" w:cs="Times New Roman"/>
          <w:bCs/>
          <w:sz w:val="28"/>
          <w:szCs w:val="28"/>
        </w:rPr>
        <w:t xml:space="preserve"> </w:t>
      </w:r>
    </w:p>
    <w:p w:rsidR="00BB5F77"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Таламус </w:t>
      </w:r>
      <w:r w:rsidRPr="00EA45F0">
        <w:rPr>
          <w:rFonts w:ascii="Times New Roman" w:hAnsi="Times New Roman" w:cs="Times New Roman"/>
          <w:bCs/>
          <w:sz w:val="28"/>
          <w:szCs w:val="28"/>
        </w:rPr>
        <w:t xml:space="preserve">– парне скупчення сірої речовини, що становить основну масу проміжного мозку; в його ядрах переключаються аферентні шляхи шкіряної, м’язово-суглобової, нюхової та зорової чутливості. </w:t>
      </w:r>
    </w:p>
    <w:p w:rsidR="00BD2D8B"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Гіпоталамус </w:t>
      </w:r>
      <w:r w:rsidRPr="00EA45F0">
        <w:rPr>
          <w:rFonts w:ascii="Times New Roman" w:hAnsi="Times New Roman" w:cs="Times New Roman"/>
          <w:bCs/>
          <w:sz w:val="28"/>
          <w:szCs w:val="28"/>
        </w:rPr>
        <w:t xml:space="preserve">розташований знизу таламуса, найбільш вираженим утворенням його є лійка, на якій знаходиться гіпофіз – провідна ендокринна залоза; до гіпоталамуса також відносяться сірий горб </w:t>
      </w:r>
      <w:r w:rsidR="00BB5F77">
        <w:rPr>
          <w:rFonts w:ascii="Times New Roman" w:hAnsi="Times New Roman" w:cs="Times New Roman"/>
          <w:bCs/>
          <w:sz w:val="28"/>
          <w:szCs w:val="28"/>
          <w:lang w:val="uk-UA"/>
        </w:rPr>
        <w:t>і</w:t>
      </w:r>
      <w:r w:rsidRPr="00EA45F0">
        <w:rPr>
          <w:rFonts w:ascii="Times New Roman" w:hAnsi="Times New Roman" w:cs="Times New Roman"/>
          <w:bCs/>
          <w:sz w:val="28"/>
          <w:szCs w:val="28"/>
        </w:rPr>
        <w:t xml:space="preserve"> сосочкові тіла. Гіпоталамус – це вегетативний мозок, тут містяться підкіркові вегетативні центри; сіра речовина представлена ядрами.</w:t>
      </w:r>
    </w:p>
    <w:p w:rsidR="00BD2D8B"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Кінцевий мозок </w:t>
      </w:r>
      <w:r w:rsidRPr="00EA45F0">
        <w:rPr>
          <w:rFonts w:ascii="Times New Roman" w:hAnsi="Times New Roman" w:cs="Times New Roman"/>
          <w:bCs/>
          <w:sz w:val="28"/>
          <w:szCs w:val="28"/>
        </w:rPr>
        <w:t xml:space="preserve">складається з двох </w:t>
      </w:r>
      <w:r w:rsidRPr="00BB5F77">
        <w:rPr>
          <w:rFonts w:ascii="Times New Roman" w:hAnsi="Times New Roman" w:cs="Times New Roman"/>
          <w:bCs/>
          <w:iCs/>
          <w:sz w:val="28"/>
          <w:szCs w:val="28"/>
        </w:rPr>
        <w:t>півкуль</w:t>
      </w:r>
      <w:r w:rsidRPr="00BB5F77">
        <w:rPr>
          <w:rFonts w:ascii="Times New Roman" w:hAnsi="Times New Roman" w:cs="Times New Roman"/>
          <w:bCs/>
          <w:sz w:val="28"/>
          <w:szCs w:val="28"/>
        </w:rPr>
        <w:t>,</w:t>
      </w:r>
      <w:r w:rsidRPr="00EA45F0">
        <w:rPr>
          <w:rFonts w:ascii="Times New Roman" w:hAnsi="Times New Roman" w:cs="Times New Roman"/>
          <w:bCs/>
          <w:sz w:val="28"/>
          <w:szCs w:val="28"/>
        </w:rPr>
        <w:t xml:space="preserve"> з’єднаних мозолистим тілом, до півкуль входять нюховий мозок, базальні, або центральні ядра і б</w:t>
      </w:r>
      <w:r w:rsidR="00BB5F77">
        <w:rPr>
          <w:rFonts w:ascii="Times New Roman" w:hAnsi="Times New Roman" w:cs="Times New Roman"/>
          <w:bCs/>
          <w:sz w:val="28"/>
          <w:szCs w:val="28"/>
          <w:lang w:val="uk-UA"/>
        </w:rPr>
        <w:t>ічні</w:t>
      </w:r>
      <w:r w:rsidRPr="00EA45F0">
        <w:rPr>
          <w:rFonts w:ascii="Times New Roman" w:hAnsi="Times New Roman" w:cs="Times New Roman"/>
          <w:bCs/>
          <w:sz w:val="28"/>
          <w:szCs w:val="28"/>
        </w:rPr>
        <w:t xml:space="preserve"> шлуночки мозку. </w:t>
      </w:r>
    </w:p>
    <w:p w:rsidR="00BD2D8B"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Мозолисте тіло </w:t>
      </w:r>
      <w:r w:rsidRPr="00EA45F0">
        <w:rPr>
          <w:rFonts w:ascii="Times New Roman" w:hAnsi="Times New Roman" w:cs="Times New Roman"/>
          <w:bCs/>
          <w:sz w:val="28"/>
          <w:szCs w:val="28"/>
        </w:rPr>
        <w:t xml:space="preserve">лежить </w:t>
      </w:r>
      <w:r w:rsidR="00BB5F77">
        <w:rPr>
          <w:rFonts w:ascii="Times New Roman" w:hAnsi="Times New Roman" w:cs="Times New Roman"/>
          <w:bCs/>
          <w:sz w:val="28"/>
          <w:szCs w:val="28"/>
          <w:lang w:val="uk-UA"/>
        </w:rPr>
        <w:t>у</w:t>
      </w:r>
      <w:r w:rsidRPr="00EA45F0">
        <w:rPr>
          <w:rFonts w:ascii="Times New Roman" w:hAnsi="Times New Roman" w:cs="Times New Roman"/>
          <w:bCs/>
          <w:sz w:val="28"/>
          <w:szCs w:val="28"/>
        </w:rPr>
        <w:t xml:space="preserve"> глибині поздовжньої щілини і складається із нервових волокон, що з’єднують півкулі великого мозку. Кора кожної півкулі побудована </w:t>
      </w:r>
      <w:r w:rsidR="00BB5F77">
        <w:rPr>
          <w:rFonts w:ascii="Times New Roman" w:hAnsi="Times New Roman" w:cs="Times New Roman"/>
          <w:bCs/>
          <w:sz w:val="28"/>
          <w:szCs w:val="28"/>
          <w:lang w:val="uk-UA"/>
        </w:rPr>
        <w:t>і</w:t>
      </w:r>
      <w:r w:rsidRPr="00EA45F0">
        <w:rPr>
          <w:rFonts w:ascii="Times New Roman" w:hAnsi="Times New Roman" w:cs="Times New Roman"/>
          <w:bCs/>
          <w:sz w:val="28"/>
          <w:szCs w:val="28"/>
        </w:rPr>
        <w:t>з сірої речовини завтовшки 1,3</w:t>
      </w:r>
      <w:r w:rsidR="00BB5F77">
        <w:rPr>
          <w:rFonts w:ascii="Times New Roman" w:hAnsi="Times New Roman" w:cs="Times New Roman"/>
          <w:bCs/>
          <w:sz w:val="28"/>
          <w:szCs w:val="28"/>
          <w:lang w:val="uk-UA"/>
        </w:rPr>
        <w:t>-</w:t>
      </w:r>
      <w:r w:rsidRPr="00EA45F0">
        <w:rPr>
          <w:rFonts w:ascii="Times New Roman" w:hAnsi="Times New Roman" w:cs="Times New Roman"/>
          <w:bCs/>
          <w:sz w:val="28"/>
          <w:szCs w:val="28"/>
        </w:rPr>
        <w:t>4,5 мм</w:t>
      </w:r>
      <w:r w:rsidR="00BB5F77">
        <w:rPr>
          <w:rFonts w:ascii="Times New Roman" w:hAnsi="Times New Roman" w:cs="Times New Roman"/>
          <w:bCs/>
          <w:sz w:val="28"/>
          <w:szCs w:val="28"/>
          <w:lang w:val="uk-UA"/>
        </w:rPr>
        <w:t>. В</w:t>
      </w:r>
      <w:r w:rsidRPr="00EA45F0">
        <w:rPr>
          <w:rFonts w:ascii="Times New Roman" w:hAnsi="Times New Roman" w:cs="Times New Roman"/>
          <w:bCs/>
          <w:sz w:val="28"/>
          <w:szCs w:val="28"/>
        </w:rPr>
        <w:t xml:space="preserve">она утворює складки, борозни та звивини, які розділяють кожну півкулю на п’ять часток: </w:t>
      </w:r>
      <w:r w:rsidRPr="00EA45F0">
        <w:rPr>
          <w:rFonts w:ascii="Times New Roman" w:hAnsi="Times New Roman" w:cs="Times New Roman"/>
          <w:bCs/>
          <w:i/>
          <w:iCs/>
          <w:sz w:val="28"/>
          <w:szCs w:val="28"/>
        </w:rPr>
        <w:t xml:space="preserve">лобову, потиличну, тім’яну, </w:t>
      </w:r>
      <w:r w:rsidR="00BB5F77">
        <w:rPr>
          <w:rFonts w:ascii="Times New Roman" w:hAnsi="Times New Roman" w:cs="Times New Roman"/>
          <w:bCs/>
          <w:i/>
          <w:iCs/>
          <w:sz w:val="28"/>
          <w:szCs w:val="28"/>
          <w:lang w:val="uk-UA"/>
        </w:rPr>
        <w:t>скроневу й</w:t>
      </w:r>
      <w:r w:rsidRPr="00EA45F0">
        <w:rPr>
          <w:rFonts w:ascii="Times New Roman" w:hAnsi="Times New Roman" w:cs="Times New Roman"/>
          <w:bCs/>
          <w:sz w:val="28"/>
          <w:szCs w:val="28"/>
        </w:rPr>
        <w:t xml:space="preserve"> </w:t>
      </w:r>
      <w:r w:rsidRPr="00EA45F0">
        <w:rPr>
          <w:rFonts w:ascii="Times New Roman" w:hAnsi="Times New Roman" w:cs="Times New Roman"/>
          <w:bCs/>
          <w:i/>
          <w:iCs/>
          <w:sz w:val="28"/>
          <w:szCs w:val="28"/>
        </w:rPr>
        <w:t xml:space="preserve">острівець </w:t>
      </w:r>
      <w:r w:rsidRPr="00EA45F0">
        <w:rPr>
          <w:rFonts w:ascii="Times New Roman" w:hAnsi="Times New Roman" w:cs="Times New Roman"/>
          <w:bCs/>
          <w:sz w:val="28"/>
          <w:szCs w:val="28"/>
        </w:rPr>
        <w:t xml:space="preserve">(часточка, прикрита </w:t>
      </w:r>
      <w:r w:rsidR="00BB5F77">
        <w:rPr>
          <w:rFonts w:ascii="Times New Roman" w:hAnsi="Times New Roman" w:cs="Times New Roman"/>
          <w:bCs/>
          <w:sz w:val="28"/>
          <w:szCs w:val="28"/>
          <w:lang w:val="uk-UA"/>
        </w:rPr>
        <w:t>скроневою</w:t>
      </w:r>
      <w:r w:rsidRPr="00EA45F0">
        <w:rPr>
          <w:rFonts w:ascii="Times New Roman" w:hAnsi="Times New Roman" w:cs="Times New Roman"/>
          <w:bCs/>
          <w:sz w:val="28"/>
          <w:szCs w:val="28"/>
        </w:rPr>
        <w:t xml:space="preserve">, тім’яною і лобовою частками). Лобова частка розташована спереду від центральної борозни, тім’яна – між центральною і тім’яно-потиличною борознами, потилична – позаду від тім’яно-потиличної борозни, </w:t>
      </w:r>
      <w:r w:rsidR="00BB5F77">
        <w:rPr>
          <w:rFonts w:ascii="Times New Roman" w:hAnsi="Times New Roman" w:cs="Times New Roman"/>
          <w:bCs/>
          <w:sz w:val="28"/>
          <w:szCs w:val="28"/>
          <w:lang w:val="uk-UA"/>
        </w:rPr>
        <w:t>скронева</w:t>
      </w:r>
      <w:r w:rsidRPr="00EA45F0">
        <w:rPr>
          <w:rFonts w:ascii="Times New Roman" w:hAnsi="Times New Roman" w:cs="Times New Roman"/>
          <w:bCs/>
          <w:sz w:val="28"/>
          <w:szCs w:val="28"/>
        </w:rPr>
        <w:t xml:space="preserve"> – нижче від латеральної борозни, острівцеві – на дні латеральної борозни.</w:t>
      </w:r>
    </w:p>
    <w:p w:rsidR="00BD2D8B"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sz w:val="28"/>
          <w:szCs w:val="28"/>
        </w:rPr>
        <w:t xml:space="preserve">Загальна площа </w:t>
      </w:r>
      <w:r w:rsidRPr="00EA45F0">
        <w:rPr>
          <w:rFonts w:ascii="Times New Roman" w:hAnsi="Times New Roman" w:cs="Times New Roman"/>
          <w:bCs/>
          <w:i/>
          <w:iCs/>
          <w:sz w:val="28"/>
          <w:szCs w:val="28"/>
        </w:rPr>
        <w:t xml:space="preserve">кори </w:t>
      </w:r>
      <w:r w:rsidRPr="00EA45F0">
        <w:rPr>
          <w:rFonts w:ascii="Times New Roman" w:hAnsi="Times New Roman" w:cs="Times New Roman"/>
          <w:bCs/>
          <w:sz w:val="28"/>
          <w:szCs w:val="28"/>
        </w:rPr>
        <w:t>становить 220</w:t>
      </w:r>
      <w:r w:rsidR="00BB5F77">
        <w:rPr>
          <w:rFonts w:ascii="Times New Roman" w:hAnsi="Times New Roman" w:cs="Times New Roman"/>
          <w:bCs/>
          <w:sz w:val="28"/>
          <w:szCs w:val="28"/>
          <w:lang w:val="uk-UA"/>
        </w:rPr>
        <w:t>-</w:t>
      </w:r>
      <w:r w:rsidRPr="00EA45F0">
        <w:rPr>
          <w:rFonts w:ascii="Times New Roman" w:hAnsi="Times New Roman" w:cs="Times New Roman"/>
          <w:bCs/>
          <w:sz w:val="28"/>
          <w:szCs w:val="28"/>
        </w:rPr>
        <w:t xml:space="preserve">250 тис. </w:t>
      </w:r>
      <w:r w:rsidRPr="00BB5F77">
        <w:rPr>
          <w:rFonts w:ascii="Times New Roman" w:hAnsi="Times New Roman" w:cs="Times New Roman"/>
          <w:bCs/>
          <w:sz w:val="28"/>
          <w:szCs w:val="28"/>
        </w:rPr>
        <w:t>мм</w:t>
      </w:r>
      <w:r w:rsidRPr="00BB5F77">
        <w:rPr>
          <w:rFonts w:ascii="Times New Roman" w:hAnsi="Times New Roman" w:cs="Times New Roman"/>
          <w:bCs/>
          <w:sz w:val="28"/>
          <w:szCs w:val="28"/>
          <w:vertAlign w:val="superscript"/>
        </w:rPr>
        <w:t>2</w:t>
      </w:r>
      <w:r w:rsidRPr="00EA45F0">
        <w:rPr>
          <w:rFonts w:ascii="Times New Roman" w:hAnsi="Times New Roman" w:cs="Times New Roman"/>
          <w:bCs/>
          <w:sz w:val="28"/>
          <w:szCs w:val="28"/>
        </w:rPr>
        <w:t>. Кора великих півкуль є найважливішим субстратом вищої нервової діяльності людини.</w:t>
      </w:r>
    </w:p>
    <w:p w:rsidR="00BD2D8B" w:rsidRPr="00EA45F0"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sz w:val="28"/>
          <w:szCs w:val="28"/>
        </w:rPr>
        <w:t xml:space="preserve">До </w:t>
      </w:r>
      <w:r w:rsidRPr="00EA45F0">
        <w:rPr>
          <w:rFonts w:ascii="Times New Roman" w:hAnsi="Times New Roman" w:cs="Times New Roman"/>
          <w:b/>
          <w:bCs/>
          <w:i/>
          <w:iCs/>
          <w:sz w:val="28"/>
          <w:szCs w:val="28"/>
        </w:rPr>
        <w:t xml:space="preserve">периферичної нервової системи </w:t>
      </w:r>
      <w:r w:rsidRPr="00EA45F0">
        <w:rPr>
          <w:rFonts w:ascii="Times New Roman" w:hAnsi="Times New Roman" w:cs="Times New Roman"/>
          <w:bCs/>
          <w:sz w:val="28"/>
          <w:szCs w:val="28"/>
        </w:rPr>
        <w:t xml:space="preserve">належать 12 пар черепних нервів і 31 пара спинномозкових. </w:t>
      </w:r>
    </w:p>
    <w:p w:rsidR="00BD2D8B"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Cs/>
          <w:sz w:val="28"/>
          <w:szCs w:val="28"/>
        </w:rPr>
        <w:t xml:space="preserve">Усі </w:t>
      </w:r>
      <w:r w:rsidRPr="00BB5F77">
        <w:rPr>
          <w:rFonts w:ascii="Times New Roman" w:hAnsi="Times New Roman" w:cs="Times New Roman"/>
          <w:bCs/>
          <w:iCs/>
          <w:sz w:val="28"/>
          <w:szCs w:val="28"/>
        </w:rPr>
        <w:t>черепні нерви</w:t>
      </w:r>
      <w:r w:rsidRPr="00EA45F0">
        <w:rPr>
          <w:rFonts w:ascii="Times New Roman" w:hAnsi="Times New Roman" w:cs="Times New Roman"/>
          <w:bCs/>
          <w:i/>
          <w:iCs/>
          <w:sz w:val="28"/>
          <w:szCs w:val="28"/>
        </w:rPr>
        <w:t xml:space="preserve"> </w:t>
      </w:r>
      <w:r w:rsidRPr="00EA45F0">
        <w:rPr>
          <w:rFonts w:ascii="Times New Roman" w:hAnsi="Times New Roman" w:cs="Times New Roman"/>
          <w:bCs/>
          <w:sz w:val="28"/>
          <w:szCs w:val="28"/>
        </w:rPr>
        <w:t xml:space="preserve">відходять від основи головного мозку, крім ІV пари, що виходить </w:t>
      </w:r>
      <w:r w:rsidR="00BB5F77">
        <w:rPr>
          <w:rFonts w:ascii="Times New Roman" w:hAnsi="Times New Roman" w:cs="Times New Roman"/>
          <w:bCs/>
          <w:sz w:val="28"/>
          <w:szCs w:val="28"/>
          <w:lang w:val="uk-UA"/>
        </w:rPr>
        <w:t>і</w:t>
      </w:r>
      <w:r w:rsidRPr="00EA45F0">
        <w:rPr>
          <w:rFonts w:ascii="Times New Roman" w:hAnsi="Times New Roman" w:cs="Times New Roman"/>
          <w:bCs/>
          <w:sz w:val="28"/>
          <w:szCs w:val="28"/>
        </w:rPr>
        <w:t>з дорзальної сторони мозку. Порядок нумерації відображає послідовність виходу нервів. Черепні нерви поділяються на чутливі (І, ІІ, VIII), рухові (III, IV, VI, XI, XII) та змішані (V, VII, IX, X).</w:t>
      </w:r>
    </w:p>
    <w:p w:rsidR="00BD2D8B" w:rsidRDefault="00BD2D8B" w:rsidP="00100AA4">
      <w:pPr>
        <w:spacing w:after="0" w:line="277" w:lineRule="auto"/>
        <w:ind w:firstLine="709"/>
        <w:jc w:val="both"/>
        <w:rPr>
          <w:rFonts w:ascii="Times New Roman" w:hAnsi="Times New Roman" w:cs="Times New Roman"/>
          <w:bCs/>
          <w:sz w:val="28"/>
          <w:szCs w:val="28"/>
        </w:rPr>
      </w:pPr>
      <w:r w:rsidRPr="00EA45F0">
        <w:rPr>
          <w:rFonts w:ascii="Times New Roman" w:hAnsi="Times New Roman" w:cs="Times New Roman"/>
          <w:b/>
          <w:bCs/>
          <w:i/>
          <w:iCs/>
          <w:sz w:val="28"/>
          <w:szCs w:val="28"/>
        </w:rPr>
        <w:lastRenderedPageBreak/>
        <w:t>Спинномозкові нерви</w:t>
      </w:r>
      <w:r w:rsidRPr="00EA45F0">
        <w:rPr>
          <w:rFonts w:ascii="Times New Roman" w:hAnsi="Times New Roman" w:cs="Times New Roman"/>
          <w:bCs/>
          <w:sz w:val="28"/>
          <w:szCs w:val="28"/>
        </w:rPr>
        <w:t xml:space="preserve">. Відповідно до сегментів спинного мозку утворюється </w:t>
      </w:r>
      <w:r w:rsidRPr="00EA45F0">
        <w:rPr>
          <w:rFonts w:ascii="Times New Roman" w:hAnsi="Times New Roman" w:cs="Times New Roman"/>
          <w:bCs/>
          <w:i/>
          <w:iCs/>
          <w:sz w:val="28"/>
          <w:szCs w:val="28"/>
        </w:rPr>
        <w:t xml:space="preserve">31 пара </w:t>
      </w:r>
      <w:r w:rsidRPr="00EA45F0">
        <w:rPr>
          <w:rFonts w:ascii="Times New Roman" w:hAnsi="Times New Roman" w:cs="Times New Roman"/>
          <w:bCs/>
          <w:sz w:val="28"/>
          <w:szCs w:val="28"/>
        </w:rPr>
        <w:t xml:space="preserve">спинномозкових нервів: 8 пар шийних, 12 грудних, 5 поперекових, 5 крижових і 1 куприкова; усі змішані, складаються з рухових, чутливих, вегетативних волокон. Кожен спинномозковий нерв біля виходу з міжхребцевого отвору розгалужується на чотири гілки – задню, поворотну, сполучну, передню. </w:t>
      </w:r>
    </w:p>
    <w:p w:rsidR="00BD2D8B" w:rsidRDefault="00BD2D8B" w:rsidP="00100AA4">
      <w:pPr>
        <w:spacing w:after="0" w:line="277" w:lineRule="auto"/>
        <w:ind w:firstLine="708"/>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Задні гілки </w:t>
      </w:r>
      <w:r w:rsidRPr="00EA45F0">
        <w:rPr>
          <w:rFonts w:ascii="Times New Roman" w:hAnsi="Times New Roman" w:cs="Times New Roman"/>
          <w:bCs/>
          <w:sz w:val="28"/>
          <w:szCs w:val="28"/>
        </w:rPr>
        <w:t>направляються назад між поперечними відростками хребців і іннервують м’язи, окістя, шкіру зад</w:t>
      </w:r>
      <w:r>
        <w:rPr>
          <w:rFonts w:ascii="Times New Roman" w:hAnsi="Times New Roman" w:cs="Times New Roman"/>
          <w:bCs/>
          <w:sz w:val="28"/>
          <w:szCs w:val="28"/>
        </w:rPr>
        <w:t>ніх частин голови, шиї, тулуба.</w:t>
      </w:r>
    </w:p>
    <w:p w:rsidR="00BD2D8B" w:rsidRDefault="00BD2D8B" w:rsidP="00100AA4">
      <w:pPr>
        <w:spacing w:after="0" w:line="277" w:lineRule="auto"/>
        <w:ind w:firstLine="708"/>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Поворотні гілки </w:t>
      </w:r>
      <w:r w:rsidRPr="00EA45F0">
        <w:rPr>
          <w:rFonts w:ascii="Times New Roman" w:hAnsi="Times New Roman" w:cs="Times New Roman"/>
          <w:bCs/>
          <w:sz w:val="28"/>
          <w:szCs w:val="28"/>
        </w:rPr>
        <w:t xml:space="preserve">відходять від стовбура спинномозкових нервів і відразу через міжхребцевий отвір повертаються у порожнину хребтового каналу, іннервують тверду та судинну оболонки спинного мозку. </w:t>
      </w:r>
      <w:r w:rsidRPr="00EA45F0">
        <w:rPr>
          <w:rFonts w:ascii="Times New Roman" w:hAnsi="Times New Roman" w:cs="Times New Roman"/>
          <w:bCs/>
          <w:i/>
          <w:iCs/>
          <w:sz w:val="28"/>
          <w:szCs w:val="28"/>
        </w:rPr>
        <w:t xml:space="preserve">Сполучні гілки </w:t>
      </w:r>
      <w:r w:rsidRPr="00EA45F0">
        <w:rPr>
          <w:rFonts w:ascii="Times New Roman" w:hAnsi="Times New Roman" w:cs="Times New Roman"/>
          <w:bCs/>
          <w:sz w:val="28"/>
          <w:szCs w:val="28"/>
        </w:rPr>
        <w:t>відходять від 1-го грудного до 2-го поперекового спинномозкових нервів</w:t>
      </w:r>
      <w:r w:rsidR="00BB5F77">
        <w:rPr>
          <w:rFonts w:ascii="Times New Roman" w:hAnsi="Times New Roman" w:cs="Times New Roman"/>
          <w:bCs/>
          <w:sz w:val="28"/>
          <w:szCs w:val="28"/>
          <w:lang w:val="uk-UA"/>
        </w:rPr>
        <w:t xml:space="preserve">, </w:t>
      </w:r>
      <w:r w:rsidRPr="00EA45F0">
        <w:rPr>
          <w:rFonts w:ascii="Times New Roman" w:hAnsi="Times New Roman" w:cs="Times New Roman"/>
          <w:bCs/>
          <w:sz w:val="28"/>
          <w:szCs w:val="28"/>
        </w:rPr>
        <w:t xml:space="preserve">у складі симпатичного стовбура іннервують внутрішні органи </w:t>
      </w:r>
      <w:r w:rsidR="00BB5F77">
        <w:rPr>
          <w:rFonts w:ascii="Times New Roman" w:hAnsi="Times New Roman" w:cs="Times New Roman"/>
          <w:bCs/>
          <w:sz w:val="28"/>
          <w:szCs w:val="28"/>
          <w:lang w:val="uk-UA"/>
        </w:rPr>
        <w:t>й</w:t>
      </w:r>
      <w:r w:rsidRPr="00EA45F0">
        <w:rPr>
          <w:rFonts w:ascii="Times New Roman" w:hAnsi="Times New Roman" w:cs="Times New Roman"/>
          <w:bCs/>
          <w:sz w:val="28"/>
          <w:szCs w:val="28"/>
        </w:rPr>
        <w:t xml:space="preserve"> судини. </w:t>
      </w:r>
    </w:p>
    <w:p w:rsidR="00BD2D8B" w:rsidRPr="00FE6DFB" w:rsidRDefault="00BD2D8B" w:rsidP="00100AA4">
      <w:pPr>
        <w:spacing w:after="0" w:line="277" w:lineRule="auto"/>
        <w:ind w:firstLine="708"/>
        <w:jc w:val="both"/>
        <w:rPr>
          <w:rFonts w:ascii="Times New Roman" w:hAnsi="Times New Roman" w:cs="Times New Roman"/>
          <w:bCs/>
          <w:sz w:val="28"/>
          <w:szCs w:val="28"/>
        </w:rPr>
      </w:pPr>
      <w:r w:rsidRPr="00EA45F0">
        <w:rPr>
          <w:rFonts w:ascii="Times New Roman" w:hAnsi="Times New Roman" w:cs="Times New Roman"/>
          <w:bCs/>
          <w:i/>
          <w:iCs/>
          <w:sz w:val="28"/>
          <w:szCs w:val="28"/>
        </w:rPr>
        <w:t xml:space="preserve">Передні гілки </w:t>
      </w:r>
      <w:r w:rsidRPr="00EA45F0">
        <w:rPr>
          <w:rFonts w:ascii="Times New Roman" w:hAnsi="Times New Roman" w:cs="Times New Roman"/>
          <w:bCs/>
          <w:sz w:val="28"/>
          <w:szCs w:val="28"/>
        </w:rPr>
        <w:t>всіх спинномозкових нервів,</w:t>
      </w:r>
      <w:r w:rsidRPr="00FE6DFB">
        <w:rPr>
          <w:sz w:val="28"/>
          <w:szCs w:val="28"/>
        </w:rPr>
        <w:t xml:space="preserve"> </w:t>
      </w:r>
      <w:r w:rsidR="00BB5F77" w:rsidRPr="00BB5F77">
        <w:rPr>
          <w:rFonts w:ascii="Times New Roman" w:hAnsi="Times New Roman" w:cs="Times New Roman"/>
          <w:sz w:val="28"/>
          <w:szCs w:val="28"/>
          <w:lang w:val="uk-UA"/>
        </w:rPr>
        <w:t>о</w:t>
      </w:r>
      <w:r w:rsidRPr="00FE6DFB">
        <w:rPr>
          <w:rFonts w:ascii="Times New Roman" w:hAnsi="Times New Roman" w:cs="Times New Roman"/>
          <w:bCs/>
          <w:sz w:val="28"/>
          <w:szCs w:val="28"/>
        </w:rPr>
        <w:t>крім грудних, беруть участь у формуванні шийного, плечового, попереково-крижового сплетінь.</w:t>
      </w:r>
    </w:p>
    <w:p w:rsidR="00BD2D8B" w:rsidRDefault="00BD2D8B" w:rsidP="00100AA4">
      <w:pPr>
        <w:spacing w:after="0" w:line="277" w:lineRule="auto"/>
        <w:ind w:firstLine="708"/>
        <w:jc w:val="both"/>
        <w:rPr>
          <w:rFonts w:ascii="Times New Roman" w:hAnsi="Times New Roman" w:cs="Times New Roman"/>
          <w:bCs/>
          <w:sz w:val="28"/>
          <w:szCs w:val="28"/>
        </w:rPr>
      </w:pPr>
      <w:r w:rsidRPr="00EA45F0">
        <w:rPr>
          <w:rFonts w:ascii="Times New Roman" w:hAnsi="Times New Roman" w:cs="Times New Roman"/>
          <w:bCs/>
          <w:sz w:val="28"/>
          <w:szCs w:val="28"/>
        </w:rPr>
        <w:t>За функціональним принципом нервова система поділяється на соматичну та вегетативну частини.</w:t>
      </w:r>
    </w:p>
    <w:p w:rsidR="00BD2D8B" w:rsidRDefault="00BD2D8B" w:rsidP="00100AA4">
      <w:pPr>
        <w:spacing w:after="0" w:line="277" w:lineRule="auto"/>
        <w:ind w:firstLine="708"/>
        <w:jc w:val="both"/>
        <w:rPr>
          <w:rFonts w:ascii="Times New Roman" w:hAnsi="Times New Roman" w:cs="Times New Roman"/>
          <w:bCs/>
          <w:sz w:val="28"/>
          <w:szCs w:val="28"/>
        </w:rPr>
      </w:pPr>
      <w:r w:rsidRPr="00FE6DFB">
        <w:rPr>
          <w:rFonts w:ascii="Times New Roman" w:hAnsi="Times New Roman" w:cs="Times New Roman"/>
          <w:b/>
          <w:bCs/>
          <w:i/>
          <w:iCs/>
          <w:sz w:val="28"/>
          <w:szCs w:val="28"/>
        </w:rPr>
        <w:t xml:space="preserve">Соматична нервова система </w:t>
      </w:r>
      <w:r w:rsidRPr="00FE6DFB">
        <w:rPr>
          <w:rFonts w:ascii="Times New Roman" w:hAnsi="Times New Roman" w:cs="Times New Roman"/>
          <w:bCs/>
          <w:sz w:val="28"/>
          <w:szCs w:val="28"/>
        </w:rPr>
        <w:t>здійснює переважно функції зв’язку організму з навколишнім середовищем, обумовлюючи його чутливість (за допомогою органів чуття) та рух. Вона іннервує довільну (посмуговану) мускулатуру скелета та деяких внутрішніх органів – язика, глотки, гортані, очного яблука, середнього вуха, забезпечує чуттєву іннервацію всього тіла.</w:t>
      </w:r>
    </w:p>
    <w:p w:rsidR="00BD2D8B" w:rsidRPr="00FE6DFB" w:rsidRDefault="00BD2D8B" w:rsidP="00100AA4">
      <w:pPr>
        <w:spacing w:after="0" w:line="277" w:lineRule="auto"/>
        <w:ind w:firstLine="708"/>
        <w:jc w:val="both"/>
        <w:rPr>
          <w:rFonts w:ascii="Times New Roman" w:hAnsi="Times New Roman" w:cs="Times New Roman"/>
          <w:bCs/>
          <w:sz w:val="28"/>
          <w:szCs w:val="28"/>
        </w:rPr>
      </w:pPr>
      <w:r w:rsidRPr="00FE6DFB">
        <w:rPr>
          <w:rFonts w:ascii="Times New Roman" w:hAnsi="Times New Roman" w:cs="Times New Roman"/>
          <w:bCs/>
          <w:i/>
          <w:iCs/>
          <w:sz w:val="28"/>
          <w:szCs w:val="28"/>
        </w:rPr>
        <w:t>Парасимпатична нервова система</w:t>
      </w:r>
      <w:r w:rsidRPr="00FE6DFB">
        <w:rPr>
          <w:rFonts w:ascii="Times New Roman" w:hAnsi="Times New Roman" w:cs="Times New Roman"/>
          <w:bCs/>
          <w:sz w:val="28"/>
          <w:szCs w:val="28"/>
        </w:rPr>
        <w:t>. Від середнього мозку відходять параси</w:t>
      </w:r>
      <w:r>
        <w:rPr>
          <w:rFonts w:ascii="Times New Roman" w:hAnsi="Times New Roman" w:cs="Times New Roman"/>
          <w:bCs/>
          <w:sz w:val="28"/>
          <w:szCs w:val="28"/>
        </w:rPr>
        <w:t>мпатичні волокна, які входять до</w:t>
      </w:r>
      <w:r w:rsidRPr="00FE6DFB">
        <w:rPr>
          <w:rFonts w:ascii="Times New Roman" w:hAnsi="Times New Roman" w:cs="Times New Roman"/>
          <w:bCs/>
          <w:sz w:val="28"/>
          <w:szCs w:val="28"/>
        </w:rPr>
        <w:t xml:space="preserve"> складу окорухового нерва; ці нерви іннервують кільцевий м’яз райдужної оболонки ока, при їх збудженні відбувається звуження зіниці. З довгастого мозку виходять парасимпатичні волокна, розташовані у складі лицевого, язикоглоткового, блукаючого нервів. </w:t>
      </w:r>
    </w:p>
    <w:p w:rsidR="00BD2D8B" w:rsidRDefault="00BD2D8B" w:rsidP="00100AA4">
      <w:pPr>
        <w:spacing w:after="0" w:line="277" w:lineRule="auto"/>
        <w:ind w:firstLine="709"/>
        <w:jc w:val="both"/>
        <w:rPr>
          <w:rFonts w:ascii="Times New Roman" w:hAnsi="Times New Roman" w:cs="Times New Roman"/>
          <w:bCs/>
          <w:sz w:val="28"/>
          <w:szCs w:val="28"/>
        </w:rPr>
      </w:pPr>
      <w:r w:rsidRPr="00FE6DFB">
        <w:rPr>
          <w:rFonts w:ascii="Times New Roman" w:hAnsi="Times New Roman" w:cs="Times New Roman"/>
          <w:bCs/>
          <w:sz w:val="28"/>
          <w:szCs w:val="28"/>
        </w:rPr>
        <w:t>Парасимпатичні волокна, що вх</w:t>
      </w:r>
      <w:r>
        <w:rPr>
          <w:rFonts w:ascii="Times New Roman" w:hAnsi="Times New Roman" w:cs="Times New Roman"/>
          <w:bCs/>
          <w:sz w:val="28"/>
          <w:szCs w:val="28"/>
        </w:rPr>
        <w:t xml:space="preserve">одять до </w:t>
      </w:r>
      <w:r w:rsidRPr="00FE6DFB">
        <w:rPr>
          <w:rFonts w:ascii="Times New Roman" w:hAnsi="Times New Roman" w:cs="Times New Roman"/>
          <w:bCs/>
          <w:sz w:val="28"/>
          <w:szCs w:val="28"/>
        </w:rPr>
        <w:t>складу лицевого і язикоглоткового нервів, іннервують слинні залози, при їх збудженні спостерігається значне виділення слини. Волокна блукаючого нерва галузяться і іннервують багато внутрішніх органів: серце, стравохід, бронхи, альвеоли, шлунок, тонкий кишечник і верхній відділ товстого, селезінку. Від крижового відділу спинного мозку відходять волокна тазового нерва, які іннервують органи малого таза: сигмо</w:t>
      </w:r>
      <w:r w:rsidR="00BB5F77">
        <w:rPr>
          <w:rFonts w:ascii="Times New Roman" w:hAnsi="Times New Roman" w:cs="Times New Roman"/>
          <w:bCs/>
          <w:sz w:val="28"/>
          <w:szCs w:val="28"/>
          <w:lang w:val="uk-UA"/>
        </w:rPr>
        <w:t>подібну та</w:t>
      </w:r>
      <w:r w:rsidRPr="00FE6DFB">
        <w:rPr>
          <w:rFonts w:ascii="Times New Roman" w:hAnsi="Times New Roman" w:cs="Times New Roman"/>
          <w:bCs/>
          <w:sz w:val="28"/>
          <w:szCs w:val="28"/>
        </w:rPr>
        <w:t xml:space="preserve"> пряму кишку, сечовий міхур, статеві органи (крім матки). Ганглії парасимпатичної нервової системи розташовані всередині або поблизу органа, який іннервують.</w:t>
      </w:r>
    </w:p>
    <w:p w:rsidR="00BD2D8B" w:rsidRPr="00DD1998" w:rsidRDefault="00BD2D8B" w:rsidP="00100AA4">
      <w:pPr>
        <w:spacing w:after="0" w:line="277" w:lineRule="auto"/>
        <w:ind w:firstLine="709"/>
        <w:jc w:val="both"/>
        <w:rPr>
          <w:rFonts w:ascii="Times New Roman" w:hAnsi="Times New Roman" w:cs="Times New Roman"/>
          <w:bCs/>
          <w:sz w:val="28"/>
          <w:szCs w:val="28"/>
        </w:rPr>
      </w:pPr>
      <w:r w:rsidRPr="00DD1998">
        <w:rPr>
          <w:rFonts w:ascii="Times New Roman" w:hAnsi="Times New Roman" w:cs="Times New Roman"/>
          <w:bCs/>
          <w:sz w:val="28"/>
          <w:szCs w:val="28"/>
        </w:rPr>
        <w:t xml:space="preserve">Центральний відділ </w:t>
      </w:r>
      <w:r w:rsidRPr="00DD1998">
        <w:rPr>
          <w:rFonts w:ascii="Times New Roman" w:hAnsi="Times New Roman" w:cs="Times New Roman"/>
          <w:bCs/>
          <w:i/>
          <w:iCs/>
          <w:sz w:val="28"/>
          <w:szCs w:val="28"/>
        </w:rPr>
        <w:t xml:space="preserve">симпатичної нервової системи </w:t>
      </w:r>
      <w:r w:rsidRPr="00DD1998">
        <w:rPr>
          <w:rFonts w:ascii="Times New Roman" w:hAnsi="Times New Roman" w:cs="Times New Roman"/>
          <w:bCs/>
          <w:sz w:val="28"/>
          <w:szCs w:val="28"/>
        </w:rPr>
        <w:t xml:space="preserve">представлений нейронами </w:t>
      </w:r>
      <w:r w:rsidR="00BB5F77">
        <w:rPr>
          <w:rFonts w:ascii="Times New Roman" w:hAnsi="Times New Roman" w:cs="Times New Roman"/>
          <w:bCs/>
          <w:sz w:val="28"/>
          <w:szCs w:val="28"/>
          <w:lang w:val="uk-UA"/>
        </w:rPr>
        <w:t>бічних</w:t>
      </w:r>
      <w:r w:rsidRPr="00DD1998">
        <w:rPr>
          <w:rFonts w:ascii="Times New Roman" w:hAnsi="Times New Roman" w:cs="Times New Roman"/>
          <w:bCs/>
          <w:sz w:val="28"/>
          <w:szCs w:val="28"/>
        </w:rPr>
        <w:t xml:space="preserve"> рогів грудного і поперекового відділів спинного мозку. Відростки цих нейронів (догангліонарні нейрони) виходять зі спинного мозку і </w:t>
      </w:r>
      <w:r w:rsidRPr="00DD1998">
        <w:rPr>
          <w:rFonts w:ascii="Times New Roman" w:hAnsi="Times New Roman" w:cs="Times New Roman"/>
          <w:bCs/>
          <w:sz w:val="28"/>
          <w:szCs w:val="28"/>
        </w:rPr>
        <w:lastRenderedPageBreak/>
        <w:t xml:space="preserve">закінчуються у симпатичних гангліях, розташованих ланцюгами по обидва боки впродовж спинного мозку (симпатичні ланцюжки). Звідти виходять постгангліонарні нейрони, які йдуть до органів. Симпатична нервова система іннервує всі органи </w:t>
      </w:r>
      <w:r w:rsidR="00C31765">
        <w:rPr>
          <w:rFonts w:ascii="Times New Roman" w:hAnsi="Times New Roman" w:cs="Times New Roman"/>
          <w:bCs/>
          <w:sz w:val="28"/>
          <w:szCs w:val="28"/>
          <w:lang w:val="uk-UA"/>
        </w:rPr>
        <w:t>та</w:t>
      </w:r>
      <w:r w:rsidRPr="00DD1998">
        <w:rPr>
          <w:rFonts w:ascii="Times New Roman" w:hAnsi="Times New Roman" w:cs="Times New Roman"/>
          <w:bCs/>
          <w:sz w:val="28"/>
          <w:szCs w:val="28"/>
        </w:rPr>
        <w:t xml:space="preserve"> тканини організму, у тому числі </w:t>
      </w:r>
      <w:r w:rsidR="00C31765">
        <w:rPr>
          <w:rFonts w:ascii="Times New Roman" w:hAnsi="Times New Roman" w:cs="Times New Roman"/>
          <w:bCs/>
          <w:sz w:val="28"/>
          <w:szCs w:val="28"/>
          <w:lang w:val="uk-UA"/>
        </w:rPr>
        <w:t>і</w:t>
      </w:r>
      <w:r w:rsidRPr="00DD1998">
        <w:rPr>
          <w:rFonts w:ascii="Times New Roman" w:hAnsi="Times New Roman" w:cs="Times New Roman"/>
          <w:bCs/>
          <w:sz w:val="28"/>
          <w:szCs w:val="28"/>
        </w:rPr>
        <w:t xml:space="preserve"> скелетні (посмуговані) м’язи, і ЦНС. </w:t>
      </w:r>
    </w:p>
    <w:p w:rsidR="00BD2D8B" w:rsidRDefault="00BD2D8B" w:rsidP="00100AA4">
      <w:pPr>
        <w:spacing w:after="0" w:line="277" w:lineRule="auto"/>
        <w:ind w:firstLine="709"/>
        <w:jc w:val="both"/>
        <w:rPr>
          <w:rFonts w:ascii="Times New Roman" w:hAnsi="Times New Roman" w:cs="Times New Roman"/>
          <w:bCs/>
          <w:sz w:val="28"/>
          <w:szCs w:val="28"/>
        </w:rPr>
      </w:pPr>
      <w:r w:rsidRPr="00DD1998">
        <w:rPr>
          <w:rFonts w:ascii="Times New Roman" w:hAnsi="Times New Roman" w:cs="Times New Roman"/>
          <w:bCs/>
          <w:sz w:val="28"/>
          <w:szCs w:val="28"/>
        </w:rPr>
        <w:t xml:space="preserve">Симпатичний і парасимпатичний відділи вегетативної нервової системи </w:t>
      </w:r>
      <w:r w:rsidR="00C31765">
        <w:rPr>
          <w:rFonts w:ascii="Times New Roman" w:hAnsi="Times New Roman" w:cs="Times New Roman"/>
          <w:bCs/>
          <w:sz w:val="28"/>
          <w:szCs w:val="28"/>
          <w:lang w:val="uk-UA"/>
        </w:rPr>
        <w:t>по-різному впливають</w:t>
      </w:r>
      <w:r w:rsidRPr="00DD1998">
        <w:rPr>
          <w:rFonts w:ascii="Times New Roman" w:hAnsi="Times New Roman" w:cs="Times New Roman"/>
          <w:bCs/>
          <w:sz w:val="28"/>
          <w:szCs w:val="28"/>
        </w:rPr>
        <w:t xml:space="preserve"> на органи.</w:t>
      </w:r>
    </w:p>
    <w:p w:rsidR="00BD2D8B" w:rsidRDefault="00BD2D8B" w:rsidP="00707EA9">
      <w:pPr>
        <w:spacing w:after="0" w:line="264" w:lineRule="auto"/>
        <w:ind w:firstLine="708"/>
        <w:jc w:val="both"/>
        <w:rPr>
          <w:rFonts w:ascii="Times New Roman" w:hAnsi="Times New Roman" w:cs="Times New Roman"/>
          <w:bCs/>
          <w:sz w:val="28"/>
          <w:szCs w:val="28"/>
        </w:rPr>
      </w:pPr>
    </w:p>
    <w:p w:rsidR="00BD2D8B" w:rsidRPr="00AA6F08" w:rsidRDefault="00BD2D8B" w:rsidP="00707EA9">
      <w:pPr>
        <w:spacing w:after="120" w:line="264" w:lineRule="auto"/>
        <w:jc w:val="center"/>
        <w:rPr>
          <w:rFonts w:ascii="Times New Roman" w:hAnsi="Times New Roman" w:cs="Times New Roman"/>
          <w:b/>
          <w:sz w:val="28"/>
          <w:szCs w:val="28"/>
          <w:lang w:val="uk-UA"/>
        </w:rPr>
      </w:pPr>
      <w:r w:rsidRPr="00AA6F08">
        <w:rPr>
          <w:rFonts w:ascii="Times New Roman" w:hAnsi="Times New Roman" w:cs="Times New Roman"/>
          <w:b/>
          <w:sz w:val="28"/>
          <w:szCs w:val="28"/>
          <w:lang w:val="uk-UA"/>
        </w:rPr>
        <w:t>Питання для самоконтролю</w:t>
      </w:r>
    </w:p>
    <w:p w:rsidR="00BD2D8B" w:rsidRPr="00C64B60" w:rsidRDefault="00C31765" w:rsidP="00707EA9">
      <w:pPr>
        <w:widowControl w:val="0"/>
        <w:numPr>
          <w:ilvl w:val="0"/>
          <w:numId w:val="20"/>
        </w:numPr>
        <w:tabs>
          <w:tab w:val="left" w:pos="1134"/>
        </w:tabs>
        <w:autoSpaceDE w:val="0"/>
        <w:autoSpaceDN w:val="0"/>
        <w:spacing w:after="0" w:line="264" w:lineRule="auto"/>
        <w:ind w:left="0" w:firstLine="709"/>
        <w:rPr>
          <w:rFonts w:ascii="Times New Roman" w:eastAsia="Times New Roman" w:hAnsi="Times New Roman" w:cs="Times New Roman"/>
          <w:sz w:val="28"/>
          <w:lang w:val="uk-UA"/>
        </w:rPr>
      </w:pPr>
      <w:r>
        <w:rPr>
          <w:rFonts w:ascii="Times New Roman" w:eastAsia="Times New Roman" w:hAnsi="Times New Roman" w:cs="Times New Roman"/>
          <w:sz w:val="28"/>
          <w:lang w:val="uk-UA"/>
        </w:rPr>
        <w:t>Поясніть бу</w:t>
      </w:r>
      <w:r w:rsidR="00BD2D8B" w:rsidRPr="00C64B60">
        <w:rPr>
          <w:rFonts w:ascii="Times New Roman" w:eastAsia="Times New Roman" w:hAnsi="Times New Roman" w:cs="Times New Roman"/>
          <w:sz w:val="28"/>
          <w:lang w:val="uk-UA"/>
        </w:rPr>
        <w:t>дов</w:t>
      </w:r>
      <w:r>
        <w:rPr>
          <w:rFonts w:ascii="Times New Roman" w:eastAsia="Times New Roman" w:hAnsi="Times New Roman" w:cs="Times New Roman"/>
          <w:sz w:val="28"/>
          <w:lang w:val="uk-UA"/>
        </w:rPr>
        <w:t>у</w:t>
      </w:r>
      <w:r w:rsidR="00BD2D8B" w:rsidRPr="00C64B60">
        <w:rPr>
          <w:rFonts w:ascii="Times New Roman" w:eastAsia="Times New Roman" w:hAnsi="Times New Roman" w:cs="Times New Roman"/>
          <w:spacing w:val="-8"/>
          <w:sz w:val="28"/>
          <w:lang w:val="uk-UA"/>
        </w:rPr>
        <w:t xml:space="preserve"> </w:t>
      </w:r>
      <w:r w:rsidR="00BD2D8B" w:rsidRPr="00C64B60">
        <w:rPr>
          <w:rFonts w:ascii="Times New Roman" w:eastAsia="Times New Roman" w:hAnsi="Times New Roman" w:cs="Times New Roman"/>
          <w:sz w:val="28"/>
          <w:lang w:val="uk-UA"/>
        </w:rPr>
        <w:t>нейрона.</w:t>
      </w:r>
      <w:r w:rsidR="00BD2D8B" w:rsidRPr="00C64B60">
        <w:rPr>
          <w:rFonts w:ascii="Times New Roman" w:eastAsia="Times New Roman" w:hAnsi="Times New Roman" w:cs="Times New Roman"/>
          <w:spacing w:val="-7"/>
          <w:sz w:val="28"/>
          <w:lang w:val="uk-UA"/>
        </w:rPr>
        <w:t xml:space="preserve"> </w:t>
      </w:r>
      <w:r>
        <w:rPr>
          <w:rFonts w:ascii="Times New Roman" w:eastAsia="Times New Roman" w:hAnsi="Times New Roman" w:cs="Times New Roman"/>
          <w:spacing w:val="-7"/>
          <w:sz w:val="28"/>
          <w:lang w:val="uk-UA"/>
        </w:rPr>
        <w:t>Надайте к</w:t>
      </w:r>
      <w:r w:rsidR="00BD2D8B" w:rsidRPr="00C64B60">
        <w:rPr>
          <w:rFonts w:ascii="Times New Roman" w:eastAsia="Times New Roman" w:hAnsi="Times New Roman" w:cs="Times New Roman"/>
          <w:sz w:val="28"/>
          <w:lang w:val="uk-UA"/>
        </w:rPr>
        <w:t>ласифікаці</w:t>
      </w:r>
      <w:r>
        <w:rPr>
          <w:rFonts w:ascii="Times New Roman" w:eastAsia="Times New Roman" w:hAnsi="Times New Roman" w:cs="Times New Roman"/>
          <w:sz w:val="28"/>
          <w:lang w:val="uk-UA"/>
        </w:rPr>
        <w:t>ю</w:t>
      </w:r>
      <w:r w:rsidR="00BD2D8B" w:rsidRPr="00C64B60">
        <w:rPr>
          <w:rFonts w:ascii="Times New Roman" w:eastAsia="Times New Roman" w:hAnsi="Times New Roman" w:cs="Times New Roman"/>
          <w:spacing w:val="-6"/>
          <w:sz w:val="28"/>
          <w:lang w:val="uk-UA"/>
        </w:rPr>
        <w:t xml:space="preserve"> </w:t>
      </w:r>
      <w:r w:rsidR="00BD2D8B" w:rsidRPr="00C64B60">
        <w:rPr>
          <w:rFonts w:ascii="Times New Roman" w:eastAsia="Times New Roman" w:hAnsi="Times New Roman" w:cs="Times New Roman"/>
          <w:spacing w:val="-2"/>
          <w:sz w:val="28"/>
          <w:lang w:val="uk-UA"/>
        </w:rPr>
        <w:t>нейронів.</w:t>
      </w:r>
    </w:p>
    <w:p w:rsidR="00BD2D8B" w:rsidRPr="00C64B60" w:rsidRDefault="00C31765" w:rsidP="00707EA9">
      <w:pPr>
        <w:widowControl w:val="0"/>
        <w:numPr>
          <w:ilvl w:val="0"/>
          <w:numId w:val="20"/>
        </w:numPr>
        <w:tabs>
          <w:tab w:val="left" w:pos="1134"/>
        </w:tabs>
        <w:autoSpaceDE w:val="0"/>
        <w:autoSpaceDN w:val="0"/>
        <w:spacing w:before="2" w:after="0" w:line="264"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Поясніть б</w:t>
      </w:r>
      <w:r w:rsidR="00BD2D8B" w:rsidRPr="00C64B60">
        <w:rPr>
          <w:rFonts w:ascii="Times New Roman" w:eastAsia="Times New Roman" w:hAnsi="Times New Roman" w:cs="Times New Roman"/>
          <w:sz w:val="28"/>
          <w:lang w:val="uk-UA"/>
        </w:rPr>
        <w:t>удов</w:t>
      </w:r>
      <w:r>
        <w:rPr>
          <w:rFonts w:ascii="Times New Roman" w:eastAsia="Times New Roman" w:hAnsi="Times New Roman" w:cs="Times New Roman"/>
          <w:sz w:val="28"/>
          <w:lang w:val="uk-UA"/>
        </w:rPr>
        <w:t>у</w:t>
      </w:r>
      <w:r w:rsidR="00BD2D8B" w:rsidRPr="00C64B60">
        <w:rPr>
          <w:rFonts w:ascii="Times New Roman" w:eastAsia="Times New Roman" w:hAnsi="Times New Roman" w:cs="Times New Roman"/>
          <w:spacing w:val="-7"/>
          <w:sz w:val="28"/>
          <w:lang w:val="uk-UA"/>
        </w:rPr>
        <w:t xml:space="preserve"> </w:t>
      </w:r>
      <w:r w:rsidR="00BD2D8B" w:rsidRPr="00C64B60">
        <w:rPr>
          <w:rFonts w:ascii="Times New Roman" w:eastAsia="Times New Roman" w:hAnsi="Times New Roman" w:cs="Times New Roman"/>
          <w:sz w:val="28"/>
          <w:lang w:val="uk-UA"/>
        </w:rPr>
        <w:t>нейроглії,</w:t>
      </w:r>
      <w:r w:rsidR="00BD2D8B" w:rsidRPr="00C64B60">
        <w:rPr>
          <w:rFonts w:ascii="Times New Roman" w:eastAsia="Times New Roman" w:hAnsi="Times New Roman" w:cs="Times New Roman"/>
          <w:spacing w:val="-5"/>
          <w:sz w:val="28"/>
          <w:lang w:val="uk-UA"/>
        </w:rPr>
        <w:t xml:space="preserve"> </w:t>
      </w:r>
      <w:r w:rsidR="00BD2D8B" w:rsidRPr="00C64B60">
        <w:rPr>
          <w:rFonts w:ascii="Times New Roman" w:eastAsia="Times New Roman" w:hAnsi="Times New Roman" w:cs="Times New Roman"/>
          <w:sz w:val="28"/>
          <w:lang w:val="uk-UA"/>
        </w:rPr>
        <w:t>її</w:t>
      </w:r>
      <w:r w:rsidR="00BD2D8B" w:rsidRPr="00C64B60">
        <w:rPr>
          <w:rFonts w:ascii="Times New Roman" w:eastAsia="Times New Roman" w:hAnsi="Times New Roman" w:cs="Times New Roman"/>
          <w:spacing w:val="-7"/>
          <w:sz w:val="28"/>
          <w:lang w:val="uk-UA"/>
        </w:rPr>
        <w:t xml:space="preserve"> </w:t>
      </w:r>
      <w:r w:rsidR="00BD2D8B" w:rsidRPr="00C64B60">
        <w:rPr>
          <w:rFonts w:ascii="Times New Roman" w:eastAsia="Times New Roman" w:hAnsi="Times New Roman" w:cs="Times New Roman"/>
          <w:sz w:val="28"/>
          <w:lang w:val="uk-UA"/>
        </w:rPr>
        <w:t>розташування</w:t>
      </w:r>
      <w:r w:rsidR="00BD2D8B" w:rsidRPr="00C64B60">
        <w:rPr>
          <w:rFonts w:ascii="Times New Roman" w:eastAsia="Times New Roman" w:hAnsi="Times New Roman" w:cs="Times New Roman"/>
          <w:spacing w:val="-4"/>
          <w:sz w:val="28"/>
          <w:lang w:val="uk-UA"/>
        </w:rPr>
        <w:t xml:space="preserve"> </w:t>
      </w:r>
      <w:r w:rsidR="00BD2D8B" w:rsidRPr="00C64B60">
        <w:rPr>
          <w:rFonts w:ascii="Times New Roman" w:eastAsia="Times New Roman" w:hAnsi="Times New Roman" w:cs="Times New Roman"/>
          <w:sz w:val="28"/>
          <w:lang w:val="uk-UA"/>
        </w:rPr>
        <w:t>та</w:t>
      </w:r>
      <w:r w:rsidR="00BD2D8B" w:rsidRPr="00C64B60">
        <w:rPr>
          <w:rFonts w:ascii="Times New Roman" w:eastAsia="Times New Roman" w:hAnsi="Times New Roman" w:cs="Times New Roman"/>
          <w:spacing w:val="-6"/>
          <w:sz w:val="28"/>
          <w:lang w:val="uk-UA"/>
        </w:rPr>
        <w:t xml:space="preserve"> </w:t>
      </w:r>
      <w:r w:rsidR="00BD2D8B" w:rsidRPr="00C64B60">
        <w:rPr>
          <w:rFonts w:ascii="Times New Roman" w:eastAsia="Times New Roman" w:hAnsi="Times New Roman" w:cs="Times New Roman"/>
          <w:sz w:val="28"/>
          <w:lang w:val="uk-UA"/>
        </w:rPr>
        <w:t>функції.</w:t>
      </w:r>
      <w:r w:rsidR="00707EA9">
        <w:rPr>
          <w:rFonts w:ascii="Times New Roman" w:eastAsia="Times New Roman" w:hAnsi="Times New Roman" w:cs="Times New Roman"/>
          <w:sz w:val="28"/>
          <w:lang w:val="uk-UA"/>
        </w:rPr>
        <w:t xml:space="preserve"> </w:t>
      </w:r>
      <w:r>
        <w:rPr>
          <w:rFonts w:ascii="Times New Roman" w:eastAsia="Times New Roman" w:hAnsi="Times New Roman" w:cs="Times New Roman"/>
          <w:sz w:val="28"/>
          <w:lang w:val="uk-UA"/>
        </w:rPr>
        <w:t>Укажіть в</w:t>
      </w:r>
      <w:r w:rsidR="00BD2D8B" w:rsidRPr="00C64B60">
        <w:rPr>
          <w:rFonts w:ascii="Times New Roman" w:eastAsia="Times New Roman" w:hAnsi="Times New Roman" w:cs="Times New Roman"/>
          <w:sz w:val="28"/>
          <w:lang w:val="uk-UA"/>
        </w:rPr>
        <w:t>ікові</w:t>
      </w:r>
      <w:r w:rsidR="00BD2D8B" w:rsidRPr="00C64B60">
        <w:rPr>
          <w:rFonts w:ascii="Times New Roman" w:eastAsia="Times New Roman" w:hAnsi="Times New Roman" w:cs="Times New Roman"/>
          <w:spacing w:val="-7"/>
          <w:sz w:val="28"/>
          <w:lang w:val="uk-UA"/>
        </w:rPr>
        <w:t xml:space="preserve"> </w:t>
      </w:r>
      <w:r w:rsidR="00BD2D8B" w:rsidRPr="00C64B60">
        <w:rPr>
          <w:rFonts w:ascii="Times New Roman" w:eastAsia="Times New Roman" w:hAnsi="Times New Roman" w:cs="Times New Roman"/>
          <w:spacing w:val="-2"/>
          <w:sz w:val="28"/>
          <w:lang w:val="uk-UA"/>
        </w:rPr>
        <w:t>особливості.</w:t>
      </w:r>
    </w:p>
    <w:p w:rsidR="00BD2D8B" w:rsidRPr="00C64B60" w:rsidRDefault="00C31765" w:rsidP="00707EA9">
      <w:pPr>
        <w:widowControl w:val="0"/>
        <w:numPr>
          <w:ilvl w:val="0"/>
          <w:numId w:val="20"/>
        </w:numPr>
        <w:tabs>
          <w:tab w:val="left" w:pos="1134"/>
        </w:tabs>
        <w:autoSpaceDE w:val="0"/>
        <w:autoSpaceDN w:val="0"/>
        <w:spacing w:after="0" w:line="264" w:lineRule="auto"/>
        <w:ind w:left="0" w:firstLine="709"/>
        <w:rPr>
          <w:rFonts w:ascii="Times New Roman" w:eastAsia="Times New Roman" w:hAnsi="Times New Roman" w:cs="Times New Roman"/>
          <w:sz w:val="28"/>
          <w:lang w:val="uk-UA"/>
        </w:rPr>
      </w:pPr>
      <w:r>
        <w:rPr>
          <w:rFonts w:ascii="Times New Roman" w:eastAsia="Times New Roman" w:hAnsi="Times New Roman" w:cs="Times New Roman"/>
          <w:sz w:val="28"/>
          <w:lang w:val="uk-UA"/>
        </w:rPr>
        <w:t>Що являє собою</w:t>
      </w:r>
      <w:r w:rsidR="00BD2D8B" w:rsidRPr="00C64B60">
        <w:rPr>
          <w:rFonts w:ascii="Times New Roman" w:eastAsia="Times New Roman" w:hAnsi="Times New Roman" w:cs="Times New Roman"/>
          <w:spacing w:val="-5"/>
          <w:sz w:val="28"/>
          <w:lang w:val="uk-UA"/>
        </w:rPr>
        <w:t xml:space="preserve"> </w:t>
      </w:r>
      <w:r w:rsidR="00BD2D8B" w:rsidRPr="00C64B60">
        <w:rPr>
          <w:rFonts w:ascii="Times New Roman" w:eastAsia="Times New Roman" w:hAnsi="Times New Roman" w:cs="Times New Roman"/>
          <w:sz w:val="28"/>
          <w:lang w:val="uk-UA"/>
        </w:rPr>
        <w:t>синапс</w:t>
      </w:r>
      <w:r>
        <w:rPr>
          <w:rFonts w:ascii="Times New Roman" w:eastAsia="Times New Roman" w:hAnsi="Times New Roman" w:cs="Times New Roman"/>
          <w:sz w:val="28"/>
          <w:lang w:val="uk-UA"/>
        </w:rPr>
        <w:t>? Поясніть в</w:t>
      </w:r>
      <w:r w:rsidR="00BD2D8B" w:rsidRPr="00C64B60">
        <w:rPr>
          <w:rFonts w:ascii="Times New Roman" w:eastAsia="Times New Roman" w:hAnsi="Times New Roman" w:cs="Times New Roman"/>
          <w:sz w:val="28"/>
          <w:lang w:val="uk-UA"/>
        </w:rPr>
        <w:t>ікові</w:t>
      </w:r>
      <w:r w:rsidR="00BD2D8B" w:rsidRPr="00C64B60">
        <w:rPr>
          <w:rFonts w:ascii="Times New Roman" w:eastAsia="Times New Roman" w:hAnsi="Times New Roman" w:cs="Times New Roman"/>
          <w:spacing w:val="-5"/>
          <w:sz w:val="28"/>
          <w:lang w:val="uk-UA"/>
        </w:rPr>
        <w:t xml:space="preserve"> </w:t>
      </w:r>
      <w:r w:rsidR="00BD2D8B" w:rsidRPr="00C64B60">
        <w:rPr>
          <w:rFonts w:ascii="Times New Roman" w:eastAsia="Times New Roman" w:hAnsi="Times New Roman" w:cs="Times New Roman"/>
          <w:sz w:val="28"/>
          <w:lang w:val="uk-UA"/>
        </w:rPr>
        <w:t>особливості</w:t>
      </w:r>
      <w:r w:rsidR="00BD2D8B" w:rsidRPr="00C64B60">
        <w:rPr>
          <w:rFonts w:ascii="Times New Roman" w:eastAsia="Times New Roman" w:hAnsi="Times New Roman" w:cs="Times New Roman"/>
          <w:spacing w:val="-7"/>
          <w:sz w:val="28"/>
          <w:lang w:val="uk-UA"/>
        </w:rPr>
        <w:t xml:space="preserve"> </w:t>
      </w:r>
      <w:r w:rsidR="00BD2D8B" w:rsidRPr="00C64B60">
        <w:rPr>
          <w:rFonts w:ascii="Times New Roman" w:eastAsia="Times New Roman" w:hAnsi="Times New Roman" w:cs="Times New Roman"/>
          <w:spacing w:val="-2"/>
          <w:sz w:val="28"/>
          <w:lang w:val="uk-UA"/>
        </w:rPr>
        <w:t>будови.</w:t>
      </w:r>
    </w:p>
    <w:p w:rsidR="00BD2D8B" w:rsidRPr="00C64B60" w:rsidRDefault="00C31765" w:rsidP="00707EA9">
      <w:pPr>
        <w:widowControl w:val="0"/>
        <w:numPr>
          <w:ilvl w:val="0"/>
          <w:numId w:val="20"/>
        </w:numPr>
        <w:tabs>
          <w:tab w:val="left" w:pos="1134"/>
        </w:tabs>
        <w:autoSpaceDE w:val="0"/>
        <w:autoSpaceDN w:val="0"/>
        <w:spacing w:after="0" w:line="264" w:lineRule="auto"/>
        <w:ind w:left="0" w:firstLine="709"/>
        <w:rPr>
          <w:rFonts w:ascii="Times New Roman" w:eastAsia="Times New Roman" w:hAnsi="Times New Roman" w:cs="Times New Roman"/>
          <w:sz w:val="28"/>
          <w:lang w:val="uk-UA"/>
        </w:rPr>
      </w:pPr>
      <w:r>
        <w:rPr>
          <w:rFonts w:ascii="Times New Roman" w:eastAsia="Times New Roman" w:hAnsi="Times New Roman" w:cs="Times New Roman"/>
          <w:sz w:val="28"/>
          <w:lang w:val="uk-UA"/>
        </w:rPr>
        <w:t>Розкрийте сутність понять «</w:t>
      </w:r>
      <w:r w:rsidR="00BD2D8B" w:rsidRPr="00C64B60">
        <w:rPr>
          <w:rFonts w:ascii="Times New Roman" w:eastAsia="Times New Roman" w:hAnsi="Times New Roman" w:cs="Times New Roman"/>
          <w:sz w:val="28"/>
          <w:lang w:val="uk-UA"/>
        </w:rPr>
        <w:t>рецептор</w:t>
      </w:r>
      <w:r>
        <w:rPr>
          <w:rFonts w:ascii="Times New Roman" w:eastAsia="Times New Roman" w:hAnsi="Times New Roman" w:cs="Times New Roman"/>
          <w:sz w:val="28"/>
          <w:lang w:val="uk-UA"/>
        </w:rPr>
        <w:t>» «</w:t>
      </w:r>
      <w:r w:rsidR="00BD2D8B" w:rsidRPr="00C64B60">
        <w:rPr>
          <w:rFonts w:ascii="Times New Roman" w:eastAsia="Times New Roman" w:hAnsi="Times New Roman" w:cs="Times New Roman"/>
          <w:sz w:val="28"/>
          <w:lang w:val="uk-UA"/>
        </w:rPr>
        <w:t>рефлекторн</w:t>
      </w:r>
      <w:r>
        <w:rPr>
          <w:rFonts w:ascii="Times New Roman" w:eastAsia="Times New Roman" w:hAnsi="Times New Roman" w:cs="Times New Roman"/>
          <w:sz w:val="28"/>
          <w:lang w:val="uk-UA"/>
        </w:rPr>
        <w:t>а</w:t>
      </w:r>
      <w:r w:rsidR="00BD2D8B" w:rsidRPr="00C64B60">
        <w:rPr>
          <w:rFonts w:ascii="Times New Roman" w:eastAsia="Times New Roman" w:hAnsi="Times New Roman" w:cs="Times New Roman"/>
          <w:spacing w:val="-8"/>
          <w:sz w:val="28"/>
          <w:lang w:val="uk-UA"/>
        </w:rPr>
        <w:t xml:space="preserve"> </w:t>
      </w:r>
      <w:r w:rsidR="00BD2D8B" w:rsidRPr="00C64B60">
        <w:rPr>
          <w:rFonts w:ascii="Times New Roman" w:eastAsia="Times New Roman" w:hAnsi="Times New Roman" w:cs="Times New Roman"/>
          <w:spacing w:val="-4"/>
          <w:sz w:val="28"/>
          <w:lang w:val="uk-UA"/>
        </w:rPr>
        <w:t>дуг</w:t>
      </w:r>
      <w:r>
        <w:rPr>
          <w:rFonts w:ascii="Times New Roman" w:eastAsia="Times New Roman" w:hAnsi="Times New Roman" w:cs="Times New Roman"/>
          <w:spacing w:val="-4"/>
          <w:sz w:val="28"/>
          <w:lang w:val="uk-UA"/>
        </w:rPr>
        <w:t>а»</w:t>
      </w:r>
      <w:r w:rsidR="00BD2D8B" w:rsidRPr="00C64B60">
        <w:rPr>
          <w:rFonts w:ascii="Times New Roman" w:eastAsia="Times New Roman" w:hAnsi="Times New Roman" w:cs="Times New Roman"/>
          <w:spacing w:val="-4"/>
          <w:sz w:val="28"/>
          <w:lang w:val="uk-UA"/>
        </w:rPr>
        <w:t>.</w:t>
      </w:r>
    </w:p>
    <w:p w:rsidR="00BD2D8B" w:rsidRPr="00C64B60" w:rsidRDefault="00C31765" w:rsidP="00707EA9">
      <w:pPr>
        <w:widowControl w:val="0"/>
        <w:numPr>
          <w:ilvl w:val="0"/>
          <w:numId w:val="20"/>
        </w:numPr>
        <w:tabs>
          <w:tab w:val="left" w:pos="1134"/>
        </w:tabs>
        <w:autoSpaceDE w:val="0"/>
        <w:autoSpaceDN w:val="0"/>
        <w:spacing w:after="0" w:line="264" w:lineRule="auto"/>
        <w:ind w:left="0" w:firstLine="709"/>
        <w:rPr>
          <w:rFonts w:ascii="Times New Roman" w:eastAsia="Times New Roman" w:hAnsi="Times New Roman" w:cs="Times New Roman"/>
          <w:sz w:val="28"/>
          <w:lang w:val="uk-UA"/>
        </w:rPr>
      </w:pPr>
      <w:r>
        <w:rPr>
          <w:rFonts w:ascii="Times New Roman" w:eastAsia="Times New Roman" w:hAnsi="Times New Roman" w:cs="Times New Roman"/>
          <w:sz w:val="28"/>
          <w:lang w:val="uk-UA"/>
        </w:rPr>
        <w:t>Охарактеризуйте з</w:t>
      </w:r>
      <w:r w:rsidR="00BD2D8B" w:rsidRPr="00C64B60">
        <w:rPr>
          <w:rFonts w:ascii="Times New Roman" w:eastAsia="Times New Roman" w:hAnsi="Times New Roman" w:cs="Times New Roman"/>
          <w:sz w:val="28"/>
          <w:lang w:val="uk-UA"/>
        </w:rPr>
        <w:t>овнішн</w:t>
      </w:r>
      <w:r>
        <w:rPr>
          <w:rFonts w:ascii="Times New Roman" w:eastAsia="Times New Roman" w:hAnsi="Times New Roman" w:cs="Times New Roman"/>
          <w:sz w:val="28"/>
          <w:lang w:val="uk-UA"/>
        </w:rPr>
        <w:t>ю</w:t>
      </w:r>
      <w:r w:rsidR="00BD2D8B" w:rsidRPr="00C64B60">
        <w:rPr>
          <w:rFonts w:ascii="Times New Roman" w:eastAsia="Times New Roman" w:hAnsi="Times New Roman" w:cs="Times New Roman"/>
          <w:spacing w:val="-8"/>
          <w:sz w:val="28"/>
          <w:lang w:val="uk-UA"/>
        </w:rPr>
        <w:t xml:space="preserve"> </w:t>
      </w:r>
      <w:r w:rsidR="00BD2D8B" w:rsidRPr="00C64B60">
        <w:rPr>
          <w:rFonts w:ascii="Times New Roman" w:eastAsia="Times New Roman" w:hAnsi="Times New Roman" w:cs="Times New Roman"/>
          <w:sz w:val="28"/>
          <w:lang w:val="uk-UA"/>
        </w:rPr>
        <w:t>та</w:t>
      </w:r>
      <w:r w:rsidR="00BD2D8B" w:rsidRPr="00C64B60">
        <w:rPr>
          <w:rFonts w:ascii="Times New Roman" w:eastAsia="Times New Roman" w:hAnsi="Times New Roman" w:cs="Times New Roman"/>
          <w:spacing w:val="-7"/>
          <w:sz w:val="28"/>
          <w:lang w:val="uk-UA"/>
        </w:rPr>
        <w:t xml:space="preserve"> </w:t>
      </w:r>
      <w:r w:rsidR="00BD2D8B" w:rsidRPr="00C64B60">
        <w:rPr>
          <w:rFonts w:ascii="Times New Roman" w:eastAsia="Times New Roman" w:hAnsi="Times New Roman" w:cs="Times New Roman"/>
          <w:sz w:val="28"/>
          <w:lang w:val="uk-UA"/>
        </w:rPr>
        <w:t>внутрішн</w:t>
      </w:r>
      <w:r>
        <w:rPr>
          <w:rFonts w:ascii="Times New Roman" w:eastAsia="Times New Roman" w:hAnsi="Times New Roman" w:cs="Times New Roman"/>
          <w:sz w:val="28"/>
          <w:lang w:val="uk-UA"/>
        </w:rPr>
        <w:t>ю</w:t>
      </w:r>
      <w:r w:rsidR="00BD2D8B" w:rsidRPr="00C64B60">
        <w:rPr>
          <w:rFonts w:ascii="Times New Roman" w:eastAsia="Times New Roman" w:hAnsi="Times New Roman" w:cs="Times New Roman"/>
          <w:spacing w:val="-9"/>
          <w:sz w:val="28"/>
          <w:lang w:val="uk-UA"/>
        </w:rPr>
        <w:t xml:space="preserve"> </w:t>
      </w:r>
      <w:r w:rsidR="00BD2D8B" w:rsidRPr="00C64B60">
        <w:rPr>
          <w:rFonts w:ascii="Times New Roman" w:eastAsia="Times New Roman" w:hAnsi="Times New Roman" w:cs="Times New Roman"/>
          <w:sz w:val="28"/>
          <w:lang w:val="uk-UA"/>
        </w:rPr>
        <w:t>будов</w:t>
      </w:r>
      <w:r>
        <w:rPr>
          <w:rFonts w:ascii="Times New Roman" w:eastAsia="Times New Roman" w:hAnsi="Times New Roman" w:cs="Times New Roman"/>
          <w:sz w:val="28"/>
          <w:lang w:val="uk-UA"/>
        </w:rPr>
        <w:t>у</w:t>
      </w:r>
      <w:r w:rsidR="00BD2D8B" w:rsidRPr="00C64B60">
        <w:rPr>
          <w:rFonts w:ascii="Times New Roman" w:eastAsia="Times New Roman" w:hAnsi="Times New Roman" w:cs="Times New Roman"/>
          <w:spacing w:val="-7"/>
          <w:sz w:val="28"/>
          <w:lang w:val="uk-UA"/>
        </w:rPr>
        <w:t xml:space="preserve"> </w:t>
      </w:r>
      <w:r w:rsidR="00BD2D8B" w:rsidRPr="00C64B60">
        <w:rPr>
          <w:rFonts w:ascii="Times New Roman" w:eastAsia="Times New Roman" w:hAnsi="Times New Roman" w:cs="Times New Roman"/>
          <w:sz w:val="28"/>
          <w:lang w:val="uk-UA"/>
        </w:rPr>
        <w:t>спинного</w:t>
      </w:r>
      <w:r w:rsidR="00BD2D8B" w:rsidRPr="00C64B60">
        <w:rPr>
          <w:rFonts w:ascii="Times New Roman" w:eastAsia="Times New Roman" w:hAnsi="Times New Roman" w:cs="Times New Roman"/>
          <w:spacing w:val="-4"/>
          <w:sz w:val="28"/>
          <w:lang w:val="uk-UA"/>
        </w:rPr>
        <w:t xml:space="preserve"> </w:t>
      </w:r>
      <w:r w:rsidR="00BD2D8B" w:rsidRPr="00C64B60">
        <w:rPr>
          <w:rFonts w:ascii="Times New Roman" w:eastAsia="Times New Roman" w:hAnsi="Times New Roman" w:cs="Times New Roman"/>
          <w:spacing w:val="-2"/>
          <w:sz w:val="28"/>
          <w:lang w:val="uk-UA"/>
        </w:rPr>
        <w:t>мозку.</w:t>
      </w:r>
    </w:p>
    <w:p w:rsidR="00BD2D8B" w:rsidRPr="00C64B60" w:rsidRDefault="00C31765" w:rsidP="00707EA9">
      <w:pPr>
        <w:widowControl w:val="0"/>
        <w:numPr>
          <w:ilvl w:val="0"/>
          <w:numId w:val="20"/>
        </w:numPr>
        <w:tabs>
          <w:tab w:val="left" w:pos="1134"/>
        </w:tabs>
        <w:autoSpaceDE w:val="0"/>
        <w:autoSpaceDN w:val="0"/>
        <w:spacing w:after="0" w:line="264"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Охарактеризуйте п</w:t>
      </w:r>
      <w:r w:rsidR="00BD2D8B" w:rsidRPr="00C64B60">
        <w:rPr>
          <w:rFonts w:ascii="Times New Roman" w:eastAsia="Times New Roman" w:hAnsi="Times New Roman" w:cs="Times New Roman"/>
          <w:sz w:val="28"/>
          <w:lang w:val="uk-UA"/>
        </w:rPr>
        <w:t>ровідні</w:t>
      </w:r>
      <w:r w:rsidR="00BD2D8B" w:rsidRPr="00C64B60">
        <w:rPr>
          <w:rFonts w:ascii="Times New Roman" w:eastAsia="Times New Roman" w:hAnsi="Times New Roman" w:cs="Times New Roman"/>
          <w:spacing w:val="-6"/>
          <w:sz w:val="28"/>
          <w:lang w:val="uk-UA"/>
        </w:rPr>
        <w:t xml:space="preserve"> </w:t>
      </w:r>
      <w:r w:rsidR="00BD2D8B" w:rsidRPr="00C64B60">
        <w:rPr>
          <w:rFonts w:ascii="Times New Roman" w:eastAsia="Times New Roman" w:hAnsi="Times New Roman" w:cs="Times New Roman"/>
          <w:sz w:val="28"/>
          <w:lang w:val="uk-UA"/>
        </w:rPr>
        <w:t>шляхи</w:t>
      </w:r>
      <w:r w:rsidR="00BD2D8B" w:rsidRPr="00C64B60">
        <w:rPr>
          <w:rFonts w:ascii="Times New Roman" w:eastAsia="Times New Roman" w:hAnsi="Times New Roman" w:cs="Times New Roman"/>
          <w:spacing w:val="-4"/>
          <w:sz w:val="28"/>
          <w:lang w:val="uk-UA"/>
        </w:rPr>
        <w:t xml:space="preserve"> </w:t>
      </w:r>
      <w:r w:rsidR="00BD2D8B" w:rsidRPr="00C64B60">
        <w:rPr>
          <w:rFonts w:ascii="Times New Roman" w:eastAsia="Times New Roman" w:hAnsi="Times New Roman" w:cs="Times New Roman"/>
          <w:sz w:val="28"/>
          <w:lang w:val="uk-UA"/>
        </w:rPr>
        <w:t>спинного</w:t>
      </w:r>
      <w:r w:rsidR="00BD2D8B" w:rsidRPr="00C64B60">
        <w:rPr>
          <w:rFonts w:ascii="Times New Roman" w:eastAsia="Times New Roman" w:hAnsi="Times New Roman" w:cs="Times New Roman"/>
          <w:spacing w:val="-3"/>
          <w:sz w:val="28"/>
          <w:lang w:val="uk-UA"/>
        </w:rPr>
        <w:t xml:space="preserve"> </w:t>
      </w:r>
      <w:r w:rsidR="00BD2D8B" w:rsidRPr="00C64B60">
        <w:rPr>
          <w:rFonts w:ascii="Times New Roman" w:eastAsia="Times New Roman" w:hAnsi="Times New Roman" w:cs="Times New Roman"/>
          <w:sz w:val="28"/>
          <w:lang w:val="uk-UA"/>
        </w:rPr>
        <w:t>мозку</w:t>
      </w:r>
      <w:r w:rsidR="00BD2D8B" w:rsidRPr="00C64B60">
        <w:rPr>
          <w:rFonts w:ascii="Times New Roman" w:eastAsia="Times New Roman" w:hAnsi="Times New Roman" w:cs="Times New Roman"/>
          <w:spacing w:val="-5"/>
          <w:sz w:val="28"/>
          <w:lang w:val="uk-UA"/>
        </w:rPr>
        <w:t xml:space="preserve"> </w:t>
      </w:r>
      <w:r w:rsidR="00BD2D8B" w:rsidRPr="00C64B60">
        <w:rPr>
          <w:rFonts w:ascii="Times New Roman" w:eastAsia="Times New Roman" w:hAnsi="Times New Roman" w:cs="Times New Roman"/>
          <w:sz w:val="28"/>
          <w:lang w:val="uk-UA"/>
        </w:rPr>
        <w:t>–</w:t>
      </w:r>
      <w:r w:rsidR="00BD2D8B" w:rsidRPr="00C64B60">
        <w:rPr>
          <w:rFonts w:ascii="Times New Roman" w:eastAsia="Times New Roman" w:hAnsi="Times New Roman" w:cs="Times New Roman"/>
          <w:spacing w:val="-4"/>
          <w:sz w:val="28"/>
          <w:lang w:val="uk-UA"/>
        </w:rPr>
        <w:t xml:space="preserve"> </w:t>
      </w:r>
      <w:r w:rsidR="00BD2D8B" w:rsidRPr="00C64B60">
        <w:rPr>
          <w:rFonts w:ascii="Times New Roman" w:eastAsia="Times New Roman" w:hAnsi="Times New Roman" w:cs="Times New Roman"/>
          <w:sz w:val="28"/>
          <w:lang w:val="uk-UA"/>
        </w:rPr>
        <w:t>висхідні</w:t>
      </w:r>
      <w:r w:rsidR="00BD2D8B" w:rsidRPr="00C64B60">
        <w:rPr>
          <w:rFonts w:ascii="Times New Roman" w:eastAsia="Times New Roman" w:hAnsi="Times New Roman" w:cs="Times New Roman"/>
          <w:spacing w:val="-3"/>
          <w:sz w:val="28"/>
          <w:lang w:val="uk-UA"/>
        </w:rPr>
        <w:t xml:space="preserve"> </w:t>
      </w:r>
      <w:r w:rsidR="00BD2D8B" w:rsidRPr="00C64B60">
        <w:rPr>
          <w:rFonts w:ascii="Times New Roman" w:eastAsia="Times New Roman" w:hAnsi="Times New Roman" w:cs="Times New Roman"/>
          <w:sz w:val="28"/>
          <w:lang w:val="uk-UA"/>
        </w:rPr>
        <w:t>та</w:t>
      </w:r>
      <w:r w:rsidR="00BD2D8B" w:rsidRPr="00C64B60">
        <w:rPr>
          <w:rFonts w:ascii="Times New Roman" w:eastAsia="Times New Roman" w:hAnsi="Times New Roman" w:cs="Times New Roman"/>
          <w:spacing w:val="-4"/>
          <w:sz w:val="28"/>
          <w:lang w:val="uk-UA"/>
        </w:rPr>
        <w:t xml:space="preserve"> </w:t>
      </w:r>
      <w:r w:rsidR="00BD2D8B" w:rsidRPr="00C64B60">
        <w:rPr>
          <w:rFonts w:ascii="Times New Roman" w:eastAsia="Times New Roman" w:hAnsi="Times New Roman" w:cs="Times New Roman"/>
          <w:spacing w:val="-2"/>
          <w:sz w:val="28"/>
          <w:lang w:val="uk-UA"/>
        </w:rPr>
        <w:t>низхідні.</w:t>
      </w:r>
    </w:p>
    <w:p w:rsidR="00BD2D8B" w:rsidRPr="00C64B60" w:rsidRDefault="00C31765" w:rsidP="00707EA9">
      <w:pPr>
        <w:widowControl w:val="0"/>
        <w:numPr>
          <w:ilvl w:val="0"/>
          <w:numId w:val="20"/>
        </w:numPr>
        <w:tabs>
          <w:tab w:val="left" w:pos="1134"/>
        </w:tabs>
        <w:autoSpaceDE w:val="0"/>
        <w:autoSpaceDN w:val="0"/>
        <w:spacing w:after="0" w:line="264" w:lineRule="auto"/>
        <w:ind w:left="0" w:firstLine="709"/>
        <w:rPr>
          <w:rFonts w:ascii="Times New Roman" w:eastAsia="Times New Roman" w:hAnsi="Times New Roman" w:cs="Times New Roman"/>
          <w:sz w:val="28"/>
          <w:lang w:val="uk-UA"/>
        </w:rPr>
      </w:pPr>
      <w:r>
        <w:rPr>
          <w:rFonts w:ascii="Times New Roman" w:eastAsia="Times New Roman" w:hAnsi="Times New Roman" w:cs="Times New Roman"/>
          <w:sz w:val="28"/>
          <w:lang w:val="uk-UA"/>
        </w:rPr>
        <w:t>Надайте характеристику с</w:t>
      </w:r>
      <w:r w:rsidR="00BD2D8B" w:rsidRPr="00C64B60">
        <w:rPr>
          <w:rFonts w:ascii="Times New Roman" w:eastAsia="Times New Roman" w:hAnsi="Times New Roman" w:cs="Times New Roman"/>
          <w:sz w:val="28"/>
          <w:lang w:val="uk-UA"/>
        </w:rPr>
        <w:t>пинномозков</w:t>
      </w:r>
      <w:r>
        <w:rPr>
          <w:rFonts w:ascii="Times New Roman" w:eastAsia="Times New Roman" w:hAnsi="Times New Roman" w:cs="Times New Roman"/>
          <w:sz w:val="28"/>
          <w:lang w:val="uk-UA"/>
        </w:rPr>
        <w:t>их</w:t>
      </w:r>
      <w:r w:rsidR="00BD2D8B" w:rsidRPr="00C64B60">
        <w:rPr>
          <w:rFonts w:ascii="Times New Roman" w:eastAsia="Times New Roman" w:hAnsi="Times New Roman" w:cs="Times New Roman"/>
          <w:spacing w:val="-11"/>
          <w:sz w:val="28"/>
          <w:lang w:val="uk-UA"/>
        </w:rPr>
        <w:t xml:space="preserve"> </w:t>
      </w:r>
      <w:r w:rsidR="00BD2D8B" w:rsidRPr="00C64B60">
        <w:rPr>
          <w:rFonts w:ascii="Times New Roman" w:eastAsia="Times New Roman" w:hAnsi="Times New Roman" w:cs="Times New Roman"/>
          <w:sz w:val="28"/>
          <w:lang w:val="uk-UA"/>
        </w:rPr>
        <w:t>нерв</w:t>
      </w:r>
      <w:r>
        <w:rPr>
          <w:rFonts w:ascii="Times New Roman" w:eastAsia="Times New Roman" w:hAnsi="Times New Roman" w:cs="Times New Roman"/>
          <w:sz w:val="28"/>
          <w:lang w:val="uk-UA"/>
        </w:rPr>
        <w:t xml:space="preserve">ів: </w:t>
      </w:r>
      <w:r w:rsidR="00BD2D8B" w:rsidRPr="00C64B60">
        <w:rPr>
          <w:rFonts w:ascii="Times New Roman" w:eastAsia="Times New Roman" w:hAnsi="Times New Roman" w:cs="Times New Roman"/>
          <w:sz w:val="28"/>
          <w:lang w:val="uk-UA"/>
        </w:rPr>
        <w:t>будова,</w:t>
      </w:r>
      <w:r w:rsidR="00BD2D8B" w:rsidRPr="00C64B60">
        <w:rPr>
          <w:rFonts w:ascii="Times New Roman" w:eastAsia="Times New Roman" w:hAnsi="Times New Roman" w:cs="Times New Roman"/>
          <w:spacing w:val="-6"/>
          <w:sz w:val="28"/>
          <w:lang w:val="uk-UA"/>
        </w:rPr>
        <w:t xml:space="preserve"> </w:t>
      </w:r>
      <w:r w:rsidR="00BD2D8B" w:rsidRPr="00C64B60">
        <w:rPr>
          <w:rFonts w:ascii="Times New Roman" w:eastAsia="Times New Roman" w:hAnsi="Times New Roman" w:cs="Times New Roman"/>
          <w:sz w:val="28"/>
          <w:lang w:val="uk-UA"/>
        </w:rPr>
        <w:t>їх</w:t>
      </w:r>
      <w:r w:rsidR="00BD2D8B" w:rsidRPr="00C64B60">
        <w:rPr>
          <w:rFonts w:ascii="Times New Roman" w:eastAsia="Times New Roman" w:hAnsi="Times New Roman" w:cs="Times New Roman"/>
          <w:spacing w:val="-5"/>
          <w:sz w:val="28"/>
          <w:lang w:val="uk-UA"/>
        </w:rPr>
        <w:t xml:space="preserve"> </w:t>
      </w:r>
      <w:r w:rsidR="00BD2D8B" w:rsidRPr="00C64B60">
        <w:rPr>
          <w:rFonts w:ascii="Times New Roman" w:eastAsia="Times New Roman" w:hAnsi="Times New Roman" w:cs="Times New Roman"/>
          <w:sz w:val="28"/>
          <w:lang w:val="uk-UA"/>
        </w:rPr>
        <w:t>сплетення,</w:t>
      </w:r>
      <w:r w:rsidR="00BD2D8B" w:rsidRPr="00C64B60">
        <w:rPr>
          <w:rFonts w:ascii="Times New Roman" w:eastAsia="Times New Roman" w:hAnsi="Times New Roman" w:cs="Times New Roman"/>
          <w:spacing w:val="-8"/>
          <w:sz w:val="28"/>
          <w:lang w:val="uk-UA"/>
        </w:rPr>
        <w:t xml:space="preserve"> </w:t>
      </w:r>
      <w:r w:rsidR="00BD2D8B" w:rsidRPr="00C64B60">
        <w:rPr>
          <w:rFonts w:ascii="Times New Roman" w:eastAsia="Times New Roman" w:hAnsi="Times New Roman" w:cs="Times New Roman"/>
          <w:sz w:val="28"/>
          <w:lang w:val="uk-UA"/>
        </w:rPr>
        <w:t>ділянки</w:t>
      </w:r>
      <w:r w:rsidR="00BD2D8B" w:rsidRPr="00C64B60">
        <w:rPr>
          <w:rFonts w:ascii="Times New Roman" w:eastAsia="Times New Roman" w:hAnsi="Times New Roman" w:cs="Times New Roman"/>
          <w:spacing w:val="-5"/>
          <w:sz w:val="28"/>
          <w:lang w:val="uk-UA"/>
        </w:rPr>
        <w:t xml:space="preserve"> </w:t>
      </w:r>
      <w:r w:rsidR="00BD2D8B" w:rsidRPr="00C64B60">
        <w:rPr>
          <w:rFonts w:ascii="Times New Roman" w:eastAsia="Times New Roman" w:hAnsi="Times New Roman" w:cs="Times New Roman"/>
          <w:spacing w:val="-2"/>
          <w:sz w:val="28"/>
          <w:lang w:val="uk-UA"/>
        </w:rPr>
        <w:t>іннервації.</w:t>
      </w:r>
    </w:p>
    <w:p w:rsidR="00C31765" w:rsidRPr="00C31765" w:rsidRDefault="00BD2D8B" w:rsidP="00707EA9">
      <w:pPr>
        <w:widowControl w:val="0"/>
        <w:numPr>
          <w:ilvl w:val="0"/>
          <w:numId w:val="20"/>
        </w:numPr>
        <w:tabs>
          <w:tab w:val="left" w:pos="1134"/>
        </w:tabs>
        <w:autoSpaceDE w:val="0"/>
        <w:autoSpaceDN w:val="0"/>
        <w:spacing w:before="2" w:after="0" w:line="264" w:lineRule="auto"/>
        <w:ind w:left="0" w:right="3" w:firstLine="709"/>
        <w:rPr>
          <w:rFonts w:ascii="Times New Roman" w:eastAsia="Times New Roman" w:hAnsi="Times New Roman" w:cs="Times New Roman"/>
          <w:sz w:val="28"/>
          <w:szCs w:val="28"/>
          <w:lang w:val="uk-UA"/>
        </w:rPr>
      </w:pPr>
      <w:r w:rsidRPr="00C31765">
        <w:rPr>
          <w:rFonts w:ascii="Times New Roman" w:eastAsia="Times New Roman" w:hAnsi="Times New Roman" w:cs="Times New Roman"/>
          <w:sz w:val="28"/>
          <w:lang w:val="uk-UA"/>
        </w:rPr>
        <w:t>Будова</w:t>
      </w:r>
      <w:r w:rsidRPr="00C31765">
        <w:rPr>
          <w:rFonts w:ascii="Times New Roman" w:eastAsia="Times New Roman" w:hAnsi="Times New Roman" w:cs="Times New Roman"/>
          <w:spacing w:val="-9"/>
          <w:sz w:val="28"/>
          <w:lang w:val="uk-UA"/>
        </w:rPr>
        <w:t xml:space="preserve"> </w:t>
      </w:r>
      <w:r w:rsidRPr="00C31765">
        <w:rPr>
          <w:rFonts w:ascii="Times New Roman" w:eastAsia="Times New Roman" w:hAnsi="Times New Roman" w:cs="Times New Roman"/>
          <w:sz w:val="28"/>
          <w:lang w:val="uk-UA"/>
        </w:rPr>
        <w:t>та</w:t>
      </w:r>
      <w:r w:rsidRPr="00C31765">
        <w:rPr>
          <w:rFonts w:ascii="Times New Roman" w:eastAsia="Times New Roman" w:hAnsi="Times New Roman" w:cs="Times New Roman"/>
          <w:spacing w:val="-5"/>
          <w:sz w:val="28"/>
          <w:lang w:val="uk-UA"/>
        </w:rPr>
        <w:t xml:space="preserve"> </w:t>
      </w:r>
      <w:r w:rsidRPr="00C31765">
        <w:rPr>
          <w:rFonts w:ascii="Times New Roman" w:eastAsia="Times New Roman" w:hAnsi="Times New Roman" w:cs="Times New Roman"/>
          <w:sz w:val="28"/>
          <w:lang w:val="uk-UA"/>
        </w:rPr>
        <w:t>функції</w:t>
      </w:r>
      <w:r w:rsidRPr="00C31765">
        <w:rPr>
          <w:rFonts w:ascii="Times New Roman" w:eastAsia="Times New Roman" w:hAnsi="Times New Roman" w:cs="Times New Roman"/>
          <w:spacing w:val="-5"/>
          <w:sz w:val="28"/>
          <w:lang w:val="uk-UA"/>
        </w:rPr>
        <w:t xml:space="preserve"> </w:t>
      </w:r>
      <w:r w:rsidRPr="00C31765">
        <w:rPr>
          <w:rFonts w:ascii="Times New Roman" w:eastAsia="Times New Roman" w:hAnsi="Times New Roman" w:cs="Times New Roman"/>
          <w:sz w:val="28"/>
          <w:lang w:val="uk-UA"/>
        </w:rPr>
        <w:t>відділів</w:t>
      </w:r>
      <w:r w:rsidRPr="00C31765">
        <w:rPr>
          <w:rFonts w:ascii="Times New Roman" w:eastAsia="Times New Roman" w:hAnsi="Times New Roman" w:cs="Times New Roman"/>
          <w:spacing w:val="-6"/>
          <w:sz w:val="28"/>
          <w:lang w:val="uk-UA"/>
        </w:rPr>
        <w:t xml:space="preserve"> </w:t>
      </w:r>
      <w:r w:rsidRPr="00C31765">
        <w:rPr>
          <w:rFonts w:ascii="Times New Roman" w:eastAsia="Times New Roman" w:hAnsi="Times New Roman" w:cs="Times New Roman"/>
          <w:sz w:val="28"/>
          <w:lang w:val="uk-UA"/>
        </w:rPr>
        <w:t>головного</w:t>
      </w:r>
      <w:r w:rsidRPr="00C31765">
        <w:rPr>
          <w:rFonts w:ascii="Times New Roman" w:eastAsia="Times New Roman" w:hAnsi="Times New Roman" w:cs="Times New Roman"/>
          <w:spacing w:val="-4"/>
          <w:sz w:val="28"/>
          <w:lang w:val="uk-UA"/>
        </w:rPr>
        <w:t xml:space="preserve"> </w:t>
      </w:r>
      <w:r w:rsidRPr="00C31765">
        <w:rPr>
          <w:rFonts w:ascii="Times New Roman" w:eastAsia="Times New Roman" w:hAnsi="Times New Roman" w:cs="Times New Roman"/>
          <w:spacing w:val="-2"/>
          <w:sz w:val="28"/>
          <w:lang w:val="uk-UA"/>
        </w:rPr>
        <w:t>мозку:</w:t>
      </w:r>
      <w:r w:rsidR="00C31765">
        <w:rPr>
          <w:rFonts w:ascii="Times New Roman" w:eastAsia="Times New Roman" w:hAnsi="Times New Roman" w:cs="Times New Roman"/>
          <w:spacing w:val="-2"/>
          <w:sz w:val="28"/>
          <w:lang w:val="uk-UA"/>
        </w:rPr>
        <w:t xml:space="preserve"> </w:t>
      </w:r>
    </w:p>
    <w:p w:rsidR="00C31765" w:rsidRDefault="00BD2D8B" w:rsidP="00707EA9">
      <w:pPr>
        <w:widowControl w:val="0"/>
        <w:tabs>
          <w:tab w:val="left" w:pos="1134"/>
        </w:tabs>
        <w:autoSpaceDE w:val="0"/>
        <w:autoSpaceDN w:val="0"/>
        <w:spacing w:before="2" w:after="0" w:line="264" w:lineRule="auto"/>
        <w:ind w:left="849" w:right="3" w:hanging="140"/>
        <w:rPr>
          <w:rFonts w:ascii="Times New Roman" w:eastAsia="Times New Roman" w:hAnsi="Times New Roman" w:cs="Times New Roman"/>
          <w:sz w:val="28"/>
          <w:szCs w:val="28"/>
          <w:lang w:val="uk-UA"/>
        </w:rPr>
      </w:pPr>
      <w:r w:rsidRPr="00C31765">
        <w:rPr>
          <w:rFonts w:ascii="Times New Roman" w:eastAsia="Times New Roman" w:hAnsi="Times New Roman" w:cs="Times New Roman"/>
          <w:sz w:val="28"/>
          <w:szCs w:val="28"/>
          <w:lang w:val="uk-UA"/>
        </w:rPr>
        <w:t>а)</w:t>
      </w:r>
      <w:r w:rsidR="00C31765">
        <w:rPr>
          <w:rFonts w:ascii="Times New Roman" w:eastAsia="Times New Roman" w:hAnsi="Times New Roman" w:cs="Times New Roman"/>
          <w:sz w:val="28"/>
          <w:szCs w:val="28"/>
          <w:lang w:val="uk-UA"/>
        </w:rPr>
        <w:t xml:space="preserve">   </w:t>
      </w:r>
      <w:r w:rsidRPr="00C31765">
        <w:rPr>
          <w:rFonts w:ascii="Times New Roman" w:eastAsia="Times New Roman" w:hAnsi="Times New Roman" w:cs="Times New Roman"/>
          <w:sz w:val="28"/>
          <w:szCs w:val="28"/>
          <w:lang w:val="uk-UA"/>
        </w:rPr>
        <w:t>довгастого</w:t>
      </w:r>
      <w:r w:rsidR="00C31765">
        <w:rPr>
          <w:rFonts w:ascii="Times New Roman" w:eastAsia="Times New Roman" w:hAnsi="Times New Roman" w:cs="Times New Roman"/>
          <w:sz w:val="28"/>
          <w:szCs w:val="28"/>
          <w:lang w:val="uk-UA"/>
        </w:rPr>
        <w:t xml:space="preserve"> </w:t>
      </w:r>
      <w:r w:rsidRPr="00C31765">
        <w:rPr>
          <w:rFonts w:ascii="Times New Roman" w:eastAsia="Times New Roman" w:hAnsi="Times New Roman" w:cs="Times New Roman"/>
          <w:sz w:val="28"/>
          <w:szCs w:val="28"/>
          <w:lang w:val="uk-UA"/>
        </w:rPr>
        <w:t>мозку</w:t>
      </w:r>
      <w:r w:rsidR="00C31765" w:rsidRPr="00C31765">
        <w:rPr>
          <w:rFonts w:ascii="Times New Roman" w:eastAsia="Times New Roman" w:hAnsi="Times New Roman" w:cs="Times New Roman"/>
          <w:sz w:val="28"/>
          <w:szCs w:val="28"/>
          <w:lang w:val="uk-UA"/>
        </w:rPr>
        <w:t>;</w:t>
      </w:r>
    </w:p>
    <w:p w:rsidR="00C31765" w:rsidRDefault="00BD2D8B" w:rsidP="00707EA9">
      <w:pPr>
        <w:widowControl w:val="0"/>
        <w:tabs>
          <w:tab w:val="left" w:pos="1134"/>
        </w:tabs>
        <w:autoSpaceDE w:val="0"/>
        <w:autoSpaceDN w:val="0"/>
        <w:spacing w:before="2" w:after="0" w:line="264" w:lineRule="auto"/>
        <w:ind w:left="849" w:right="3" w:hanging="140"/>
        <w:rPr>
          <w:rFonts w:ascii="Times New Roman" w:eastAsia="Times New Roman" w:hAnsi="Times New Roman" w:cs="Times New Roman"/>
          <w:spacing w:val="40"/>
          <w:sz w:val="28"/>
          <w:szCs w:val="28"/>
          <w:lang w:val="uk-UA"/>
        </w:rPr>
      </w:pPr>
      <w:r w:rsidRPr="00C31765">
        <w:rPr>
          <w:rFonts w:ascii="Times New Roman" w:eastAsia="Times New Roman" w:hAnsi="Times New Roman" w:cs="Times New Roman"/>
          <w:sz w:val="28"/>
          <w:szCs w:val="28"/>
          <w:lang w:val="uk-UA"/>
        </w:rPr>
        <w:t>б)</w:t>
      </w:r>
      <w:r w:rsidR="00C31765">
        <w:rPr>
          <w:rFonts w:ascii="Times New Roman" w:eastAsia="Times New Roman" w:hAnsi="Times New Roman" w:cs="Times New Roman"/>
          <w:sz w:val="28"/>
          <w:szCs w:val="28"/>
          <w:lang w:val="uk-UA"/>
        </w:rPr>
        <w:t xml:space="preserve">   </w:t>
      </w:r>
      <w:r w:rsidRPr="00C31765">
        <w:rPr>
          <w:rFonts w:ascii="Times New Roman" w:eastAsia="Times New Roman" w:hAnsi="Times New Roman" w:cs="Times New Roman"/>
          <w:sz w:val="28"/>
          <w:szCs w:val="28"/>
          <w:lang w:val="uk-UA"/>
        </w:rPr>
        <w:t>заднього мозку;</w:t>
      </w:r>
      <w:r w:rsidRPr="00C31765">
        <w:rPr>
          <w:rFonts w:ascii="Times New Roman" w:eastAsia="Times New Roman" w:hAnsi="Times New Roman" w:cs="Times New Roman"/>
          <w:spacing w:val="40"/>
          <w:sz w:val="28"/>
          <w:szCs w:val="28"/>
          <w:lang w:val="uk-UA"/>
        </w:rPr>
        <w:t xml:space="preserve"> </w:t>
      </w:r>
    </w:p>
    <w:p w:rsidR="00BD2D8B" w:rsidRPr="00C31765" w:rsidRDefault="00BD2D8B" w:rsidP="00707EA9">
      <w:pPr>
        <w:widowControl w:val="0"/>
        <w:tabs>
          <w:tab w:val="left" w:pos="1134"/>
        </w:tabs>
        <w:autoSpaceDE w:val="0"/>
        <w:autoSpaceDN w:val="0"/>
        <w:spacing w:before="2" w:after="0" w:line="264" w:lineRule="auto"/>
        <w:ind w:left="849" w:right="3" w:hanging="140"/>
        <w:rPr>
          <w:rFonts w:ascii="Times New Roman" w:eastAsia="Times New Roman" w:hAnsi="Times New Roman" w:cs="Times New Roman"/>
          <w:sz w:val="28"/>
          <w:szCs w:val="28"/>
          <w:lang w:val="uk-UA"/>
        </w:rPr>
      </w:pPr>
      <w:r w:rsidRPr="00C31765">
        <w:rPr>
          <w:rFonts w:ascii="Times New Roman" w:eastAsia="Times New Roman" w:hAnsi="Times New Roman" w:cs="Times New Roman"/>
          <w:sz w:val="28"/>
          <w:szCs w:val="28"/>
          <w:lang w:val="uk-UA"/>
        </w:rPr>
        <w:t>в)</w:t>
      </w:r>
      <w:r w:rsidR="00C31765">
        <w:rPr>
          <w:rFonts w:ascii="Times New Roman" w:eastAsia="Times New Roman" w:hAnsi="Times New Roman" w:cs="Times New Roman"/>
          <w:sz w:val="28"/>
          <w:szCs w:val="28"/>
          <w:lang w:val="uk-UA"/>
        </w:rPr>
        <w:t xml:space="preserve">   </w:t>
      </w:r>
      <w:r w:rsidRPr="00C31765">
        <w:rPr>
          <w:rFonts w:ascii="Times New Roman" w:eastAsia="Times New Roman" w:hAnsi="Times New Roman" w:cs="Times New Roman"/>
          <w:sz w:val="28"/>
          <w:szCs w:val="28"/>
          <w:lang w:val="uk-UA"/>
        </w:rPr>
        <w:t>середнього мозк</w:t>
      </w:r>
      <w:r w:rsidR="00C31765">
        <w:rPr>
          <w:rFonts w:ascii="Times New Roman" w:eastAsia="Times New Roman" w:hAnsi="Times New Roman" w:cs="Times New Roman"/>
          <w:sz w:val="28"/>
          <w:szCs w:val="28"/>
          <w:lang w:val="uk-UA"/>
        </w:rPr>
        <w:t>у</w:t>
      </w:r>
      <w:r w:rsidRPr="00C31765">
        <w:rPr>
          <w:rFonts w:ascii="Times New Roman" w:eastAsia="Times New Roman" w:hAnsi="Times New Roman" w:cs="Times New Roman"/>
          <w:sz w:val="28"/>
          <w:szCs w:val="28"/>
          <w:lang w:val="uk-UA"/>
        </w:rPr>
        <w:t>;</w:t>
      </w:r>
    </w:p>
    <w:p w:rsidR="00C31765" w:rsidRDefault="00BD2D8B" w:rsidP="00707EA9">
      <w:pPr>
        <w:widowControl w:val="0"/>
        <w:tabs>
          <w:tab w:val="left" w:pos="1134"/>
        </w:tabs>
        <w:autoSpaceDE w:val="0"/>
        <w:autoSpaceDN w:val="0"/>
        <w:spacing w:after="0" w:line="264" w:lineRule="auto"/>
        <w:ind w:right="3" w:firstLine="709"/>
        <w:rPr>
          <w:rFonts w:ascii="Times New Roman" w:eastAsia="Times New Roman" w:hAnsi="Times New Roman" w:cs="Times New Roman"/>
          <w:sz w:val="28"/>
          <w:szCs w:val="28"/>
          <w:lang w:val="uk-UA"/>
        </w:rPr>
      </w:pPr>
      <w:r w:rsidRPr="00C64B60">
        <w:rPr>
          <w:rFonts w:ascii="Times New Roman" w:eastAsia="Times New Roman" w:hAnsi="Times New Roman" w:cs="Times New Roman"/>
          <w:sz w:val="28"/>
          <w:szCs w:val="28"/>
          <w:lang w:val="uk-UA"/>
        </w:rPr>
        <w:t>г)</w:t>
      </w:r>
      <w:r w:rsidRPr="00C64B60">
        <w:rPr>
          <w:rFonts w:ascii="Times New Roman" w:eastAsia="Times New Roman" w:hAnsi="Times New Roman" w:cs="Times New Roman"/>
          <w:spacing w:val="-18"/>
          <w:sz w:val="28"/>
          <w:szCs w:val="28"/>
          <w:lang w:val="uk-UA"/>
        </w:rPr>
        <w:t xml:space="preserve"> </w:t>
      </w:r>
      <w:r w:rsidR="00C31765">
        <w:rPr>
          <w:rFonts w:ascii="Times New Roman" w:eastAsia="Times New Roman" w:hAnsi="Times New Roman" w:cs="Times New Roman"/>
          <w:spacing w:val="-18"/>
          <w:sz w:val="28"/>
          <w:szCs w:val="28"/>
          <w:lang w:val="uk-UA"/>
        </w:rPr>
        <w:t xml:space="preserve">   </w:t>
      </w:r>
      <w:r w:rsidRPr="00C64B60">
        <w:rPr>
          <w:rFonts w:ascii="Times New Roman" w:eastAsia="Times New Roman" w:hAnsi="Times New Roman" w:cs="Times New Roman"/>
          <w:sz w:val="28"/>
          <w:szCs w:val="28"/>
          <w:lang w:val="uk-UA"/>
        </w:rPr>
        <w:t>проміжного</w:t>
      </w:r>
      <w:r w:rsidRPr="00C64B60">
        <w:rPr>
          <w:rFonts w:ascii="Times New Roman" w:eastAsia="Times New Roman" w:hAnsi="Times New Roman" w:cs="Times New Roman"/>
          <w:spacing w:val="-17"/>
          <w:sz w:val="28"/>
          <w:szCs w:val="28"/>
          <w:lang w:val="uk-UA"/>
        </w:rPr>
        <w:t xml:space="preserve"> </w:t>
      </w:r>
      <w:r>
        <w:rPr>
          <w:rFonts w:ascii="Times New Roman" w:eastAsia="Times New Roman" w:hAnsi="Times New Roman" w:cs="Times New Roman"/>
          <w:sz w:val="28"/>
          <w:szCs w:val="28"/>
          <w:lang w:val="uk-UA"/>
        </w:rPr>
        <w:t xml:space="preserve">мозку; </w:t>
      </w:r>
    </w:p>
    <w:p w:rsidR="00BD2D8B" w:rsidRPr="00C64B60" w:rsidRDefault="00BD2D8B" w:rsidP="00707EA9">
      <w:pPr>
        <w:widowControl w:val="0"/>
        <w:tabs>
          <w:tab w:val="left" w:pos="1134"/>
        </w:tabs>
        <w:autoSpaceDE w:val="0"/>
        <w:autoSpaceDN w:val="0"/>
        <w:spacing w:after="0" w:line="264" w:lineRule="auto"/>
        <w:ind w:right="3"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31765">
        <w:rPr>
          <w:rFonts w:ascii="Times New Roman" w:eastAsia="Times New Roman" w:hAnsi="Times New Roman" w:cs="Times New Roman"/>
          <w:sz w:val="28"/>
          <w:szCs w:val="28"/>
          <w:lang w:val="uk-UA"/>
        </w:rPr>
        <w:t xml:space="preserve">   </w:t>
      </w:r>
      <w:r w:rsidRPr="00C64B60">
        <w:rPr>
          <w:rFonts w:ascii="Times New Roman" w:eastAsia="Times New Roman" w:hAnsi="Times New Roman" w:cs="Times New Roman"/>
          <w:sz w:val="28"/>
          <w:szCs w:val="28"/>
          <w:lang w:val="uk-UA"/>
        </w:rPr>
        <w:t>кінцевого мозку.</w:t>
      </w:r>
    </w:p>
    <w:p w:rsidR="00BD2D8B" w:rsidRPr="00C64B60" w:rsidRDefault="00BD2D8B" w:rsidP="00707EA9">
      <w:pPr>
        <w:widowControl w:val="0"/>
        <w:numPr>
          <w:ilvl w:val="0"/>
          <w:numId w:val="20"/>
        </w:numPr>
        <w:tabs>
          <w:tab w:val="left" w:pos="1134"/>
        </w:tabs>
        <w:autoSpaceDE w:val="0"/>
        <w:autoSpaceDN w:val="0"/>
        <w:spacing w:after="0" w:line="264" w:lineRule="auto"/>
        <w:ind w:left="0" w:right="138" w:firstLine="709"/>
        <w:rPr>
          <w:rFonts w:ascii="Times New Roman" w:eastAsia="Times New Roman" w:hAnsi="Times New Roman" w:cs="Times New Roman"/>
          <w:sz w:val="28"/>
          <w:lang w:val="uk-UA"/>
        </w:rPr>
      </w:pPr>
      <w:r w:rsidRPr="00C64B60">
        <w:rPr>
          <w:rFonts w:ascii="Times New Roman" w:eastAsia="Times New Roman" w:hAnsi="Times New Roman" w:cs="Times New Roman"/>
          <w:sz w:val="28"/>
          <w:lang w:val="uk-UA"/>
        </w:rPr>
        <w:t xml:space="preserve">Черепно-мозкові нерви (місце виходу із головного мозку і ділянки їх </w:t>
      </w:r>
      <w:r w:rsidRPr="00C64B60">
        <w:rPr>
          <w:rFonts w:ascii="Times New Roman" w:eastAsia="Times New Roman" w:hAnsi="Times New Roman" w:cs="Times New Roman"/>
          <w:spacing w:val="-2"/>
          <w:sz w:val="28"/>
          <w:lang w:val="uk-UA"/>
        </w:rPr>
        <w:t>іннервації).</w:t>
      </w:r>
    </w:p>
    <w:p w:rsidR="00BD2D8B" w:rsidRPr="00C31765" w:rsidRDefault="00C31765" w:rsidP="00707EA9">
      <w:pPr>
        <w:widowControl w:val="0"/>
        <w:numPr>
          <w:ilvl w:val="0"/>
          <w:numId w:val="20"/>
        </w:numPr>
        <w:tabs>
          <w:tab w:val="left" w:pos="1134"/>
          <w:tab w:val="left" w:pos="2377"/>
          <w:tab w:val="left" w:pos="4089"/>
          <w:tab w:val="left" w:pos="4600"/>
          <w:tab w:val="left" w:pos="6533"/>
          <w:tab w:val="left" w:pos="7758"/>
          <w:tab w:val="left" w:pos="9528"/>
        </w:tabs>
        <w:autoSpaceDE w:val="0"/>
        <w:autoSpaceDN w:val="0"/>
        <w:spacing w:after="0" w:line="264" w:lineRule="auto"/>
        <w:ind w:left="0" w:right="146" w:firstLine="709"/>
        <w:jc w:val="both"/>
        <w:rPr>
          <w:rFonts w:ascii="Times New Roman" w:eastAsia="Times New Roman" w:hAnsi="Times New Roman" w:cs="Times New Roman"/>
          <w:sz w:val="28"/>
          <w:lang w:val="uk-UA"/>
        </w:rPr>
      </w:pPr>
      <w:r w:rsidRPr="00C31765">
        <w:rPr>
          <w:rFonts w:ascii="Times New Roman" w:eastAsia="Times New Roman" w:hAnsi="Times New Roman" w:cs="Times New Roman"/>
          <w:spacing w:val="-2"/>
          <w:sz w:val="28"/>
          <w:lang w:val="uk-UA"/>
        </w:rPr>
        <w:t>Поясніть б</w:t>
      </w:r>
      <w:r w:rsidR="00BD2D8B" w:rsidRPr="00C31765">
        <w:rPr>
          <w:rFonts w:ascii="Times New Roman" w:eastAsia="Times New Roman" w:hAnsi="Times New Roman" w:cs="Times New Roman"/>
          <w:spacing w:val="-2"/>
          <w:sz w:val="28"/>
          <w:lang w:val="uk-UA"/>
        </w:rPr>
        <w:t>удов</w:t>
      </w:r>
      <w:r>
        <w:rPr>
          <w:rFonts w:ascii="Times New Roman" w:eastAsia="Times New Roman" w:hAnsi="Times New Roman" w:cs="Times New Roman"/>
          <w:spacing w:val="-2"/>
          <w:sz w:val="28"/>
          <w:lang w:val="uk-UA"/>
        </w:rPr>
        <w:t>у</w:t>
      </w:r>
      <w:r w:rsidR="00BD2D8B" w:rsidRPr="00C31765">
        <w:rPr>
          <w:rFonts w:ascii="Times New Roman" w:eastAsia="Times New Roman" w:hAnsi="Times New Roman" w:cs="Times New Roman"/>
          <w:sz w:val="28"/>
          <w:lang w:val="uk-UA"/>
        </w:rPr>
        <w:t xml:space="preserve"> </w:t>
      </w:r>
      <w:r w:rsidR="00BD2D8B" w:rsidRPr="00C31765">
        <w:rPr>
          <w:rFonts w:ascii="Times New Roman" w:eastAsia="Times New Roman" w:hAnsi="Times New Roman" w:cs="Times New Roman"/>
          <w:spacing w:val="-2"/>
          <w:sz w:val="28"/>
          <w:lang w:val="uk-UA"/>
        </w:rPr>
        <w:t>центральної</w:t>
      </w:r>
      <w:r w:rsidR="00BD2D8B" w:rsidRPr="00C31765">
        <w:rPr>
          <w:rFonts w:ascii="Times New Roman" w:eastAsia="Times New Roman" w:hAnsi="Times New Roman" w:cs="Times New Roman"/>
          <w:sz w:val="28"/>
          <w:lang w:val="uk-UA"/>
        </w:rPr>
        <w:t xml:space="preserve"> </w:t>
      </w:r>
      <w:r w:rsidR="00BD2D8B" w:rsidRPr="00C31765">
        <w:rPr>
          <w:rFonts w:ascii="Times New Roman" w:eastAsia="Times New Roman" w:hAnsi="Times New Roman" w:cs="Times New Roman"/>
          <w:spacing w:val="-6"/>
          <w:sz w:val="28"/>
          <w:lang w:val="uk-UA"/>
        </w:rPr>
        <w:t>та</w:t>
      </w:r>
      <w:r w:rsidRPr="00C31765">
        <w:rPr>
          <w:rFonts w:ascii="Times New Roman" w:eastAsia="Times New Roman" w:hAnsi="Times New Roman" w:cs="Times New Roman"/>
          <w:spacing w:val="-6"/>
          <w:sz w:val="28"/>
          <w:lang w:val="uk-UA"/>
        </w:rPr>
        <w:t xml:space="preserve"> </w:t>
      </w:r>
      <w:r w:rsidR="00BD2D8B" w:rsidRPr="00C31765">
        <w:rPr>
          <w:rFonts w:ascii="Times New Roman" w:eastAsia="Times New Roman" w:hAnsi="Times New Roman" w:cs="Times New Roman"/>
          <w:spacing w:val="-2"/>
          <w:sz w:val="28"/>
          <w:lang w:val="uk-UA"/>
        </w:rPr>
        <w:t>периферичної</w:t>
      </w:r>
      <w:r w:rsidRPr="00C31765">
        <w:rPr>
          <w:rFonts w:ascii="Times New Roman" w:eastAsia="Times New Roman" w:hAnsi="Times New Roman" w:cs="Times New Roman"/>
          <w:spacing w:val="-2"/>
          <w:sz w:val="28"/>
          <w:lang w:val="uk-UA"/>
        </w:rPr>
        <w:t xml:space="preserve"> </w:t>
      </w:r>
      <w:r w:rsidR="00BD2D8B" w:rsidRPr="00C31765">
        <w:rPr>
          <w:rFonts w:ascii="Times New Roman" w:eastAsia="Times New Roman" w:hAnsi="Times New Roman" w:cs="Times New Roman"/>
          <w:spacing w:val="-2"/>
          <w:sz w:val="28"/>
          <w:lang w:val="uk-UA"/>
        </w:rPr>
        <w:t>частин</w:t>
      </w:r>
      <w:r w:rsidR="00BD2D8B" w:rsidRPr="00C31765">
        <w:rPr>
          <w:rFonts w:ascii="Times New Roman" w:eastAsia="Times New Roman" w:hAnsi="Times New Roman" w:cs="Times New Roman"/>
          <w:sz w:val="28"/>
          <w:lang w:val="uk-UA"/>
        </w:rPr>
        <w:t xml:space="preserve"> </w:t>
      </w:r>
      <w:r w:rsidR="00BD2D8B" w:rsidRPr="00C31765">
        <w:rPr>
          <w:rFonts w:ascii="Times New Roman" w:eastAsia="Times New Roman" w:hAnsi="Times New Roman" w:cs="Times New Roman"/>
          <w:spacing w:val="-2"/>
          <w:sz w:val="28"/>
          <w:lang w:val="uk-UA"/>
        </w:rPr>
        <w:t>симпатичної</w:t>
      </w:r>
      <w:r w:rsidRPr="00C31765">
        <w:rPr>
          <w:rFonts w:ascii="Times New Roman" w:eastAsia="Times New Roman" w:hAnsi="Times New Roman" w:cs="Times New Roman"/>
          <w:spacing w:val="-2"/>
          <w:sz w:val="28"/>
          <w:lang w:val="uk-UA"/>
        </w:rPr>
        <w:t xml:space="preserve"> </w:t>
      </w:r>
      <w:r w:rsidR="00BD2D8B" w:rsidRPr="00C31765">
        <w:rPr>
          <w:rFonts w:ascii="Times New Roman" w:eastAsia="Times New Roman" w:hAnsi="Times New Roman" w:cs="Times New Roman"/>
          <w:spacing w:val="-6"/>
          <w:sz w:val="28"/>
          <w:lang w:val="uk-UA"/>
        </w:rPr>
        <w:t xml:space="preserve">та </w:t>
      </w:r>
      <w:r w:rsidR="00BD2D8B" w:rsidRPr="00C31765">
        <w:rPr>
          <w:rFonts w:ascii="Times New Roman" w:eastAsia="Times New Roman" w:hAnsi="Times New Roman" w:cs="Times New Roman"/>
          <w:sz w:val="28"/>
          <w:lang w:val="uk-UA"/>
        </w:rPr>
        <w:t>парасимпатичної нервової системи.</w:t>
      </w:r>
    </w:p>
    <w:p w:rsidR="00BD2D8B" w:rsidRPr="00C64B60" w:rsidRDefault="00C31765" w:rsidP="00707EA9">
      <w:pPr>
        <w:widowControl w:val="0"/>
        <w:numPr>
          <w:ilvl w:val="0"/>
          <w:numId w:val="20"/>
        </w:numPr>
        <w:tabs>
          <w:tab w:val="left" w:pos="1134"/>
        </w:tabs>
        <w:autoSpaceDE w:val="0"/>
        <w:autoSpaceDN w:val="0"/>
        <w:spacing w:after="0" w:line="264" w:lineRule="auto"/>
        <w:ind w:left="0" w:firstLine="709"/>
        <w:rPr>
          <w:rFonts w:ascii="Times New Roman" w:eastAsia="Times New Roman" w:hAnsi="Times New Roman" w:cs="Times New Roman"/>
          <w:sz w:val="28"/>
          <w:lang w:val="uk-UA"/>
        </w:rPr>
      </w:pPr>
      <w:r>
        <w:rPr>
          <w:rFonts w:ascii="Times New Roman" w:eastAsia="Times New Roman" w:hAnsi="Times New Roman" w:cs="Times New Roman"/>
          <w:sz w:val="28"/>
          <w:lang w:val="uk-UA"/>
        </w:rPr>
        <w:t>Охарактеризуйте ц</w:t>
      </w:r>
      <w:r w:rsidR="00BD2D8B" w:rsidRPr="00C64B60">
        <w:rPr>
          <w:rFonts w:ascii="Times New Roman" w:eastAsia="Times New Roman" w:hAnsi="Times New Roman" w:cs="Times New Roman"/>
          <w:sz w:val="28"/>
          <w:lang w:val="uk-UA"/>
        </w:rPr>
        <w:t>итоархітектонік</w:t>
      </w:r>
      <w:r>
        <w:rPr>
          <w:rFonts w:ascii="Times New Roman" w:eastAsia="Times New Roman" w:hAnsi="Times New Roman" w:cs="Times New Roman"/>
          <w:sz w:val="28"/>
          <w:lang w:val="uk-UA"/>
        </w:rPr>
        <w:t>у</w:t>
      </w:r>
      <w:r w:rsidR="00BD2D8B" w:rsidRPr="00C64B60">
        <w:rPr>
          <w:rFonts w:ascii="Times New Roman" w:eastAsia="Times New Roman" w:hAnsi="Times New Roman" w:cs="Times New Roman"/>
          <w:spacing w:val="-10"/>
          <w:sz w:val="28"/>
          <w:lang w:val="uk-UA"/>
        </w:rPr>
        <w:t xml:space="preserve"> </w:t>
      </w:r>
      <w:r w:rsidR="00BD2D8B" w:rsidRPr="00C64B60">
        <w:rPr>
          <w:rFonts w:ascii="Times New Roman" w:eastAsia="Times New Roman" w:hAnsi="Times New Roman" w:cs="Times New Roman"/>
          <w:sz w:val="28"/>
          <w:lang w:val="uk-UA"/>
        </w:rPr>
        <w:t>кори</w:t>
      </w:r>
      <w:r w:rsidR="00BD2D8B" w:rsidRPr="00C64B60">
        <w:rPr>
          <w:rFonts w:ascii="Times New Roman" w:eastAsia="Times New Roman" w:hAnsi="Times New Roman" w:cs="Times New Roman"/>
          <w:spacing w:val="-10"/>
          <w:sz w:val="28"/>
          <w:lang w:val="uk-UA"/>
        </w:rPr>
        <w:t xml:space="preserve"> </w:t>
      </w:r>
      <w:r w:rsidR="00BD2D8B" w:rsidRPr="00C64B60">
        <w:rPr>
          <w:rFonts w:ascii="Times New Roman" w:eastAsia="Times New Roman" w:hAnsi="Times New Roman" w:cs="Times New Roman"/>
          <w:sz w:val="28"/>
          <w:lang w:val="uk-UA"/>
        </w:rPr>
        <w:t>головного</w:t>
      </w:r>
      <w:r w:rsidR="00BD2D8B" w:rsidRPr="00C64B60">
        <w:rPr>
          <w:rFonts w:ascii="Times New Roman" w:eastAsia="Times New Roman" w:hAnsi="Times New Roman" w:cs="Times New Roman"/>
          <w:spacing w:val="-8"/>
          <w:sz w:val="28"/>
          <w:lang w:val="uk-UA"/>
        </w:rPr>
        <w:t xml:space="preserve"> </w:t>
      </w:r>
      <w:r w:rsidR="00BD2D8B" w:rsidRPr="00C64B60">
        <w:rPr>
          <w:rFonts w:ascii="Times New Roman" w:eastAsia="Times New Roman" w:hAnsi="Times New Roman" w:cs="Times New Roman"/>
          <w:spacing w:val="-2"/>
          <w:sz w:val="28"/>
          <w:lang w:val="uk-UA"/>
        </w:rPr>
        <w:t>мозку.</w:t>
      </w:r>
    </w:p>
    <w:p w:rsidR="00BD2D8B" w:rsidRPr="00F70058" w:rsidRDefault="00C31765" w:rsidP="00707EA9">
      <w:pPr>
        <w:widowControl w:val="0"/>
        <w:numPr>
          <w:ilvl w:val="0"/>
          <w:numId w:val="20"/>
        </w:numPr>
        <w:tabs>
          <w:tab w:val="left" w:pos="1134"/>
        </w:tabs>
        <w:autoSpaceDE w:val="0"/>
        <w:autoSpaceDN w:val="0"/>
        <w:spacing w:after="0" w:line="264" w:lineRule="auto"/>
        <w:ind w:left="0" w:firstLine="709"/>
        <w:rPr>
          <w:rFonts w:ascii="Times New Roman" w:eastAsia="Times New Roman" w:hAnsi="Times New Roman" w:cs="Times New Roman"/>
          <w:sz w:val="28"/>
          <w:lang w:val="uk-UA"/>
        </w:rPr>
      </w:pPr>
      <w:r>
        <w:rPr>
          <w:rFonts w:ascii="Times New Roman" w:eastAsia="Times New Roman" w:hAnsi="Times New Roman" w:cs="Times New Roman"/>
          <w:sz w:val="28"/>
          <w:lang w:val="uk-UA"/>
        </w:rPr>
        <w:t>Укажіть л</w:t>
      </w:r>
      <w:r w:rsidR="00BD2D8B" w:rsidRPr="00C64B60">
        <w:rPr>
          <w:rFonts w:ascii="Times New Roman" w:eastAsia="Times New Roman" w:hAnsi="Times New Roman" w:cs="Times New Roman"/>
          <w:sz w:val="28"/>
          <w:lang w:val="uk-UA"/>
        </w:rPr>
        <w:t>окалізаці</w:t>
      </w:r>
      <w:r>
        <w:rPr>
          <w:rFonts w:ascii="Times New Roman" w:eastAsia="Times New Roman" w:hAnsi="Times New Roman" w:cs="Times New Roman"/>
          <w:sz w:val="28"/>
          <w:lang w:val="uk-UA"/>
        </w:rPr>
        <w:t>ю</w:t>
      </w:r>
      <w:r w:rsidR="00BD2D8B" w:rsidRPr="00C64B60">
        <w:rPr>
          <w:rFonts w:ascii="Times New Roman" w:eastAsia="Times New Roman" w:hAnsi="Times New Roman" w:cs="Times New Roman"/>
          <w:spacing w:val="-8"/>
          <w:sz w:val="28"/>
          <w:lang w:val="uk-UA"/>
        </w:rPr>
        <w:t xml:space="preserve"> </w:t>
      </w:r>
      <w:r w:rsidR="00BD2D8B" w:rsidRPr="00C64B60">
        <w:rPr>
          <w:rFonts w:ascii="Times New Roman" w:eastAsia="Times New Roman" w:hAnsi="Times New Roman" w:cs="Times New Roman"/>
          <w:sz w:val="28"/>
          <w:lang w:val="uk-UA"/>
        </w:rPr>
        <w:t>кіркових</w:t>
      </w:r>
      <w:r w:rsidR="00BD2D8B" w:rsidRPr="00C64B60">
        <w:rPr>
          <w:rFonts w:ascii="Times New Roman" w:eastAsia="Times New Roman" w:hAnsi="Times New Roman" w:cs="Times New Roman"/>
          <w:spacing w:val="-7"/>
          <w:sz w:val="28"/>
          <w:lang w:val="uk-UA"/>
        </w:rPr>
        <w:t xml:space="preserve"> </w:t>
      </w:r>
      <w:r w:rsidR="00BD2D8B" w:rsidRPr="00C64B60">
        <w:rPr>
          <w:rFonts w:ascii="Times New Roman" w:eastAsia="Times New Roman" w:hAnsi="Times New Roman" w:cs="Times New Roman"/>
          <w:spacing w:val="-2"/>
          <w:sz w:val="28"/>
          <w:lang w:val="uk-UA"/>
        </w:rPr>
        <w:t>центрів.</w:t>
      </w:r>
    </w:p>
    <w:p w:rsidR="00BD2D8B" w:rsidRPr="00AA6F08" w:rsidRDefault="00BD2D8B" w:rsidP="00707EA9">
      <w:pPr>
        <w:spacing w:before="240" w:after="120" w:line="264" w:lineRule="auto"/>
        <w:jc w:val="center"/>
        <w:rPr>
          <w:rFonts w:ascii="Times New Roman" w:hAnsi="Times New Roman" w:cs="Times New Roman"/>
          <w:b/>
          <w:sz w:val="28"/>
          <w:szCs w:val="28"/>
          <w:lang w:val="uk-UA"/>
        </w:rPr>
      </w:pPr>
      <w:r w:rsidRPr="00AA6F08">
        <w:rPr>
          <w:rFonts w:ascii="Times New Roman" w:hAnsi="Times New Roman" w:cs="Times New Roman"/>
          <w:b/>
          <w:sz w:val="28"/>
          <w:szCs w:val="28"/>
          <w:lang w:val="uk-UA"/>
        </w:rPr>
        <w:t>Тести</w:t>
      </w:r>
    </w:p>
    <w:p w:rsidR="00BD2D8B" w:rsidRPr="00C458D0" w:rsidRDefault="00BD2D8B" w:rsidP="00707EA9">
      <w:pPr>
        <w:pStyle w:val="a5"/>
        <w:numPr>
          <w:ilvl w:val="0"/>
          <w:numId w:val="21"/>
        </w:numPr>
        <w:tabs>
          <w:tab w:val="left" w:pos="993"/>
        </w:tabs>
        <w:spacing w:after="0" w:line="264" w:lineRule="auto"/>
        <w:ind w:hanging="11"/>
        <w:contextualSpacing w:val="0"/>
        <w:jc w:val="both"/>
        <w:rPr>
          <w:rFonts w:ascii="Times New Roman" w:hAnsi="Times New Roman" w:cs="Times New Roman"/>
          <w:sz w:val="28"/>
          <w:szCs w:val="28"/>
          <w:lang w:val="uk-UA"/>
        </w:rPr>
      </w:pPr>
      <w:r w:rsidRPr="00C458D0">
        <w:rPr>
          <w:rFonts w:ascii="Times New Roman" w:hAnsi="Times New Roman" w:cs="Times New Roman"/>
          <w:sz w:val="28"/>
          <w:szCs w:val="28"/>
        </w:rPr>
        <w:t>Відросток нейрона, що проводить імпульс до тіла клітини</w:t>
      </w:r>
      <w:r w:rsidR="00C31765">
        <w:rPr>
          <w:rFonts w:ascii="Times New Roman" w:hAnsi="Times New Roman" w:cs="Times New Roman"/>
          <w:sz w:val="28"/>
          <w:szCs w:val="28"/>
          <w:lang w:val="uk-UA"/>
        </w:rPr>
        <w:t>,</w:t>
      </w:r>
      <w:r w:rsidRPr="00C458D0">
        <w:rPr>
          <w:rFonts w:ascii="Times New Roman" w:hAnsi="Times New Roman" w:cs="Times New Roman"/>
          <w:sz w:val="28"/>
          <w:szCs w:val="28"/>
        </w:rPr>
        <w:t xml:space="preserve"> називається:</w:t>
      </w:r>
    </w:p>
    <w:p w:rsidR="00BD2D8B" w:rsidRDefault="00BD2D8B" w:rsidP="00707EA9">
      <w:pPr>
        <w:pStyle w:val="a5"/>
        <w:spacing w:after="0" w:line="264" w:lineRule="auto"/>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5E52A8">
        <w:rPr>
          <w:rFonts w:ascii="Times New Roman" w:hAnsi="Times New Roman" w:cs="Times New Roman"/>
          <w:sz w:val="28"/>
          <w:szCs w:val="28"/>
        </w:rPr>
        <w:t>дендритом</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5E52A8">
        <w:rPr>
          <w:rFonts w:ascii="Times New Roman" w:hAnsi="Times New Roman" w:cs="Times New Roman"/>
          <w:sz w:val="28"/>
          <w:szCs w:val="28"/>
        </w:rPr>
        <w:t>аксоном</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5E52A8">
        <w:rPr>
          <w:rFonts w:ascii="Times New Roman" w:hAnsi="Times New Roman" w:cs="Times New Roman"/>
          <w:sz w:val="28"/>
          <w:szCs w:val="28"/>
        </w:rPr>
        <w:t>епіневрієм</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00C31765">
        <w:rPr>
          <w:rFonts w:ascii="Times New Roman" w:hAnsi="Times New Roman" w:cs="Times New Roman"/>
          <w:sz w:val="28"/>
          <w:szCs w:val="28"/>
          <w:lang w:val="uk-UA"/>
        </w:rPr>
        <w:t> </w:t>
      </w:r>
      <w:r w:rsidRPr="00A50DA0">
        <w:rPr>
          <w:rFonts w:ascii="Times New Roman" w:hAnsi="Times New Roman" w:cs="Times New Roman"/>
          <w:sz w:val="28"/>
          <w:szCs w:val="28"/>
        </w:rPr>
        <w:t>Сіра речовина в головному мозку розташована:</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00C31765">
        <w:rPr>
          <w:rFonts w:ascii="Times New Roman" w:hAnsi="Times New Roman" w:cs="Times New Roman"/>
          <w:sz w:val="28"/>
          <w:szCs w:val="28"/>
          <w:lang w:val="uk-UA"/>
        </w:rPr>
        <w:t>з</w:t>
      </w:r>
      <w:r w:rsidRPr="00663137">
        <w:rPr>
          <w:rFonts w:ascii="Times New Roman" w:hAnsi="Times New Roman" w:cs="Times New Roman"/>
          <w:sz w:val="28"/>
          <w:szCs w:val="28"/>
        </w:rPr>
        <w:t>зовні</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663137">
        <w:rPr>
          <w:rFonts w:ascii="Times New Roman" w:hAnsi="Times New Roman" w:cs="Times New Roman"/>
          <w:sz w:val="28"/>
          <w:szCs w:val="28"/>
        </w:rPr>
        <w:t>усередині</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663137">
        <w:rPr>
          <w:rFonts w:ascii="Times New Roman" w:hAnsi="Times New Roman" w:cs="Times New Roman"/>
          <w:sz w:val="28"/>
          <w:szCs w:val="28"/>
        </w:rPr>
        <w:t>дорзально</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 </w:t>
      </w:r>
      <w:r w:rsidRPr="00505740">
        <w:rPr>
          <w:rFonts w:ascii="Times New Roman" w:hAnsi="Times New Roman" w:cs="Times New Roman"/>
          <w:sz w:val="28"/>
          <w:szCs w:val="28"/>
        </w:rPr>
        <w:t>Що є рецептором?</w:t>
      </w:r>
      <w:r>
        <w:rPr>
          <w:rFonts w:ascii="Times New Roman" w:hAnsi="Times New Roman" w:cs="Times New Roman"/>
          <w:sz w:val="28"/>
          <w:szCs w:val="28"/>
          <w:lang w:val="uk-UA"/>
        </w:rPr>
        <w:t xml:space="preserve"> </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а) д</w:t>
      </w:r>
      <w:r w:rsidRPr="00091DDD">
        <w:rPr>
          <w:rFonts w:ascii="Times New Roman" w:hAnsi="Times New Roman" w:cs="Times New Roman"/>
          <w:sz w:val="28"/>
          <w:szCs w:val="28"/>
        </w:rPr>
        <w:t>оцентрове нервове волокно</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б) в</w:t>
      </w:r>
      <w:r w:rsidRPr="00091DDD">
        <w:rPr>
          <w:rFonts w:ascii="Times New Roman" w:hAnsi="Times New Roman" w:cs="Times New Roman"/>
          <w:sz w:val="28"/>
          <w:szCs w:val="28"/>
        </w:rPr>
        <w:t>ідцентрове нервове волокно</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в) д</w:t>
      </w:r>
      <w:r w:rsidRPr="00091DDD">
        <w:rPr>
          <w:rFonts w:ascii="Times New Roman" w:hAnsi="Times New Roman" w:cs="Times New Roman"/>
          <w:sz w:val="28"/>
          <w:szCs w:val="28"/>
        </w:rPr>
        <w:t>оцентрове нервове закінчення</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rPr>
      </w:pPr>
      <w:r>
        <w:rPr>
          <w:rFonts w:ascii="Times New Roman" w:hAnsi="Times New Roman" w:cs="Times New Roman"/>
          <w:sz w:val="28"/>
          <w:szCs w:val="28"/>
          <w:lang w:val="uk-UA"/>
        </w:rPr>
        <w:t xml:space="preserve">4. </w:t>
      </w:r>
      <w:r w:rsidRPr="00542139">
        <w:rPr>
          <w:rFonts w:ascii="Times New Roman" w:hAnsi="Times New Roman" w:cs="Times New Roman"/>
          <w:sz w:val="28"/>
          <w:szCs w:val="28"/>
        </w:rPr>
        <w:t>Відросток нейрона, що проводить імпульс від тіла клітини</w:t>
      </w:r>
      <w:r w:rsidR="00C31765">
        <w:rPr>
          <w:rFonts w:ascii="Times New Roman" w:hAnsi="Times New Roman" w:cs="Times New Roman"/>
          <w:sz w:val="28"/>
          <w:szCs w:val="28"/>
          <w:lang w:val="uk-UA"/>
        </w:rPr>
        <w:t>,</w:t>
      </w:r>
      <w:r w:rsidRPr="00542139">
        <w:rPr>
          <w:rFonts w:ascii="Times New Roman" w:hAnsi="Times New Roman" w:cs="Times New Roman"/>
          <w:sz w:val="28"/>
          <w:szCs w:val="28"/>
        </w:rPr>
        <w:t xml:space="preserve"> називають:</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684BFF">
        <w:rPr>
          <w:rFonts w:ascii="Times New Roman" w:hAnsi="Times New Roman" w:cs="Times New Roman"/>
          <w:sz w:val="28"/>
          <w:szCs w:val="28"/>
        </w:rPr>
        <w:t>дендритом</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684BFF">
        <w:rPr>
          <w:rFonts w:ascii="Times New Roman" w:hAnsi="Times New Roman" w:cs="Times New Roman"/>
          <w:sz w:val="28"/>
          <w:szCs w:val="28"/>
        </w:rPr>
        <w:t>аксоном</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684BFF">
        <w:rPr>
          <w:rFonts w:ascii="Times New Roman" w:hAnsi="Times New Roman" w:cs="Times New Roman"/>
          <w:sz w:val="28"/>
          <w:szCs w:val="28"/>
        </w:rPr>
        <w:t>ендоневрієм</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rPr>
      </w:pPr>
      <w:r>
        <w:rPr>
          <w:rFonts w:ascii="Times New Roman" w:hAnsi="Times New Roman" w:cs="Times New Roman"/>
          <w:sz w:val="28"/>
          <w:szCs w:val="28"/>
          <w:lang w:val="uk-UA"/>
        </w:rPr>
        <w:t xml:space="preserve">5. </w:t>
      </w:r>
      <w:r w:rsidRPr="00E55707">
        <w:rPr>
          <w:rFonts w:ascii="Times New Roman" w:hAnsi="Times New Roman" w:cs="Times New Roman"/>
          <w:sz w:val="28"/>
          <w:szCs w:val="28"/>
        </w:rPr>
        <w:t>Аферентні нейрони функціонально є:</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4561C7">
        <w:rPr>
          <w:rFonts w:ascii="Times New Roman" w:hAnsi="Times New Roman" w:cs="Times New Roman"/>
          <w:sz w:val="28"/>
          <w:szCs w:val="28"/>
        </w:rPr>
        <w:t>руховими</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4561C7">
        <w:rPr>
          <w:rFonts w:ascii="Times New Roman" w:hAnsi="Times New Roman" w:cs="Times New Roman"/>
          <w:sz w:val="28"/>
          <w:szCs w:val="28"/>
        </w:rPr>
        <w:t>вставними</w:t>
      </w:r>
      <w:r>
        <w:rPr>
          <w:rFonts w:ascii="Times New Roman" w:hAnsi="Times New Roman" w:cs="Times New Roman"/>
          <w:sz w:val="28"/>
          <w:szCs w:val="28"/>
          <w:lang w:val="uk-UA"/>
        </w:rPr>
        <w:t>;</w:t>
      </w:r>
    </w:p>
    <w:p w:rsidR="00BD2D8B" w:rsidRDefault="00BD2D8B" w:rsidP="00707EA9">
      <w:pPr>
        <w:pStyle w:val="a5"/>
        <w:tabs>
          <w:tab w:val="left" w:pos="1134"/>
        </w:tabs>
        <w:spacing w:after="0" w:line="264" w:lineRule="auto"/>
        <w:ind w:left="0" w:firstLine="72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4561C7">
        <w:rPr>
          <w:rFonts w:ascii="Times New Roman" w:hAnsi="Times New Roman" w:cs="Times New Roman"/>
          <w:sz w:val="28"/>
          <w:szCs w:val="28"/>
        </w:rPr>
        <w:t>чутливими</w:t>
      </w:r>
      <w:r>
        <w:rPr>
          <w:rFonts w:ascii="Times New Roman" w:hAnsi="Times New Roman" w:cs="Times New Roman"/>
          <w:sz w:val="28"/>
          <w:szCs w:val="28"/>
          <w:lang w:val="uk-UA"/>
        </w:rPr>
        <w:t>.</w:t>
      </w:r>
    </w:p>
    <w:p w:rsidR="00BD2D8B" w:rsidRPr="008F3159" w:rsidRDefault="00BD2D8B" w:rsidP="00BD2D8B">
      <w:pPr>
        <w:jc w:val="both"/>
        <w:rPr>
          <w:rFonts w:ascii="Times New Roman" w:hAnsi="Times New Roman" w:cs="Times New Roman"/>
          <w:sz w:val="28"/>
          <w:szCs w:val="28"/>
        </w:rPr>
      </w:pPr>
    </w:p>
    <w:p w:rsidR="00BD2D8B" w:rsidRPr="00C31765" w:rsidRDefault="00BD2D8B" w:rsidP="00C31765">
      <w:pPr>
        <w:pStyle w:val="a5"/>
        <w:spacing w:before="240"/>
        <w:ind w:left="0"/>
        <w:contextualSpacing w:val="0"/>
        <w:jc w:val="center"/>
        <w:rPr>
          <w:rFonts w:ascii="Times New Roman Полужирный" w:hAnsi="Times New Roman Полужирный" w:cs="Times New Roman"/>
          <w:b/>
          <w:smallCaps/>
          <w:sz w:val="28"/>
          <w:szCs w:val="28"/>
          <w:lang w:val="uk-UA"/>
        </w:rPr>
      </w:pPr>
      <w:r w:rsidRPr="00707EA9">
        <w:rPr>
          <w:rFonts w:ascii="Times New Roman Полужирный" w:hAnsi="Times New Roman Полужирный" w:cs="Times New Roman"/>
          <w:b/>
          <w:smallCaps/>
          <w:sz w:val="28"/>
          <w:szCs w:val="28"/>
          <w:lang w:val="uk-UA"/>
        </w:rPr>
        <w:t xml:space="preserve">Тема 7. </w:t>
      </w:r>
      <w:r w:rsidRPr="00707EA9">
        <w:rPr>
          <w:rFonts w:ascii="Times New Roman Полужирный" w:hAnsi="Times New Roman Полужирный"/>
          <w:b/>
          <w:smallCaps/>
        </w:rPr>
        <w:t xml:space="preserve"> </w:t>
      </w:r>
      <w:r w:rsidRPr="00707EA9">
        <w:rPr>
          <w:rFonts w:ascii="Times New Roman Полужирный" w:hAnsi="Times New Roman Полужирный" w:cs="Times New Roman"/>
          <w:b/>
          <w:smallCaps/>
          <w:sz w:val="28"/>
          <w:szCs w:val="28"/>
        </w:rPr>
        <w:t>Вегетативна нервова</w:t>
      </w:r>
      <w:r w:rsidRPr="00C31765">
        <w:rPr>
          <w:rFonts w:ascii="Times New Roman Полужирный" w:hAnsi="Times New Roman Полужирный" w:cs="Times New Roman"/>
          <w:b/>
          <w:smallCaps/>
          <w:sz w:val="28"/>
          <w:szCs w:val="28"/>
        </w:rPr>
        <w:t xml:space="preserve"> система. Органи чуття</w:t>
      </w:r>
      <w:r w:rsidRPr="00C31765">
        <w:rPr>
          <w:rFonts w:ascii="Times New Roman Полужирный" w:hAnsi="Times New Roman Полужирный" w:cs="Times New Roman"/>
          <w:b/>
          <w:smallCaps/>
          <w:sz w:val="28"/>
          <w:szCs w:val="28"/>
          <w:lang w:val="uk-UA"/>
        </w:rPr>
        <w:t xml:space="preserve"> </w:t>
      </w:r>
    </w:p>
    <w:p w:rsidR="00BD2D8B" w:rsidRPr="00857D7E" w:rsidRDefault="00BD2D8B" w:rsidP="00100AA4">
      <w:pPr>
        <w:pStyle w:val="ab"/>
        <w:spacing w:before="320" w:line="264" w:lineRule="auto"/>
        <w:ind w:left="0" w:right="139" w:firstLine="709"/>
        <w:jc w:val="both"/>
      </w:pPr>
      <w:r w:rsidRPr="00857D7E">
        <w:rPr>
          <w:b/>
        </w:rPr>
        <w:t xml:space="preserve">Мета лекційного заняття: </w:t>
      </w:r>
      <w:r w:rsidRPr="00857D7E">
        <w:t>ознайомитися із загальною будовою аналізаторів, орган</w:t>
      </w:r>
      <w:r w:rsidR="003B5511" w:rsidRPr="00857D7E">
        <w:t>у</w:t>
      </w:r>
      <w:r w:rsidRPr="00857D7E">
        <w:t xml:space="preserve"> зору, слуху та вестибулярного апарат</w:t>
      </w:r>
      <w:r w:rsidR="0098088D" w:rsidRPr="00857D7E">
        <w:t>у;</w:t>
      </w:r>
      <w:r w:rsidRPr="00857D7E">
        <w:t xml:space="preserve"> набути уявлення про локалізацію кіркових центрів сенсорних систем.</w:t>
      </w:r>
    </w:p>
    <w:p w:rsidR="00BD2D8B" w:rsidRPr="00857D7E" w:rsidRDefault="00BD2D8B" w:rsidP="00100AA4">
      <w:pPr>
        <w:pStyle w:val="a5"/>
        <w:spacing w:before="240" w:after="120" w:line="264" w:lineRule="auto"/>
        <w:ind w:left="0"/>
        <w:contextualSpacing w:val="0"/>
        <w:jc w:val="center"/>
        <w:rPr>
          <w:rFonts w:ascii="Times New Roman" w:hAnsi="Times New Roman" w:cs="Times New Roman"/>
          <w:b/>
          <w:bCs/>
          <w:sz w:val="28"/>
          <w:szCs w:val="28"/>
          <w:lang w:val="uk-UA"/>
        </w:rPr>
      </w:pPr>
      <w:r w:rsidRPr="00857D7E">
        <w:rPr>
          <w:rFonts w:ascii="Times New Roman" w:hAnsi="Times New Roman" w:cs="Times New Roman"/>
          <w:b/>
          <w:bCs/>
          <w:sz w:val="28"/>
          <w:szCs w:val="28"/>
          <w:lang w:val="uk-UA"/>
        </w:rPr>
        <w:t>План</w:t>
      </w:r>
    </w:p>
    <w:p w:rsidR="00BD2D8B" w:rsidRPr="00857D7E" w:rsidRDefault="00BD2D8B" w:rsidP="00100AA4">
      <w:pPr>
        <w:pStyle w:val="a5"/>
        <w:spacing w:line="264" w:lineRule="auto"/>
        <w:ind w:left="0" w:firstLine="709"/>
        <w:jc w:val="both"/>
        <w:rPr>
          <w:rFonts w:ascii="Times New Roman" w:hAnsi="Times New Roman" w:cs="Times New Roman"/>
          <w:bCs/>
          <w:sz w:val="28"/>
          <w:szCs w:val="28"/>
        </w:rPr>
      </w:pPr>
      <w:r w:rsidRPr="00857D7E">
        <w:rPr>
          <w:rFonts w:ascii="Times New Roman" w:hAnsi="Times New Roman" w:cs="Times New Roman"/>
          <w:bCs/>
          <w:sz w:val="28"/>
          <w:szCs w:val="28"/>
          <w:lang w:val="uk-UA"/>
        </w:rPr>
        <w:t xml:space="preserve">1. </w:t>
      </w:r>
      <w:r w:rsidR="0098088D"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Поняття про аналізатори. Загальний план будови аналізаторів.</w:t>
      </w:r>
    </w:p>
    <w:p w:rsidR="00BD2D8B" w:rsidRPr="00857D7E" w:rsidRDefault="00BD2D8B" w:rsidP="00100AA4">
      <w:pPr>
        <w:pStyle w:val="a5"/>
        <w:spacing w:line="264" w:lineRule="auto"/>
        <w:ind w:left="0" w:firstLine="709"/>
        <w:jc w:val="both"/>
        <w:rPr>
          <w:rFonts w:ascii="Times New Roman" w:hAnsi="Times New Roman" w:cs="Times New Roman"/>
          <w:bCs/>
          <w:sz w:val="28"/>
          <w:szCs w:val="28"/>
        </w:rPr>
      </w:pPr>
      <w:r w:rsidRPr="00857D7E">
        <w:rPr>
          <w:rFonts w:ascii="Times New Roman" w:hAnsi="Times New Roman" w:cs="Times New Roman"/>
          <w:bCs/>
          <w:sz w:val="28"/>
          <w:szCs w:val="28"/>
        </w:rPr>
        <w:t xml:space="preserve">2. </w:t>
      </w:r>
      <w:r w:rsidR="0098088D"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 xml:space="preserve">Шкірний аналізатор (орган </w:t>
      </w:r>
      <w:r w:rsidR="0098088D" w:rsidRPr="00857D7E">
        <w:rPr>
          <w:rFonts w:ascii="Times New Roman" w:hAnsi="Times New Roman" w:cs="Times New Roman"/>
          <w:bCs/>
          <w:sz w:val="28"/>
          <w:szCs w:val="28"/>
          <w:lang w:val="uk-UA"/>
        </w:rPr>
        <w:t>від</w:t>
      </w:r>
      <w:r w:rsidRPr="00857D7E">
        <w:rPr>
          <w:rFonts w:ascii="Times New Roman" w:hAnsi="Times New Roman" w:cs="Times New Roman"/>
          <w:bCs/>
          <w:sz w:val="28"/>
          <w:szCs w:val="28"/>
        </w:rPr>
        <w:t>чуття дотику, температури, болю).</w:t>
      </w:r>
    </w:p>
    <w:p w:rsidR="00BD2D8B" w:rsidRPr="00857D7E" w:rsidRDefault="00BD2D8B" w:rsidP="00100AA4">
      <w:pPr>
        <w:pStyle w:val="a5"/>
        <w:spacing w:line="264" w:lineRule="auto"/>
        <w:ind w:left="0" w:firstLine="709"/>
        <w:jc w:val="both"/>
        <w:rPr>
          <w:rFonts w:ascii="Times New Roman" w:hAnsi="Times New Roman" w:cs="Times New Roman"/>
          <w:bCs/>
          <w:sz w:val="28"/>
          <w:szCs w:val="28"/>
        </w:rPr>
      </w:pPr>
      <w:r w:rsidRPr="00857D7E">
        <w:rPr>
          <w:rFonts w:ascii="Times New Roman" w:hAnsi="Times New Roman" w:cs="Times New Roman"/>
          <w:bCs/>
          <w:sz w:val="28"/>
          <w:szCs w:val="28"/>
        </w:rPr>
        <w:t xml:space="preserve">3. </w:t>
      </w:r>
      <w:r w:rsidR="0098088D"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Пропріоцептивний аналізатор.</w:t>
      </w:r>
    </w:p>
    <w:p w:rsidR="00BD2D8B" w:rsidRPr="00857D7E" w:rsidRDefault="00BD2D8B" w:rsidP="00100AA4">
      <w:pPr>
        <w:pStyle w:val="a5"/>
        <w:spacing w:line="264" w:lineRule="auto"/>
        <w:ind w:left="0" w:firstLine="709"/>
        <w:jc w:val="both"/>
        <w:rPr>
          <w:rFonts w:ascii="Times New Roman" w:hAnsi="Times New Roman" w:cs="Times New Roman"/>
          <w:bCs/>
          <w:sz w:val="28"/>
          <w:szCs w:val="28"/>
        </w:rPr>
      </w:pPr>
      <w:r w:rsidRPr="00857D7E">
        <w:rPr>
          <w:rFonts w:ascii="Times New Roman" w:hAnsi="Times New Roman" w:cs="Times New Roman"/>
          <w:bCs/>
          <w:sz w:val="28"/>
          <w:szCs w:val="28"/>
        </w:rPr>
        <w:t xml:space="preserve">4. </w:t>
      </w:r>
      <w:r w:rsidR="0098088D"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Зоровий аналізатор.</w:t>
      </w:r>
    </w:p>
    <w:p w:rsidR="00BD2D8B" w:rsidRPr="00857D7E" w:rsidRDefault="00BD2D8B" w:rsidP="00100AA4">
      <w:pPr>
        <w:pStyle w:val="a5"/>
        <w:spacing w:line="264" w:lineRule="auto"/>
        <w:ind w:left="0" w:firstLine="709"/>
        <w:jc w:val="both"/>
        <w:rPr>
          <w:rFonts w:ascii="Times New Roman" w:hAnsi="Times New Roman" w:cs="Times New Roman"/>
          <w:bCs/>
          <w:sz w:val="28"/>
          <w:szCs w:val="28"/>
        </w:rPr>
      </w:pPr>
      <w:r w:rsidRPr="00857D7E">
        <w:rPr>
          <w:rFonts w:ascii="Times New Roman" w:hAnsi="Times New Roman" w:cs="Times New Roman"/>
          <w:bCs/>
          <w:sz w:val="28"/>
          <w:szCs w:val="28"/>
        </w:rPr>
        <w:t xml:space="preserve">5. </w:t>
      </w:r>
      <w:r w:rsidR="0098088D"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Слуховий і вестибулярний аналізатори.</w:t>
      </w:r>
    </w:p>
    <w:p w:rsidR="00BD2D8B" w:rsidRPr="00857D7E" w:rsidRDefault="00BD2D8B" w:rsidP="00100AA4">
      <w:pPr>
        <w:pStyle w:val="a5"/>
        <w:spacing w:line="264" w:lineRule="auto"/>
        <w:ind w:left="0" w:firstLine="709"/>
        <w:jc w:val="both"/>
        <w:rPr>
          <w:rFonts w:ascii="Times New Roman" w:hAnsi="Times New Roman" w:cs="Times New Roman"/>
          <w:bCs/>
          <w:sz w:val="28"/>
          <w:szCs w:val="28"/>
        </w:rPr>
      </w:pPr>
      <w:r w:rsidRPr="00857D7E">
        <w:rPr>
          <w:rFonts w:ascii="Times New Roman" w:hAnsi="Times New Roman" w:cs="Times New Roman"/>
          <w:bCs/>
          <w:sz w:val="28"/>
          <w:szCs w:val="28"/>
        </w:rPr>
        <w:t xml:space="preserve">6. </w:t>
      </w:r>
      <w:r w:rsidR="0098088D"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Смаковий аналізатор.</w:t>
      </w:r>
    </w:p>
    <w:p w:rsidR="00BD2D8B" w:rsidRPr="00857D7E" w:rsidRDefault="00BD2D8B" w:rsidP="00100AA4">
      <w:pPr>
        <w:pStyle w:val="a5"/>
        <w:spacing w:line="264" w:lineRule="auto"/>
        <w:ind w:left="0" w:firstLine="709"/>
        <w:jc w:val="both"/>
        <w:rPr>
          <w:rFonts w:ascii="Times New Roman" w:hAnsi="Times New Roman" w:cs="Times New Roman"/>
          <w:bCs/>
          <w:sz w:val="28"/>
          <w:szCs w:val="28"/>
        </w:rPr>
      </w:pPr>
      <w:r w:rsidRPr="00857D7E">
        <w:rPr>
          <w:rFonts w:ascii="Times New Roman" w:hAnsi="Times New Roman" w:cs="Times New Roman"/>
          <w:bCs/>
          <w:sz w:val="28"/>
          <w:szCs w:val="28"/>
        </w:rPr>
        <w:t xml:space="preserve">7. </w:t>
      </w:r>
      <w:r w:rsidR="0098088D"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Нюховий аналізатор.</w:t>
      </w:r>
    </w:p>
    <w:p w:rsidR="00BD2D8B" w:rsidRPr="00857D7E" w:rsidRDefault="00BD2D8B" w:rsidP="00100AA4">
      <w:pPr>
        <w:pStyle w:val="a5"/>
        <w:spacing w:line="264" w:lineRule="auto"/>
        <w:ind w:left="0" w:firstLine="709"/>
        <w:jc w:val="both"/>
        <w:rPr>
          <w:rFonts w:ascii="Times New Roman" w:hAnsi="Times New Roman" w:cs="Times New Roman"/>
          <w:sz w:val="28"/>
          <w:szCs w:val="28"/>
          <w:lang w:val="uk-UA"/>
        </w:rPr>
      </w:pPr>
    </w:p>
    <w:p w:rsidR="00BD2D8B" w:rsidRPr="00857D7E" w:rsidRDefault="00BD2D8B" w:rsidP="00100AA4">
      <w:pPr>
        <w:pStyle w:val="a5"/>
        <w:spacing w:line="264" w:lineRule="auto"/>
        <w:ind w:left="0" w:firstLine="709"/>
        <w:jc w:val="both"/>
        <w:rPr>
          <w:rFonts w:ascii="Times New Roman" w:hAnsi="Times New Roman" w:cs="Times New Roman"/>
          <w:b/>
          <w:sz w:val="28"/>
          <w:szCs w:val="28"/>
          <w:lang w:val="uk-UA"/>
        </w:rPr>
      </w:pPr>
      <w:r w:rsidRPr="00857D7E">
        <w:rPr>
          <w:rFonts w:ascii="Times New Roman" w:hAnsi="Times New Roman" w:cs="Times New Roman"/>
          <w:b/>
          <w:sz w:val="28"/>
          <w:szCs w:val="28"/>
          <w:lang w:val="uk-UA"/>
        </w:rPr>
        <w:t>Ключові терміни та поняття:</w:t>
      </w:r>
    </w:p>
    <w:p w:rsidR="00BD2D8B" w:rsidRPr="00857D7E" w:rsidRDefault="00BD2D8B" w:rsidP="00100AA4">
      <w:pPr>
        <w:pStyle w:val="a5"/>
        <w:numPr>
          <w:ilvl w:val="0"/>
          <w:numId w:val="36"/>
        </w:numPr>
        <w:tabs>
          <w:tab w:val="left" w:pos="1134"/>
        </w:tabs>
        <w:spacing w:line="264" w:lineRule="auto"/>
        <w:ind w:left="0" w:firstLine="709"/>
        <w:jc w:val="both"/>
        <w:rPr>
          <w:rFonts w:ascii="Times New Roman" w:hAnsi="Times New Roman" w:cs="Times New Roman"/>
          <w:i/>
          <w:iCs/>
          <w:sz w:val="28"/>
          <w:szCs w:val="28"/>
          <w:lang w:val="uk-UA"/>
        </w:rPr>
      </w:pPr>
      <w:r w:rsidRPr="00857D7E">
        <w:rPr>
          <w:rFonts w:ascii="Times New Roman" w:hAnsi="Times New Roman" w:cs="Times New Roman"/>
          <w:bCs/>
          <w:i/>
          <w:iCs/>
          <w:sz w:val="28"/>
          <w:szCs w:val="28"/>
        </w:rPr>
        <w:t>Аналізатор</w:t>
      </w:r>
      <w:r w:rsidRPr="00857D7E">
        <w:rPr>
          <w:rFonts w:ascii="Times New Roman" w:hAnsi="Times New Roman" w:cs="Times New Roman"/>
          <w:b/>
          <w:bCs/>
          <w:i/>
          <w:iCs/>
          <w:sz w:val="28"/>
          <w:szCs w:val="28"/>
        </w:rPr>
        <w:t xml:space="preserve"> </w:t>
      </w:r>
      <w:r w:rsidRPr="00857D7E">
        <w:rPr>
          <w:rFonts w:ascii="Times New Roman" w:hAnsi="Times New Roman" w:cs="Times New Roman"/>
          <w:sz w:val="28"/>
          <w:szCs w:val="28"/>
        </w:rPr>
        <w:t xml:space="preserve">– складний нервовий механізм, що починається </w:t>
      </w:r>
      <w:r w:rsidR="0098088D" w:rsidRPr="00857D7E">
        <w:rPr>
          <w:rFonts w:ascii="Times New Roman" w:hAnsi="Times New Roman" w:cs="Times New Roman"/>
          <w:sz w:val="28"/>
          <w:szCs w:val="28"/>
          <w:lang w:val="uk-UA"/>
        </w:rPr>
        <w:t>і</w:t>
      </w:r>
      <w:r w:rsidRPr="00857D7E">
        <w:rPr>
          <w:rFonts w:ascii="Times New Roman" w:hAnsi="Times New Roman" w:cs="Times New Roman"/>
          <w:sz w:val="28"/>
          <w:szCs w:val="28"/>
        </w:rPr>
        <w:t>з зовнішнього сприймального апарат</w:t>
      </w:r>
      <w:r w:rsidR="0098088D" w:rsidRPr="00857D7E">
        <w:rPr>
          <w:rFonts w:ascii="Times New Roman" w:hAnsi="Times New Roman" w:cs="Times New Roman"/>
          <w:sz w:val="28"/>
          <w:szCs w:val="28"/>
          <w:lang w:val="uk-UA"/>
        </w:rPr>
        <w:t>у й</w:t>
      </w:r>
      <w:r w:rsidRPr="00857D7E">
        <w:rPr>
          <w:rFonts w:ascii="Times New Roman" w:hAnsi="Times New Roman" w:cs="Times New Roman"/>
          <w:sz w:val="28"/>
          <w:szCs w:val="28"/>
        </w:rPr>
        <w:t xml:space="preserve"> закінчується в мозку</w:t>
      </w:r>
      <w:r w:rsidRPr="00857D7E">
        <w:rPr>
          <w:rFonts w:ascii="Times New Roman" w:hAnsi="Times New Roman" w:cs="Times New Roman"/>
          <w:sz w:val="28"/>
          <w:szCs w:val="28"/>
          <w:lang w:val="uk-UA"/>
        </w:rPr>
        <w:t>.</w:t>
      </w:r>
    </w:p>
    <w:p w:rsidR="00BD2D8B" w:rsidRPr="00857D7E" w:rsidRDefault="00BD2D8B" w:rsidP="00100AA4">
      <w:pPr>
        <w:pStyle w:val="a5"/>
        <w:numPr>
          <w:ilvl w:val="0"/>
          <w:numId w:val="36"/>
        </w:numPr>
        <w:tabs>
          <w:tab w:val="left" w:pos="1134"/>
        </w:tabs>
        <w:spacing w:line="264" w:lineRule="auto"/>
        <w:ind w:left="0" w:firstLine="709"/>
        <w:jc w:val="both"/>
        <w:rPr>
          <w:rFonts w:ascii="Times New Roman" w:hAnsi="Times New Roman" w:cs="Times New Roman"/>
          <w:i/>
          <w:iCs/>
          <w:sz w:val="28"/>
          <w:szCs w:val="28"/>
          <w:lang w:val="uk-UA"/>
        </w:rPr>
      </w:pPr>
      <w:r w:rsidRPr="00857D7E">
        <w:rPr>
          <w:rFonts w:ascii="Times New Roman" w:hAnsi="Times New Roman" w:cs="Times New Roman"/>
          <w:i/>
          <w:iCs/>
          <w:sz w:val="28"/>
          <w:szCs w:val="28"/>
          <w:lang w:val="uk-UA"/>
        </w:rPr>
        <w:t xml:space="preserve">Больовими рецепторами </w:t>
      </w:r>
      <w:r w:rsidRPr="00857D7E">
        <w:rPr>
          <w:rFonts w:ascii="Times New Roman" w:hAnsi="Times New Roman" w:cs="Times New Roman"/>
          <w:iCs/>
          <w:sz w:val="28"/>
          <w:szCs w:val="28"/>
          <w:lang w:val="uk-UA"/>
        </w:rPr>
        <w:t xml:space="preserve">є спеціальні вільні нервові закінчення, що знаходяться не тільки в шкірі, але </w:t>
      </w:r>
      <w:r w:rsidR="0098088D" w:rsidRPr="00857D7E">
        <w:rPr>
          <w:rFonts w:ascii="Times New Roman" w:hAnsi="Times New Roman" w:cs="Times New Roman"/>
          <w:iCs/>
          <w:sz w:val="28"/>
          <w:szCs w:val="28"/>
          <w:lang w:val="uk-UA"/>
        </w:rPr>
        <w:t>і в</w:t>
      </w:r>
      <w:r w:rsidRPr="00857D7E">
        <w:rPr>
          <w:rFonts w:ascii="Times New Roman" w:hAnsi="Times New Roman" w:cs="Times New Roman"/>
          <w:iCs/>
          <w:sz w:val="28"/>
          <w:szCs w:val="28"/>
          <w:lang w:val="uk-UA"/>
        </w:rPr>
        <w:t xml:space="preserve"> м’язах, кістках і внутрішніх органах.</w:t>
      </w:r>
    </w:p>
    <w:p w:rsidR="00BD2D8B" w:rsidRPr="00857D7E" w:rsidRDefault="00BD2D8B" w:rsidP="00100AA4">
      <w:pPr>
        <w:pStyle w:val="a5"/>
        <w:numPr>
          <w:ilvl w:val="0"/>
          <w:numId w:val="36"/>
        </w:numPr>
        <w:tabs>
          <w:tab w:val="left" w:pos="1134"/>
        </w:tabs>
        <w:spacing w:line="264" w:lineRule="auto"/>
        <w:ind w:left="0" w:firstLine="709"/>
        <w:jc w:val="both"/>
        <w:rPr>
          <w:rFonts w:ascii="Times New Roman" w:hAnsi="Times New Roman" w:cs="Times New Roman"/>
          <w:i/>
          <w:iCs/>
          <w:sz w:val="28"/>
          <w:szCs w:val="28"/>
          <w:lang w:val="uk-UA"/>
        </w:rPr>
      </w:pPr>
      <w:r w:rsidRPr="00857D7E">
        <w:rPr>
          <w:rFonts w:ascii="Times New Roman" w:hAnsi="Times New Roman" w:cs="Times New Roman"/>
          <w:i/>
          <w:iCs/>
          <w:sz w:val="28"/>
          <w:szCs w:val="28"/>
        </w:rPr>
        <w:t xml:space="preserve">Периферичний відділ аналізатора </w:t>
      </w:r>
      <w:r w:rsidRPr="00857D7E">
        <w:rPr>
          <w:rFonts w:ascii="Times New Roman" w:hAnsi="Times New Roman" w:cs="Times New Roman"/>
          <w:sz w:val="28"/>
          <w:szCs w:val="28"/>
        </w:rPr>
        <w:t>представляють органи чуття із закладеними в них рецепторами, за допомогою яких людина пізнає навколишній світ, отримує інформацію, формуються відчуття.</w:t>
      </w:r>
    </w:p>
    <w:p w:rsidR="009100AD" w:rsidRPr="00857D7E" w:rsidRDefault="009100AD" w:rsidP="00100AA4">
      <w:pPr>
        <w:widowControl w:val="0"/>
        <w:autoSpaceDE w:val="0"/>
        <w:autoSpaceDN w:val="0"/>
        <w:spacing w:before="240" w:after="120" w:line="264" w:lineRule="auto"/>
        <w:ind w:left="142" w:right="142" w:hanging="142"/>
        <w:jc w:val="center"/>
        <w:rPr>
          <w:rFonts w:ascii="Times New Roman" w:eastAsia="Times New Roman" w:hAnsi="Times New Roman" w:cs="Times New Roman"/>
          <w:b/>
          <w:sz w:val="28"/>
          <w:szCs w:val="28"/>
          <w:lang w:val="uk-UA"/>
        </w:rPr>
      </w:pPr>
      <w:r w:rsidRPr="00857D7E">
        <w:rPr>
          <w:rFonts w:ascii="Times New Roman" w:eastAsia="Times New Roman" w:hAnsi="Times New Roman" w:cs="Times New Roman"/>
          <w:b/>
          <w:sz w:val="28"/>
          <w:szCs w:val="28"/>
          <w:lang w:val="uk-UA"/>
        </w:rPr>
        <w:t>Конспект лекції</w:t>
      </w:r>
    </w:p>
    <w:p w:rsidR="00BD2D8B" w:rsidRPr="00857D7E" w:rsidRDefault="00BD2D8B" w:rsidP="00100AA4">
      <w:pPr>
        <w:widowControl w:val="0"/>
        <w:autoSpaceDE w:val="0"/>
        <w:autoSpaceDN w:val="0"/>
        <w:spacing w:before="2" w:after="0" w:line="264" w:lineRule="auto"/>
        <w:ind w:left="140" w:right="143" w:firstLine="708"/>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b/>
          <w:i/>
          <w:sz w:val="28"/>
          <w:szCs w:val="28"/>
          <w:lang w:val="uk-UA"/>
        </w:rPr>
        <w:t>Органами чуття</w:t>
      </w:r>
      <w:r w:rsidRPr="00857D7E">
        <w:rPr>
          <w:rFonts w:ascii="Times New Roman" w:eastAsia="Times New Roman" w:hAnsi="Times New Roman" w:cs="Times New Roman"/>
          <w:i/>
          <w:sz w:val="28"/>
          <w:szCs w:val="28"/>
          <w:lang w:val="uk-UA"/>
        </w:rPr>
        <w:t xml:space="preserve"> </w:t>
      </w:r>
      <w:r w:rsidRPr="00857D7E">
        <w:rPr>
          <w:rFonts w:ascii="Times New Roman" w:eastAsia="Times New Roman" w:hAnsi="Times New Roman" w:cs="Times New Roman"/>
          <w:sz w:val="28"/>
          <w:szCs w:val="28"/>
          <w:lang w:val="uk-UA"/>
        </w:rPr>
        <w:t>називаються анатомічні утвор</w:t>
      </w:r>
      <w:r w:rsidR="0098088D" w:rsidRPr="00857D7E">
        <w:rPr>
          <w:rFonts w:ascii="Times New Roman" w:eastAsia="Times New Roman" w:hAnsi="Times New Roman" w:cs="Times New Roman"/>
          <w:sz w:val="28"/>
          <w:szCs w:val="28"/>
          <w:lang w:val="uk-UA"/>
        </w:rPr>
        <w:t>ення</w:t>
      </w:r>
      <w:r w:rsidRPr="00857D7E">
        <w:rPr>
          <w:rFonts w:ascii="Times New Roman" w:eastAsia="Times New Roman" w:hAnsi="Times New Roman" w:cs="Times New Roman"/>
          <w:sz w:val="28"/>
          <w:szCs w:val="28"/>
          <w:lang w:val="uk-UA"/>
        </w:rPr>
        <w:t xml:space="preserve">, які сприймають енергію зовнішнього впливу, трансформують її в нервовий імпульс і </w:t>
      </w:r>
      <w:r w:rsidRPr="00857D7E">
        <w:rPr>
          <w:rFonts w:ascii="Times New Roman" w:eastAsia="Times New Roman" w:hAnsi="Times New Roman" w:cs="Times New Roman"/>
          <w:sz w:val="28"/>
          <w:szCs w:val="28"/>
          <w:lang w:val="uk-UA"/>
        </w:rPr>
        <w:lastRenderedPageBreak/>
        <w:t>передають цей імпульс у мозок. До них відносяться органи зору, слуху і рівноваги, нюху, смаку, загальний покрив (сприймає тактильну, температурну, больову чутливість).</w:t>
      </w:r>
    </w:p>
    <w:p w:rsidR="00BD2D8B" w:rsidRPr="00857D7E" w:rsidRDefault="00BD2D8B" w:rsidP="00100AA4">
      <w:pPr>
        <w:widowControl w:val="0"/>
        <w:autoSpaceDE w:val="0"/>
        <w:autoSpaceDN w:val="0"/>
        <w:spacing w:after="0" w:line="264" w:lineRule="auto"/>
        <w:ind w:left="140" w:right="142" w:firstLine="708"/>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i/>
          <w:sz w:val="28"/>
          <w:szCs w:val="28"/>
          <w:lang w:val="uk-UA"/>
        </w:rPr>
        <w:t>Сенсорні системи, або аналізатори</w:t>
      </w:r>
      <w:r w:rsidRPr="00857D7E">
        <w:rPr>
          <w:rFonts w:ascii="Times New Roman" w:eastAsia="Times New Roman" w:hAnsi="Times New Roman" w:cs="Times New Roman"/>
          <w:sz w:val="28"/>
          <w:szCs w:val="28"/>
          <w:lang w:val="uk-UA"/>
        </w:rPr>
        <w:t>, – сукупність структур, які сприймають подразнення, передають їх у відповідні зони кори великого мозку й аналізують одержану інформацію. У людини розрізняють такі сенсорні системи: зорова, слухова, нюхова, смакова, дотикова, температурна, больова, рухова, гравітаційна, інтероцептивна та ін.</w:t>
      </w:r>
    </w:p>
    <w:p w:rsidR="00BD2D8B" w:rsidRPr="00857D7E" w:rsidRDefault="00BD2D8B" w:rsidP="00100AA4">
      <w:pPr>
        <w:widowControl w:val="0"/>
        <w:autoSpaceDE w:val="0"/>
        <w:autoSpaceDN w:val="0"/>
        <w:spacing w:after="0" w:line="264" w:lineRule="auto"/>
        <w:ind w:left="849"/>
        <w:jc w:val="both"/>
        <w:rPr>
          <w:rFonts w:ascii="Times New Roman" w:eastAsia="Times New Roman" w:hAnsi="Times New Roman" w:cs="Times New Roman"/>
          <w:i/>
          <w:sz w:val="28"/>
          <w:lang w:val="uk-UA"/>
        </w:rPr>
      </w:pPr>
      <w:r w:rsidRPr="00857D7E">
        <w:rPr>
          <w:rFonts w:ascii="Times New Roman" w:eastAsia="Times New Roman" w:hAnsi="Times New Roman" w:cs="Times New Roman"/>
          <w:i/>
          <w:sz w:val="28"/>
          <w:lang w:val="uk-UA"/>
        </w:rPr>
        <w:t>Аналізатор у структурному відношенні складається з трьох частин:</w:t>
      </w:r>
    </w:p>
    <w:p w:rsidR="00BD2D8B" w:rsidRPr="00857D7E" w:rsidRDefault="00BD2D8B" w:rsidP="00100AA4">
      <w:pPr>
        <w:widowControl w:val="0"/>
        <w:numPr>
          <w:ilvl w:val="0"/>
          <w:numId w:val="53"/>
        </w:numPr>
        <w:tabs>
          <w:tab w:val="left" w:pos="1134"/>
        </w:tabs>
        <w:autoSpaceDE w:val="0"/>
        <w:autoSpaceDN w:val="0"/>
        <w:spacing w:after="0" w:line="264" w:lineRule="auto"/>
        <w:ind w:left="0" w:right="141"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рецептора, що сприймає подразнення на периферії тіла (органи чуття, больові, температурні та інші рецептори);</w:t>
      </w:r>
    </w:p>
    <w:p w:rsidR="00BD2D8B" w:rsidRPr="00857D7E" w:rsidRDefault="00BD2D8B" w:rsidP="00100AA4">
      <w:pPr>
        <w:widowControl w:val="0"/>
        <w:numPr>
          <w:ilvl w:val="0"/>
          <w:numId w:val="53"/>
        </w:numPr>
        <w:tabs>
          <w:tab w:val="left" w:pos="1134"/>
        </w:tabs>
        <w:autoSpaceDE w:val="0"/>
        <w:autoSpaceDN w:val="0"/>
        <w:spacing w:after="0" w:line="264" w:lineRule="auto"/>
        <w:ind w:left="0"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провідного шляху від периферії до центру;</w:t>
      </w:r>
    </w:p>
    <w:p w:rsidR="00BD2D8B" w:rsidRPr="00857D7E" w:rsidRDefault="00BD2D8B" w:rsidP="00100AA4">
      <w:pPr>
        <w:widowControl w:val="0"/>
        <w:numPr>
          <w:ilvl w:val="0"/>
          <w:numId w:val="53"/>
        </w:numPr>
        <w:tabs>
          <w:tab w:val="left" w:pos="1134"/>
        </w:tabs>
        <w:autoSpaceDE w:val="0"/>
        <w:autoSpaceDN w:val="0"/>
        <w:spacing w:after="0" w:line="264" w:lineRule="auto"/>
        <w:ind w:left="0"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центрального відділу.</w:t>
      </w:r>
    </w:p>
    <w:p w:rsidR="00BD2D8B" w:rsidRPr="00857D7E" w:rsidRDefault="00BD2D8B" w:rsidP="00100AA4">
      <w:pPr>
        <w:widowControl w:val="0"/>
        <w:autoSpaceDE w:val="0"/>
        <w:autoSpaceDN w:val="0"/>
        <w:spacing w:after="0" w:line="264" w:lineRule="auto"/>
        <w:ind w:left="140" w:right="137" w:firstLine="708"/>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i/>
          <w:sz w:val="28"/>
          <w:szCs w:val="28"/>
          <w:lang w:val="uk-UA"/>
        </w:rPr>
        <w:t xml:space="preserve">Периферичний відділ </w:t>
      </w:r>
      <w:r w:rsidRPr="00857D7E">
        <w:rPr>
          <w:rFonts w:ascii="Times New Roman" w:eastAsia="Times New Roman" w:hAnsi="Times New Roman" w:cs="Times New Roman"/>
          <w:sz w:val="28"/>
          <w:szCs w:val="28"/>
          <w:lang w:val="uk-UA"/>
        </w:rPr>
        <w:t xml:space="preserve">аналізатора представляють органи чуття із закладеними в них рецепторами, за допомогою яких людина пізнає навколишній світ, одержує інформацію про нього. </w:t>
      </w:r>
    </w:p>
    <w:p w:rsidR="00BD2D8B" w:rsidRPr="00857D7E" w:rsidRDefault="00BD2D8B" w:rsidP="00100AA4">
      <w:pPr>
        <w:widowControl w:val="0"/>
        <w:autoSpaceDE w:val="0"/>
        <w:autoSpaceDN w:val="0"/>
        <w:spacing w:after="0" w:line="264" w:lineRule="auto"/>
        <w:ind w:left="140" w:right="137" w:firstLine="708"/>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i/>
          <w:sz w:val="28"/>
          <w:szCs w:val="28"/>
          <w:lang w:val="uk-UA"/>
        </w:rPr>
        <w:t xml:space="preserve">Органи чуттів </w:t>
      </w:r>
      <w:r w:rsidRPr="00857D7E">
        <w:rPr>
          <w:rFonts w:ascii="Times New Roman" w:eastAsia="Times New Roman" w:hAnsi="Times New Roman" w:cs="Times New Roman"/>
          <w:sz w:val="28"/>
          <w:szCs w:val="28"/>
          <w:lang w:val="uk-UA"/>
        </w:rPr>
        <w:t>– спеціалізовані органи, які забезпечують сприйняття змін навколишнього середовища. Органи чуттів є периферичними частинами сенсорних систем і</w:t>
      </w:r>
      <w:r w:rsidR="009100AD" w:rsidRPr="00857D7E">
        <w:rPr>
          <w:rFonts w:ascii="Times New Roman" w:eastAsia="Times New Roman" w:hAnsi="Times New Roman" w:cs="Times New Roman"/>
          <w:sz w:val="28"/>
          <w:szCs w:val="28"/>
          <w:lang w:val="uk-UA"/>
        </w:rPr>
        <w:t xml:space="preserve"> </w:t>
      </w:r>
      <w:r w:rsidRPr="00857D7E">
        <w:rPr>
          <w:rFonts w:ascii="Times New Roman" w:eastAsia="Times New Roman" w:hAnsi="Times New Roman" w:cs="Times New Roman"/>
          <w:sz w:val="28"/>
          <w:szCs w:val="28"/>
          <w:lang w:val="uk-UA"/>
        </w:rPr>
        <w:t xml:space="preserve">складаються з допоміжних структур (допомагають рецепторам сприймати подразнення) та рецепторів, які перетворюють </w:t>
      </w:r>
      <w:r w:rsidR="0098088D" w:rsidRPr="00857D7E">
        <w:rPr>
          <w:rFonts w:ascii="Times New Roman" w:eastAsia="Times New Roman" w:hAnsi="Times New Roman" w:cs="Times New Roman"/>
          <w:sz w:val="28"/>
          <w:szCs w:val="28"/>
          <w:lang w:val="uk-UA"/>
        </w:rPr>
        <w:t xml:space="preserve">навчколишні </w:t>
      </w:r>
      <w:r w:rsidRPr="00857D7E">
        <w:rPr>
          <w:rFonts w:ascii="Times New Roman" w:eastAsia="Times New Roman" w:hAnsi="Times New Roman" w:cs="Times New Roman"/>
          <w:sz w:val="28"/>
          <w:szCs w:val="28"/>
          <w:lang w:val="uk-UA"/>
        </w:rPr>
        <w:t>сигнали в нервові імпульси.</w:t>
      </w:r>
    </w:p>
    <w:p w:rsidR="00BD2D8B" w:rsidRPr="00857D7E" w:rsidRDefault="00BD2D8B" w:rsidP="00100AA4">
      <w:pPr>
        <w:widowControl w:val="0"/>
        <w:autoSpaceDE w:val="0"/>
        <w:autoSpaceDN w:val="0"/>
        <w:spacing w:before="2" w:after="0" w:line="264" w:lineRule="auto"/>
        <w:ind w:left="140" w:right="144" w:firstLine="708"/>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b/>
          <w:i/>
          <w:sz w:val="28"/>
          <w:szCs w:val="28"/>
          <w:lang w:val="uk-UA"/>
        </w:rPr>
        <w:t>Рецептори</w:t>
      </w:r>
      <w:r w:rsidRPr="00857D7E">
        <w:rPr>
          <w:rFonts w:ascii="Times New Roman" w:eastAsia="Times New Roman" w:hAnsi="Times New Roman" w:cs="Times New Roman"/>
          <w:i/>
          <w:sz w:val="28"/>
          <w:szCs w:val="28"/>
          <w:lang w:val="uk-UA"/>
        </w:rPr>
        <w:t xml:space="preserve"> </w:t>
      </w:r>
      <w:r w:rsidRPr="00857D7E">
        <w:rPr>
          <w:rFonts w:ascii="Times New Roman" w:eastAsia="Times New Roman" w:hAnsi="Times New Roman" w:cs="Times New Roman"/>
          <w:sz w:val="28"/>
          <w:szCs w:val="28"/>
          <w:lang w:val="uk-UA"/>
        </w:rPr>
        <w:t>– спеціальні чутливі нервові структури (клітини, нервові закінчення), які сприймають подразнення навколишнього середовища і перетворюють різні види енергії (світлову, механічну, теплову та ін.) у нервові імпульси. Залежно від виду подразнень і енергії, що трансформується у рецепторах, до яких вони володіють вибірковою чутливістю розрізняють:</w:t>
      </w:r>
    </w:p>
    <w:p w:rsidR="00BD2D8B" w:rsidRPr="00857D7E" w:rsidRDefault="00BD2D8B" w:rsidP="00100AA4">
      <w:pPr>
        <w:widowControl w:val="0"/>
        <w:numPr>
          <w:ilvl w:val="0"/>
          <w:numId w:val="54"/>
        </w:numPr>
        <w:tabs>
          <w:tab w:val="left" w:pos="1134"/>
        </w:tabs>
        <w:autoSpaceDE w:val="0"/>
        <w:autoSpaceDN w:val="0"/>
        <w:spacing w:after="0" w:line="264" w:lineRule="auto"/>
        <w:ind w:left="0" w:right="136"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мехонорецептори (сприймають дотик, тиск тощо; наприклад, рецептори шкіри, пропріорецептори опорно-рухової системи);</w:t>
      </w:r>
    </w:p>
    <w:p w:rsidR="0098088D" w:rsidRPr="00857D7E" w:rsidRDefault="00BD2D8B" w:rsidP="00100AA4">
      <w:pPr>
        <w:widowControl w:val="0"/>
        <w:numPr>
          <w:ilvl w:val="0"/>
          <w:numId w:val="54"/>
        </w:numPr>
        <w:tabs>
          <w:tab w:val="left" w:pos="1134"/>
        </w:tabs>
        <w:autoSpaceDE w:val="0"/>
        <w:autoSpaceDN w:val="0"/>
        <w:spacing w:after="0" w:line="264" w:lineRule="auto"/>
        <w:ind w:left="0" w:right="147"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 xml:space="preserve">хеморецептори (сприймають хімічні впливи: нюхові, смакові рецептори); </w:t>
      </w:r>
    </w:p>
    <w:p w:rsidR="00BD2D8B" w:rsidRPr="00857D7E" w:rsidRDefault="00BD2D8B" w:rsidP="00100AA4">
      <w:pPr>
        <w:widowControl w:val="0"/>
        <w:numPr>
          <w:ilvl w:val="0"/>
          <w:numId w:val="54"/>
        </w:numPr>
        <w:tabs>
          <w:tab w:val="left" w:pos="1134"/>
        </w:tabs>
        <w:autoSpaceDE w:val="0"/>
        <w:autoSpaceDN w:val="0"/>
        <w:spacing w:after="0" w:line="264" w:lineRule="auto"/>
        <w:ind w:left="0" w:right="147"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фоторецептори (сприймають світлові подразники: палички і колбочки);</w:t>
      </w:r>
    </w:p>
    <w:p w:rsidR="0098088D" w:rsidRPr="00857D7E" w:rsidRDefault="00BD2D8B" w:rsidP="00100AA4">
      <w:pPr>
        <w:widowControl w:val="0"/>
        <w:numPr>
          <w:ilvl w:val="0"/>
          <w:numId w:val="54"/>
        </w:numPr>
        <w:tabs>
          <w:tab w:val="left" w:pos="1134"/>
        </w:tabs>
        <w:autoSpaceDE w:val="0"/>
        <w:autoSpaceDN w:val="0"/>
        <w:spacing w:before="1" w:after="0" w:line="264" w:lineRule="auto"/>
        <w:ind w:left="0" w:right="141"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 xml:space="preserve">терморецептори (сприймають температурні подразнення: теплові та холодові рецептори шкіри); </w:t>
      </w:r>
    </w:p>
    <w:p w:rsidR="00BD2D8B" w:rsidRPr="00857D7E" w:rsidRDefault="00BD2D8B" w:rsidP="00100AA4">
      <w:pPr>
        <w:widowControl w:val="0"/>
        <w:numPr>
          <w:ilvl w:val="0"/>
          <w:numId w:val="54"/>
        </w:numPr>
        <w:tabs>
          <w:tab w:val="left" w:pos="1134"/>
        </w:tabs>
        <w:autoSpaceDE w:val="0"/>
        <w:autoSpaceDN w:val="0"/>
        <w:spacing w:before="1" w:after="0" w:line="264" w:lineRule="auto"/>
        <w:ind w:left="0" w:right="141"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фонорецептори (сприймають звукові впливи: епітеліоцити слухового органу);</w:t>
      </w:r>
    </w:p>
    <w:p w:rsidR="00BD2D8B" w:rsidRPr="00857D7E" w:rsidRDefault="00BD2D8B" w:rsidP="00100AA4">
      <w:pPr>
        <w:widowControl w:val="0"/>
        <w:numPr>
          <w:ilvl w:val="0"/>
          <w:numId w:val="54"/>
        </w:numPr>
        <w:tabs>
          <w:tab w:val="left" w:pos="1134"/>
        </w:tabs>
        <w:autoSpaceDE w:val="0"/>
        <w:autoSpaceDN w:val="0"/>
        <w:spacing w:after="0" w:line="264" w:lineRule="auto"/>
        <w:ind w:left="0"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ноцицептори (больові рецептори).</w:t>
      </w:r>
    </w:p>
    <w:p w:rsidR="00BD2D8B" w:rsidRPr="00857D7E" w:rsidRDefault="00BD2D8B" w:rsidP="00100AA4">
      <w:pPr>
        <w:widowControl w:val="0"/>
        <w:autoSpaceDE w:val="0"/>
        <w:autoSpaceDN w:val="0"/>
        <w:spacing w:after="0" w:line="264" w:lineRule="auto"/>
        <w:ind w:left="849"/>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sz w:val="28"/>
          <w:szCs w:val="28"/>
          <w:lang w:val="uk-UA"/>
        </w:rPr>
        <w:t>Залежно від розташування і середовища подразнення розрізняють:</w:t>
      </w:r>
    </w:p>
    <w:p w:rsidR="00BD2D8B" w:rsidRPr="00857D7E" w:rsidRDefault="00BD2D8B" w:rsidP="00100AA4">
      <w:pPr>
        <w:widowControl w:val="0"/>
        <w:numPr>
          <w:ilvl w:val="0"/>
          <w:numId w:val="55"/>
        </w:numPr>
        <w:tabs>
          <w:tab w:val="left" w:pos="1134"/>
        </w:tabs>
        <w:autoSpaceDE w:val="0"/>
        <w:autoSpaceDN w:val="0"/>
        <w:spacing w:after="0" w:line="264" w:lineRule="auto"/>
        <w:ind w:left="0" w:right="138"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 xml:space="preserve">екстерорецептори (знаходяться на поверхні тіла і сприймають подразнення від довкілля: сприймаючі клітини сітківки ока, вуха, рецептори шкіри (дотику </w:t>
      </w:r>
      <w:r w:rsidR="0098088D" w:rsidRPr="00857D7E">
        <w:rPr>
          <w:rFonts w:ascii="Times New Roman" w:eastAsia="Times New Roman" w:hAnsi="Times New Roman" w:cs="Times New Roman"/>
          <w:sz w:val="28"/>
          <w:lang w:val="uk-UA"/>
        </w:rPr>
        <w:t>й</w:t>
      </w:r>
      <w:r w:rsidRPr="00857D7E">
        <w:rPr>
          <w:rFonts w:ascii="Times New Roman" w:eastAsia="Times New Roman" w:hAnsi="Times New Roman" w:cs="Times New Roman"/>
          <w:sz w:val="28"/>
          <w:lang w:val="uk-UA"/>
        </w:rPr>
        <w:t xml:space="preserve"> тиску), органів нюху, смаку);</w:t>
      </w:r>
    </w:p>
    <w:p w:rsidR="00BD2D8B" w:rsidRPr="00857D7E" w:rsidRDefault="00BD2D8B" w:rsidP="00100AA4">
      <w:pPr>
        <w:widowControl w:val="0"/>
        <w:numPr>
          <w:ilvl w:val="0"/>
          <w:numId w:val="55"/>
        </w:numPr>
        <w:tabs>
          <w:tab w:val="left" w:pos="1134"/>
        </w:tabs>
        <w:autoSpaceDE w:val="0"/>
        <w:autoSpaceDN w:val="0"/>
        <w:spacing w:before="2" w:after="0" w:line="264" w:lineRule="auto"/>
        <w:ind w:left="0" w:right="139"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lastRenderedPageBreak/>
        <w:t>інтерорецептори (розташовані у тканинах різних внутрішніх органів (серця, печінки, нирок, кровоносних судин та ін.) і сприймають зміни внутрішнього середовища організму і стан внутрішніх органів; у результаті надходження імпульсів від рецепторів внутрішніх органів відбувається саморегуляція дихання, артеріального тиску, діяльності серця);</w:t>
      </w:r>
    </w:p>
    <w:p w:rsidR="00BD2D8B" w:rsidRPr="00857D7E" w:rsidRDefault="00BD2D8B" w:rsidP="00100AA4">
      <w:pPr>
        <w:widowControl w:val="0"/>
        <w:numPr>
          <w:ilvl w:val="0"/>
          <w:numId w:val="55"/>
        </w:numPr>
        <w:tabs>
          <w:tab w:val="left" w:pos="1134"/>
        </w:tabs>
        <w:autoSpaceDE w:val="0"/>
        <w:autoSpaceDN w:val="0"/>
        <w:spacing w:after="0" w:line="264" w:lineRule="auto"/>
        <w:ind w:left="0" w:right="140"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пропріорецептори (знаходяться в м’язах, суглобах і сприймають скорочення і розтягнення мускулатури, сигналізують про положення і рух тіла).</w:t>
      </w:r>
    </w:p>
    <w:p w:rsidR="00BD2D8B" w:rsidRPr="00857D7E" w:rsidRDefault="00BD2D8B" w:rsidP="00100AA4">
      <w:pPr>
        <w:widowControl w:val="0"/>
        <w:autoSpaceDE w:val="0"/>
        <w:autoSpaceDN w:val="0"/>
        <w:spacing w:after="0" w:line="264" w:lineRule="auto"/>
        <w:ind w:left="140" w:right="142" w:firstLine="708"/>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i/>
          <w:sz w:val="28"/>
          <w:szCs w:val="28"/>
          <w:lang w:val="uk-UA"/>
        </w:rPr>
        <w:t xml:space="preserve">Провідниковий відділ </w:t>
      </w:r>
      <w:r w:rsidRPr="00857D7E">
        <w:rPr>
          <w:rFonts w:ascii="Times New Roman" w:eastAsia="Times New Roman" w:hAnsi="Times New Roman" w:cs="Times New Roman"/>
          <w:sz w:val="28"/>
          <w:szCs w:val="28"/>
          <w:lang w:val="uk-UA"/>
        </w:rPr>
        <w:t xml:space="preserve">сенсорних систем складається з доцентрових (аферентних) нервових волокон у складі чутливих нервів </w:t>
      </w:r>
      <w:r w:rsidR="0098088D" w:rsidRPr="00857D7E">
        <w:rPr>
          <w:rFonts w:ascii="Times New Roman" w:eastAsia="Times New Roman" w:hAnsi="Times New Roman" w:cs="Times New Roman"/>
          <w:sz w:val="28"/>
          <w:szCs w:val="28"/>
          <w:lang w:val="uk-UA"/>
        </w:rPr>
        <w:t>і</w:t>
      </w:r>
      <w:r w:rsidRPr="00857D7E">
        <w:rPr>
          <w:rFonts w:ascii="Times New Roman" w:eastAsia="Times New Roman" w:hAnsi="Times New Roman" w:cs="Times New Roman"/>
          <w:sz w:val="28"/>
          <w:szCs w:val="28"/>
          <w:lang w:val="uk-UA"/>
        </w:rPr>
        <w:t xml:space="preserve"> деяких підкіркових утворень (ядер гіпоталамуса, таламуса та ретикулярної формації). У цьому відділі імпульс від рецепторів не тільки проводиться, але й кодується та перетворюється.</w:t>
      </w:r>
    </w:p>
    <w:p w:rsidR="00BD2D8B" w:rsidRPr="00857D7E" w:rsidRDefault="00BD2D8B" w:rsidP="00100AA4">
      <w:pPr>
        <w:widowControl w:val="0"/>
        <w:autoSpaceDE w:val="0"/>
        <w:autoSpaceDN w:val="0"/>
        <w:spacing w:after="0" w:line="264" w:lineRule="auto"/>
        <w:ind w:left="140" w:right="141" w:firstLine="708"/>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sz w:val="28"/>
          <w:szCs w:val="28"/>
          <w:lang w:val="uk-UA"/>
        </w:rPr>
        <w:t xml:space="preserve">У </w:t>
      </w:r>
      <w:r w:rsidRPr="00857D7E">
        <w:rPr>
          <w:rFonts w:ascii="Times New Roman" w:eastAsia="Times New Roman" w:hAnsi="Times New Roman" w:cs="Times New Roman"/>
          <w:i/>
          <w:sz w:val="28"/>
          <w:szCs w:val="28"/>
          <w:lang w:val="uk-UA"/>
        </w:rPr>
        <w:t xml:space="preserve">центральному відділі </w:t>
      </w:r>
      <w:r w:rsidRPr="00857D7E">
        <w:rPr>
          <w:rFonts w:ascii="Times New Roman" w:eastAsia="Times New Roman" w:hAnsi="Times New Roman" w:cs="Times New Roman"/>
          <w:sz w:val="28"/>
          <w:szCs w:val="28"/>
          <w:lang w:val="uk-UA"/>
        </w:rPr>
        <w:t>головне значення має кірковий кінець аналізатора. Він не тільки сприймає певні подразнення, але й аналізує їх характер, встановлює зв’язки з іншими ділянками кори і посилає ефекторні імпульси до виконавчих органів.</w:t>
      </w:r>
    </w:p>
    <w:p w:rsidR="00BD2D8B" w:rsidRPr="00857D7E" w:rsidRDefault="00BD2D8B" w:rsidP="00857D7E">
      <w:pPr>
        <w:widowControl w:val="0"/>
        <w:autoSpaceDE w:val="0"/>
        <w:autoSpaceDN w:val="0"/>
        <w:spacing w:after="0" w:line="264" w:lineRule="auto"/>
        <w:ind w:left="142" w:right="137" w:firstLine="709"/>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sz w:val="28"/>
          <w:szCs w:val="28"/>
          <w:lang w:val="uk-UA"/>
        </w:rPr>
        <w:t>Кора у функціональному відношенні складається з кіркових кінців аналізаторів. Найбільш важливі центри кіркових кінців аналізаторів локалізуються у таких ділянках:</w:t>
      </w:r>
    </w:p>
    <w:p w:rsidR="00BD2D8B" w:rsidRPr="00857D7E" w:rsidRDefault="00BD2D8B" w:rsidP="00857D7E">
      <w:pPr>
        <w:widowControl w:val="0"/>
        <w:numPr>
          <w:ilvl w:val="0"/>
          <w:numId w:val="34"/>
        </w:numPr>
        <w:tabs>
          <w:tab w:val="left" w:pos="1271"/>
        </w:tabs>
        <w:autoSpaceDE w:val="0"/>
        <w:autoSpaceDN w:val="0"/>
        <w:spacing w:after="0" w:line="264" w:lineRule="auto"/>
        <w:ind w:left="142" w:right="143" w:firstLine="709"/>
        <w:jc w:val="both"/>
        <w:rPr>
          <w:rFonts w:ascii="Times New Roman" w:eastAsia="Times New Roman" w:hAnsi="Times New Roman" w:cs="Times New Roman"/>
          <w:sz w:val="28"/>
          <w:szCs w:val="28"/>
          <w:lang w:val="uk-UA"/>
        </w:rPr>
      </w:pPr>
      <w:r w:rsidRPr="00857D7E">
        <w:rPr>
          <w:rFonts w:ascii="Times New Roman" w:eastAsia="Times New Roman" w:hAnsi="Times New Roman" w:cs="Times New Roman"/>
          <w:sz w:val="28"/>
          <w:lang w:val="uk-UA"/>
        </w:rPr>
        <w:t>Кірковий кінець рухового аналізатора розташований у передцентральній звивині. Він забезпечує утворення рухових умовних рефлексів. Ефекторна команда на виконання рухів віддається гігантськими</w:t>
      </w:r>
      <w:r w:rsidR="0098088D" w:rsidRPr="00857D7E">
        <w:rPr>
          <w:rFonts w:ascii="Times New Roman" w:eastAsia="Times New Roman" w:hAnsi="Times New Roman" w:cs="Times New Roman"/>
          <w:sz w:val="28"/>
          <w:lang w:val="uk-UA"/>
        </w:rPr>
        <w:t xml:space="preserve"> </w:t>
      </w:r>
      <w:r w:rsidRPr="00857D7E">
        <w:rPr>
          <w:rFonts w:ascii="Times New Roman" w:eastAsia="Times New Roman" w:hAnsi="Times New Roman" w:cs="Times New Roman"/>
          <w:sz w:val="28"/>
          <w:szCs w:val="28"/>
          <w:lang w:val="uk-UA"/>
        </w:rPr>
        <w:t>пірамідами Беца, від них починається кірково-спинномозковий шлях.</w:t>
      </w:r>
    </w:p>
    <w:p w:rsidR="00BD2D8B" w:rsidRPr="00857D7E" w:rsidRDefault="00BD2D8B" w:rsidP="00100AA4">
      <w:pPr>
        <w:widowControl w:val="0"/>
        <w:numPr>
          <w:ilvl w:val="0"/>
          <w:numId w:val="34"/>
        </w:numPr>
        <w:tabs>
          <w:tab w:val="left" w:pos="1273"/>
        </w:tabs>
        <w:autoSpaceDE w:val="0"/>
        <w:autoSpaceDN w:val="0"/>
        <w:spacing w:before="2" w:after="0" w:line="264" w:lineRule="auto"/>
        <w:ind w:right="149" w:firstLine="708"/>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Кірковий центр спільних рухів голови і очей міститься у головній частині середньої лобової звивини.</w:t>
      </w:r>
    </w:p>
    <w:p w:rsidR="00BD2D8B" w:rsidRPr="00857D7E" w:rsidRDefault="00BD2D8B" w:rsidP="00100AA4">
      <w:pPr>
        <w:widowControl w:val="0"/>
        <w:numPr>
          <w:ilvl w:val="0"/>
          <w:numId w:val="34"/>
        </w:numPr>
        <w:tabs>
          <w:tab w:val="left" w:pos="1273"/>
        </w:tabs>
        <w:autoSpaceDE w:val="0"/>
        <w:autoSpaceDN w:val="0"/>
        <w:spacing w:after="0" w:line="264" w:lineRule="auto"/>
        <w:ind w:right="140" w:firstLine="708"/>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 xml:space="preserve">Кірковий центр цілеспрямованих рухів </w:t>
      </w:r>
      <w:r w:rsidR="0098088D" w:rsidRPr="00857D7E">
        <w:rPr>
          <w:rFonts w:ascii="Times New Roman" w:eastAsia="Times New Roman" w:hAnsi="Times New Roman" w:cs="Times New Roman"/>
          <w:sz w:val="28"/>
          <w:lang w:val="uk-UA"/>
        </w:rPr>
        <w:t>локалізується</w:t>
      </w:r>
      <w:r w:rsidRPr="00857D7E">
        <w:rPr>
          <w:rFonts w:ascii="Times New Roman" w:eastAsia="Times New Roman" w:hAnsi="Times New Roman" w:cs="Times New Roman"/>
          <w:sz w:val="28"/>
          <w:lang w:val="uk-UA"/>
        </w:rPr>
        <w:t xml:space="preserve"> у лівій (у лівші</w:t>
      </w:r>
      <w:r w:rsidR="0098088D" w:rsidRPr="00857D7E">
        <w:rPr>
          <w:rFonts w:ascii="Times New Roman" w:eastAsia="Times New Roman" w:hAnsi="Times New Roman" w:cs="Times New Roman"/>
          <w:sz w:val="28"/>
          <w:lang w:val="uk-UA"/>
        </w:rPr>
        <w:t> </w:t>
      </w:r>
      <w:r w:rsidRPr="00857D7E">
        <w:rPr>
          <w:rFonts w:ascii="Times New Roman" w:eastAsia="Times New Roman" w:hAnsi="Times New Roman" w:cs="Times New Roman"/>
          <w:sz w:val="28"/>
          <w:lang w:val="uk-UA"/>
        </w:rPr>
        <w:t>– у правій) нижній тім’яній часточці.</w:t>
      </w:r>
    </w:p>
    <w:p w:rsidR="00BD2D8B" w:rsidRPr="00857D7E" w:rsidRDefault="00BD2D8B" w:rsidP="00100AA4">
      <w:pPr>
        <w:widowControl w:val="0"/>
        <w:numPr>
          <w:ilvl w:val="0"/>
          <w:numId w:val="34"/>
        </w:numPr>
        <w:tabs>
          <w:tab w:val="left" w:pos="1273"/>
        </w:tabs>
        <w:autoSpaceDE w:val="0"/>
        <w:autoSpaceDN w:val="0"/>
        <w:spacing w:after="0" w:line="264" w:lineRule="auto"/>
        <w:ind w:right="147" w:firstLine="708"/>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Кірковий центр аналізатора загальної чутливості (болю, температури, дотику, пропріорецептивної чутливості) локалізується у зацентральній звивині.</w:t>
      </w:r>
    </w:p>
    <w:p w:rsidR="00BD2D8B" w:rsidRPr="00857D7E" w:rsidRDefault="00BD2D8B" w:rsidP="00100AA4">
      <w:pPr>
        <w:widowControl w:val="0"/>
        <w:numPr>
          <w:ilvl w:val="0"/>
          <w:numId w:val="34"/>
        </w:numPr>
        <w:tabs>
          <w:tab w:val="left" w:pos="1273"/>
          <w:tab w:val="left" w:pos="2640"/>
          <w:tab w:val="left" w:pos="3582"/>
          <w:tab w:val="left" w:pos="5371"/>
          <w:tab w:val="left" w:pos="7019"/>
          <w:tab w:val="left" w:pos="8463"/>
          <w:tab w:val="left" w:pos="8993"/>
        </w:tabs>
        <w:autoSpaceDE w:val="0"/>
        <w:autoSpaceDN w:val="0"/>
        <w:spacing w:before="1" w:after="0" w:line="264" w:lineRule="auto"/>
        <w:ind w:right="-1" w:firstLine="708"/>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Кірковий</w:t>
      </w:r>
      <w:r w:rsidRPr="00857D7E">
        <w:rPr>
          <w:rFonts w:ascii="Times New Roman" w:eastAsia="Times New Roman" w:hAnsi="Times New Roman" w:cs="Times New Roman"/>
          <w:sz w:val="28"/>
          <w:lang w:val="uk-UA"/>
        </w:rPr>
        <w:tab/>
        <w:t>центр</w:t>
      </w:r>
      <w:r w:rsidRPr="00857D7E">
        <w:rPr>
          <w:rFonts w:ascii="Times New Roman" w:eastAsia="Times New Roman" w:hAnsi="Times New Roman" w:cs="Times New Roman"/>
          <w:sz w:val="28"/>
          <w:lang w:val="uk-UA"/>
        </w:rPr>
        <w:tab/>
        <w:t>стереогенезу</w:t>
      </w:r>
      <w:r w:rsidRPr="00857D7E">
        <w:rPr>
          <w:rFonts w:ascii="Times New Roman" w:eastAsia="Times New Roman" w:hAnsi="Times New Roman" w:cs="Times New Roman"/>
          <w:sz w:val="28"/>
          <w:lang w:val="uk-UA"/>
        </w:rPr>
        <w:tab/>
        <w:t>(пізнавання</w:t>
      </w:r>
      <w:r w:rsidRPr="00857D7E">
        <w:rPr>
          <w:rFonts w:ascii="Times New Roman" w:eastAsia="Times New Roman" w:hAnsi="Times New Roman" w:cs="Times New Roman"/>
          <w:sz w:val="28"/>
          <w:lang w:val="uk-UA"/>
        </w:rPr>
        <w:tab/>
        <w:t>предметів</w:t>
      </w:r>
      <w:r w:rsidRPr="00857D7E">
        <w:rPr>
          <w:rFonts w:ascii="Times New Roman" w:eastAsia="Times New Roman" w:hAnsi="Times New Roman" w:cs="Times New Roman"/>
          <w:sz w:val="28"/>
          <w:lang w:val="uk-UA"/>
        </w:rPr>
        <w:tab/>
        <w:t>на</w:t>
      </w:r>
      <w:r w:rsidR="00786B37" w:rsidRPr="00857D7E">
        <w:rPr>
          <w:rFonts w:ascii="Times New Roman" w:eastAsia="Times New Roman" w:hAnsi="Times New Roman" w:cs="Times New Roman"/>
          <w:sz w:val="28"/>
          <w:lang w:val="uk-UA"/>
        </w:rPr>
        <w:t xml:space="preserve"> </w:t>
      </w:r>
      <w:r w:rsidRPr="00857D7E">
        <w:rPr>
          <w:rFonts w:ascii="Times New Roman" w:eastAsia="Times New Roman" w:hAnsi="Times New Roman" w:cs="Times New Roman"/>
          <w:sz w:val="28"/>
          <w:lang w:val="uk-UA"/>
        </w:rPr>
        <w:t>дотик) міститься у верхніх тім’яних часточках.</w:t>
      </w:r>
    </w:p>
    <w:p w:rsidR="00BD2D8B" w:rsidRPr="00857D7E" w:rsidRDefault="00BD2D8B" w:rsidP="00100AA4">
      <w:pPr>
        <w:widowControl w:val="0"/>
        <w:numPr>
          <w:ilvl w:val="0"/>
          <w:numId w:val="34"/>
        </w:numPr>
        <w:tabs>
          <w:tab w:val="left" w:pos="1273"/>
          <w:tab w:val="left" w:pos="2625"/>
          <w:tab w:val="left" w:pos="3548"/>
          <w:tab w:val="left" w:pos="4999"/>
          <w:tab w:val="left" w:pos="6613"/>
          <w:tab w:val="left" w:pos="8482"/>
          <w:tab w:val="left" w:pos="8858"/>
        </w:tabs>
        <w:autoSpaceDE w:val="0"/>
        <w:autoSpaceDN w:val="0"/>
        <w:spacing w:after="0" w:line="264" w:lineRule="auto"/>
        <w:ind w:right="-1" w:firstLine="708"/>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Кірковий</w:t>
      </w:r>
      <w:r w:rsidRPr="00857D7E">
        <w:rPr>
          <w:rFonts w:ascii="Times New Roman" w:eastAsia="Times New Roman" w:hAnsi="Times New Roman" w:cs="Times New Roman"/>
          <w:sz w:val="28"/>
          <w:lang w:val="uk-UA"/>
        </w:rPr>
        <w:tab/>
        <w:t>центр</w:t>
      </w:r>
      <w:r w:rsidRPr="00857D7E">
        <w:rPr>
          <w:rFonts w:ascii="Times New Roman" w:eastAsia="Times New Roman" w:hAnsi="Times New Roman" w:cs="Times New Roman"/>
          <w:sz w:val="28"/>
          <w:lang w:val="uk-UA"/>
        </w:rPr>
        <w:tab/>
        <w:t>слухового</w:t>
      </w:r>
      <w:r w:rsidRPr="00857D7E">
        <w:rPr>
          <w:rFonts w:ascii="Times New Roman" w:eastAsia="Times New Roman" w:hAnsi="Times New Roman" w:cs="Times New Roman"/>
          <w:sz w:val="28"/>
          <w:lang w:val="uk-UA"/>
        </w:rPr>
        <w:tab/>
        <w:t>аналізатора</w:t>
      </w:r>
      <w:r w:rsidRPr="00857D7E">
        <w:rPr>
          <w:rFonts w:ascii="Times New Roman" w:eastAsia="Times New Roman" w:hAnsi="Times New Roman" w:cs="Times New Roman"/>
          <w:sz w:val="28"/>
          <w:lang w:val="uk-UA"/>
        </w:rPr>
        <w:tab/>
        <w:t>локалізується</w:t>
      </w:r>
      <w:r w:rsidRPr="00857D7E">
        <w:rPr>
          <w:rFonts w:ascii="Times New Roman" w:eastAsia="Times New Roman" w:hAnsi="Times New Roman" w:cs="Times New Roman"/>
          <w:sz w:val="28"/>
          <w:lang w:val="uk-UA"/>
        </w:rPr>
        <w:tab/>
        <w:t>у</w:t>
      </w:r>
      <w:r w:rsidR="00786B37" w:rsidRPr="00857D7E">
        <w:rPr>
          <w:rFonts w:ascii="Times New Roman" w:eastAsia="Times New Roman" w:hAnsi="Times New Roman" w:cs="Times New Roman"/>
          <w:sz w:val="28"/>
          <w:lang w:val="uk-UA"/>
        </w:rPr>
        <w:t xml:space="preserve"> </w:t>
      </w:r>
      <w:r w:rsidRPr="00857D7E">
        <w:rPr>
          <w:rFonts w:ascii="Times New Roman" w:eastAsia="Times New Roman" w:hAnsi="Times New Roman" w:cs="Times New Roman"/>
          <w:sz w:val="28"/>
          <w:lang w:val="uk-UA"/>
        </w:rPr>
        <w:t>верхній скроневій звивині.</w:t>
      </w:r>
    </w:p>
    <w:p w:rsidR="00BD2D8B" w:rsidRPr="00857D7E" w:rsidRDefault="00BD2D8B" w:rsidP="00100AA4">
      <w:pPr>
        <w:widowControl w:val="0"/>
        <w:numPr>
          <w:ilvl w:val="0"/>
          <w:numId w:val="34"/>
        </w:numPr>
        <w:tabs>
          <w:tab w:val="left" w:pos="1273"/>
        </w:tabs>
        <w:autoSpaceDE w:val="0"/>
        <w:autoSpaceDN w:val="0"/>
        <w:spacing w:after="0" w:line="264" w:lineRule="auto"/>
        <w:ind w:right="-1" w:firstLine="708"/>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Кірковий центр зорового аналізатора розташований по краях шпорної борозн</w:t>
      </w:r>
      <w:r w:rsidR="00786B37" w:rsidRPr="00857D7E">
        <w:rPr>
          <w:rFonts w:ascii="Times New Roman" w:eastAsia="Times New Roman" w:hAnsi="Times New Roman" w:cs="Times New Roman"/>
          <w:sz w:val="28"/>
          <w:lang w:val="uk-UA"/>
        </w:rPr>
        <w:t>и</w:t>
      </w:r>
      <w:r w:rsidRPr="00857D7E">
        <w:rPr>
          <w:rFonts w:ascii="Times New Roman" w:eastAsia="Times New Roman" w:hAnsi="Times New Roman" w:cs="Times New Roman"/>
          <w:sz w:val="28"/>
          <w:lang w:val="uk-UA"/>
        </w:rPr>
        <w:t xml:space="preserve"> потиличної частки.</w:t>
      </w:r>
    </w:p>
    <w:p w:rsidR="00BD2D8B" w:rsidRPr="00857D7E" w:rsidRDefault="00BD2D8B" w:rsidP="00100AA4">
      <w:pPr>
        <w:widowControl w:val="0"/>
        <w:tabs>
          <w:tab w:val="left" w:pos="851"/>
        </w:tabs>
        <w:autoSpaceDE w:val="0"/>
        <w:autoSpaceDN w:val="0"/>
        <w:spacing w:after="0" w:line="264" w:lineRule="auto"/>
        <w:ind w:right="147"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i/>
          <w:sz w:val="28"/>
          <w:lang w:val="uk-UA"/>
        </w:rPr>
        <w:t>Шкірний аналізатор</w:t>
      </w:r>
      <w:r w:rsidRPr="00857D7E">
        <w:rPr>
          <w:rFonts w:ascii="Times New Roman" w:eastAsia="Times New Roman" w:hAnsi="Times New Roman" w:cs="Times New Roman"/>
          <w:sz w:val="28"/>
          <w:lang w:val="uk-UA"/>
        </w:rPr>
        <w:t xml:space="preserve"> забезпечує сприйняття, передачу </w:t>
      </w:r>
      <w:r w:rsidR="00786B37" w:rsidRPr="00857D7E">
        <w:rPr>
          <w:rFonts w:ascii="Times New Roman" w:eastAsia="Times New Roman" w:hAnsi="Times New Roman" w:cs="Times New Roman"/>
          <w:sz w:val="28"/>
          <w:lang w:val="uk-UA"/>
        </w:rPr>
        <w:t>й</w:t>
      </w:r>
      <w:r w:rsidRPr="00857D7E">
        <w:rPr>
          <w:rFonts w:ascii="Times New Roman" w:eastAsia="Times New Roman" w:hAnsi="Times New Roman" w:cs="Times New Roman"/>
          <w:sz w:val="28"/>
          <w:lang w:val="uk-UA"/>
        </w:rPr>
        <w:t xml:space="preserve"> усвідомлення екстероцептивної інформації. Рецепторний апарат цих сенсорних систем знаходиться </w:t>
      </w:r>
      <w:r w:rsidR="00786B37" w:rsidRPr="00857D7E">
        <w:rPr>
          <w:rFonts w:ascii="Times New Roman" w:eastAsia="Times New Roman" w:hAnsi="Times New Roman" w:cs="Times New Roman"/>
          <w:sz w:val="28"/>
          <w:lang w:val="uk-UA"/>
        </w:rPr>
        <w:t>у</w:t>
      </w:r>
      <w:r w:rsidRPr="00857D7E">
        <w:rPr>
          <w:rFonts w:ascii="Times New Roman" w:eastAsia="Times New Roman" w:hAnsi="Times New Roman" w:cs="Times New Roman"/>
          <w:sz w:val="28"/>
          <w:lang w:val="uk-UA"/>
        </w:rPr>
        <w:t xml:space="preserve"> шкірі. Шкіра захищає тіло від зовнішніх впливів, бере участь у терморегуляції організму, в обмінних процесах, виконує дихальну функцію, містить енергетичні запаси. У шкірі розрізняють поверхневий шар – епідерміс і </w:t>
      </w:r>
      <w:r w:rsidRPr="00857D7E">
        <w:rPr>
          <w:rFonts w:ascii="Times New Roman" w:eastAsia="Times New Roman" w:hAnsi="Times New Roman" w:cs="Times New Roman"/>
          <w:sz w:val="28"/>
          <w:lang w:val="uk-UA"/>
        </w:rPr>
        <w:lastRenderedPageBreak/>
        <w:t xml:space="preserve">глибокий шар – дерму. Епідерміс складається з багатошарового плоского епітелію, його поверхневий шар </w:t>
      </w:r>
      <w:r w:rsidR="00786B37" w:rsidRPr="00857D7E">
        <w:rPr>
          <w:rFonts w:ascii="Times New Roman" w:eastAsia="Times New Roman" w:hAnsi="Times New Roman" w:cs="Times New Roman"/>
          <w:sz w:val="28"/>
          <w:lang w:val="uk-UA"/>
        </w:rPr>
        <w:t>і</w:t>
      </w:r>
      <w:r w:rsidRPr="00857D7E">
        <w:rPr>
          <w:rFonts w:ascii="Times New Roman" w:eastAsia="Times New Roman" w:hAnsi="Times New Roman" w:cs="Times New Roman"/>
          <w:sz w:val="28"/>
          <w:lang w:val="uk-UA"/>
        </w:rPr>
        <w:t>з часом стає більш ороговілим і злущується. Дерма складається зі сполучної тканини, еластичних волокон і м’язових клітин.</w:t>
      </w:r>
    </w:p>
    <w:p w:rsidR="00BD2D8B" w:rsidRPr="00857D7E" w:rsidRDefault="00BD2D8B" w:rsidP="00100AA4">
      <w:pPr>
        <w:widowControl w:val="0"/>
        <w:tabs>
          <w:tab w:val="left" w:pos="851"/>
        </w:tabs>
        <w:autoSpaceDE w:val="0"/>
        <w:autoSpaceDN w:val="0"/>
        <w:spacing w:after="0" w:line="264" w:lineRule="auto"/>
        <w:ind w:right="147" w:firstLine="709"/>
        <w:jc w:val="both"/>
        <w:rPr>
          <w:rFonts w:ascii="Times New Roman" w:eastAsia="Times New Roman" w:hAnsi="Times New Roman" w:cs="Times New Roman"/>
          <w:sz w:val="28"/>
        </w:rPr>
      </w:pPr>
      <w:r w:rsidRPr="00857D7E">
        <w:rPr>
          <w:rFonts w:ascii="Times New Roman" w:eastAsia="Times New Roman" w:hAnsi="Times New Roman" w:cs="Times New Roman"/>
          <w:bCs/>
          <w:i/>
          <w:iCs/>
          <w:sz w:val="28"/>
          <w:lang w:val="uk-UA"/>
        </w:rPr>
        <w:t>Пропріоцептивний аналізатор</w:t>
      </w:r>
      <w:r w:rsidRPr="00857D7E">
        <w:rPr>
          <w:rFonts w:ascii="Times New Roman" w:eastAsia="Times New Roman" w:hAnsi="Times New Roman" w:cs="Times New Roman"/>
          <w:b/>
          <w:bCs/>
          <w:i/>
          <w:iCs/>
          <w:sz w:val="28"/>
          <w:lang w:val="uk-UA"/>
        </w:rPr>
        <w:t xml:space="preserve"> </w:t>
      </w:r>
      <w:r w:rsidRPr="00857D7E">
        <w:rPr>
          <w:rFonts w:ascii="Times New Roman" w:eastAsia="Times New Roman" w:hAnsi="Times New Roman" w:cs="Times New Roman"/>
          <w:sz w:val="28"/>
          <w:lang w:val="uk-UA"/>
        </w:rPr>
        <w:t xml:space="preserve">забезпечує сприйняття, передачу, усвідомлення пропріоцептивної інформації м’язово-суглобового чуття, а також відповідь на будь-яке зовнішнє подразнення. М’язово-суглобове чуття виникає у зв’язку зі зміною ступеня натягнення суглобової сумки, сухожилків і напруження м’язів. </w:t>
      </w:r>
      <w:r w:rsidRPr="00857D7E">
        <w:rPr>
          <w:rFonts w:ascii="Times New Roman" w:eastAsia="Times New Roman" w:hAnsi="Times New Roman" w:cs="Times New Roman"/>
          <w:sz w:val="28"/>
        </w:rPr>
        <w:t xml:space="preserve">Завдяки м’язово-суглобовому чуттю формується уявлення про положення тіла і його частин у просторі, про зміну цього положення. Рецепторна частина пропріоцептивного аналізатора представлена пропріорецепторами ОРА. Від пропріорецепторів сухожилків, м’язів, кісток і суглобів інформація по пропріорецептивних шляхах надходить в </w:t>
      </w:r>
      <w:r w:rsidR="00786B37" w:rsidRPr="00857D7E">
        <w:rPr>
          <w:rFonts w:ascii="Times New Roman" w:eastAsia="Times New Roman" w:hAnsi="Times New Roman" w:cs="Times New Roman"/>
          <w:sz w:val="28"/>
          <w:lang w:val="uk-UA"/>
        </w:rPr>
        <w:t xml:space="preserve">ділянку </w:t>
      </w:r>
      <w:r w:rsidRPr="00857D7E">
        <w:rPr>
          <w:rFonts w:ascii="Times New Roman" w:eastAsia="Times New Roman" w:hAnsi="Times New Roman" w:cs="Times New Roman"/>
          <w:sz w:val="28"/>
        </w:rPr>
        <w:t>передньої центральної звивини кори великих півкуль або у мозочок.</w:t>
      </w:r>
    </w:p>
    <w:p w:rsidR="00BD2D8B" w:rsidRPr="00857D7E" w:rsidRDefault="00BD2D8B" w:rsidP="00100AA4">
      <w:pPr>
        <w:widowControl w:val="0"/>
        <w:tabs>
          <w:tab w:val="left" w:pos="851"/>
        </w:tabs>
        <w:autoSpaceDE w:val="0"/>
        <w:autoSpaceDN w:val="0"/>
        <w:spacing w:after="0" w:line="264" w:lineRule="auto"/>
        <w:ind w:right="147" w:firstLine="709"/>
        <w:jc w:val="both"/>
        <w:rPr>
          <w:b/>
          <w:bCs/>
          <w:i/>
          <w:iCs/>
          <w:sz w:val="28"/>
          <w:szCs w:val="28"/>
        </w:rPr>
      </w:pPr>
      <w:r w:rsidRPr="00857D7E">
        <w:rPr>
          <w:rFonts w:ascii="Times New Roman" w:eastAsia="Times New Roman" w:hAnsi="Times New Roman" w:cs="Times New Roman"/>
          <w:bCs/>
          <w:i/>
          <w:sz w:val="28"/>
        </w:rPr>
        <w:t>Зоровий аналізатор.</w:t>
      </w:r>
      <w:r w:rsidRPr="00857D7E">
        <w:rPr>
          <w:rFonts w:ascii="Times New Roman" w:eastAsia="Times New Roman" w:hAnsi="Times New Roman" w:cs="Times New Roman"/>
          <w:b/>
          <w:bCs/>
          <w:sz w:val="28"/>
        </w:rPr>
        <w:t xml:space="preserve"> </w:t>
      </w:r>
      <w:r w:rsidRPr="00857D7E">
        <w:rPr>
          <w:rFonts w:ascii="Times New Roman" w:eastAsia="Times New Roman" w:hAnsi="Times New Roman" w:cs="Times New Roman"/>
          <w:sz w:val="28"/>
        </w:rPr>
        <w:t>Периферична частина зорового аналізатора представлена оком, провідникова – зоровим нервом, центральна – корою потиличної ділянки великих півкуль (шпорна борозна).</w:t>
      </w:r>
      <w:r w:rsidRPr="00857D7E">
        <w:rPr>
          <w:b/>
          <w:bCs/>
          <w:i/>
          <w:iCs/>
          <w:sz w:val="28"/>
          <w:szCs w:val="28"/>
        </w:rPr>
        <w:t xml:space="preserve"> </w:t>
      </w:r>
    </w:p>
    <w:p w:rsidR="00786B37" w:rsidRPr="00857D7E" w:rsidRDefault="00BD2D8B" w:rsidP="00100AA4">
      <w:pPr>
        <w:pStyle w:val="Default"/>
        <w:spacing w:line="264" w:lineRule="auto"/>
        <w:ind w:firstLine="709"/>
        <w:jc w:val="both"/>
        <w:rPr>
          <w:sz w:val="28"/>
          <w:szCs w:val="28"/>
        </w:rPr>
      </w:pPr>
      <w:r w:rsidRPr="00857D7E">
        <w:rPr>
          <w:bCs/>
          <w:i/>
          <w:iCs/>
          <w:sz w:val="28"/>
          <w:szCs w:val="28"/>
        </w:rPr>
        <w:t xml:space="preserve">Око </w:t>
      </w:r>
      <w:r w:rsidRPr="00857D7E">
        <w:rPr>
          <w:sz w:val="28"/>
          <w:szCs w:val="28"/>
        </w:rPr>
        <w:t>складається з очного яблука і додаткових органів, які оточують його.</w:t>
      </w:r>
    </w:p>
    <w:p w:rsidR="00BD2D8B" w:rsidRPr="00857D7E" w:rsidRDefault="00BD2D8B" w:rsidP="00100AA4">
      <w:pPr>
        <w:pStyle w:val="Default"/>
        <w:spacing w:line="264" w:lineRule="auto"/>
        <w:ind w:firstLine="709"/>
        <w:jc w:val="both"/>
        <w:rPr>
          <w:sz w:val="28"/>
          <w:szCs w:val="28"/>
        </w:rPr>
      </w:pPr>
      <w:r w:rsidRPr="00857D7E">
        <w:rPr>
          <w:i/>
          <w:iCs/>
          <w:sz w:val="28"/>
          <w:szCs w:val="28"/>
        </w:rPr>
        <w:t xml:space="preserve">Очне яблуко </w:t>
      </w:r>
      <w:r w:rsidRPr="00857D7E">
        <w:rPr>
          <w:sz w:val="28"/>
          <w:szCs w:val="28"/>
        </w:rPr>
        <w:t>розміщене в очній ямці. У ньому розрізняють передній (найбільш виступаюча точка рогівки) і задній (латеральніше від місця виходу з очного яблука зорового нерва) полюси. Вісь, проведена між двома полюсами, називається зовнішньою. Внутрішня вісь ока – це вісь, проведена від задньої поверхні рогівки</w:t>
      </w:r>
      <w:r w:rsidRPr="00857D7E">
        <w:rPr>
          <w:sz w:val="28"/>
          <w:szCs w:val="28"/>
          <w:lang w:val="uk-UA"/>
        </w:rPr>
        <w:t xml:space="preserve"> </w:t>
      </w:r>
      <w:r w:rsidRPr="00857D7E">
        <w:rPr>
          <w:sz w:val="28"/>
          <w:szCs w:val="28"/>
        </w:rPr>
        <w:t>до сітківки. Якщо внутрішня вісь довша, то промені світла після заломлення збираються у фокусі спереду сітківки (короткозорість), якщо коротша – позаду сітківки (далекозорість). Зорова вісь – вісь, проведена від переднього полюса до центральної ямки сітківки. Стінка очного яблука утворена трьома оболонками</w:t>
      </w:r>
      <w:r w:rsidR="00786B37" w:rsidRPr="00857D7E">
        <w:rPr>
          <w:sz w:val="28"/>
          <w:szCs w:val="28"/>
          <w:lang w:val="uk-UA"/>
        </w:rPr>
        <w:t xml:space="preserve"> – </w:t>
      </w:r>
      <w:r w:rsidRPr="00857D7E">
        <w:rPr>
          <w:sz w:val="28"/>
          <w:szCs w:val="28"/>
        </w:rPr>
        <w:t xml:space="preserve">зовнішньою, середньою, внутрішньою. </w:t>
      </w:r>
    </w:p>
    <w:p w:rsidR="00BD2D8B" w:rsidRPr="00857D7E" w:rsidRDefault="00BD2D8B" w:rsidP="00100AA4">
      <w:pPr>
        <w:widowControl w:val="0"/>
        <w:tabs>
          <w:tab w:val="left" w:pos="851"/>
        </w:tabs>
        <w:autoSpaceDE w:val="0"/>
        <w:autoSpaceDN w:val="0"/>
        <w:spacing w:after="0" w:line="264" w:lineRule="auto"/>
        <w:ind w:right="147" w:firstLine="709"/>
        <w:jc w:val="both"/>
        <w:rPr>
          <w:rFonts w:ascii="Times New Roman" w:eastAsia="Times New Roman" w:hAnsi="Times New Roman" w:cs="Times New Roman"/>
          <w:sz w:val="28"/>
        </w:rPr>
      </w:pPr>
      <w:r w:rsidRPr="00857D7E">
        <w:rPr>
          <w:rFonts w:ascii="Times New Roman" w:eastAsia="Times New Roman" w:hAnsi="Times New Roman" w:cs="Times New Roman"/>
          <w:i/>
          <w:iCs/>
          <w:sz w:val="28"/>
          <w:lang w:val="uk-UA"/>
        </w:rPr>
        <w:t xml:space="preserve">Зовнішня оболонка </w:t>
      </w:r>
      <w:r w:rsidRPr="00857D7E">
        <w:rPr>
          <w:rFonts w:ascii="Times New Roman" w:eastAsia="Times New Roman" w:hAnsi="Times New Roman" w:cs="Times New Roman"/>
          <w:sz w:val="28"/>
          <w:lang w:val="uk-UA"/>
        </w:rPr>
        <w:t xml:space="preserve">– фіброзна, виконує захисну функцію, в ній розрізняють велику задню частину – склеру, і меншу передню частину – прозору, безсудинну рогівку. </w:t>
      </w:r>
      <w:r w:rsidRPr="00857D7E">
        <w:rPr>
          <w:rFonts w:ascii="Times New Roman" w:eastAsia="Times New Roman" w:hAnsi="Times New Roman" w:cs="Times New Roman"/>
          <w:sz w:val="28"/>
        </w:rPr>
        <w:t xml:space="preserve">Передня поверхня рогівки опукла, задня – увігнута. </w:t>
      </w:r>
    </w:p>
    <w:p w:rsidR="00BD2D8B" w:rsidRPr="00857D7E" w:rsidRDefault="00BD2D8B" w:rsidP="00100AA4">
      <w:pPr>
        <w:widowControl w:val="0"/>
        <w:tabs>
          <w:tab w:val="left" w:pos="851"/>
        </w:tabs>
        <w:autoSpaceDE w:val="0"/>
        <w:autoSpaceDN w:val="0"/>
        <w:spacing w:after="0" w:line="264" w:lineRule="auto"/>
        <w:ind w:right="147" w:firstLine="709"/>
        <w:jc w:val="both"/>
        <w:rPr>
          <w:rFonts w:ascii="Times New Roman" w:eastAsia="Times New Roman" w:hAnsi="Times New Roman" w:cs="Times New Roman"/>
          <w:sz w:val="28"/>
        </w:rPr>
      </w:pPr>
      <w:r w:rsidRPr="00857D7E">
        <w:rPr>
          <w:rFonts w:ascii="Times New Roman" w:eastAsia="Times New Roman" w:hAnsi="Times New Roman" w:cs="Times New Roman"/>
          <w:sz w:val="28"/>
        </w:rPr>
        <w:t xml:space="preserve">У </w:t>
      </w:r>
      <w:r w:rsidRPr="00857D7E">
        <w:rPr>
          <w:rFonts w:ascii="Times New Roman" w:eastAsia="Times New Roman" w:hAnsi="Times New Roman" w:cs="Times New Roman"/>
          <w:i/>
          <w:iCs/>
          <w:sz w:val="28"/>
        </w:rPr>
        <w:t xml:space="preserve">середній судинній оболонці </w:t>
      </w:r>
      <w:r w:rsidRPr="00857D7E">
        <w:rPr>
          <w:rFonts w:ascii="Times New Roman" w:eastAsia="Times New Roman" w:hAnsi="Times New Roman" w:cs="Times New Roman"/>
          <w:sz w:val="28"/>
        </w:rPr>
        <w:t xml:space="preserve">є три відділи: </w:t>
      </w:r>
      <w:r w:rsidRPr="00857D7E">
        <w:rPr>
          <w:rFonts w:ascii="Times New Roman" w:eastAsia="Times New Roman" w:hAnsi="Times New Roman" w:cs="Times New Roman"/>
          <w:i/>
          <w:iCs/>
          <w:sz w:val="28"/>
        </w:rPr>
        <w:t xml:space="preserve">райдужка, війкове тіло </w:t>
      </w:r>
      <w:r w:rsidRPr="00857D7E">
        <w:rPr>
          <w:rFonts w:ascii="Times New Roman" w:eastAsia="Times New Roman" w:hAnsi="Times New Roman" w:cs="Times New Roman"/>
          <w:iCs/>
          <w:sz w:val="28"/>
        </w:rPr>
        <w:t>та</w:t>
      </w:r>
      <w:r w:rsidRPr="00857D7E">
        <w:rPr>
          <w:rFonts w:ascii="Times New Roman" w:eastAsia="Times New Roman" w:hAnsi="Times New Roman" w:cs="Times New Roman"/>
          <w:i/>
          <w:iCs/>
          <w:sz w:val="28"/>
        </w:rPr>
        <w:t xml:space="preserve"> власне судинна оболонка</w:t>
      </w:r>
      <w:r w:rsidRPr="00857D7E">
        <w:rPr>
          <w:rFonts w:ascii="Times New Roman" w:eastAsia="Times New Roman" w:hAnsi="Times New Roman" w:cs="Times New Roman"/>
          <w:sz w:val="28"/>
        </w:rPr>
        <w:t xml:space="preserve">. </w:t>
      </w:r>
      <w:r w:rsidRPr="00857D7E">
        <w:rPr>
          <w:rFonts w:ascii="Times New Roman" w:eastAsia="Times New Roman" w:hAnsi="Times New Roman" w:cs="Times New Roman"/>
          <w:i/>
          <w:iCs/>
          <w:sz w:val="28"/>
        </w:rPr>
        <w:t xml:space="preserve">Райдужка </w:t>
      </w:r>
      <w:r w:rsidRPr="00857D7E">
        <w:rPr>
          <w:rFonts w:ascii="Times New Roman" w:eastAsia="Times New Roman" w:hAnsi="Times New Roman" w:cs="Times New Roman"/>
          <w:sz w:val="28"/>
        </w:rPr>
        <w:t xml:space="preserve">багата </w:t>
      </w:r>
      <w:r w:rsidR="00786B37" w:rsidRPr="00857D7E">
        <w:rPr>
          <w:rFonts w:ascii="Times New Roman" w:eastAsia="Times New Roman" w:hAnsi="Times New Roman" w:cs="Times New Roman"/>
          <w:sz w:val="28"/>
          <w:lang w:val="uk-UA"/>
        </w:rPr>
        <w:t xml:space="preserve">на </w:t>
      </w:r>
      <w:r w:rsidRPr="00857D7E">
        <w:rPr>
          <w:rFonts w:ascii="Times New Roman" w:eastAsia="Times New Roman" w:hAnsi="Times New Roman" w:cs="Times New Roman"/>
          <w:sz w:val="28"/>
        </w:rPr>
        <w:t>судини, в центрі її є круглий отвір</w:t>
      </w:r>
      <w:r w:rsidR="00786B37" w:rsidRPr="00857D7E">
        <w:rPr>
          <w:rFonts w:ascii="Times New Roman" w:eastAsia="Times New Roman" w:hAnsi="Times New Roman" w:cs="Times New Roman"/>
          <w:sz w:val="28"/>
          <w:lang w:val="uk-UA"/>
        </w:rPr>
        <w:t> </w:t>
      </w:r>
      <w:r w:rsidRPr="00857D7E">
        <w:rPr>
          <w:rFonts w:ascii="Times New Roman" w:eastAsia="Times New Roman" w:hAnsi="Times New Roman" w:cs="Times New Roman"/>
          <w:sz w:val="28"/>
        </w:rPr>
        <w:t>– зіниця. Основу райдужки утворюють м’яз</w:t>
      </w:r>
      <w:r w:rsidR="00786B37" w:rsidRPr="00857D7E">
        <w:rPr>
          <w:rFonts w:ascii="Times New Roman" w:eastAsia="Times New Roman" w:hAnsi="Times New Roman" w:cs="Times New Roman"/>
          <w:sz w:val="28"/>
          <w:lang w:val="uk-UA"/>
        </w:rPr>
        <w:t>-</w:t>
      </w:r>
      <w:r w:rsidRPr="00857D7E">
        <w:rPr>
          <w:rFonts w:ascii="Times New Roman" w:eastAsia="Times New Roman" w:hAnsi="Times New Roman" w:cs="Times New Roman"/>
          <w:sz w:val="28"/>
        </w:rPr>
        <w:t>звужувач зіниці та м’яз</w:t>
      </w:r>
      <w:r w:rsidR="00786B37" w:rsidRPr="00857D7E">
        <w:rPr>
          <w:rFonts w:ascii="Times New Roman" w:eastAsia="Times New Roman" w:hAnsi="Times New Roman" w:cs="Times New Roman"/>
          <w:sz w:val="28"/>
          <w:lang w:val="uk-UA"/>
        </w:rPr>
        <w:t>-</w:t>
      </w:r>
      <w:r w:rsidRPr="00857D7E">
        <w:rPr>
          <w:rFonts w:ascii="Times New Roman" w:eastAsia="Times New Roman" w:hAnsi="Times New Roman" w:cs="Times New Roman"/>
          <w:sz w:val="28"/>
        </w:rPr>
        <w:t xml:space="preserve">розширювач зіниці, що змінюють величину зіниці </w:t>
      </w:r>
      <w:r w:rsidR="00786B37" w:rsidRPr="00857D7E">
        <w:rPr>
          <w:rFonts w:ascii="Times New Roman" w:eastAsia="Times New Roman" w:hAnsi="Times New Roman" w:cs="Times New Roman"/>
          <w:sz w:val="28"/>
          <w:lang w:val="uk-UA"/>
        </w:rPr>
        <w:t>та</w:t>
      </w:r>
      <w:r w:rsidRPr="00857D7E">
        <w:rPr>
          <w:rFonts w:ascii="Times New Roman" w:eastAsia="Times New Roman" w:hAnsi="Times New Roman" w:cs="Times New Roman"/>
          <w:sz w:val="28"/>
        </w:rPr>
        <w:t xml:space="preserve"> виконують роль діафрагми для променів світла, що проникають в око. У райдужці міститься пігмент, від кількості якого залежить колір очей. </w:t>
      </w:r>
      <w:r w:rsidRPr="00857D7E">
        <w:rPr>
          <w:rFonts w:ascii="Times New Roman" w:eastAsia="Times New Roman" w:hAnsi="Times New Roman" w:cs="Times New Roman"/>
          <w:i/>
          <w:iCs/>
          <w:sz w:val="28"/>
        </w:rPr>
        <w:t xml:space="preserve">Війкове тіло </w:t>
      </w:r>
      <w:r w:rsidRPr="00857D7E">
        <w:rPr>
          <w:rFonts w:ascii="Times New Roman" w:eastAsia="Times New Roman" w:hAnsi="Times New Roman" w:cs="Times New Roman"/>
          <w:sz w:val="28"/>
        </w:rPr>
        <w:t xml:space="preserve">знаходиться за райдужкою; значну частину його складає війковий м’яз, який бере участь в акомодації ока. </w:t>
      </w:r>
      <w:r w:rsidRPr="00857D7E">
        <w:rPr>
          <w:rFonts w:ascii="Times New Roman" w:eastAsia="Times New Roman" w:hAnsi="Times New Roman" w:cs="Times New Roman"/>
          <w:i/>
          <w:iCs/>
          <w:sz w:val="28"/>
        </w:rPr>
        <w:t xml:space="preserve">Власне судинна оболонка </w:t>
      </w:r>
      <w:r w:rsidRPr="00857D7E">
        <w:rPr>
          <w:rFonts w:ascii="Times New Roman" w:eastAsia="Times New Roman" w:hAnsi="Times New Roman" w:cs="Times New Roman"/>
          <w:sz w:val="28"/>
        </w:rPr>
        <w:t xml:space="preserve">складається з трьох шарів судин, які забезпечують живлення ока. </w:t>
      </w:r>
    </w:p>
    <w:p w:rsidR="00BD2D8B" w:rsidRPr="00857D7E" w:rsidRDefault="00786B37" w:rsidP="00100AA4">
      <w:pPr>
        <w:widowControl w:val="0"/>
        <w:tabs>
          <w:tab w:val="left" w:pos="851"/>
        </w:tabs>
        <w:autoSpaceDE w:val="0"/>
        <w:autoSpaceDN w:val="0"/>
        <w:spacing w:after="0" w:line="264" w:lineRule="auto"/>
        <w:ind w:right="147" w:firstLine="709"/>
        <w:jc w:val="both"/>
        <w:rPr>
          <w:rFonts w:ascii="Times New Roman" w:eastAsia="Times New Roman" w:hAnsi="Times New Roman" w:cs="Times New Roman"/>
          <w:sz w:val="28"/>
        </w:rPr>
      </w:pPr>
      <w:r w:rsidRPr="00857D7E">
        <w:rPr>
          <w:rFonts w:ascii="Times New Roman" w:eastAsia="Times New Roman" w:hAnsi="Times New Roman" w:cs="Times New Roman"/>
          <w:i/>
          <w:iCs/>
          <w:sz w:val="28"/>
          <w:lang w:val="uk-UA"/>
        </w:rPr>
        <w:t xml:space="preserve"> </w:t>
      </w:r>
      <w:r w:rsidR="00BD2D8B" w:rsidRPr="006F1852">
        <w:rPr>
          <w:rFonts w:ascii="Times New Roman" w:eastAsia="Times New Roman" w:hAnsi="Times New Roman" w:cs="Times New Roman"/>
          <w:i/>
          <w:iCs/>
          <w:sz w:val="28"/>
          <w:lang w:val="uk-UA"/>
        </w:rPr>
        <w:t xml:space="preserve">Внутрішньою оболонкою </w:t>
      </w:r>
      <w:r w:rsidR="00BD2D8B" w:rsidRPr="006F1852">
        <w:rPr>
          <w:rFonts w:ascii="Times New Roman" w:eastAsia="Times New Roman" w:hAnsi="Times New Roman" w:cs="Times New Roman"/>
          <w:sz w:val="28"/>
          <w:lang w:val="uk-UA"/>
        </w:rPr>
        <w:t xml:space="preserve">очного яблука є </w:t>
      </w:r>
      <w:r w:rsidR="00BD2D8B" w:rsidRPr="006F1852">
        <w:rPr>
          <w:rFonts w:ascii="Times New Roman" w:eastAsia="Times New Roman" w:hAnsi="Times New Roman" w:cs="Times New Roman"/>
          <w:i/>
          <w:iCs/>
          <w:sz w:val="28"/>
          <w:lang w:val="uk-UA"/>
        </w:rPr>
        <w:t xml:space="preserve">сітківка </w:t>
      </w:r>
      <w:r w:rsidR="00BD2D8B" w:rsidRPr="006F1852">
        <w:rPr>
          <w:rFonts w:ascii="Times New Roman" w:eastAsia="Times New Roman" w:hAnsi="Times New Roman" w:cs="Times New Roman"/>
          <w:sz w:val="28"/>
          <w:lang w:val="uk-UA"/>
        </w:rPr>
        <w:t xml:space="preserve">– периферична частина зорового аналізатора, виконує світлочутливу функцію, складається з 10 </w:t>
      </w:r>
      <w:r w:rsidR="00BD2D8B" w:rsidRPr="006F1852">
        <w:rPr>
          <w:rFonts w:ascii="Times New Roman" w:eastAsia="Times New Roman" w:hAnsi="Times New Roman" w:cs="Times New Roman"/>
          <w:sz w:val="28"/>
          <w:lang w:val="uk-UA"/>
        </w:rPr>
        <w:lastRenderedPageBreak/>
        <w:t xml:space="preserve">шарів. </w:t>
      </w:r>
      <w:r w:rsidR="00BD2D8B" w:rsidRPr="00857D7E">
        <w:rPr>
          <w:rFonts w:ascii="Times New Roman" w:eastAsia="Times New Roman" w:hAnsi="Times New Roman" w:cs="Times New Roman"/>
          <w:sz w:val="28"/>
        </w:rPr>
        <w:t>Основними є фотосенсорні нейрони, біполярні та оптично-вузлові.</w:t>
      </w:r>
    </w:p>
    <w:p w:rsidR="006E70AF" w:rsidRPr="00857D7E" w:rsidRDefault="00BD2D8B" w:rsidP="00100AA4">
      <w:pPr>
        <w:widowControl w:val="0"/>
        <w:tabs>
          <w:tab w:val="left" w:pos="851"/>
        </w:tabs>
        <w:autoSpaceDE w:val="0"/>
        <w:autoSpaceDN w:val="0"/>
        <w:spacing w:after="0" w:line="264" w:lineRule="auto"/>
        <w:ind w:right="147" w:firstLine="709"/>
        <w:jc w:val="both"/>
        <w:rPr>
          <w:rFonts w:ascii="Times New Roman" w:eastAsia="Times New Roman" w:hAnsi="Times New Roman" w:cs="Times New Roman"/>
          <w:sz w:val="28"/>
        </w:rPr>
      </w:pPr>
      <w:r w:rsidRPr="00857D7E">
        <w:rPr>
          <w:rFonts w:ascii="Times New Roman" w:eastAsia="Times New Roman" w:hAnsi="Times New Roman" w:cs="Times New Roman"/>
          <w:sz w:val="28"/>
        </w:rPr>
        <w:t xml:space="preserve">До фотосенсорних нейронів належать </w:t>
      </w:r>
      <w:r w:rsidRPr="00857D7E">
        <w:rPr>
          <w:rFonts w:ascii="Times New Roman" w:eastAsia="Times New Roman" w:hAnsi="Times New Roman" w:cs="Times New Roman"/>
          <w:i/>
          <w:iCs/>
          <w:sz w:val="28"/>
        </w:rPr>
        <w:t xml:space="preserve">палички </w:t>
      </w:r>
      <w:r w:rsidRPr="00857D7E">
        <w:rPr>
          <w:rFonts w:ascii="Times New Roman" w:eastAsia="Times New Roman" w:hAnsi="Times New Roman" w:cs="Times New Roman"/>
          <w:sz w:val="28"/>
        </w:rPr>
        <w:t xml:space="preserve">та </w:t>
      </w:r>
      <w:r w:rsidRPr="00857D7E">
        <w:rPr>
          <w:rFonts w:ascii="Times New Roman" w:eastAsia="Times New Roman" w:hAnsi="Times New Roman" w:cs="Times New Roman"/>
          <w:i/>
          <w:iCs/>
          <w:sz w:val="28"/>
        </w:rPr>
        <w:t xml:space="preserve">колбочки. Палички </w:t>
      </w:r>
      <w:r w:rsidRPr="00857D7E">
        <w:rPr>
          <w:rFonts w:ascii="Times New Roman" w:eastAsia="Times New Roman" w:hAnsi="Times New Roman" w:cs="Times New Roman"/>
          <w:sz w:val="28"/>
        </w:rPr>
        <w:t xml:space="preserve">– це рецептори сутінкового вечірнього бачення, світлочутливі, розкидані по всій сітківці, дають інформацію про контури предмета, його переміщення. </w:t>
      </w:r>
      <w:r w:rsidRPr="00857D7E">
        <w:rPr>
          <w:rFonts w:ascii="Times New Roman" w:eastAsia="Times New Roman" w:hAnsi="Times New Roman" w:cs="Times New Roman"/>
          <w:i/>
          <w:iCs/>
          <w:sz w:val="28"/>
        </w:rPr>
        <w:t xml:space="preserve">Колбочки </w:t>
      </w:r>
      <w:r w:rsidRPr="00857D7E">
        <w:rPr>
          <w:rFonts w:ascii="Times New Roman" w:eastAsia="Times New Roman" w:hAnsi="Times New Roman" w:cs="Times New Roman"/>
          <w:sz w:val="28"/>
        </w:rPr>
        <w:t xml:space="preserve">– це рецептори денного бачення, кольорочутливі, розміщені </w:t>
      </w:r>
      <w:r w:rsidR="006E70AF" w:rsidRPr="00857D7E">
        <w:rPr>
          <w:rFonts w:ascii="Times New Roman" w:eastAsia="Times New Roman" w:hAnsi="Times New Roman" w:cs="Times New Roman"/>
          <w:sz w:val="28"/>
          <w:lang w:val="uk-UA"/>
        </w:rPr>
        <w:t>в</w:t>
      </w:r>
      <w:r w:rsidRPr="00857D7E">
        <w:rPr>
          <w:rFonts w:ascii="Times New Roman" w:eastAsia="Times New Roman" w:hAnsi="Times New Roman" w:cs="Times New Roman"/>
          <w:sz w:val="28"/>
        </w:rPr>
        <w:t xml:space="preserve"> жовтій плямі, вони дають інформацію про колір предмета, чітку його форму.</w:t>
      </w:r>
    </w:p>
    <w:p w:rsidR="00BD2D8B" w:rsidRPr="00857D7E" w:rsidRDefault="00BD2D8B" w:rsidP="00100AA4">
      <w:pPr>
        <w:widowControl w:val="0"/>
        <w:tabs>
          <w:tab w:val="left" w:pos="851"/>
        </w:tabs>
        <w:autoSpaceDE w:val="0"/>
        <w:autoSpaceDN w:val="0"/>
        <w:spacing w:after="0" w:line="264" w:lineRule="auto"/>
        <w:ind w:right="147"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i/>
          <w:iCs/>
          <w:sz w:val="28"/>
        </w:rPr>
        <w:t>Біполярні (провідникові</w:t>
      </w:r>
      <w:r w:rsidRPr="00857D7E">
        <w:rPr>
          <w:rFonts w:ascii="Times New Roman" w:eastAsia="Times New Roman" w:hAnsi="Times New Roman" w:cs="Times New Roman"/>
          <w:sz w:val="28"/>
        </w:rPr>
        <w:t xml:space="preserve">) нейрони передають інформацію; аксони </w:t>
      </w:r>
      <w:r w:rsidRPr="00857D7E">
        <w:rPr>
          <w:rFonts w:ascii="Times New Roman" w:eastAsia="Times New Roman" w:hAnsi="Times New Roman" w:cs="Times New Roman"/>
          <w:i/>
          <w:iCs/>
          <w:sz w:val="28"/>
        </w:rPr>
        <w:t xml:space="preserve">оптично-вузлових </w:t>
      </w:r>
      <w:r w:rsidRPr="00857D7E">
        <w:rPr>
          <w:rFonts w:ascii="Times New Roman" w:eastAsia="Times New Roman" w:hAnsi="Times New Roman" w:cs="Times New Roman"/>
          <w:sz w:val="28"/>
        </w:rPr>
        <w:t xml:space="preserve">нейронів формують зоровий нерв. Задній відділ сітківки – дно очного яблука, має жовту пляму </w:t>
      </w:r>
      <w:r w:rsidR="006E70AF" w:rsidRPr="00857D7E">
        <w:rPr>
          <w:rFonts w:ascii="Times New Roman" w:eastAsia="Times New Roman" w:hAnsi="Times New Roman" w:cs="Times New Roman"/>
          <w:sz w:val="28"/>
          <w:lang w:val="uk-UA"/>
        </w:rPr>
        <w:t>та</w:t>
      </w:r>
      <w:r w:rsidRPr="00857D7E">
        <w:rPr>
          <w:rFonts w:ascii="Times New Roman" w:eastAsia="Times New Roman" w:hAnsi="Times New Roman" w:cs="Times New Roman"/>
          <w:sz w:val="28"/>
        </w:rPr>
        <w:t xml:space="preserve"> сліпу пляму. </w:t>
      </w:r>
      <w:r w:rsidRPr="00857D7E">
        <w:rPr>
          <w:rFonts w:ascii="Times New Roman" w:eastAsia="Times New Roman" w:hAnsi="Times New Roman" w:cs="Times New Roman"/>
          <w:i/>
          <w:iCs/>
          <w:sz w:val="28"/>
        </w:rPr>
        <w:t xml:space="preserve">Жовта пляма </w:t>
      </w:r>
      <w:r w:rsidRPr="00857D7E">
        <w:rPr>
          <w:rFonts w:ascii="Times New Roman" w:eastAsia="Times New Roman" w:hAnsi="Times New Roman" w:cs="Times New Roman"/>
          <w:sz w:val="28"/>
        </w:rPr>
        <w:t xml:space="preserve">– місце концентрації колбочкоподібних клітин і найкращого бачення ока. </w:t>
      </w:r>
      <w:r w:rsidRPr="00857D7E">
        <w:rPr>
          <w:rFonts w:ascii="Times New Roman" w:eastAsia="Times New Roman" w:hAnsi="Times New Roman" w:cs="Times New Roman"/>
          <w:i/>
          <w:iCs/>
          <w:sz w:val="28"/>
        </w:rPr>
        <w:t>Сліпа пляма</w:t>
      </w:r>
      <w:r w:rsidR="006E70AF" w:rsidRPr="00857D7E">
        <w:rPr>
          <w:rFonts w:ascii="Times New Roman" w:eastAsia="Times New Roman" w:hAnsi="Times New Roman" w:cs="Times New Roman"/>
          <w:i/>
          <w:iCs/>
          <w:sz w:val="28"/>
          <w:lang w:val="uk-UA"/>
        </w:rPr>
        <w:t> </w:t>
      </w:r>
      <w:r w:rsidRPr="00857D7E">
        <w:rPr>
          <w:rFonts w:ascii="Times New Roman" w:eastAsia="Times New Roman" w:hAnsi="Times New Roman" w:cs="Times New Roman"/>
          <w:sz w:val="28"/>
        </w:rPr>
        <w:t>– місце виходу зорового нерва з очного яблука</w:t>
      </w:r>
      <w:r w:rsidRPr="00857D7E">
        <w:rPr>
          <w:rFonts w:ascii="Times New Roman" w:eastAsia="Times New Roman" w:hAnsi="Times New Roman" w:cs="Times New Roman"/>
          <w:sz w:val="28"/>
          <w:lang w:val="uk-UA"/>
        </w:rPr>
        <w:t>.</w:t>
      </w:r>
    </w:p>
    <w:p w:rsidR="00BD2D8B" w:rsidRPr="00857D7E" w:rsidRDefault="00BD2D8B" w:rsidP="00100AA4">
      <w:pPr>
        <w:widowControl w:val="0"/>
        <w:tabs>
          <w:tab w:val="left" w:pos="851"/>
        </w:tabs>
        <w:autoSpaceDE w:val="0"/>
        <w:autoSpaceDN w:val="0"/>
        <w:spacing w:after="0" w:line="264" w:lineRule="auto"/>
        <w:ind w:right="147"/>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ab/>
      </w:r>
      <w:r w:rsidRPr="00857D7E">
        <w:rPr>
          <w:rFonts w:ascii="Times New Roman" w:hAnsi="Times New Roman" w:cs="Times New Roman"/>
          <w:i/>
          <w:iCs/>
          <w:sz w:val="28"/>
          <w:szCs w:val="28"/>
        </w:rPr>
        <w:t xml:space="preserve">Ядро очного яблука </w:t>
      </w:r>
      <w:r w:rsidRPr="00857D7E">
        <w:rPr>
          <w:rFonts w:ascii="Times New Roman" w:hAnsi="Times New Roman" w:cs="Times New Roman"/>
          <w:sz w:val="28"/>
          <w:szCs w:val="28"/>
        </w:rPr>
        <w:t xml:space="preserve">– це прозорі середовища ока: </w:t>
      </w:r>
    </w:p>
    <w:p w:rsidR="00BD2D8B" w:rsidRPr="00857D7E" w:rsidRDefault="00BD2D8B" w:rsidP="00100AA4">
      <w:pPr>
        <w:pStyle w:val="Default"/>
        <w:numPr>
          <w:ilvl w:val="0"/>
          <w:numId w:val="56"/>
        </w:numPr>
        <w:tabs>
          <w:tab w:val="left" w:pos="1134"/>
          <w:tab w:val="left" w:pos="1276"/>
        </w:tabs>
        <w:spacing w:line="264" w:lineRule="auto"/>
        <w:ind w:left="0" w:firstLine="709"/>
        <w:jc w:val="both"/>
        <w:rPr>
          <w:sz w:val="28"/>
          <w:szCs w:val="28"/>
        </w:rPr>
      </w:pPr>
      <w:r w:rsidRPr="00857D7E">
        <w:rPr>
          <w:i/>
          <w:iCs/>
          <w:sz w:val="28"/>
          <w:szCs w:val="28"/>
        </w:rPr>
        <w:t xml:space="preserve">кришталик </w:t>
      </w:r>
      <w:r w:rsidRPr="00857D7E">
        <w:rPr>
          <w:sz w:val="28"/>
          <w:szCs w:val="28"/>
        </w:rPr>
        <w:t xml:space="preserve">– прозорий, безсудинний, вкритий капсулою; </w:t>
      </w:r>
    </w:p>
    <w:p w:rsidR="00BD2D8B" w:rsidRPr="00857D7E" w:rsidRDefault="00BD2D8B" w:rsidP="00100AA4">
      <w:pPr>
        <w:pStyle w:val="Default"/>
        <w:numPr>
          <w:ilvl w:val="0"/>
          <w:numId w:val="56"/>
        </w:numPr>
        <w:tabs>
          <w:tab w:val="left" w:pos="1134"/>
          <w:tab w:val="left" w:pos="1276"/>
        </w:tabs>
        <w:spacing w:line="264" w:lineRule="auto"/>
        <w:ind w:left="0" w:firstLine="709"/>
        <w:jc w:val="both"/>
        <w:rPr>
          <w:sz w:val="28"/>
          <w:szCs w:val="28"/>
        </w:rPr>
      </w:pPr>
      <w:r w:rsidRPr="00857D7E">
        <w:rPr>
          <w:i/>
          <w:iCs/>
          <w:sz w:val="28"/>
          <w:szCs w:val="28"/>
        </w:rPr>
        <w:t xml:space="preserve">склисте тіло </w:t>
      </w:r>
      <w:r w:rsidRPr="00857D7E">
        <w:rPr>
          <w:sz w:val="28"/>
          <w:szCs w:val="28"/>
        </w:rPr>
        <w:t xml:space="preserve">– розміщене позаду задньої стінки капсули кришталика; </w:t>
      </w:r>
    </w:p>
    <w:p w:rsidR="00BD2D8B" w:rsidRPr="00857D7E" w:rsidRDefault="00BD2D8B" w:rsidP="00100AA4">
      <w:pPr>
        <w:pStyle w:val="Default"/>
        <w:numPr>
          <w:ilvl w:val="0"/>
          <w:numId w:val="56"/>
        </w:numPr>
        <w:tabs>
          <w:tab w:val="left" w:pos="1134"/>
          <w:tab w:val="left" w:pos="1276"/>
        </w:tabs>
        <w:spacing w:line="264" w:lineRule="auto"/>
        <w:ind w:left="0" w:firstLine="709"/>
        <w:jc w:val="both"/>
        <w:rPr>
          <w:sz w:val="28"/>
          <w:szCs w:val="28"/>
        </w:rPr>
      </w:pPr>
      <w:r w:rsidRPr="00857D7E">
        <w:rPr>
          <w:i/>
          <w:iCs/>
          <w:sz w:val="28"/>
          <w:szCs w:val="28"/>
        </w:rPr>
        <w:t xml:space="preserve">передня камера ока </w:t>
      </w:r>
      <w:r w:rsidRPr="00857D7E">
        <w:rPr>
          <w:sz w:val="28"/>
          <w:szCs w:val="28"/>
        </w:rPr>
        <w:t xml:space="preserve">знаходиться між рогівкою і райдужкою, заповнена водянистою вологою; </w:t>
      </w:r>
    </w:p>
    <w:p w:rsidR="00BD2D8B" w:rsidRPr="00857D7E" w:rsidRDefault="00BD2D8B" w:rsidP="00100AA4">
      <w:pPr>
        <w:pStyle w:val="Default"/>
        <w:numPr>
          <w:ilvl w:val="0"/>
          <w:numId w:val="56"/>
        </w:numPr>
        <w:tabs>
          <w:tab w:val="left" w:pos="1134"/>
          <w:tab w:val="left" w:pos="1276"/>
        </w:tabs>
        <w:spacing w:line="264" w:lineRule="auto"/>
        <w:ind w:left="0" w:firstLine="709"/>
        <w:jc w:val="both"/>
        <w:rPr>
          <w:sz w:val="28"/>
          <w:szCs w:val="28"/>
        </w:rPr>
      </w:pPr>
      <w:r w:rsidRPr="00857D7E">
        <w:rPr>
          <w:i/>
          <w:iCs/>
          <w:sz w:val="28"/>
          <w:szCs w:val="28"/>
        </w:rPr>
        <w:t xml:space="preserve">задня камера ока </w:t>
      </w:r>
      <w:r w:rsidRPr="00857D7E">
        <w:rPr>
          <w:sz w:val="28"/>
          <w:szCs w:val="28"/>
        </w:rPr>
        <w:t xml:space="preserve">розміщена між райдужкою і кришталиком та зв’язкою (війковим пояском), заповнена водянистою вологою. </w:t>
      </w:r>
    </w:p>
    <w:p w:rsidR="00BD2D8B" w:rsidRPr="00857D7E" w:rsidRDefault="00BD2D8B" w:rsidP="00100AA4">
      <w:pPr>
        <w:pStyle w:val="Default"/>
        <w:spacing w:line="264" w:lineRule="auto"/>
        <w:ind w:firstLine="708"/>
        <w:jc w:val="both"/>
        <w:rPr>
          <w:sz w:val="28"/>
          <w:szCs w:val="28"/>
        </w:rPr>
      </w:pPr>
      <w:r w:rsidRPr="00857D7E">
        <w:rPr>
          <w:sz w:val="28"/>
          <w:szCs w:val="28"/>
        </w:rPr>
        <w:t xml:space="preserve">Ядро очного яблука виконує функцію оптичного апарата. </w:t>
      </w:r>
      <w:r w:rsidRPr="00857D7E">
        <w:rPr>
          <w:i/>
          <w:iCs/>
          <w:sz w:val="28"/>
          <w:szCs w:val="28"/>
        </w:rPr>
        <w:t xml:space="preserve">До додаткових </w:t>
      </w:r>
      <w:r w:rsidRPr="00857D7E">
        <w:rPr>
          <w:sz w:val="28"/>
          <w:szCs w:val="28"/>
        </w:rPr>
        <w:t xml:space="preserve">органів належать </w:t>
      </w:r>
      <w:r w:rsidRPr="00857D7E">
        <w:rPr>
          <w:i/>
          <w:iCs/>
          <w:sz w:val="28"/>
          <w:szCs w:val="28"/>
        </w:rPr>
        <w:t xml:space="preserve">брови, вії, повіки, кон’юнктива </w:t>
      </w:r>
      <w:r w:rsidRPr="00857D7E">
        <w:rPr>
          <w:sz w:val="28"/>
          <w:szCs w:val="28"/>
        </w:rPr>
        <w:t xml:space="preserve">(вистилає внутрішню поверхню повік і зовнішню поверхню очного яблука), </w:t>
      </w:r>
      <w:r w:rsidRPr="00857D7E">
        <w:rPr>
          <w:i/>
          <w:iCs/>
          <w:sz w:val="28"/>
          <w:szCs w:val="28"/>
        </w:rPr>
        <w:t>м’язи ока</w:t>
      </w:r>
      <w:r w:rsidRPr="00857D7E">
        <w:rPr>
          <w:sz w:val="28"/>
          <w:szCs w:val="28"/>
        </w:rPr>
        <w:t>.</w:t>
      </w:r>
    </w:p>
    <w:p w:rsidR="00BD2D8B" w:rsidRPr="00857D7E" w:rsidRDefault="00BD2D8B" w:rsidP="00100AA4">
      <w:pPr>
        <w:pStyle w:val="Default"/>
        <w:spacing w:line="264" w:lineRule="auto"/>
        <w:ind w:firstLine="708"/>
        <w:jc w:val="both"/>
        <w:rPr>
          <w:sz w:val="28"/>
          <w:szCs w:val="28"/>
        </w:rPr>
      </w:pPr>
      <w:r w:rsidRPr="00857D7E">
        <w:rPr>
          <w:sz w:val="28"/>
          <w:szCs w:val="28"/>
        </w:rPr>
        <w:t xml:space="preserve">Периферичною частиною </w:t>
      </w:r>
      <w:r w:rsidRPr="00857D7E">
        <w:rPr>
          <w:bCs/>
          <w:sz w:val="28"/>
          <w:szCs w:val="28"/>
        </w:rPr>
        <w:t xml:space="preserve">слухового і вестибулярного аналізатора </w:t>
      </w:r>
      <w:r w:rsidRPr="00857D7E">
        <w:rPr>
          <w:sz w:val="28"/>
          <w:szCs w:val="28"/>
        </w:rPr>
        <w:t xml:space="preserve">є орган чуття – присінково-завитковий орган, що міститься у внутрішньому вусі. Розрізняють зовнішнє вухо, середнє вухо, внутрішнє вухо. </w:t>
      </w:r>
    </w:p>
    <w:p w:rsidR="00BD2D8B" w:rsidRPr="00857D7E" w:rsidRDefault="00BD2D8B" w:rsidP="00100AA4">
      <w:pPr>
        <w:pStyle w:val="Default"/>
        <w:spacing w:line="264" w:lineRule="auto"/>
        <w:ind w:firstLine="708"/>
        <w:jc w:val="both"/>
        <w:rPr>
          <w:sz w:val="28"/>
          <w:szCs w:val="28"/>
        </w:rPr>
      </w:pPr>
      <w:r w:rsidRPr="00857D7E">
        <w:rPr>
          <w:bCs/>
          <w:i/>
          <w:iCs/>
          <w:sz w:val="28"/>
          <w:szCs w:val="28"/>
        </w:rPr>
        <w:t>Зовнішнє вухо</w:t>
      </w:r>
      <w:r w:rsidRPr="00857D7E">
        <w:rPr>
          <w:b/>
          <w:bCs/>
          <w:i/>
          <w:iCs/>
          <w:sz w:val="28"/>
          <w:szCs w:val="28"/>
        </w:rPr>
        <w:t xml:space="preserve"> </w:t>
      </w:r>
      <w:r w:rsidRPr="00857D7E">
        <w:rPr>
          <w:sz w:val="28"/>
          <w:szCs w:val="28"/>
        </w:rPr>
        <w:t>складається з вушної раковини і зовнішнього слухового</w:t>
      </w:r>
      <w:r w:rsidR="006E70AF" w:rsidRPr="00857D7E">
        <w:rPr>
          <w:sz w:val="28"/>
          <w:szCs w:val="28"/>
          <w:lang w:val="uk-UA"/>
        </w:rPr>
        <w:t xml:space="preserve"> </w:t>
      </w:r>
      <w:r w:rsidRPr="00857D7E">
        <w:rPr>
          <w:sz w:val="28"/>
          <w:szCs w:val="28"/>
        </w:rPr>
        <w:t xml:space="preserve">проходу. </w:t>
      </w:r>
      <w:r w:rsidRPr="00857D7E">
        <w:rPr>
          <w:i/>
          <w:iCs/>
          <w:sz w:val="28"/>
          <w:szCs w:val="28"/>
        </w:rPr>
        <w:t xml:space="preserve">Вушна раковина </w:t>
      </w:r>
      <w:r w:rsidRPr="00857D7E">
        <w:rPr>
          <w:sz w:val="28"/>
          <w:szCs w:val="28"/>
        </w:rPr>
        <w:t xml:space="preserve">утворена хрящем, покритим шкірою, вона </w:t>
      </w:r>
      <w:r w:rsidR="00100AA4" w:rsidRPr="00857D7E">
        <w:rPr>
          <w:sz w:val="28"/>
          <w:szCs w:val="28"/>
          <w:lang w:val="uk-UA"/>
        </w:rPr>
        <w:t xml:space="preserve">  </w:t>
      </w:r>
      <w:r w:rsidRPr="00857D7E">
        <w:rPr>
          <w:sz w:val="28"/>
          <w:szCs w:val="28"/>
        </w:rPr>
        <w:t xml:space="preserve">вловлює звукові коливання. Зовнішній слуховий прохід є продовженням </w:t>
      </w:r>
      <w:r w:rsidR="00100AA4" w:rsidRPr="00857D7E">
        <w:rPr>
          <w:sz w:val="28"/>
          <w:szCs w:val="28"/>
          <w:lang w:val="uk-UA"/>
        </w:rPr>
        <w:t xml:space="preserve">     </w:t>
      </w:r>
      <w:r w:rsidRPr="00857D7E">
        <w:rPr>
          <w:sz w:val="28"/>
          <w:szCs w:val="28"/>
        </w:rPr>
        <w:t xml:space="preserve">вушної раковини, вкритий шкірою, в якій містяться залози, що виробляють </w:t>
      </w:r>
      <w:r w:rsidR="00100AA4" w:rsidRPr="00857D7E">
        <w:rPr>
          <w:sz w:val="28"/>
          <w:szCs w:val="28"/>
          <w:lang w:val="uk-UA"/>
        </w:rPr>
        <w:t xml:space="preserve">  </w:t>
      </w:r>
      <w:r w:rsidRPr="00857D7E">
        <w:rPr>
          <w:sz w:val="28"/>
          <w:szCs w:val="28"/>
        </w:rPr>
        <w:t xml:space="preserve">сірку. </w:t>
      </w:r>
    </w:p>
    <w:p w:rsidR="00BD2D8B" w:rsidRPr="00857D7E" w:rsidRDefault="00BD2D8B" w:rsidP="00100AA4">
      <w:pPr>
        <w:pStyle w:val="Default"/>
        <w:spacing w:line="264" w:lineRule="auto"/>
        <w:ind w:firstLine="708"/>
        <w:jc w:val="both"/>
        <w:rPr>
          <w:sz w:val="28"/>
          <w:szCs w:val="28"/>
        </w:rPr>
      </w:pPr>
      <w:r w:rsidRPr="00857D7E">
        <w:rPr>
          <w:bCs/>
          <w:i/>
          <w:iCs/>
          <w:sz w:val="28"/>
          <w:szCs w:val="28"/>
        </w:rPr>
        <w:t>Середнє вухо</w:t>
      </w:r>
      <w:r w:rsidRPr="00857D7E">
        <w:rPr>
          <w:b/>
          <w:bCs/>
          <w:i/>
          <w:iCs/>
          <w:sz w:val="28"/>
          <w:szCs w:val="28"/>
        </w:rPr>
        <w:t xml:space="preserve"> </w:t>
      </w:r>
      <w:r w:rsidRPr="00857D7E">
        <w:rPr>
          <w:sz w:val="28"/>
          <w:szCs w:val="28"/>
        </w:rPr>
        <w:t xml:space="preserve">складається з барабанної порожнини та слухової (Евстахієвої) труби, середнє вухо заповнене повітрям і відділене від зовнішнього </w:t>
      </w:r>
      <w:r w:rsidRPr="00857D7E">
        <w:rPr>
          <w:i/>
          <w:iCs/>
          <w:sz w:val="28"/>
          <w:szCs w:val="28"/>
        </w:rPr>
        <w:t>барабанною перетинкою</w:t>
      </w:r>
      <w:r w:rsidRPr="00857D7E">
        <w:rPr>
          <w:sz w:val="28"/>
          <w:szCs w:val="28"/>
        </w:rPr>
        <w:t xml:space="preserve">. </w:t>
      </w:r>
      <w:r w:rsidR="006E70AF" w:rsidRPr="00857D7E">
        <w:rPr>
          <w:sz w:val="28"/>
          <w:szCs w:val="28"/>
          <w:lang w:val="uk-UA"/>
        </w:rPr>
        <w:t>Зз</w:t>
      </w:r>
      <w:r w:rsidRPr="00857D7E">
        <w:rPr>
          <w:sz w:val="28"/>
          <w:szCs w:val="28"/>
        </w:rPr>
        <w:t>овні барабанна перетинка вкрита шкірою, зсередини</w:t>
      </w:r>
      <w:r w:rsidR="006E70AF" w:rsidRPr="00857D7E">
        <w:rPr>
          <w:sz w:val="28"/>
          <w:szCs w:val="28"/>
          <w:lang w:val="uk-UA"/>
        </w:rPr>
        <w:t> </w:t>
      </w:r>
      <w:r w:rsidRPr="00857D7E">
        <w:rPr>
          <w:sz w:val="28"/>
          <w:szCs w:val="28"/>
        </w:rPr>
        <w:t>–</w:t>
      </w:r>
      <w:r w:rsidR="006E70AF" w:rsidRPr="00857D7E">
        <w:rPr>
          <w:sz w:val="28"/>
          <w:szCs w:val="28"/>
          <w:lang w:val="uk-UA"/>
        </w:rPr>
        <w:t xml:space="preserve"> </w:t>
      </w:r>
      <w:r w:rsidRPr="00857D7E">
        <w:rPr>
          <w:sz w:val="28"/>
          <w:szCs w:val="28"/>
        </w:rPr>
        <w:t xml:space="preserve">слизовою оболонкою. Барабанна порожнина сполучається з порожниною соскоподібного відростка </w:t>
      </w:r>
      <w:r w:rsidR="006E70AF" w:rsidRPr="00857D7E">
        <w:rPr>
          <w:sz w:val="28"/>
          <w:szCs w:val="28"/>
          <w:lang w:val="uk-UA"/>
        </w:rPr>
        <w:t>скроневої</w:t>
      </w:r>
      <w:r w:rsidRPr="00857D7E">
        <w:rPr>
          <w:sz w:val="28"/>
          <w:szCs w:val="28"/>
        </w:rPr>
        <w:t xml:space="preserve"> кістки і знаходиться у піраміді </w:t>
      </w:r>
      <w:r w:rsidR="006E70AF" w:rsidRPr="00857D7E">
        <w:rPr>
          <w:sz w:val="28"/>
          <w:szCs w:val="28"/>
          <w:lang w:val="uk-UA"/>
        </w:rPr>
        <w:t>скроневої</w:t>
      </w:r>
      <w:r w:rsidRPr="00857D7E">
        <w:rPr>
          <w:sz w:val="28"/>
          <w:szCs w:val="28"/>
        </w:rPr>
        <w:t xml:space="preserve"> кістки. </w:t>
      </w:r>
      <w:r w:rsidR="006E70AF" w:rsidRPr="00857D7E">
        <w:rPr>
          <w:sz w:val="28"/>
          <w:szCs w:val="28"/>
          <w:lang w:val="uk-UA"/>
        </w:rPr>
        <w:t>В</w:t>
      </w:r>
      <w:r w:rsidRPr="00857D7E">
        <w:rPr>
          <w:sz w:val="28"/>
          <w:szCs w:val="28"/>
        </w:rPr>
        <w:t xml:space="preserve"> барабанній порожнині знаходяться три кісточки: </w:t>
      </w:r>
      <w:r w:rsidRPr="00857D7E">
        <w:rPr>
          <w:i/>
          <w:iCs/>
          <w:sz w:val="28"/>
          <w:szCs w:val="28"/>
        </w:rPr>
        <w:t>молоточок, коваделко, стремінце</w:t>
      </w:r>
      <w:r w:rsidRPr="00857D7E">
        <w:rPr>
          <w:sz w:val="28"/>
          <w:szCs w:val="28"/>
        </w:rPr>
        <w:t>.</w:t>
      </w:r>
    </w:p>
    <w:p w:rsidR="00BD2D8B" w:rsidRPr="00857D7E" w:rsidRDefault="00BD2D8B" w:rsidP="00100AA4">
      <w:pPr>
        <w:autoSpaceDE w:val="0"/>
        <w:autoSpaceDN w:val="0"/>
        <w:adjustRightInd w:val="0"/>
        <w:spacing w:after="0" w:line="264" w:lineRule="auto"/>
        <w:ind w:firstLine="708"/>
        <w:jc w:val="both"/>
        <w:rPr>
          <w:rFonts w:ascii="Times New Roman" w:hAnsi="Times New Roman" w:cs="Times New Roman"/>
          <w:color w:val="000000"/>
          <w:sz w:val="28"/>
          <w:szCs w:val="28"/>
        </w:rPr>
      </w:pPr>
      <w:r w:rsidRPr="00857D7E">
        <w:rPr>
          <w:rFonts w:ascii="Times New Roman" w:hAnsi="Times New Roman" w:cs="Times New Roman"/>
          <w:bCs/>
          <w:i/>
          <w:iCs/>
          <w:color w:val="000000"/>
          <w:sz w:val="28"/>
          <w:szCs w:val="28"/>
        </w:rPr>
        <w:t>Внутрішнє вухо</w:t>
      </w:r>
      <w:r w:rsidRPr="00857D7E">
        <w:rPr>
          <w:rFonts w:ascii="Times New Roman" w:hAnsi="Times New Roman" w:cs="Times New Roman"/>
          <w:b/>
          <w:bCs/>
          <w:i/>
          <w:iCs/>
          <w:color w:val="000000"/>
          <w:sz w:val="28"/>
          <w:szCs w:val="28"/>
        </w:rPr>
        <w:t xml:space="preserve"> </w:t>
      </w:r>
      <w:r w:rsidRPr="00857D7E">
        <w:rPr>
          <w:rFonts w:ascii="Times New Roman" w:hAnsi="Times New Roman" w:cs="Times New Roman"/>
          <w:color w:val="000000"/>
          <w:sz w:val="28"/>
          <w:szCs w:val="28"/>
        </w:rPr>
        <w:t xml:space="preserve">– присінково-завитковий орган, або лабіринт, розміщується в товщі кам’янистої частини скроневої кістки між барабанною порожниною та внутрішнім слуховим ходом. Розрізняють зовнішній (кістковий) і внутрішній (перетинчастий) лабіринти. До </w:t>
      </w:r>
      <w:r w:rsidRPr="00857D7E">
        <w:rPr>
          <w:rFonts w:ascii="Times New Roman" w:hAnsi="Times New Roman" w:cs="Times New Roman"/>
          <w:i/>
          <w:iCs/>
          <w:color w:val="000000"/>
          <w:sz w:val="28"/>
          <w:szCs w:val="28"/>
        </w:rPr>
        <w:t xml:space="preserve">кісткового лабіринту </w:t>
      </w:r>
      <w:r w:rsidRPr="00857D7E">
        <w:rPr>
          <w:rFonts w:ascii="Times New Roman" w:hAnsi="Times New Roman" w:cs="Times New Roman"/>
          <w:color w:val="000000"/>
          <w:sz w:val="28"/>
          <w:szCs w:val="28"/>
        </w:rPr>
        <w:t xml:space="preserve">належать: </w:t>
      </w:r>
    </w:p>
    <w:p w:rsidR="00BD2D8B" w:rsidRPr="00857D7E" w:rsidRDefault="00BD2D8B" w:rsidP="00100AA4">
      <w:pPr>
        <w:autoSpaceDE w:val="0"/>
        <w:autoSpaceDN w:val="0"/>
        <w:adjustRightInd w:val="0"/>
        <w:spacing w:after="0" w:line="264" w:lineRule="auto"/>
        <w:ind w:firstLine="708"/>
        <w:jc w:val="both"/>
        <w:rPr>
          <w:rFonts w:ascii="Times New Roman" w:hAnsi="Times New Roman" w:cs="Times New Roman"/>
          <w:color w:val="000000"/>
          <w:sz w:val="28"/>
          <w:szCs w:val="28"/>
        </w:rPr>
      </w:pPr>
      <w:r w:rsidRPr="00857D7E">
        <w:rPr>
          <w:rFonts w:ascii="Times New Roman" w:hAnsi="Times New Roman" w:cs="Times New Roman"/>
          <w:color w:val="000000"/>
          <w:sz w:val="28"/>
          <w:szCs w:val="28"/>
        </w:rPr>
        <w:lastRenderedPageBreak/>
        <w:t xml:space="preserve">− </w:t>
      </w:r>
      <w:r w:rsidRPr="00857D7E">
        <w:rPr>
          <w:rFonts w:ascii="Times New Roman" w:hAnsi="Times New Roman" w:cs="Times New Roman"/>
          <w:i/>
          <w:iCs/>
          <w:color w:val="000000"/>
          <w:sz w:val="28"/>
          <w:szCs w:val="28"/>
        </w:rPr>
        <w:t>присінок</w:t>
      </w:r>
      <w:r w:rsidRPr="00857D7E">
        <w:rPr>
          <w:rFonts w:ascii="Times New Roman" w:hAnsi="Times New Roman" w:cs="Times New Roman"/>
          <w:color w:val="000000"/>
          <w:sz w:val="28"/>
          <w:szCs w:val="28"/>
        </w:rPr>
        <w:t xml:space="preserve">, на його медіальній стороні є внутрішній отвір водопроводу присінка; присінок утворює середню частину лабіринту, що з’єднується за допомогою отворів </w:t>
      </w:r>
      <w:r w:rsidR="006E70AF" w:rsidRPr="00857D7E">
        <w:rPr>
          <w:rFonts w:ascii="Times New Roman" w:hAnsi="Times New Roman" w:cs="Times New Roman"/>
          <w:color w:val="000000"/>
          <w:sz w:val="28"/>
          <w:szCs w:val="28"/>
          <w:lang w:val="uk-UA"/>
        </w:rPr>
        <w:t>і</w:t>
      </w:r>
      <w:r w:rsidRPr="00857D7E">
        <w:rPr>
          <w:rFonts w:ascii="Times New Roman" w:hAnsi="Times New Roman" w:cs="Times New Roman"/>
          <w:color w:val="000000"/>
          <w:sz w:val="28"/>
          <w:szCs w:val="28"/>
        </w:rPr>
        <w:t>з півколовими каналами та каналом завитк</w:t>
      </w:r>
      <w:r w:rsidR="006E70AF" w:rsidRPr="00857D7E">
        <w:rPr>
          <w:rFonts w:ascii="Times New Roman" w:hAnsi="Times New Roman" w:cs="Times New Roman"/>
          <w:color w:val="000000"/>
          <w:sz w:val="28"/>
          <w:szCs w:val="28"/>
          <w:lang w:val="uk-UA"/>
        </w:rPr>
        <w:t>и</w:t>
      </w:r>
      <w:r w:rsidRPr="00857D7E">
        <w:rPr>
          <w:rFonts w:ascii="Times New Roman" w:hAnsi="Times New Roman" w:cs="Times New Roman"/>
          <w:color w:val="000000"/>
          <w:sz w:val="28"/>
          <w:szCs w:val="28"/>
        </w:rPr>
        <w:t xml:space="preserve">; </w:t>
      </w:r>
    </w:p>
    <w:p w:rsidR="00BD2D8B" w:rsidRPr="00857D7E" w:rsidRDefault="00BD2D8B" w:rsidP="00100AA4">
      <w:pPr>
        <w:autoSpaceDE w:val="0"/>
        <w:autoSpaceDN w:val="0"/>
        <w:adjustRightInd w:val="0"/>
        <w:spacing w:after="0" w:line="264" w:lineRule="auto"/>
        <w:ind w:firstLine="708"/>
        <w:jc w:val="both"/>
        <w:rPr>
          <w:rFonts w:ascii="Times New Roman" w:hAnsi="Times New Roman" w:cs="Times New Roman"/>
          <w:color w:val="000000"/>
          <w:sz w:val="28"/>
          <w:szCs w:val="28"/>
        </w:rPr>
      </w:pPr>
      <w:r w:rsidRPr="00857D7E">
        <w:rPr>
          <w:rFonts w:ascii="Times New Roman" w:hAnsi="Times New Roman" w:cs="Times New Roman"/>
          <w:color w:val="000000"/>
          <w:sz w:val="28"/>
          <w:szCs w:val="28"/>
        </w:rPr>
        <w:t xml:space="preserve">− </w:t>
      </w:r>
      <w:r w:rsidRPr="00857D7E">
        <w:rPr>
          <w:rFonts w:ascii="Times New Roman" w:hAnsi="Times New Roman" w:cs="Times New Roman"/>
          <w:i/>
          <w:iCs/>
          <w:color w:val="000000"/>
          <w:sz w:val="28"/>
          <w:szCs w:val="28"/>
        </w:rPr>
        <w:t>півколові канали</w:t>
      </w:r>
      <w:r w:rsidRPr="00857D7E">
        <w:rPr>
          <w:rFonts w:ascii="Times New Roman" w:hAnsi="Times New Roman" w:cs="Times New Roman"/>
          <w:color w:val="000000"/>
          <w:sz w:val="28"/>
          <w:szCs w:val="28"/>
        </w:rPr>
        <w:t xml:space="preserve">, вони п’ятьма отворами відкриваються на задній стінці присінка, їх три – передній (верхній, сагітальний), задній (фронтальний), латеральний (горизонтальний); </w:t>
      </w:r>
    </w:p>
    <w:p w:rsidR="00BD2D8B" w:rsidRPr="00857D7E" w:rsidRDefault="00BD2D8B" w:rsidP="00857D7E">
      <w:pPr>
        <w:autoSpaceDE w:val="0"/>
        <w:autoSpaceDN w:val="0"/>
        <w:adjustRightInd w:val="0"/>
        <w:spacing w:after="0" w:line="277" w:lineRule="auto"/>
        <w:ind w:firstLine="708"/>
        <w:jc w:val="both"/>
        <w:rPr>
          <w:rFonts w:ascii="Times New Roman" w:hAnsi="Times New Roman" w:cs="Times New Roman"/>
          <w:color w:val="000000"/>
          <w:sz w:val="28"/>
          <w:szCs w:val="28"/>
          <w:lang w:val="uk-UA"/>
        </w:rPr>
      </w:pPr>
      <w:r w:rsidRPr="00857D7E">
        <w:rPr>
          <w:rFonts w:ascii="Times New Roman" w:hAnsi="Times New Roman" w:cs="Times New Roman"/>
          <w:color w:val="000000"/>
          <w:sz w:val="28"/>
          <w:szCs w:val="28"/>
        </w:rPr>
        <w:t xml:space="preserve">− </w:t>
      </w:r>
      <w:r w:rsidRPr="00857D7E">
        <w:rPr>
          <w:rFonts w:ascii="Times New Roman" w:hAnsi="Times New Roman" w:cs="Times New Roman"/>
          <w:i/>
          <w:iCs/>
          <w:color w:val="000000"/>
          <w:sz w:val="28"/>
          <w:szCs w:val="28"/>
        </w:rPr>
        <w:t>завитка</w:t>
      </w:r>
      <w:r w:rsidRPr="00857D7E">
        <w:rPr>
          <w:rFonts w:ascii="Times New Roman" w:hAnsi="Times New Roman" w:cs="Times New Roman"/>
          <w:color w:val="000000"/>
          <w:sz w:val="28"/>
          <w:szCs w:val="28"/>
        </w:rPr>
        <w:t>, яка відкривається отвором на передній стінці присінка</w:t>
      </w:r>
      <w:r w:rsidRPr="00857D7E">
        <w:rPr>
          <w:rFonts w:ascii="Times New Roman" w:hAnsi="Times New Roman" w:cs="Times New Roman"/>
          <w:color w:val="000000"/>
          <w:sz w:val="28"/>
          <w:szCs w:val="28"/>
          <w:lang w:val="uk-UA"/>
        </w:rPr>
        <w:t>.</w:t>
      </w:r>
    </w:p>
    <w:p w:rsidR="00BD2D8B" w:rsidRPr="00857D7E" w:rsidRDefault="00BD2D8B" w:rsidP="00857D7E">
      <w:pPr>
        <w:autoSpaceDE w:val="0"/>
        <w:autoSpaceDN w:val="0"/>
        <w:adjustRightInd w:val="0"/>
        <w:spacing w:after="0" w:line="277" w:lineRule="auto"/>
        <w:ind w:firstLine="708"/>
        <w:jc w:val="both"/>
        <w:rPr>
          <w:rFonts w:ascii="Times New Roman" w:hAnsi="Times New Roman" w:cs="Times New Roman"/>
          <w:color w:val="000000"/>
          <w:sz w:val="28"/>
          <w:szCs w:val="28"/>
          <w:lang w:val="uk-UA"/>
        </w:rPr>
      </w:pPr>
      <w:r w:rsidRPr="00857D7E">
        <w:rPr>
          <w:rFonts w:ascii="Times New Roman" w:hAnsi="Times New Roman" w:cs="Times New Roman"/>
          <w:i/>
          <w:iCs/>
          <w:sz w:val="28"/>
          <w:szCs w:val="28"/>
          <w:lang w:val="uk-UA"/>
        </w:rPr>
        <w:t xml:space="preserve">Перетинчастий лабіринт лежить </w:t>
      </w:r>
      <w:r w:rsidR="006E70AF" w:rsidRPr="00857D7E">
        <w:rPr>
          <w:rFonts w:ascii="Times New Roman" w:hAnsi="Times New Roman" w:cs="Times New Roman"/>
          <w:i/>
          <w:iCs/>
          <w:sz w:val="28"/>
          <w:szCs w:val="28"/>
          <w:lang w:val="uk-UA"/>
        </w:rPr>
        <w:t>у</w:t>
      </w:r>
      <w:r w:rsidRPr="00857D7E">
        <w:rPr>
          <w:rFonts w:ascii="Times New Roman" w:hAnsi="Times New Roman" w:cs="Times New Roman"/>
          <w:i/>
          <w:iCs/>
          <w:sz w:val="28"/>
          <w:szCs w:val="28"/>
          <w:lang w:val="uk-UA"/>
        </w:rPr>
        <w:t>середині кісткового</w:t>
      </w:r>
      <w:r w:rsidRPr="00857D7E">
        <w:rPr>
          <w:rFonts w:ascii="Times New Roman" w:hAnsi="Times New Roman" w:cs="Times New Roman"/>
          <w:sz w:val="28"/>
          <w:szCs w:val="28"/>
          <w:lang w:val="uk-UA"/>
        </w:rPr>
        <w:t xml:space="preserve">, до нього відносяться:  </w:t>
      </w:r>
      <w:r w:rsidRPr="00857D7E">
        <w:rPr>
          <w:rFonts w:ascii="Times New Roman" w:hAnsi="Times New Roman" w:cs="Times New Roman"/>
          <w:i/>
          <w:iCs/>
          <w:sz w:val="28"/>
          <w:szCs w:val="28"/>
          <w:lang w:val="uk-UA"/>
        </w:rPr>
        <w:t>маточка</w:t>
      </w:r>
      <w:r w:rsidRPr="00857D7E">
        <w:rPr>
          <w:rFonts w:ascii="Times New Roman" w:hAnsi="Times New Roman" w:cs="Times New Roman"/>
          <w:sz w:val="28"/>
          <w:szCs w:val="28"/>
          <w:lang w:val="uk-UA"/>
        </w:rPr>
        <w:t xml:space="preserve">, на внутрішній поверхні її є підвищення – статичні плями, це рецептори рівноваги при поступальних рухах; на цих підвищеннях лежать отоліти (мікроскопічні кристалічні утворення з карбонату кальцію), які при рухах збуджують статичні плями; </w:t>
      </w:r>
    </w:p>
    <w:p w:rsidR="00BD2D8B" w:rsidRPr="00857D7E" w:rsidRDefault="00BD2D8B" w:rsidP="00857D7E">
      <w:pPr>
        <w:pStyle w:val="Default"/>
        <w:numPr>
          <w:ilvl w:val="0"/>
          <w:numId w:val="5"/>
        </w:numPr>
        <w:tabs>
          <w:tab w:val="left" w:pos="993"/>
        </w:tabs>
        <w:spacing w:line="277" w:lineRule="auto"/>
        <w:ind w:left="0" w:firstLine="709"/>
        <w:jc w:val="both"/>
        <w:rPr>
          <w:sz w:val="28"/>
          <w:szCs w:val="28"/>
          <w:lang w:val="uk-UA"/>
        </w:rPr>
      </w:pPr>
      <w:r w:rsidRPr="00857D7E">
        <w:rPr>
          <w:i/>
          <w:iCs/>
          <w:sz w:val="28"/>
          <w:szCs w:val="28"/>
          <w:lang w:val="uk-UA"/>
        </w:rPr>
        <w:t xml:space="preserve">півколові протоки </w:t>
      </w:r>
      <w:r w:rsidRPr="00857D7E">
        <w:rPr>
          <w:sz w:val="28"/>
          <w:szCs w:val="28"/>
          <w:lang w:val="uk-UA"/>
        </w:rPr>
        <w:t>з ампулами, в яких знаходяться рецептори рівноваги при обертальних рухах – ампульні гребінці; ампульні гребінці розташовані на внутрішній поверхні півколових каналів, це спеціальні чутливі клітини, вони подразнюються рухами ендолімфи при переміщенні тіла у просторі, що зберігає рівновагу;</w:t>
      </w:r>
    </w:p>
    <w:p w:rsidR="00BD2D8B" w:rsidRPr="00857D7E" w:rsidRDefault="00BD2D8B" w:rsidP="00857D7E">
      <w:pPr>
        <w:pStyle w:val="Default"/>
        <w:numPr>
          <w:ilvl w:val="0"/>
          <w:numId w:val="5"/>
        </w:numPr>
        <w:tabs>
          <w:tab w:val="left" w:pos="993"/>
        </w:tabs>
        <w:spacing w:line="277" w:lineRule="auto"/>
        <w:ind w:left="0" w:firstLine="709"/>
        <w:jc w:val="both"/>
        <w:rPr>
          <w:sz w:val="28"/>
          <w:szCs w:val="28"/>
          <w:lang w:val="uk-UA"/>
        </w:rPr>
      </w:pPr>
      <w:r w:rsidRPr="00857D7E">
        <w:rPr>
          <w:i/>
          <w:iCs/>
          <w:color w:val="auto"/>
          <w:sz w:val="28"/>
          <w:szCs w:val="28"/>
          <w:lang w:val="uk-UA"/>
        </w:rPr>
        <w:t>завиткова протока</w:t>
      </w:r>
      <w:r w:rsidRPr="00857D7E">
        <w:rPr>
          <w:color w:val="auto"/>
          <w:sz w:val="28"/>
          <w:szCs w:val="28"/>
          <w:lang w:val="uk-UA"/>
        </w:rPr>
        <w:t xml:space="preserve">, яка займає середню частину спірального каналу завитки, поділяє його на нижні </w:t>
      </w:r>
      <w:r w:rsidR="006E70AF" w:rsidRPr="00857D7E">
        <w:rPr>
          <w:color w:val="auto"/>
          <w:sz w:val="28"/>
          <w:szCs w:val="28"/>
          <w:lang w:val="uk-UA"/>
        </w:rPr>
        <w:t>та</w:t>
      </w:r>
      <w:r w:rsidRPr="00857D7E">
        <w:rPr>
          <w:color w:val="auto"/>
          <w:sz w:val="28"/>
          <w:szCs w:val="28"/>
          <w:lang w:val="uk-UA"/>
        </w:rPr>
        <w:t xml:space="preserve"> верхні барабанні сходи присінка; на основній мембрані барабанної стінки розміщені у вигляді війок сенсорні клітини (кортіїв орган). </w:t>
      </w:r>
    </w:p>
    <w:p w:rsidR="006E70AF" w:rsidRPr="00857D7E" w:rsidRDefault="00BD2D8B" w:rsidP="00857D7E">
      <w:pPr>
        <w:pStyle w:val="Default"/>
        <w:spacing w:line="277" w:lineRule="auto"/>
        <w:ind w:firstLine="708"/>
        <w:jc w:val="both"/>
        <w:rPr>
          <w:sz w:val="28"/>
          <w:szCs w:val="28"/>
          <w:lang w:val="uk-UA"/>
        </w:rPr>
      </w:pPr>
      <w:r w:rsidRPr="00857D7E">
        <w:rPr>
          <w:sz w:val="28"/>
          <w:szCs w:val="28"/>
          <w:lang w:val="uk-UA"/>
        </w:rPr>
        <w:t xml:space="preserve">Периферичною частиною </w:t>
      </w:r>
      <w:r w:rsidRPr="00857D7E">
        <w:rPr>
          <w:bCs/>
          <w:i/>
          <w:sz w:val="28"/>
          <w:szCs w:val="28"/>
          <w:lang w:val="uk-UA"/>
        </w:rPr>
        <w:t>смакового аналізатора</w:t>
      </w:r>
      <w:r w:rsidRPr="00857D7E">
        <w:rPr>
          <w:b/>
          <w:bCs/>
          <w:sz w:val="28"/>
          <w:szCs w:val="28"/>
          <w:lang w:val="uk-UA"/>
        </w:rPr>
        <w:t xml:space="preserve"> </w:t>
      </w:r>
      <w:r w:rsidRPr="00857D7E">
        <w:rPr>
          <w:sz w:val="28"/>
          <w:szCs w:val="28"/>
          <w:lang w:val="uk-UA"/>
        </w:rPr>
        <w:t xml:space="preserve">є смакові рецептори, розміщені в смакових сосочках язика, де розташовані </w:t>
      </w:r>
      <w:r w:rsidRPr="00857D7E">
        <w:rPr>
          <w:bCs/>
          <w:iCs/>
          <w:sz w:val="28"/>
          <w:szCs w:val="28"/>
          <w:lang w:val="uk-UA"/>
        </w:rPr>
        <w:t>смакові цибулини</w:t>
      </w:r>
      <w:r w:rsidRPr="00857D7E">
        <w:rPr>
          <w:b/>
          <w:bCs/>
          <w:i/>
          <w:iCs/>
          <w:sz w:val="28"/>
          <w:szCs w:val="28"/>
          <w:lang w:val="uk-UA"/>
        </w:rPr>
        <w:t xml:space="preserve"> </w:t>
      </w:r>
      <w:r w:rsidRPr="00857D7E">
        <w:rPr>
          <w:sz w:val="28"/>
          <w:szCs w:val="28"/>
          <w:lang w:val="uk-UA"/>
        </w:rPr>
        <w:t xml:space="preserve">у формі еліпса, з ямкою на верхівці; у цю ямку затікає рідина з розчиненими у ній речовинами, що подразнюють смакові рецептори. </w:t>
      </w:r>
    </w:p>
    <w:p w:rsidR="00BD2D8B" w:rsidRPr="00857D7E" w:rsidRDefault="00BD2D8B" w:rsidP="00857D7E">
      <w:pPr>
        <w:pStyle w:val="Default"/>
        <w:spacing w:line="277" w:lineRule="auto"/>
        <w:ind w:firstLine="708"/>
        <w:jc w:val="both"/>
        <w:rPr>
          <w:sz w:val="28"/>
          <w:szCs w:val="28"/>
        </w:rPr>
      </w:pPr>
      <w:r w:rsidRPr="00857D7E">
        <w:rPr>
          <w:i/>
          <w:iCs/>
          <w:sz w:val="28"/>
          <w:szCs w:val="28"/>
        </w:rPr>
        <w:t xml:space="preserve">Провідникова частина </w:t>
      </w:r>
      <w:r w:rsidRPr="00857D7E">
        <w:rPr>
          <w:sz w:val="28"/>
          <w:szCs w:val="28"/>
        </w:rPr>
        <w:t xml:space="preserve">смакового аналізатора: інформація від рецепторів, розташованих на передніх 2/3 язика через трійчастий та лицевий нерви, а від рецепторів, розташованих на задній 1/3 язика через язикоглотковий нерви, надходить у довгастий мозок, далі через зоровий горб </w:t>
      </w:r>
      <w:r w:rsidR="006E70AF" w:rsidRPr="00857D7E">
        <w:rPr>
          <w:sz w:val="28"/>
          <w:szCs w:val="28"/>
          <w:lang w:val="uk-UA"/>
        </w:rPr>
        <w:t>й</w:t>
      </w:r>
      <w:r w:rsidRPr="00857D7E">
        <w:rPr>
          <w:sz w:val="28"/>
          <w:szCs w:val="28"/>
        </w:rPr>
        <w:t xml:space="preserve">де у парагіпокампальну звивину у </w:t>
      </w:r>
      <w:r w:rsidR="006E70AF" w:rsidRPr="00857D7E">
        <w:rPr>
          <w:sz w:val="28"/>
          <w:szCs w:val="28"/>
          <w:lang w:val="uk-UA"/>
        </w:rPr>
        <w:t>скроневій</w:t>
      </w:r>
      <w:r w:rsidRPr="00857D7E">
        <w:rPr>
          <w:sz w:val="28"/>
          <w:szCs w:val="28"/>
        </w:rPr>
        <w:t xml:space="preserve"> ділянці кори великих півкуль (</w:t>
      </w:r>
      <w:r w:rsidRPr="00857D7E">
        <w:rPr>
          <w:i/>
          <w:iCs/>
          <w:sz w:val="28"/>
          <w:szCs w:val="28"/>
        </w:rPr>
        <w:t>центральна частина аналізатора</w:t>
      </w:r>
      <w:r w:rsidRPr="00857D7E">
        <w:rPr>
          <w:sz w:val="28"/>
          <w:szCs w:val="28"/>
        </w:rPr>
        <w:t>).</w:t>
      </w:r>
    </w:p>
    <w:p w:rsidR="00BD2D8B" w:rsidRPr="00857D7E" w:rsidRDefault="00BD2D8B" w:rsidP="00857D7E">
      <w:pPr>
        <w:pStyle w:val="Default"/>
        <w:spacing w:line="277" w:lineRule="auto"/>
        <w:ind w:firstLine="708"/>
        <w:jc w:val="both"/>
        <w:rPr>
          <w:sz w:val="28"/>
          <w:szCs w:val="28"/>
        </w:rPr>
      </w:pPr>
      <w:r w:rsidRPr="00857D7E">
        <w:rPr>
          <w:sz w:val="28"/>
          <w:szCs w:val="28"/>
        </w:rPr>
        <w:t xml:space="preserve">Периферичною частиною </w:t>
      </w:r>
      <w:r w:rsidRPr="00857D7E">
        <w:rPr>
          <w:bCs/>
          <w:i/>
          <w:sz w:val="28"/>
          <w:szCs w:val="28"/>
        </w:rPr>
        <w:t>нюхового аналізатора</w:t>
      </w:r>
      <w:r w:rsidRPr="00857D7E">
        <w:rPr>
          <w:b/>
          <w:bCs/>
          <w:sz w:val="28"/>
          <w:szCs w:val="28"/>
        </w:rPr>
        <w:t xml:space="preserve"> </w:t>
      </w:r>
      <w:r w:rsidRPr="00857D7E">
        <w:rPr>
          <w:sz w:val="28"/>
          <w:szCs w:val="28"/>
        </w:rPr>
        <w:t xml:space="preserve">є </w:t>
      </w:r>
      <w:r w:rsidRPr="00857D7E">
        <w:rPr>
          <w:i/>
          <w:iCs/>
          <w:sz w:val="28"/>
          <w:szCs w:val="28"/>
        </w:rPr>
        <w:t>нюхові рецепторні клітини</w:t>
      </w:r>
      <w:r w:rsidRPr="00857D7E">
        <w:rPr>
          <w:sz w:val="28"/>
          <w:szCs w:val="28"/>
        </w:rPr>
        <w:t xml:space="preserve">, розміщені в слизовій оболонці верхнього носового ходу, носової перегородки. </w:t>
      </w:r>
      <w:r w:rsidRPr="00857D7E">
        <w:rPr>
          <w:i/>
          <w:iCs/>
          <w:sz w:val="28"/>
          <w:szCs w:val="28"/>
        </w:rPr>
        <w:t xml:space="preserve">Провідникова частина </w:t>
      </w:r>
      <w:r w:rsidRPr="00857D7E">
        <w:rPr>
          <w:sz w:val="28"/>
          <w:szCs w:val="28"/>
        </w:rPr>
        <w:t xml:space="preserve">нюхового аналізатора починається </w:t>
      </w:r>
      <w:r w:rsidR="00100AA4" w:rsidRPr="00857D7E">
        <w:rPr>
          <w:sz w:val="28"/>
          <w:szCs w:val="28"/>
          <w:lang w:val="uk-UA"/>
        </w:rPr>
        <w:t xml:space="preserve">               </w:t>
      </w:r>
      <w:r w:rsidRPr="00857D7E">
        <w:rPr>
          <w:sz w:val="28"/>
          <w:szCs w:val="28"/>
        </w:rPr>
        <w:t>від нюхових клітин у слизовій оболонці носа, у вигляді 15</w:t>
      </w:r>
      <w:r w:rsidR="006E70AF" w:rsidRPr="00857D7E">
        <w:rPr>
          <w:sz w:val="28"/>
          <w:szCs w:val="28"/>
          <w:lang w:val="uk-UA"/>
        </w:rPr>
        <w:t>-</w:t>
      </w:r>
      <w:r w:rsidRPr="00857D7E">
        <w:rPr>
          <w:sz w:val="28"/>
          <w:szCs w:val="28"/>
        </w:rPr>
        <w:t xml:space="preserve">20 тонких </w:t>
      </w:r>
      <w:r w:rsidR="00100AA4" w:rsidRPr="00857D7E">
        <w:rPr>
          <w:sz w:val="28"/>
          <w:szCs w:val="28"/>
          <w:lang w:val="uk-UA"/>
        </w:rPr>
        <w:t xml:space="preserve">                 </w:t>
      </w:r>
      <w:r w:rsidRPr="00857D7E">
        <w:rPr>
          <w:sz w:val="28"/>
          <w:szCs w:val="28"/>
        </w:rPr>
        <w:t xml:space="preserve">ниток проходить через решітчасту кістку </w:t>
      </w:r>
      <w:r w:rsidR="006E70AF" w:rsidRPr="00857D7E">
        <w:rPr>
          <w:sz w:val="28"/>
          <w:szCs w:val="28"/>
          <w:lang w:val="uk-UA"/>
        </w:rPr>
        <w:t>в</w:t>
      </w:r>
      <w:r w:rsidRPr="00857D7E">
        <w:rPr>
          <w:sz w:val="28"/>
          <w:szCs w:val="28"/>
        </w:rPr>
        <w:t xml:space="preserve"> нюхову цибулину, звідти </w:t>
      </w:r>
      <w:r w:rsidR="00100AA4" w:rsidRPr="00857D7E">
        <w:rPr>
          <w:sz w:val="28"/>
          <w:szCs w:val="28"/>
          <w:lang w:val="uk-UA"/>
        </w:rPr>
        <w:t xml:space="preserve">                  </w:t>
      </w:r>
      <w:r w:rsidRPr="00857D7E">
        <w:rPr>
          <w:sz w:val="28"/>
          <w:szCs w:val="28"/>
        </w:rPr>
        <w:t xml:space="preserve">через нюховий тракт, підкіркові нюхові центри </w:t>
      </w:r>
      <w:r w:rsidR="006E70AF" w:rsidRPr="00857D7E">
        <w:rPr>
          <w:sz w:val="28"/>
          <w:szCs w:val="28"/>
          <w:lang w:val="uk-UA"/>
        </w:rPr>
        <w:t>й</w:t>
      </w:r>
      <w:r w:rsidRPr="00857D7E">
        <w:rPr>
          <w:sz w:val="28"/>
          <w:szCs w:val="28"/>
        </w:rPr>
        <w:t>де у парагіпокампальну</w:t>
      </w:r>
      <w:r w:rsidR="00100AA4" w:rsidRPr="00857D7E">
        <w:rPr>
          <w:sz w:val="28"/>
          <w:szCs w:val="28"/>
          <w:lang w:val="uk-UA"/>
        </w:rPr>
        <w:t xml:space="preserve">   </w:t>
      </w:r>
      <w:r w:rsidRPr="00857D7E">
        <w:rPr>
          <w:sz w:val="28"/>
          <w:szCs w:val="28"/>
        </w:rPr>
        <w:t xml:space="preserve"> звивину </w:t>
      </w:r>
      <w:r w:rsidR="006E70AF" w:rsidRPr="00857D7E">
        <w:rPr>
          <w:sz w:val="28"/>
          <w:szCs w:val="28"/>
          <w:lang w:val="uk-UA"/>
        </w:rPr>
        <w:t>в скроневій</w:t>
      </w:r>
      <w:r w:rsidRPr="00857D7E">
        <w:rPr>
          <w:sz w:val="28"/>
          <w:szCs w:val="28"/>
        </w:rPr>
        <w:t xml:space="preserve"> ділянці кори великих півкуль (</w:t>
      </w:r>
      <w:r w:rsidRPr="00857D7E">
        <w:rPr>
          <w:i/>
          <w:iCs/>
          <w:sz w:val="28"/>
          <w:szCs w:val="28"/>
        </w:rPr>
        <w:t>центральна частина аналізатора</w:t>
      </w:r>
      <w:r w:rsidRPr="00857D7E">
        <w:rPr>
          <w:sz w:val="28"/>
          <w:szCs w:val="28"/>
        </w:rPr>
        <w:t>).</w:t>
      </w:r>
    </w:p>
    <w:p w:rsidR="00BD2D8B" w:rsidRPr="00857D7E" w:rsidRDefault="00BD2D8B" w:rsidP="00857D7E">
      <w:pPr>
        <w:spacing w:before="600" w:after="120" w:line="264" w:lineRule="auto"/>
        <w:jc w:val="center"/>
        <w:rPr>
          <w:rFonts w:ascii="Times New Roman" w:hAnsi="Times New Roman" w:cs="Times New Roman"/>
          <w:b/>
          <w:sz w:val="28"/>
          <w:szCs w:val="28"/>
          <w:lang w:val="uk-UA"/>
        </w:rPr>
      </w:pPr>
      <w:r w:rsidRPr="00857D7E">
        <w:rPr>
          <w:rFonts w:ascii="Times New Roman" w:hAnsi="Times New Roman" w:cs="Times New Roman"/>
          <w:b/>
          <w:sz w:val="28"/>
          <w:szCs w:val="28"/>
          <w:lang w:val="uk-UA"/>
        </w:rPr>
        <w:lastRenderedPageBreak/>
        <w:t xml:space="preserve"> Питання для самоконтролю</w:t>
      </w:r>
    </w:p>
    <w:p w:rsidR="00BD2D8B" w:rsidRPr="00857D7E" w:rsidRDefault="006E70AF" w:rsidP="00857D7E">
      <w:pPr>
        <w:widowControl w:val="0"/>
        <w:numPr>
          <w:ilvl w:val="0"/>
          <w:numId w:val="35"/>
        </w:numPr>
        <w:tabs>
          <w:tab w:val="left" w:pos="142"/>
          <w:tab w:val="left" w:pos="1134"/>
        </w:tabs>
        <w:autoSpaceDE w:val="0"/>
        <w:autoSpaceDN w:val="0"/>
        <w:spacing w:after="0" w:line="277" w:lineRule="auto"/>
        <w:ind w:left="0"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 xml:space="preserve">Надайте загальну </w:t>
      </w:r>
      <w:r w:rsidR="00BD2D8B" w:rsidRPr="00857D7E">
        <w:rPr>
          <w:rFonts w:ascii="Times New Roman" w:eastAsia="Times New Roman" w:hAnsi="Times New Roman" w:cs="Times New Roman"/>
          <w:sz w:val="28"/>
          <w:lang w:val="uk-UA"/>
        </w:rPr>
        <w:t>характеристик</w:t>
      </w:r>
      <w:r w:rsidRPr="00857D7E">
        <w:rPr>
          <w:rFonts w:ascii="Times New Roman" w:eastAsia="Times New Roman" w:hAnsi="Times New Roman" w:cs="Times New Roman"/>
          <w:sz w:val="28"/>
          <w:lang w:val="uk-UA"/>
        </w:rPr>
        <w:t>у</w:t>
      </w:r>
      <w:r w:rsidR="00BD2D8B" w:rsidRPr="00857D7E">
        <w:rPr>
          <w:rFonts w:ascii="Times New Roman" w:eastAsia="Times New Roman" w:hAnsi="Times New Roman" w:cs="Times New Roman"/>
          <w:sz w:val="28"/>
          <w:lang w:val="uk-UA"/>
        </w:rPr>
        <w:t xml:space="preserve"> будови сенсорних систем.</w:t>
      </w:r>
    </w:p>
    <w:p w:rsidR="00BD2D8B" w:rsidRPr="00857D7E" w:rsidRDefault="006E70AF" w:rsidP="00857D7E">
      <w:pPr>
        <w:widowControl w:val="0"/>
        <w:numPr>
          <w:ilvl w:val="0"/>
          <w:numId w:val="35"/>
        </w:numPr>
        <w:tabs>
          <w:tab w:val="left" w:pos="142"/>
          <w:tab w:val="left" w:pos="284"/>
          <w:tab w:val="left" w:pos="1134"/>
        </w:tabs>
        <w:autoSpaceDE w:val="0"/>
        <w:autoSpaceDN w:val="0"/>
        <w:spacing w:before="3" w:after="0" w:line="277" w:lineRule="auto"/>
        <w:ind w:left="0" w:right="145"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Охарактеризуйте б</w:t>
      </w:r>
      <w:r w:rsidR="00BD2D8B" w:rsidRPr="00857D7E">
        <w:rPr>
          <w:rFonts w:ascii="Times New Roman" w:eastAsia="Times New Roman" w:hAnsi="Times New Roman" w:cs="Times New Roman"/>
          <w:sz w:val="28"/>
          <w:lang w:val="uk-UA"/>
        </w:rPr>
        <w:t>удов</w:t>
      </w:r>
      <w:r w:rsidRPr="00857D7E">
        <w:rPr>
          <w:rFonts w:ascii="Times New Roman" w:eastAsia="Times New Roman" w:hAnsi="Times New Roman" w:cs="Times New Roman"/>
          <w:sz w:val="28"/>
          <w:lang w:val="uk-UA"/>
        </w:rPr>
        <w:t>у</w:t>
      </w:r>
      <w:r w:rsidR="00BD2D8B" w:rsidRPr="00857D7E">
        <w:rPr>
          <w:rFonts w:ascii="Times New Roman" w:eastAsia="Times New Roman" w:hAnsi="Times New Roman" w:cs="Times New Roman"/>
          <w:sz w:val="28"/>
          <w:lang w:val="uk-UA"/>
        </w:rPr>
        <w:t xml:space="preserve"> орган</w:t>
      </w:r>
      <w:r w:rsidRPr="00857D7E">
        <w:rPr>
          <w:rFonts w:ascii="Times New Roman" w:eastAsia="Times New Roman" w:hAnsi="Times New Roman" w:cs="Times New Roman"/>
          <w:sz w:val="28"/>
          <w:lang w:val="uk-UA"/>
        </w:rPr>
        <w:t>у</w:t>
      </w:r>
      <w:r w:rsidR="00BD2D8B" w:rsidRPr="00857D7E">
        <w:rPr>
          <w:rFonts w:ascii="Times New Roman" w:eastAsia="Times New Roman" w:hAnsi="Times New Roman" w:cs="Times New Roman"/>
          <w:sz w:val="28"/>
          <w:lang w:val="uk-UA"/>
        </w:rPr>
        <w:t xml:space="preserve"> зору: оболонки і ядро очного </w:t>
      </w:r>
      <w:r w:rsidR="00857D7E">
        <w:rPr>
          <w:rFonts w:ascii="Times New Roman" w:eastAsia="Times New Roman" w:hAnsi="Times New Roman" w:cs="Times New Roman"/>
          <w:sz w:val="28"/>
          <w:lang w:val="uk-UA"/>
        </w:rPr>
        <w:t xml:space="preserve">      </w:t>
      </w:r>
      <w:r w:rsidR="00BD2D8B" w:rsidRPr="00857D7E">
        <w:rPr>
          <w:rFonts w:ascii="Times New Roman" w:eastAsia="Times New Roman" w:hAnsi="Times New Roman" w:cs="Times New Roman"/>
          <w:sz w:val="28"/>
          <w:lang w:val="uk-UA"/>
        </w:rPr>
        <w:t>яблука та його допоміжний апарат. Кіркові та підкіркові центри зорового аналізатора.</w:t>
      </w:r>
    </w:p>
    <w:p w:rsidR="00BD2D8B" w:rsidRPr="00857D7E" w:rsidRDefault="006E70AF" w:rsidP="00857D7E">
      <w:pPr>
        <w:widowControl w:val="0"/>
        <w:numPr>
          <w:ilvl w:val="0"/>
          <w:numId w:val="35"/>
        </w:numPr>
        <w:tabs>
          <w:tab w:val="left" w:pos="142"/>
          <w:tab w:val="left" w:pos="284"/>
          <w:tab w:val="left" w:pos="1134"/>
        </w:tabs>
        <w:autoSpaceDE w:val="0"/>
        <w:autoSpaceDN w:val="0"/>
        <w:spacing w:after="0" w:line="277" w:lineRule="auto"/>
        <w:ind w:left="0" w:right="144"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Охарактеризуйте бу</w:t>
      </w:r>
      <w:r w:rsidR="00BD2D8B" w:rsidRPr="00857D7E">
        <w:rPr>
          <w:rFonts w:ascii="Times New Roman" w:eastAsia="Times New Roman" w:hAnsi="Times New Roman" w:cs="Times New Roman"/>
          <w:sz w:val="28"/>
          <w:lang w:val="uk-UA"/>
        </w:rPr>
        <w:t>дову орган</w:t>
      </w:r>
      <w:r w:rsidRPr="00857D7E">
        <w:rPr>
          <w:rFonts w:ascii="Times New Roman" w:eastAsia="Times New Roman" w:hAnsi="Times New Roman" w:cs="Times New Roman"/>
          <w:sz w:val="28"/>
          <w:lang w:val="uk-UA"/>
        </w:rPr>
        <w:t>у</w:t>
      </w:r>
      <w:r w:rsidR="00BD2D8B" w:rsidRPr="00857D7E">
        <w:rPr>
          <w:rFonts w:ascii="Times New Roman" w:eastAsia="Times New Roman" w:hAnsi="Times New Roman" w:cs="Times New Roman"/>
          <w:sz w:val="28"/>
          <w:lang w:val="uk-UA"/>
        </w:rPr>
        <w:t xml:space="preserve"> слуху: зовнішнього (звукопоглинального), середнього (передавача звуку) і внутрішнього (звукосприймального) відділів</w:t>
      </w:r>
      <w:r w:rsidR="00E8672E" w:rsidRPr="00857D7E">
        <w:rPr>
          <w:rFonts w:ascii="Times New Roman" w:eastAsia="Times New Roman" w:hAnsi="Times New Roman" w:cs="Times New Roman"/>
          <w:sz w:val="28"/>
          <w:lang w:val="uk-UA"/>
        </w:rPr>
        <w:t>. Л</w:t>
      </w:r>
      <w:r w:rsidR="00BD2D8B" w:rsidRPr="00857D7E">
        <w:rPr>
          <w:rFonts w:ascii="Times New Roman" w:eastAsia="Times New Roman" w:hAnsi="Times New Roman" w:cs="Times New Roman"/>
          <w:sz w:val="28"/>
          <w:lang w:val="uk-UA"/>
        </w:rPr>
        <w:t>окалізація кіркових і підкіркових центрів слухового аналізатора.</w:t>
      </w:r>
    </w:p>
    <w:p w:rsidR="00BD2D8B" w:rsidRPr="00857D7E" w:rsidRDefault="006E70AF" w:rsidP="00857D7E">
      <w:pPr>
        <w:widowControl w:val="0"/>
        <w:numPr>
          <w:ilvl w:val="0"/>
          <w:numId w:val="35"/>
        </w:numPr>
        <w:tabs>
          <w:tab w:val="left" w:pos="142"/>
          <w:tab w:val="left" w:pos="284"/>
          <w:tab w:val="left" w:pos="1134"/>
        </w:tabs>
        <w:autoSpaceDE w:val="0"/>
        <w:autoSpaceDN w:val="0"/>
        <w:spacing w:after="0" w:line="277" w:lineRule="auto"/>
        <w:ind w:left="0" w:right="144" w:firstLine="709"/>
        <w:jc w:val="both"/>
        <w:rPr>
          <w:rFonts w:ascii="Times New Roman" w:eastAsia="Times New Roman" w:hAnsi="Times New Roman" w:cs="Times New Roman"/>
          <w:sz w:val="28"/>
          <w:lang w:val="uk-UA"/>
        </w:rPr>
      </w:pPr>
      <w:r w:rsidRPr="00857D7E">
        <w:rPr>
          <w:rFonts w:ascii="Times New Roman" w:eastAsia="Times New Roman" w:hAnsi="Times New Roman" w:cs="Times New Roman"/>
          <w:sz w:val="28"/>
          <w:lang w:val="uk-UA"/>
        </w:rPr>
        <w:t>Охарактеризуйте б</w:t>
      </w:r>
      <w:r w:rsidR="00BD2D8B" w:rsidRPr="00857D7E">
        <w:rPr>
          <w:rFonts w:ascii="Times New Roman" w:eastAsia="Times New Roman" w:hAnsi="Times New Roman" w:cs="Times New Roman"/>
          <w:sz w:val="28"/>
          <w:lang w:val="uk-UA"/>
        </w:rPr>
        <w:t>удов</w:t>
      </w:r>
      <w:r w:rsidRPr="00857D7E">
        <w:rPr>
          <w:rFonts w:ascii="Times New Roman" w:eastAsia="Times New Roman" w:hAnsi="Times New Roman" w:cs="Times New Roman"/>
          <w:sz w:val="28"/>
          <w:lang w:val="uk-UA"/>
        </w:rPr>
        <w:t>у</w:t>
      </w:r>
      <w:r w:rsidR="00BD2D8B" w:rsidRPr="00857D7E">
        <w:rPr>
          <w:rFonts w:ascii="Times New Roman" w:eastAsia="Times New Roman" w:hAnsi="Times New Roman" w:cs="Times New Roman"/>
          <w:sz w:val="28"/>
          <w:lang w:val="uk-UA"/>
        </w:rPr>
        <w:t xml:space="preserve"> вестибулярного апарату</w:t>
      </w:r>
      <w:r w:rsidRPr="00857D7E">
        <w:rPr>
          <w:rFonts w:ascii="Times New Roman" w:eastAsia="Times New Roman" w:hAnsi="Times New Roman" w:cs="Times New Roman"/>
          <w:sz w:val="28"/>
          <w:lang w:val="uk-UA"/>
        </w:rPr>
        <w:t xml:space="preserve"> та</w:t>
      </w:r>
      <w:r w:rsidR="00BD2D8B" w:rsidRPr="00857D7E">
        <w:rPr>
          <w:rFonts w:ascii="Times New Roman" w:eastAsia="Times New Roman" w:hAnsi="Times New Roman" w:cs="Times New Roman"/>
          <w:sz w:val="28"/>
          <w:lang w:val="uk-UA"/>
        </w:rPr>
        <w:t xml:space="preserve"> його відділів: перетинчастого лабіринту, півколових протоків, сферичного </w:t>
      </w:r>
      <w:r w:rsidR="00857D7E" w:rsidRPr="00857D7E">
        <w:rPr>
          <w:rFonts w:ascii="Times New Roman" w:eastAsia="Times New Roman" w:hAnsi="Times New Roman" w:cs="Times New Roman"/>
          <w:sz w:val="28"/>
          <w:lang w:val="uk-UA"/>
        </w:rPr>
        <w:t>т</w:t>
      </w:r>
      <w:r w:rsidR="00BD2D8B" w:rsidRPr="00857D7E">
        <w:rPr>
          <w:rFonts w:ascii="Times New Roman" w:eastAsia="Times New Roman" w:hAnsi="Times New Roman" w:cs="Times New Roman"/>
          <w:sz w:val="28"/>
          <w:lang w:val="uk-UA"/>
        </w:rPr>
        <w:t>а еліптичного мішечка, присінка</w:t>
      </w:r>
      <w:r w:rsidR="00E8672E" w:rsidRPr="00857D7E">
        <w:rPr>
          <w:rFonts w:ascii="Times New Roman" w:eastAsia="Times New Roman" w:hAnsi="Times New Roman" w:cs="Times New Roman"/>
          <w:sz w:val="28"/>
          <w:lang w:val="uk-UA"/>
        </w:rPr>
        <w:t>. Л</w:t>
      </w:r>
      <w:r w:rsidR="00BD2D8B" w:rsidRPr="00857D7E">
        <w:rPr>
          <w:rFonts w:ascii="Times New Roman" w:eastAsia="Times New Roman" w:hAnsi="Times New Roman" w:cs="Times New Roman"/>
          <w:sz w:val="28"/>
          <w:lang w:val="uk-UA"/>
        </w:rPr>
        <w:t>окалізація підкіркових і кіркових центрів рівноваги.</w:t>
      </w:r>
    </w:p>
    <w:p w:rsidR="00BD2D8B" w:rsidRPr="00857D7E" w:rsidRDefault="00BD2D8B" w:rsidP="00857D7E">
      <w:pPr>
        <w:spacing w:before="240" w:after="120" w:line="277" w:lineRule="auto"/>
        <w:jc w:val="center"/>
        <w:rPr>
          <w:rFonts w:ascii="Times New Roman" w:hAnsi="Times New Roman" w:cs="Times New Roman"/>
          <w:b/>
          <w:sz w:val="28"/>
          <w:szCs w:val="28"/>
          <w:lang w:val="uk-UA"/>
        </w:rPr>
      </w:pPr>
      <w:r w:rsidRPr="00857D7E">
        <w:rPr>
          <w:rFonts w:ascii="Times New Roman" w:hAnsi="Times New Roman" w:cs="Times New Roman"/>
          <w:b/>
          <w:sz w:val="28"/>
          <w:szCs w:val="28"/>
          <w:lang w:val="uk-UA"/>
        </w:rPr>
        <w:t>Тести</w:t>
      </w:r>
    </w:p>
    <w:p w:rsidR="00BD2D8B" w:rsidRPr="00857D7E" w:rsidRDefault="00BD2D8B" w:rsidP="00857D7E">
      <w:pPr>
        <w:pStyle w:val="a5"/>
        <w:numPr>
          <w:ilvl w:val="0"/>
          <w:numId w:val="37"/>
        </w:numPr>
        <w:tabs>
          <w:tab w:val="left" w:pos="993"/>
          <w:tab w:val="left" w:pos="1134"/>
        </w:tabs>
        <w:spacing w:after="0" w:line="277" w:lineRule="auto"/>
        <w:ind w:left="0" w:firstLine="709"/>
        <w:jc w:val="both"/>
        <w:rPr>
          <w:rFonts w:ascii="Times New Roman" w:hAnsi="Times New Roman" w:cs="Times New Roman"/>
          <w:sz w:val="28"/>
          <w:szCs w:val="28"/>
          <w:lang w:val="uk-UA"/>
        </w:rPr>
      </w:pPr>
      <w:r w:rsidRPr="00857D7E">
        <w:rPr>
          <w:rFonts w:ascii="Times New Roman" w:hAnsi="Times New Roman" w:cs="Times New Roman"/>
          <w:sz w:val="28"/>
          <w:szCs w:val="28"/>
        </w:rPr>
        <w:t>Вегетативна нервова система іннервує:</w:t>
      </w:r>
    </w:p>
    <w:p w:rsidR="00BD2D8B" w:rsidRPr="00857D7E" w:rsidRDefault="00BD2D8B" w:rsidP="00857D7E">
      <w:pPr>
        <w:pStyle w:val="a5"/>
        <w:tabs>
          <w:tab w:val="left" w:pos="1134"/>
        </w:tabs>
        <w:spacing w:after="0" w:line="277" w:lineRule="auto"/>
        <w:ind w:left="0" w:firstLine="709"/>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 xml:space="preserve">а) </w:t>
      </w:r>
      <w:r w:rsidRPr="00857D7E">
        <w:rPr>
          <w:rFonts w:ascii="Times New Roman" w:hAnsi="Times New Roman" w:cs="Times New Roman"/>
          <w:sz w:val="28"/>
          <w:szCs w:val="28"/>
        </w:rPr>
        <w:t>ССС, органи дихання</w:t>
      </w:r>
      <w:r w:rsidRPr="00857D7E">
        <w:rPr>
          <w:rFonts w:ascii="Times New Roman" w:hAnsi="Times New Roman" w:cs="Times New Roman"/>
          <w:sz w:val="28"/>
          <w:szCs w:val="28"/>
          <w:lang w:val="uk-UA"/>
        </w:rPr>
        <w:t>;</w:t>
      </w:r>
    </w:p>
    <w:p w:rsidR="00BD2D8B" w:rsidRPr="00857D7E" w:rsidRDefault="00BD2D8B" w:rsidP="00857D7E">
      <w:pPr>
        <w:pStyle w:val="a5"/>
        <w:tabs>
          <w:tab w:val="left" w:pos="1134"/>
        </w:tabs>
        <w:spacing w:after="0" w:line="277" w:lineRule="auto"/>
        <w:ind w:left="0" w:firstLine="709"/>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 xml:space="preserve">б) </w:t>
      </w:r>
      <w:r w:rsidRPr="00857D7E">
        <w:rPr>
          <w:rFonts w:ascii="Times New Roman" w:hAnsi="Times New Roman" w:cs="Times New Roman"/>
          <w:sz w:val="28"/>
          <w:szCs w:val="28"/>
        </w:rPr>
        <w:t>органи черевної порожнини</w:t>
      </w:r>
      <w:r w:rsidRPr="00857D7E">
        <w:rPr>
          <w:rFonts w:ascii="Times New Roman" w:hAnsi="Times New Roman" w:cs="Times New Roman"/>
          <w:sz w:val="28"/>
          <w:szCs w:val="28"/>
          <w:lang w:val="uk-UA"/>
        </w:rPr>
        <w:t>;</w:t>
      </w:r>
    </w:p>
    <w:p w:rsidR="00BD2D8B" w:rsidRPr="00857D7E" w:rsidRDefault="00BD2D8B" w:rsidP="00857D7E">
      <w:pPr>
        <w:pStyle w:val="a5"/>
        <w:tabs>
          <w:tab w:val="left" w:pos="1134"/>
        </w:tabs>
        <w:spacing w:after="0" w:line="277" w:lineRule="auto"/>
        <w:ind w:left="0" w:firstLine="709"/>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 xml:space="preserve">в) </w:t>
      </w:r>
      <w:r w:rsidRPr="00857D7E">
        <w:rPr>
          <w:rFonts w:ascii="Times New Roman" w:hAnsi="Times New Roman" w:cs="Times New Roman"/>
          <w:sz w:val="28"/>
          <w:szCs w:val="28"/>
        </w:rPr>
        <w:t>увесь організм</w:t>
      </w:r>
      <w:r w:rsidR="003B5511" w:rsidRPr="00857D7E">
        <w:rPr>
          <w:rFonts w:ascii="Times New Roman" w:hAnsi="Times New Roman" w:cs="Times New Roman"/>
          <w:sz w:val="28"/>
          <w:szCs w:val="28"/>
          <w:lang w:val="uk-UA"/>
        </w:rPr>
        <w:t xml:space="preserve"> – </w:t>
      </w:r>
      <w:r w:rsidRPr="00857D7E">
        <w:rPr>
          <w:rFonts w:ascii="Times New Roman" w:hAnsi="Times New Roman" w:cs="Times New Roman"/>
          <w:sz w:val="28"/>
          <w:szCs w:val="28"/>
        </w:rPr>
        <w:t>усі органи і тканини</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709"/>
          <w:tab w:val="left" w:pos="851"/>
          <w:tab w:val="left" w:pos="993"/>
        </w:tabs>
        <w:spacing w:after="0" w:line="277" w:lineRule="auto"/>
        <w:ind w:firstLine="709"/>
        <w:contextualSpacing/>
        <w:jc w:val="both"/>
        <w:rPr>
          <w:rFonts w:ascii="Times New Roman" w:hAnsi="Times New Roman" w:cs="Times New Roman"/>
          <w:sz w:val="28"/>
          <w:szCs w:val="28"/>
        </w:rPr>
      </w:pPr>
      <w:r w:rsidRPr="00857D7E">
        <w:rPr>
          <w:rFonts w:ascii="Times New Roman" w:hAnsi="Times New Roman" w:cs="Times New Roman"/>
          <w:sz w:val="28"/>
          <w:szCs w:val="28"/>
          <w:lang w:val="uk-UA"/>
        </w:rPr>
        <w:t xml:space="preserve">2. </w:t>
      </w:r>
      <w:r w:rsidRPr="00857D7E">
        <w:rPr>
          <w:rFonts w:ascii="Times New Roman" w:hAnsi="Times New Roman" w:cs="Times New Roman"/>
          <w:sz w:val="28"/>
          <w:szCs w:val="28"/>
        </w:rPr>
        <w:t>Рецептори, які локалізовані в органах чуття, належать до:</w:t>
      </w:r>
    </w:p>
    <w:p w:rsidR="00BD2D8B" w:rsidRPr="00857D7E" w:rsidRDefault="00BD2D8B" w:rsidP="00857D7E">
      <w:pPr>
        <w:tabs>
          <w:tab w:val="left" w:pos="426"/>
          <w:tab w:val="left" w:pos="851"/>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а) і</w:t>
      </w:r>
      <w:r w:rsidRPr="00857D7E">
        <w:rPr>
          <w:rFonts w:ascii="Times New Roman" w:hAnsi="Times New Roman" w:cs="Times New Roman"/>
          <w:sz w:val="28"/>
          <w:szCs w:val="28"/>
        </w:rPr>
        <w:t>нтерорецепторів</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851"/>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б) п</w:t>
      </w:r>
      <w:r w:rsidRPr="00857D7E">
        <w:rPr>
          <w:rFonts w:ascii="Times New Roman" w:hAnsi="Times New Roman" w:cs="Times New Roman"/>
          <w:sz w:val="28"/>
          <w:szCs w:val="28"/>
        </w:rPr>
        <w:t>ропріорецепторів</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851"/>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в) у</w:t>
      </w:r>
      <w:r w:rsidRPr="00857D7E">
        <w:rPr>
          <w:rFonts w:ascii="Times New Roman" w:hAnsi="Times New Roman" w:cs="Times New Roman"/>
          <w:sz w:val="28"/>
          <w:szCs w:val="28"/>
        </w:rPr>
        <w:t>сіх, вищезгаданих</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rPr>
      </w:pPr>
      <w:r w:rsidRPr="00857D7E">
        <w:rPr>
          <w:rFonts w:ascii="Times New Roman" w:hAnsi="Times New Roman" w:cs="Times New Roman"/>
          <w:sz w:val="28"/>
          <w:szCs w:val="28"/>
          <w:lang w:val="uk-UA"/>
        </w:rPr>
        <w:t xml:space="preserve">3. </w:t>
      </w:r>
      <w:r w:rsidRPr="00857D7E">
        <w:rPr>
          <w:rFonts w:ascii="Times New Roman" w:hAnsi="Times New Roman" w:cs="Times New Roman"/>
          <w:sz w:val="28"/>
          <w:szCs w:val="28"/>
        </w:rPr>
        <w:t>Вегетативна нервова система має частини:</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 xml:space="preserve">а) </w:t>
      </w:r>
      <w:r w:rsidRPr="00857D7E">
        <w:rPr>
          <w:rFonts w:ascii="Times New Roman" w:hAnsi="Times New Roman" w:cs="Times New Roman"/>
          <w:sz w:val="28"/>
          <w:szCs w:val="28"/>
        </w:rPr>
        <w:t>соматичну, симпатичну</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 xml:space="preserve">б) </w:t>
      </w:r>
      <w:r w:rsidRPr="00857D7E">
        <w:rPr>
          <w:rFonts w:ascii="Times New Roman" w:hAnsi="Times New Roman" w:cs="Times New Roman"/>
          <w:sz w:val="28"/>
          <w:szCs w:val="28"/>
        </w:rPr>
        <w:t>симпатичну, парасимпатичну</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 xml:space="preserve">в) </w:t>
      </w:r>
      <w:r w:rsidRPr="00857D7E">
        <w:rPr>
          <w:rFonts w:ascii="Times New Roman" w:hAnsi="Times New Roman" w:cs="Times New Roman"/>
          <w:sz w:val="28"/>
          <w:szCs w:val="28"/>
        </w:rPr>
        <w:t>парасимпатичну, соматичну</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rPr>
      </w:pPr>
      <w:r w:rsidRPr="00857D7E">
        <w:rPr>
          <w:rFonts w:ascii="Times New Roman" w:hAnsi="Times New Roman" w:cs="Times New Roman"/>
          <w:sz w:val="28"/>
          <w:szCs w:val="28"/>
          <w:lang w:val="uk-UA"/>
        </w:rPr>
        <w:t xml:space="preserve">4. </w:t>
      </w:r>
      <w:r w:rsidRPr="00857D7E">
        <w:rPr>
          <w:rFonts w:ascii="Times New Roman" w:hAnsi="Times New Roman" w:cs="Times New Roman"/>
          <w:sz w:val="28"/>
          <w:szCs w:val="28"/>
        </w:rPr>
        <w:t>Ядро очного яблука складається із:</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а) с</w:t>
      </w:r>
      <w:r w:rsidRPr="00857D7E">
        <w:rPr>
          <w:rFonts w:ascii="Times New Roman" w:hAnsi="Times New Roman" w:cs="Times New Roman"/>
          <w:sz w:val="28"/>
          <w:szCs w:val="28"/>
        </w:rPr>
        <w:t>кло</w:t>
      </w:r>
      <w:r w:rsidR="003B5511" w:rsidRPr="00857D7E">
        <w:rPr>
          <w:rFonts w:ascii="Times New Roman" w:hAnsi="Times New Roman" w:cs="Times New Roman"/>
          <w:sz w:val="28"/>
          <w:szCs w:val="28"/>
          <w:lang w:val="uk-UA"/>
        </w:rPr>
        <w:t>подібного</w:t>
      </w:r>
      <w:r w:rsidRPr="00857D7E">
        <w:rPr>
          <w:rFonts w:ascii="Times New Roman" w:hAnsi="Times New Roman" w:cs="Times New Roman"/>
          <w:sz w:val="28"/>
          <w:szCs w:val="28"/>
        </w:rPr>
        <w:t xml:space="preserve"> тіла</w:t>
      </w:r>
      <w:r w:rsidRPr="00857D7E">
        <w:rPr>
          <w:rFonts w:ascii="Times New Roman" w:hAnsi="Times New Roman" w:cs="Times New Roman"/>
          <w:sz w:val="28"/>
          <w:szCs w:val="28"/>
          <w:lang w:val="uk-UA"/>
        </w:rPr>
        <w:t>, кришталик</w:t>
      </w:r>
      <w:r w:rsidR="003B5511" w:rsidRPr="00857D7E">
        <w:rPr>
          <w:rFonts w:ascii="Times New Roman" w:hAnsi="Times New Roman" w:cs="Times New Roman"/>
          <w:sz w:val="28"/>
          <w:szCs w:val="28"/>
          <w:lang w:val="uk-UA"/>
        </w:rPr>
        <w:t>а</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б) в</w:t>
      </w:r>
      <w:r w:rsidRPr="00857D7E">
        <w:rPr>
          <w:rFonts w:ascii="Times New Roman" w:hAnsi="Times New Roman" w:cs="Times New Roman"/>
          <w:sz w:val="28"/>
          <w:szCs w:val="28"/>
        </w:rPr>
        <w:t>одянист</w:t>
      </w:r>
      <w:r w:rsidR="003B5511" w:rsidRPr="00857D7E">
        <w:rPr>
          <w:rFonts w:ascii="Times New Roman" w:hAnsi="Times New Roman" w:cs="Times New Roman"/>
          <w:sz w:val="28"/>
          <w:szCs w:val="28"/>
          <w:lang w:val="uk-UA"/>
        </w:rPr>
        <w:t>ої</w:t>
      </w:r>
      <w:r w:rsidRPr="00857D7E">
        <w:rPr>
          <w:rFonts w:ascii="Times New Roman" w:hAnsi="Times New Roman" w:cs="Times New Roman"/>
          <w:sz w:val="28"/>
          <w:szCs w:val="28"/>
        </w:rPr>
        <w:t xml:space="preserve"> волог</w:t>
      </w:r>
      <w:r w:rsidR="003B5511" w:rsidRPr="00857D7E">
        <w:rPr>
          <w:rFonts w:ascii="Times New Roman" w:hAnsi="Times New Roman" w:cs="Times New Roman"/>
          <w:sz w:val="28"/>
          <w:szCs w:val="28"/>
          <w:lang w:val="uk-UA"/>
        </w:rPr>
        <w:t>и</w:t>
      </w:r>
      <w:r w:rsidRPr="00857D7E">
        <w:rPr>
          <w:rFonts w:ascii="Times New Roman" w:hAnsi="Times New Roman" w:cs="Times New Roman"/>
          <w:sz w:val="28"/>
          <w:szCs w:val="28"/>
        </w:rPr>
        <w:t xml:space="preserve"> передньої та задньої камер ока</w:t>
      </w:r>
      <w:r w:rsidRPr="00857D7E">
        <w:rPr>
          <w:rFonts w:ascii="Times New Roman" w:hAnsi="Times New Roman" w:cs="Times New Roman"/>
          <w:sz w:val="28"/>
          <w:szCs w:val="28"/>
          <w:lang w:val="uk-UA"/>
        </w:rPr>
        <w:t>;</w:t>
      </w:r>
    </w:p>
    <w:p w:rsidR="00BD2D8B" w:rsidRPr="00857D7E" w:rsidRDefault="00BD2D8B" w:rsidP="00857D7E">
      <w:pPr>
        <w:tabs>
          <w:tab w:val="left" w:pos="426"/>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в) у</w:t>
      </w:r>
      <w:r w:rsidRPr="00857D7E">
        <w:rPr>
          <w:rFonts w:ascii="Times New Roman" w:hAnsi="Times New Roman" w:cs="Times New Roman"/>
          <w:sz w:val="28"/>
          <w:szCs w:val="28"/>
        </w:rPr>
        <w:t>се вище згадане</w:t>
      </w:r>
      <w:r w:rsidRPr="00857D7E">
        <w:rPr>
          <w:rFonts w:ascii="Times New Roman" w:hAnsi="Times New Roman" w:cs="Times New Roman"/>
          <w:sz w:val="28"/>
          <w:szCs w:val="28"/>
          <w:lang w:val="uk-UA"/>
        </w:rPr>
        <w:t>.</w:t>
      </w:r>
    </w:p>
    <w:p w:rsidR="00BD2D8B" w:rsidRPr="00857D7E" w:rsidRDefault="00BD2D8B" w:rsidP="00857D7E">
      <w:pPr>
        <w:tabs>
          <w:tab w:val="left" w:pos="567"/>
          <w:tab w:val="left" w:pos="1134"/>
        </w:tabs>
        <w:spacing w:after="0" w:line="277" w:lineRule="auto"/>
        <w:ind w:firstLine="709"/>
        <w:contextualSpacing/>
        <w:jc w:val="both"/>
        <w:rPr>
          <w:rFonts w:ascii="Times New Roman" w:hAnsi="Times New Roman" w:cs="Times New Roman"/>
          <w:sz w:val="28"/>
          <w:szCs w:val="28"/>
        </w:rPr>
      </w:pPr>
      <w:r w:rsidRPr="00857D7E">
        <w:rPr>
          <w:rFonts w:ascii="Times New Roman" w:hAnsi="Times New Roman" w:cs="Times New Roman"/>
          <w:sz w:val="28"/>
          <w:szCs w:val="28"/>
          <w:lang w:val="uk-UA"/>
        </w:rPr>
        <w:t xml:space="preserve">5. </w:t>
      </w:r>
      <w:r w:rsidRPr="00857D7E">
        <w:rPr>
          <w:rFonts w:ascii="Times New Roman" w:hAnsi="Times New Roman" w:cs="Times New Roman"/>
          <w:sz w:val="28"/>
          <w:szCs w:val="28"/>
        </w:rPr>
        <w:t>Яка частина вуха є органом слуху?</w:t>
      </w:r>
    </w:p>
    <w:p w:rsidR="00BD2D8B" w:rsidRPr="00857D7E" w:rsidRDefault="00BD2D8B" w:rsidP="00857D7E">
      <w:pPr>
        <w:tabs>
          <w:tab w:val="left" w:pos="567"/>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а) к</w:t>
      </w:r>
      <w:r w:rsidRPr="00857D7E">
        <w:rPr>
          <w:rFonts w:ascii="Times New Roman" w:hAnsi="Times New Roman" w:cs="Times New Roman"/>
          <w:sz w:val="28"/>
          <w:szCs w:val="28"/>
        </w:rPr>
        <w:t>ортіїв (спіральний) орган</w:t>
      </w:r>
      <w:r w:rsidRPr="00857D7E">
        <w:rPr>
          <w:rFonts w:ascii="Times New Roman" w:hAnsi="Times New Roman" w:cs="Times New Roman"/>
          <w:sz w:val="28"/>
          <w:szCs w:val="28"/>
          <w:lang w:val="uk-UA"/>
        </w:rPr>
        <w:t>;</w:t>
      </w:r>
    </w:p>
    <w:p w:rsidR="00BD2D8B" w:rsidRPr="00857D7E" w:rsidRDefault="00BD2D8B" w:rsidP="00857D7E">
      <w:pPr>
        <w:tabs>
          <w:tab w:val="left" w:pos="567"/>
          <w:tab w:val="left" w:pos="1134"/>
        </w:tabs>
        <w:spacing w:after="0" w:line="277" w:lineRule="auto"/>
        <w:ind w:firstLine="709"/>
        <w:contextualSpacing/>
        <w:jc w:val="both"/>
        <w:rPr>
          <w:rFonts w:ascii="Times New Roman" w:hAnsi="Times New Roman" w:cs="Times New Roman"/>
          <w:sz w:val="28"/>
          <w:szCs w:val="28"/>
          <w:lang w:val="uk-UA"/>
        </w:rPr>
      </w:pPr>
      <w:r w:rsidRPr="00857D7E">
        <w:rPr>
          <w:rFonts w:ascii="Times New Roman" w:hAnsi="Times New Roman" w:cs="Times New Roman"/>
          <w:sz w:val="28"/>
          <w:szCs w:val="28"/>
          <w:lang w:val="uk-UA"/>
        </w:rPr>
        <w:t>б) п</w:t>
      </w:r>
      <w:r w:rsidRPr="00857D7E">
        <w:rPr>
          <w:rFonts w:ascii="Times New Roman" w:hAnsi="Times New Roman" w:cs="Times New Roman"/>
          <w:sz w:val="28"/>
          <w:szCs w:val="28"/>
        </w:rPr>
        <w:t>еретинчастий лабіринт</w:t>
      </w:r>
      <w:r w:rsidRPr="00857D7E">
        <w:rPr>
          <w:rFonts w:ascii="Times New Roman" w:hAnsi="Times New Roman" w:cs="Times New Roman"/>
          <w:sz w:val="28"/>
          <w:szCs w:val="28"/>
          <w:lang w:val="uk-UA"/>
        </w:rPr>
        <w:t>;</w:t>
      </w:r>
    </w:p>
    <w:p w:rsidR="00857D7E" w:rsidRDefault="00BD2D8B" w:rsidP="00857D7E">
      <w:pPr>
        <w:tabs>
          <w:tab w:val="left" w:pos="567"/>
          <w:tab w:val="left" w:pos="1134"/>
        </w:tabs>
        <w:spacing w:after="0" w:line="277" w:lineRule="auto"/>
        <w:ind w:firstLine="709"/>
        <w:contextualSpacing/>
        <w:jc w:val="both"/>
        <w:rPr>
          <w:rFonts w:ascii="Times New Roman" w:hAnsi="Times New Roman" w:cs="Times New Roman"/>
          <w:sz w:val="28"/>
          <w:szCs w:val="28"/>
        </w:rPr>
      </w:pPr>
      <w:r w:rsidRPr="00857D7E">
        <w:rPr>
          <w:rFonts w:ascii="Times New Roman" w:hAnsi="Times New Roman" w:cs="Times New Roman"/>
          <w:sz w:val="28"/>
          <w:szCs w:val="28"/>
          <w:lang w:val="uk-UA"/>
        </w:rPr>
        <w:t>в) м</w:t>
      </w:r>
      <w:r w:rsidRPr="00857D7E">
        <w:rPr>
          <w:rFonts w:ascii="Times New Roman" w:hAnsi="Times New Roman" w:cs="Times New Roman"/>
          <w:sz w:val="28"/>
          <w:szCs w:val="28"/>
        </w:rPr>
        <w:t>олоточок, коваделко, стрем</w:t>
      </w:r>
      <w:r w:rsidR="003B5511" w:rsidRPr="00857D7E">
        <w:rPr>
          <w:rFonts w:ascii="Times New Roman" w:hAnsi="Times New Roman" w:cs="Times New Roman"/>
          <w:sz w:val="28"/>
          <w:szCs w:val="28"/>
          <w:lang w:val="uk-UA"/>
        </w:rPr>
        <w:t>інце</w:t>
      </w:r>
      <w:r w:rsidRPr="00857D7E">
        <w:rPr>
          <w:rFonts w:ascii="Times New Roman" w:hAnsi="Times New Roman" w:cs="Times New Roman"/>
          <w:sz w:val="28"/>
          <w:szCs w:val="28"/>
        </w:rPr>
        <w:t>.</w:t>
      </w:r>
    </w:p>
    <w:p w:rsidR="00857D7E" w:rsidRDefault="00857D7E" w:rsidP="00857D7E">
      <w:pPr>
        <w:tabs>
          <w:tab w:val="left" w:pos="567"/>
          <w:tab w:val="left" w:pos="1134"/>
        </w:tabs>
        <w:spacing w:after="0" w:line="264" w:lineRule="auto"/>
        <w:ind w:firstLine="709"/>
        <w:contextualSpacing/>
        <w:jc w:val="both"/>
        <w:rPr>
          <w:rFonts w:ascii="Times New Roman Полужирный" w:eastAsia="Times New Roman" w:hAnsi="Times New Roman Полужирный" w:cs="Times New Roman"/>
          <w:b/>
          <w:smallCaps/>
          <w:kern w:val="32"/>
          <w:sz w:val="28"/>
          <w:szCs w:val="28"/>
          <w:lang w:val="uk-UA" w:eastAsia="ru-RU"/>
        </w:rPr>
      </w:pPr>
    </w:p>
    <w:p w:rsidR="00857D7E" w:rsidRDefault="00857D7E" w:rsidP="00857D7E">
      <w:pPr>
        <w:tabs>
          <w:tab w:val="left" w:pos="567"/>
          <w:tab w:val="left" w:pos="1134"/>
        </w:tabs>
        <w:spacing w:after="0" w:line="264" w:lineRule="auto"/>
        <w:ind w:firstLine="709"/>
        <w:contextualSpacing/>
        <w:jc w:val="both"/>
        <w:rPr>
          <w:rFonts w:ascii="Times New Roman Полужирный" w:eastAsia="Times New Roman" w:hAnsi="Times New Roman Полужирный" w:cs="Times New Roman"/>
          <w:b/>
          <w:smallCaps/>
          <w:kern w:val="32"/>
          <w:sz w:val="28"/>
          <w:szCs w:val="28"/>
          <w:lang w:val="uk-UA" w:eastAsia="ru-RU"/>
        </w:rPr>
      </w:pPr>
    </w:p>
    <w:p w:rsidR="00857D7E" w:rsidRDefault="00857D7E" w:rsidP="00857D7E">
      <w:pPr>
        <w:tabs>
          <w:tab w:val="left" w:pos="567"/>
          <w:tab w:val="left" w:pos="1134"/>
        </w:tabs>
        <w:spacing w:after="0" w:line="264" w:lineRule="auto"/>
        <w:ind w:firstLine="709"/>
        <w:contextualSpacing/>
        <w:jc w:val="both"/>
        <w:rPr>
          <w:rFonts w:ascii="Times New Roman Полужирный" w:eastAsia="Times New Roman" w:hAnsi="Times New Roman Полужирный" w:cs="Times New Roman"/>
          <w:b/>
          <w:smallCaps/>
          <w:kern w:val="32"/>
          <w:sz w:val="28"/>
          <w:szCs w:val="28"/>
          <w:lang w:val="uk-UA" w:eastAsia="ru-RU"/>
        </w:rPr>
      </w:pPr>
    </w:p>
    <w:p w:rsidR="00857D7E" w:rsidRDefault="00857D7E" w:rsidP="00857D7E">
      <w:pPr>
        <w:tabs>
          <w:tab w:val="left" w:pos="567"/>
          <w:tab w:val="left" w:pos="1134"/>
        </w:tabs>
        <w:spacing w:after="0" w:line="264" w:lineRule="auto"/>
        <w:ind w:firstLine="709"/>
        <w:contextualSpacing/>
        <w:jc w:val="both"/>
        <w:rPr>
          <w:rFonts w:ascii="Times New Roman Полужирный" w:eastAsia="Times New Roman" w:hAnsi="Times New Roman Полужирный" w:cs="Times New Roman"/>
          <w:b/>
          <w:smallCaps/>
          <w:kern w:val="32"/>
          <w:sz w:val="28"/>
          <w:szCs w:val="28"/>
          <w:lang w:val="uk-UA" w:eastAsia="ru-RU"/>
        </w:rPr>
      </w:pPr>
    </w:p>
    <w:p w:rsidR="00857D7E" w:rsidRDefault="00857D7E" w:rsidP="00857D7E">
      <w:pPr>
        <w:tabs>
          <w:tab w:val="left" w:pos="567"/>
          <w:tab w:val="left" w:pos="1134"/>
        </w:tabs>
        <w:spacing w:after="0" w:line="264" w:lineRule="auto"/>
        <w:ind w:firstLine="709"/>
        <w:contextualSpacing/>
        <w:jc w:val="both"/>
        <w:rPr>
          <w:rFonts w:ascii="Times New Roman Полужирный" w:eastAsia="Times New Roman" w:hAnsi="Times New Roman Полужирный" w:cs="Times New Roman"/>
          <w:b/>
          <w:smallCaps/>
          <w:kern w:val="32"/>
          <w:sz w:val="28"/>
          <w:szCs w:val="28"/>
          <w:lang w:val="uk-UA" w:eastAsia="ru-RU"/>
        </w:rPr>
      </w:pPr>
    </w:p>
    <w:p w:rsidR="00BD2D8B" w:rsidRPr="00857D7E" w:rsidRDefault="00BD2D8B" w:rsidP="00857D7E">
      <w:pPr>
        <w:tabs>
          <w:tab w:val="left" w:pos="567"/>
          <w:tab w:val="left" w:pos="1134"/>
        </w:tabs>
        <w:spacing w:after="0" w:line="264" w:lineRule="auto"/>
        <w:ind w:firstLine="709"/>
        <w:contextualSpacing/>
        <w:jc w:val="both"/>
        <w:rPr>
          <w:rFonts w:ascii="Times New Roman Полужирный" w:eastAsia="Times New Roman" w:hAnsi="Times New Roman Полужирный" w:cs="Times New Roman"/>
          <w:b/>
          <w:smallCaps/>
          <w:sz w:val="28"/>
          <w:szCs w:val="24"/>
          <w:lang w:val="uk-UA" w:eastAsia="ru-RU"/>
        </w:rPr>
      </w:pPr>
      <w:r w:rsidRPr="00857D7E">
        <w:rPr>
          <w:rFonts w:ascii="Times New Roman Полужирный" w:eastAsia="Times New Roman" w:hAnsi="Times New Roman Полужирный" w:cs="Times New Roman"/>
          <w:b/>
          <w:smallCaps/>
          <w:kern w:val="32"/>
          <w:sz w:val="28"/>
          <w:szCs w:val="28"/>
          <w:lang w:val="uk-UA" w:eastAsia="ru-RU"/>
        </w:rPr>
        <w:lastRenderedPageBreak/>
        <w:t xml:space="preserve">Тема </w:t>
      </w:r>
      <w:r w:rsidRPr="00857D7E">
        <w:rPr>
          <w:rFonts w:ascii="Times New Roman Полужирный" w:eastAsia="Times New Roman" w:hAnsi="Times New Roman Полужирный" w:cs="Times New Roman"/>
          <w:b/>
          <w:smallCaps/>
          <w:kern w:val="32"/>
          <w:sz w:val="28"/>
          <w:szCs w:val="28"/>
          <w:lang w:eastAsia="ru-RU"/>
        </w:rPr>
        <w:t>8</w:t>
      </w:r>
      <w:r w:rsidRPr="00857D7E">
        <w:rPr>
          <w:rFonts w:ascii="Times New Roman Полужирный" w:eastAsia="Times New Roman" w:hAnsi="Times New Roman Полужирный" w:cs="Times New Roman"/>
          <w:b/>
          <w:smallCaps/>
          <w:kern w:val="32"/>
          <w:sz w:val="28"/>
          <w:szCs w:val="28"/>
          <w:lang w:val="uk-UA" w:eastAsia="ru-RU"/>
        </w:rPr>
        <w:t xml:space="preserve">. </w:t>
      </w:r>
      <w:r w:rsidRPr="00857D7E">
        <w:rPr>
          <w:rFonts w:ascii="Times New Roman Полужирный" w:eastAsia="Times New Roman" w:hAnsi="Times New Roman Полужирный" w:cs="Times New Roman"/>
          <w:b/>
          <w:i/>
          <w:smallCaps/>
          <w:kern w:val="32"/>
          <w:sz w:val="28"/>
          <w:szCs w:val="28"/>
          <w:lang w:eastAsia="ru-RU"/>
        </w:rPr>
        <w:t xml:space="preserve">  </w:t>
      </w:r>
      <w:r w:rsidRPr="00857D7E">
        <w:rPr>
          <w:rFonts w:ascii="Times New Roman Полужирный" w:eastAsia="Times New Roman" w:hAnsi="Times New Roman Полужирный" w:cs="Times New Roman"/>
          <w:b/>
          <w:smallCaps/>
          <w:kern w:val="32"/>
          <w:sz w:val="28"/>
          <w:szCs w:val="28"/>
          <w:lang w:eastAsia="ru-RU"/>
        </w:rPr>
        <w:t>Серцево-судинна система (кровоносна та лімфатична)</w:t>
      </w:r>
    </w:p>
    <w:p w:rsidR="00BD2D8B" w:rsidRPr="00857D7E" w:rsidRDefault="00BD2D8B" w:rsidP="003B5511">
      <w:pPr>
        <w:keepNext/>
        <w:spacing w:after="0" w:line="240" w:lineRule="auto"/>
        <w:jc w:val="center"/>
        <w:rPr>
          <w:rFonts w:ascii="Times New Roman" w:eastAsia="Calibri" w:hAnsi="Times New Roman" w:cs="Times New Roman"/>
          <w:sz w:val="28"/>
          <w:szCs w:val="28"/>
          <w:lang w:val="uk-UA"/>
        </w:rPr>
      </w:pPr>
      <w:r w:rsidRPr="00857D7E">
        <w:rPr>
          <w:rFonts w:ascii="Times New Roman" w:eastAsia="Times New Roman" w:hAnsi="Times New Roman" w:cs="Times New Roman"/>
          <w:b/>
          <w:sz w:val="44"/>
          <w:szCs w:val="44"/>
          <w:lang w:val="uk-UA" w:eastAsia="ru-RU"/>
        </w:rPr>
        <w:t xml:space="preserve"> </w:t>
      </w:r>
    </w:p>
    <w:p w:rsidR="00857D7E" w:rsidRPr="00857D7E" w:rsidRDefault="00BD2D8B" w:rsidP="00857D7E">
      <w:pPr>
        <w:spacing w:after="0" w:line="277" w:lineRule="auto"/>
        <w:ind w:firstLine="709"/>
        <w:jc w:val="both"/>
        <w:rPr>
          <w:rFonts w:ascii="Times New Roman" w:eastAsia="Calibri" w:hAnsi="Times New Roman" w:cs="Times New Roman"/>
          <w:sz w:val="28"/>
          <w:szCs w:val="28"/>
          <w:lang w:val="uk-UA" w:eastAsia="ru-RU"/>
        </w:rPr>
      </w:pPr>
      <w:r w:rsidRPr="00857D7E">
        <w:rPr>
          <w:rFonts w:ascii="Times New Roman" w:eastAsia="Times New Roman" w:hAnsi="Times New Roman" w:cs="Times New Roman"/>
          <w:b/>
          <w:sz w:val="28"/>
          <w:szCs w:val="28"/>
          <w:lang w:val="uk-UA" w:eastAsia="ru-RU"/>
        </w:rPr>
        <w:t xml:space="preserve">Мета лекційного заняття: </w:t>
      </w:r>
      <w:r w:rsidRPr="00857D7E">
        <w:rPr>
          <w:rFonts w:ascii="Times New Roman" w:eastAsia="Calibri" w:hAnsi="Times New Roman" w:cs="Times New Roman"/>
          <w:sz w:val="28"/>
          <w:szCs w:val="28"/>
          <w:lang w:val="uk-UA"/>
        </w:rPr>
        <w:t xml:space="preserve">ознайомитися </w:t>
      </w:r>
      <w:r w:rsidR="003B5511" w:rsidRPr="00857D7E">
        <w:rPr>
          <w:rFonts w:ascii="Times New Roman" w:eastAsia="Calibri" w:hAnsi="Times New Roman" w:cs="Times New Roman"/>
          <w:sz w:val="28"/>
          <w:szCs w:val="28"/>
          <w:lang w:val="uk-UA"/>
        </w:rPr>
        <w:t>і</w:t>
      </w:r>
      <w:r w:rsidRPr="00857D7E">
        <w:rPr>
          <w:rFonts w:ascii="Times New Roman" w:eastAsia="Calibri" w:hAnsi="Times New Roman" w:cs="Times New Roman"/>
          <w:sz w:val="28"/>
          <w:szCs w:val="28"/>
          <w:lang w:val="uk-UA" w:eastAsia="ru-RU"/>
        </w:rPr>
        <w:t xml:space="preserve">з загальною будовою </w:t>
      </w:r>
      <w:r w:rsidR="003B5511" w:rsidRPr="00857D7E">
        <w:rPr>
          <w:rFonts w:ascii="Times New Roman" w:eastAsia="Calibri" w:hAnsi="Times New Roman" w:cs="Times New Roman"/>
          <w:sz w:val="28"/>
          <w:szCs w:val="28"/>
          <w:lang w:val="uk-UA" w:eastAsia="ru-RU"/>
        </w:rPr>
        <w:t>та особливостями</w:t>
      </w:r>
      <w:r w:rsidRPr="00857D7E">
        <w:rPr>
          <w:rFonts w:ascii="Times New Roman" w:eastAsia="Calibri" w:hAnsi="Times New Roman" w:cs="Times New Roman"/>
          <w:sz w:val="28"/>
          <w:szCs w:val="28"/>
          <w:lang w:val="uk-UA" w:eastAsia="ru-RU"/>
        </w:rPr>
        <w:t xml:space="preserve"> функціонування судинної системи, класифікаці</w:t>
      </w:r>
      <w:r w:rsidR="003B5511" w:rsidRPr="00857D7E">
        <w:rPr>
          <w:rFonts w:ascii="Times New Roman" w:eastAsia="Calibri" w:hAnsi="Times New Roman" w:cs="Times New Roman"/>
          <w:sz w:val="28"/>
          <w:szCs w:val="28"/>
          <w:lang w:val="uk-UA" w:eastAsia="ru-RU"/>
        </w:rPr>
        <w:t>є</w:t>
      </w:r>
      <w:r w:rsidRPr="00857D7E">
        <w:rPr>
          <w:rFonts w:ascii="Times New Roman" w:eastAsia="Calibri" w:hAnsi="Times New Roman" w:cs="Times New Roman"/>
          <w:sz w:val="28"/>
          <w:szCs w:val="28"/>
          <w:lang w:val="uk-UA" w:eastAsia="ru-RU"/>
        </w:rPr>
        <w:t>ю судин</w:t>
      </w:r>
      <w:r w:rsidR="003B5511" w:rsidRPr="00857D7E">
        <w:rPr>
          <w:rFonts w:ascii="Times New Roman" w:eastAsia="Calibri" w:hAnsi="Times New Roman" w:cs="Times New Roman"/>
          <w:sz w:val="28"/>
          <w:szCs w:val="28"/>
          <w:lang w:val="uk-UA" w:eastAsia="ru-RU"/>
        </w:rPr>
        <w:t>; розглянути б</w:t>
      </w:r>
      <w:r w:rsidRPr="00857D7E">
        <w:rPr>
          <w:rFonts w:ascii="Times New Roman" w:eastAsia="Calibri" w:hAnsi="Times New Roman" w:cs="Times New Roman"/>
          <w:sz w:val="28"/>
          <w:szCs w:val="28"/>
          <w:lang w:val="uk-UA" w:eastAsia="ru-RU"/>
        </w:rPr>
        <w:t>удову органів лімфатичної системи: капілярів, судин, стовбурів, проток, вузлів</w:t>
      </w:r>
      <w:r w:rsidR="003B5511" w:rsidRPr="00857D7E">
        <w:rPr>
          <w:rFonts w:ascii="Times New Roman" w:eastAsia="Calibri" w:hAnsi="Times New Roman" w:cs="Times New Roman"/>
          <w:sz w:val="28"/>
          <w:szCs w:val="28"/>
          <w:lang w:val="uk-UA" w:eastAsia="ru-RU"/>
        </w:rPr>
        <w:t>; засвоїти</w:t>
      </w:r>
      <w:r w:rsidRPr="00857D7E">
        <w:rPr>
          <w:rFonts w:ascii="Times New Roman" w:eastAsia="Calibri" w:hAnsi="Times New Roman" w:cs="Times New Roman"/>
          <w:sz w:val="28"/>
          <w:szCs w:val="28"/>
          <w:lang w:val="uk-UA" w:eastAsia="ru-RU"/>
        </w:rPr>
        <w:t xml:space="preserve"> топографію і  будову серця: форму, поверхні, краї, межі, будову стінок, камер, клапанного апарату, провідної системи серця</w:t>
      </w:r>
      <w:r w:rsidR="003B5511" w:rsidRPr="00857D7E">
        <w:rPr>
          <w:rFonts w:ascii="Times New Roman" w:eastAsia="Calibri" w:hAnsi="Times New Roman" w:cs="Times New Roman"/>
          <w:sz w:val="28"/>
          <w:szCs w:val="28"/>
          <w:lang w:val="uk-UA" w:eastAsia="ru-RU"/>
        </w:rPr>
        <w:t>; ознайомитися з</w:t>
      </w:r>
      <w:r w:rsidRPr="00857D7E">
        <w:rPr>
          <w:rFonts w:ascii="Times New Roman" w:eastAsia="Calibri" w:hAnsi="Times New Roman" w:cs="Times New Roman"/>
          <w:sz w:val="28"/>
          <w:szCs w:val="28"/>
          <w:lang w:val="uk-UA" w:eastAsia="ru-RU"/>
        </w:rPr>
        <w:t xml:space="preserve"> будов</w:t>
      </w:r>
      <w:r w:rsidR="003B5511" w:rsidRPr="00857D7E">
        <w:rPr>
          <w:rFonts w:ascii="Times New Roman" w:eastAsia="Calibri" w:hAnsi="Times New Roman" w:cs="Times New Roman"/>
          <w:sz w:val="28"/>
          <w:szCs w:val="28"/>
          <w:lang w:val="uk-UA" w:eastAsia="ru-RU"/>
        </w:rPr>
        <w:t>ою</w:t>
      </w:r>
      <w:r w:rsidRPr="00857D7E">
        <w:rPr>
          <w:rFonts w:ascii="Times New Roman" w:eastAsia="Calibri" w:hAnsi="Times New Roman" w:cs="Times New Roman"/>
          <w:sz w:val="28"/>
          <w:szCs w:val="28"/>
          <w:lang w:val="uk-UA" w:eastAsia="ru-RU"/>
        </w:rPr>
        <w:t xml:space="preserve"> малого та великого кола кровообігу.</w:t>
      </w:r>
    </w:p>
    <w:p w:rsidR="00857D7E" w:rsidRPr="00857D7E" w:rsidRDefault="00BD2D8B" w:rsidP="00857D7E">
      <w:pPr>
        <w:spacing w:before="120" w:after="120"/>
        <w:jc w:val="center"/>
        <w:rPr>
          <w:rFonts w:ascii="Times New Roman" w:eastAsia="Calibri" w:hAnsi="Times New Roman" w:cs="Times New Roman"/>
          <w:b/>
          <w:bCs/>
          <w:sz w:val="28"/>
          <w:szCs w:val="28"/>
          <w:lang w:val="uk-UA"/>
        </w:rPr>
      </w:pPr>
      <w:r w:rsidRPr="00857D7E">
        <w:rPr>
          <w:rFonts w:ascii="Times New Roman" w:eastAsia="Calibri" w:hAnsi="Times New Roman" w:cs="Times New Roman"/>
          <w:b/>
          <w:bCs/>
          <w:sz w:val="28"/>
          <w:szCs w:val="28"/>
          <w:lang w:val="uk-UA"/>
        </w:rPr>
        <w:t>План</w:t>
      </w:r>
    </w:p>
    <w:p w:rsidR="00857D7E" w:rsidRPr="00857D7E" w:rsidRDefault="00BD2D8B" w:rsidP="00857D7E">
      <w:pPr>
        <w:pStyle w:val="a5"/>
        <w:numPr>
          <w:ilvl w:val="0"/>
          <w:numId w:val="63"/>
        </w:numPr>
        <w:tabs>
          <w:tab w:val="left" w:pos="1134"/>
        </w:tabs>
        <w:spacing w:after="0" w:line="277" w:lineRule="auto"/>
        <w:ind w:left="0" w:firstLine="709"/>
        <w:jc w:val="both"/>
        <w:rPr>
          <w:rFonts w:ascii="Times New Roman" w:eastAsia="Calibri" w:hAnsi="Times New Roman" w:cs="Times New Roman"/>
          <w:bCs/>
          <w:sz w:val="28"/>
          <w:szCs w:val="28"/>
        </w:rPr>
      </w:pPr>
      <w:r w:rsidRPr="00857D7E">
        <w:rPr>
          <w:rFonts w:ascii="Times New Roman" w:eastAsia="Calibri" w:hAnsi="Times New Roman" w:cs="Times New Roman"/>
          <w:bCs/>
          <w:sz w:val="28"/>
          <w:szCs w:val="28"/>
        </w:rPr>
        <w:t xml:space="preserve">Загальний план будови серцево-судинної системи. </w:t>
      </w:r>
    </w:p>
    <w:p w:rsidR="00857D7E" w:rsidRPr="00857D7E" w:rsidRDefault="00BD2D8B" w:rsidP="00857D7E">
      <w:pPr>
        <w:pStyle w:val="a5"/>
        <w:numPr>
          <w:ilvl w:val="0"/>
          <w:numId w:val="63"/>
        </w:numPr>
        <w:tabs>
          <w:tab w:val="left" w:pos="1134"/>
        </w:tabs>
        <w:spacing w:after="0" w:line="277" w:lineRule="auto"/>
        <w:ind w:left="0" w:firstLine="709"/>
        <w:jc w:val="both"/>
        <w:rPr>
          <w:rFonts w:ascii="Times New Roman" w:eastAsia="Calibri" w:hAnsi="Times New Roman" w:cs="Times New Roman"/>
          <w:bCs/>
          <w:sz w:val="28"/>
          <w:szCs w:val="28"/>
        </w:rPr>
      </w:pPr>
      <w:r w:rsidRPr="00857D7E">
        <w:rPr>
          <w:rFonts w:ascii="Times New Roman" w:eastAsia="Calibri" w:hAnsi="Times New Roman" w:cs="Times New Roman"/>
          <w:bCs/>
          <w:sz w:val="28"/>
          <w:szCs w:val="28"/>
          <w:lang w:val="uk-UA"/>
        </w:rPr>
        <w:t>Характеристика с</w:t>
      </w:r>
      <w:r w:rsidRPr="00857D7E">
        <w:rPr>
          <w:rFonts w:ascii="Times New Roman" w:eastAsia="Calibri" w:hAnsi="Times New Roman" w:cs="Times New Roman"/>
          <w:bCs/>
          <w:sz w:val="28"/>
          <w:szCs w:val="28"/>
        </w:rPr>
        <w:t>истем</w:t>
      </w:r>
      <w:r w:rsidRPr="00857D7E">
        <w:rPr>
          <w:rFonts w:ascii="Times New Roman" w:eastAsia="Calibri" w:hAnsi="Times New Roman" w:cs="Times New Roman"/>
          <w:bCs/>
          <w:sz w:val="28"/>
          <w:szCs w:val="28"/>
          <w:lang w:val="uk-UA"/>
        </w:rPr>
        <w:t>и</w:t>
      </w:r>
      <w:r w:rsidRPr="00857D7E">
        <w:rPr>
          <w:rFonts w:ascii="Times New Roman" w:eastAsia="Calibri" w:hAnsi="Times New Roman" w:cs="Times New Roman"/>
          <w:bCs/>
          <w:sz w:val="28"/>
          <w:szCs w:val="28"/>
        </w:rPr>
        <w:t xml:space="preserve"> кровообігу</w:t>
      </w:r>
      <w:r w:rsidRPr="00857D7E">
        <w:rPr>
          <w:rFonts w:ascii="Times New Roman" w:eastAsia="Calibri" w:hAnsi="Times New Roman" w:cs="Times New Roman"/>
          <w:bCs/>
          <w:sz w:val="28"/>
          <w:szCs w:val="28"/>
          <w:lang w:val="uk-UA"/>
        </w:rPr>
        <w:t xml:space="preserve"> людини</w:t>
      </w:r>
      <w:r w:rsidRPr="00857D7E">
        <w:rPr>
          <w:rFonts w:ascii="Times New Roman" w:eastAsia="Calibri" w:hAnsi="Times New Roman" w:cs="Times New Roman"/>
          <w:bCs/>
          <w:sz w:val="28"/>
          <w:szCs w:val="28"/>
        </w:rPr>
        <w:t>.</w:t>
      </w:r>
    </w:p>
    <w:p w:rsidR="00BD2D8B" w:rsidRPr="00857D7E" w:rsidRDefault="00BD2D8B" w:rsidP="00857D7E">
      <w:pPr>
        <w:pStyle w:val="a5"/>
        <w:numPr>
          <w:ilvl w:val="0"/>
          <w:numId w:val="63"/>
        </w:numPr>
        <w:tabs>
          <w:tab w:val="left" w:pos="1134"/>
        </w:tabs>
        <w:spacing w:after="0" w:line="277" w:lineRule="auto"/>
        <w:ind w:left="0" w:firstLine="709"/>
        <w:jc w:val="both"/>
        <w:rPr>
          <w:rFonts w:ascii="Times New Roman" w:eastAsia="Calibri" w:hAnsi="Times New Roman" w:cs="Times New Roman"/>
          <w:bCs/>
          <w:sz w:val="28"/>
          <w:szCs w:val="28"/>
        </w:rPr>
      </w:pPr>
      <w:r w:rsidRPr="00857D7E">
        <w:rPr>
          <w:rFonts w:ascii="Times New Roman" w:eastAsia="Calibri" w:hAnsi="Times New Roman" w:cs="Times New Roman"/>
          <w:bCs/>
          <w:sz w:val="28"/>
          <w:szCs w:val="28"/>
        </w:rPr>
        <w:t xml:space="preserve">Будова </w:t>
      </w:r>
      <w:r w:rsidRPr="00857D7E">
        <w:rPr>
          <w:rFonts w:ascii="Times New Roman" w:eastAsia="Calibri" w:hAnsi="Times New Roman" w:cs="Times New Roman"/>
          <w:bCs/>
          <w:sz w:val="28"/>
          <w:szCs w:val="28"/>
          <w:lang w:val="uk-UA"/>
        </w:rPr>
        <w:t xml:space="preserve">та значення </w:t>
      </w:r>
      <w:r w:rsidRPr="00857D7E">
        <w:rPr>
          <w:rFonts w:ascii="Times New Roman" w:eastAsia="Calibri" w:hAnsi="Times New Roman" w:cs="Times New Roman"/>
          <w:bCs/>
          <w:sz w:val="28"/>
          <w:szCs w:val="28"/>
        </w:rPr>
        <w:t xml:space="preserve">серця. </w:t>
      </w:r>
    </w:p>
    <w:p w:rsidR="00BD2D8B" w:rsidRPr="00857D7E" w:rsidRDefault="00BD2D8B" w:rsidP="00857D7E">
      <w:pPr>
        <w:pStyle w:val="a5"/>
        <w:keepNext/>
        <w:numPr>
          <w:ilvl w:val="0"/>
          <w:numId w:val="63"/>
        </w:numPr>
        <w:tabs>
          <w:tab w:val="left" w:pos="1134"/>
        </w:tabs>
        <w:spacing w:after="0" w:line="264" w:lineRule="auto"/>
        <w:ind w:left="0" w:firstLine="709"/>
        <w:jc w:val="both"/>
        <w:rPr>
          <w:rFonts w:ascii="Times New Roman" w:eastAsia="Calibri" w:hAnsi="Times New Roman" w:cs="Times New Roman"/>
          <w:bCs/>
          <w:sz w:val="28"/>
          <w:szCs w:val="28"/>
        </w:rPr>
      </w:pPr>
      <w:r w:rsidRPr="00857D7E">
        <w:rPr>
          <w:rFonts w:ascii="Times New Roman" w:eastAsia="Calibri" w:hAnsi="Times New Roman" w:cs="Times New Roman"/>
          <w:bCs/>
          <w:sz w:val="28"/>
          <w:szCs w:val="28"/>
        </w:rPr>
        <w:t>Будова</w:t>
      </w:r>
      <w:r w:rsidRPr="00857D7E">
        <w:rPr>
          <w:rFonts w:ascii="Times New Roman" w:eastAsia="Calibri" w:hAnsi="Times New Roman" w:cs="Times New Roman"/>
          <w:bCs/>
          <w:sz w:val="28"/>
          <w:szCs w:val="28"/>
          <w:lang w:val="uk-UA"/>
        </w:rPr>
        <w:t xml:space="preserve"> та розташування</w:t>
      </w:r>
      <w:r w:rsidRPr="00857D7E">
        <w:rPr>
          <w:rFonts w:ascii="Times New Roman" w:eastAsia="Calibri" w:hAnsi="Times New Roman" w:cs="Times New Roman"/>
          <w:bCs/>
          <w:sz w:val="28"/>
          <w:szCs w:val="28"/>
        </w:rPr>
        <w:t xml:space="preserve"> кровоносних судин. </w:t>
      </w:r>
    </w:p>
    <w:p w:rsidR="00BD2D8B" w:rsidRPr="00857D7E" w:rsidRDefault="00BD2D8B" w:rsidP="00857D7E">
      <w:pPr>
        <w:pStyle w:val="a5"/>
        <w:keepNext/>
        <w:numPr>
          <w:ilvl w:val="0"/>
          <w:numId w:val="63"/>
        </w:numPr>
        <w:tabs>
          <w:tab w:val="left" w:pos="1134"/>
        </w:tabs>
        <w:spacing w:after="0" w:line="264" w:lineRule="auto"/>
        <w:ind w:left="0" w:firstLine="709"/>
        <w:jc w:val="both"/>
        <w:rPr>
          <w:rFonts w:ascii="Times New Roman" w:eastAsia="Calibri" w:hAnsi="Times New Roman" w:cs="Times New Roman"/>
          <w:bCs/>
          <w:sz w:val="28"/>
          <w:szCs w:val="28"/>
          <w:lang w:val="uk-UA"/>
        </w:rPr>
      </w:pPr>
      <w:r w:rsidRPr="00857D7E">
        <w:rPr>
          <w:rFonts w:ascii="Times New Roman" w:eastAsia="Calibri" w:hAnsi="Times New Roman" w:cs="Times New Roman"/>
          <w:bCs/>
          <w:sz w:val="28"/>
          <w:szCs w:val="28"/>
        </w:rPr>
        <w:t>Анатомія лімфатичної системи</w:t>
      </w:r>
      <w:r w:rsidRPr="00857D7E">
        <w:rPr>
          <w:rFonts w:ascii="Times New Roman" w:eastAsia="Calibri" w:hAnsi="Times New Roman" w:cs="Times New Roman"/>
          <w:bCs/>
          <w:sz w:val="28"/>
          <w:szCs w:val="28"/>
          <w:lang w:val="uk-UA"/>
        </w:rPr>
        <w:t xml:space="preserve"> в організмі людини</w:t>
      </w:r>
      <w:r w:rsidRPr="00857D7E">
        <w:rPr>
          <w:rFonts w:ascii="Times New Roman" w:eastAsia="Calibri" w:hAnsi="Times New Roman" w:cs="Times New Roman"/>
          <w:bCs/>
          <w:sz w:val="28"/>
          <w:szCs w:val="28"/>
        </w:rPr>
        <w:t>.</w:t>
      </w:r>
    </w:p>
    <w:p w:rsidR="00BD2D8B" w:rsidRPr="00857D7E" w:rsidRDefault="00BD2D8B" w:rsidP="00100AA4">
      <w:pPr>
        <w:keepNext/>
        <w:spacing w:after="0" w:line="264" w:lineRule="auto"/>
        <w:rPr>
          <w:rFonts w:ascii="Times New Roman" w:eastAsia="Times New Roman" w:hAnsi="Times New Roman" w:cs="Times New Roman"/>
          <w:sz w:val="28"/>
          <w:szCs w:val="28"/>
          <w:lang w:val="uk-UA" w:eastAsia="ru-RU"/>
        </w:rPr>
      </w:pPr>
    </w:p>
    <w:p w:rsidR="00BD2D8B" w:rsidRPr="00857D7E" w:rsidRDefault="00BD2D8B" w:rsidP="00100AA4">
      <w:pPr>
        <w:spacing w:after="0" w:line="264" w:lineRule="auto"/>
        <w:ind w:firstLine="709"/>
        <w:rPr>
          <w:rFonts w:ascii="Times New Roman" w:eastAsia="Times New Roman" w:hAnsi="Times New Roman" w:cs="Times New Roman"/>
          <w:b/>
          <w:sz w:val="28"/>
          <w:szCs w:val="28"/>
          <w:lang w:val="uk-UA" w:eastAsia="ru-RU"/>
        </w:rPr>
      </w:pPr>
      <w:r w:rsidRPr="00857D7E">
        <w:rPr>
          <w:rFonts w:ascii="Times New Roman" w:eastAsia="Times New Roman" w:hAnsi="Times New Roman" w:cs="Times New Roman"/>
          <w:b/>
          <w:sz w:val="28"/>
          <w:szCs w:val="28"/>
          <w:lang w:val="uk-UA" w:eastAsia="ru-RU"/>
        </w:rPr>
        <w:t>Ключові терміни та поняття:</w:t>
      </w:r>
    </w:p>
    <w:p w:rsidR="00BD2D8B" w:rsidRPr="00857D7E" w:rsidRDefault="00BD2D8B" w:rsidP="00100AA4">
      <w:pPr>
        <w:spacing w:after="0" w:line="264" w:lineRule="auto"/>
        <w:ind w:firstLine="709"/>
        <w:jc w:val="both"/>
        <w:rPr>
          <w:rFonts w:ascii="Times New Roman" w:hAnsi="Times New Roman" w:cs="Times New Roman"/>
          <w:sz w:val="28"/>
          <w:szCs w:val="28"/>
          <w:lang w:val="uk-UA"/>
        </w:rPr>
      </w:pPr>
      <w:r w:rsidRPr="00857D7E">
        <w:rPr>
          <w:rFonts w:ascii="Times New Roman" w:hAnsi="Times New Roman" w:cs="Times New Roman"/>
          <w:i/>
          <w:sz w:val="28"/>
          <w:szCs w:val="28"/>
          <w:lang w:val="uk-UA"/>
        </w:rPr>
        <w:t>1.</w:t>
      </w:r>
      <w:r w:rsidRPr="00857D7E">
        <w:rPr>
          <w:rFonts w:ascii="Times New Roman" w:hAnsi="Times New Roman" w:cs="Times New Roman"/>
          <w:bCs/>
          <w:i/>
          <w:iCs/>
          <w:sz w:val="28"/>
          <w:szCs w:val="28"/>
        </w:rPr>
        <w:t xml:space="preserve"> Серце </w:t>
      </w:r>
      <w:r w:rsidRPr="00857D7E">
        <w:rPr>
          <w:rFonts w:ascii="Times New Roman" w:hAnsi="Times New Roman" w:cs="Times New Roman"/>
          <w:bCs/>
          <w:sz w:val="28"/>
          <w:szCs w:val="28"/>
        </w:rPr>
        <w:t>– чотирикамерний порожнистий м’язовий орган конусоподібної форми</w:t>
      </w:r>
      <w:r w:rsidRPr="00857D7E">
        <w:rPr>
          <w:rFonts w:ascii="Times New Roman" w:hAnsi="Times New Roman" w:cs="Times New Roman"/>
          <w:bCs/>
          <w:sz w:val="28"/>
          <w:szCs w:val="28"/>
          <w:lang w:val="uk-UA"/>
        </w:rPr>
        <w:t>.</w:t>
      </w:r>
    </w:p>
    <w:p w:rsidR="00BD2D8B" w:rsidRPr="00857D7E" w:rsidRDefault="00BD2D8B" w:rsidP="00100AA4">
      <w:pPr>
        <w:spacing w:after="0" w:line="264" w:lineRule="auto"/>
        <w:ind w:firstLine="709"/>
        <w:jc w:val="both"/>
        <w:rPr>
          <w:rFonts w:ascii="Times New Roman" w:hAnsi="Times New Roman" w:cs="Times New Roman"/>
          <w:i/>
          <w:iCs/>
          <w:sz w:val="28"/>
          <w:szCs w:val="28"/>
          <w:lang w:val="uk-UA"/>
        </w:rPr>
      </w:pPr>
      <w:r w:rsidRPr="00857D7E">
        <w:rPr>
          <w:rFonts w:ascii="Times New Roman" w:hAnsi="Times New Roman" w:cs="Times New Roman"/>
          <w:i/>
          <w:sz w:val="28"/>
          <w:szCs w:val="28"/>
          <w:lang w:val="uk-UA"/>
        </w:rPr>
        <w:t>2.</w:t>
      </w:r>
      <w:r w:rsidRPr="00857D7E">
        <w:rPr>
          <w:rFonts w:ascii="Times New Roman" w:hAnsi="Times New Roman" w:cs="Times New Roman"/>
          <w:sz w:val="28"/>
          <w:szCs w:val="28"/>
          <w:lang w:val="uk-UA"/>
        </w:rPr>
        <w:t xml:space="preserve"> </w:t>
      </w:r>
      <w:r w:rsidRPr="00857D7E">
        <w:rPr>
          <w:rFonts w:ascii="Times New Roman" w:hAnsi="Times New Roman" w:cs="Times New Roman"/>
          <w:i/>
          <w:iCs/>
          <w:sz w:val="28"/>
          <w:szCs w:val="28"/>
        </w:rPr>
        <w:t xml:space="preserve">Артерії </w:t>
      </w:r>
      <w:r w:rsidRPr="00857D7E">
        <w:rPr>
          <w:rFonts w:ascii="Times New Roman" w:hAnsi="Times New Roman" w:cs="Times New Roman"/>
          <w:sz w:val="28"/>
          <w:szCs w:val="28"/>
        </w:rPr>
        <w:t xml:space="preserve">– судини, по яких кров відходить </w:t>
      </w:r>
      <w:r w:rsidRPr="00857D7E">
        <w:rPr>
          <w:rFonts w:ascii="Times New Roman" w:hAnsi="Times New Roman" w:cs="Times New Roman"/>
          <w:iCs/>
          <w:sz w:val="28"/>
          <w:szCs w:val="28"/>
        </w:rPr>
        <w:t>від серця</w:t>
      </w:r>
      <w:r w:rsidRPr="00857D7E">
        <w:rPr>
          <w:rFonts w:ascii="Times New Roman" w:hAnsi="Times New Roman" w:cs="Times New Roman"/>
          <w:iCs/>
          <w:sz w:val="28"/>
          <w:szCs w:val="28"/>
          <w:lang w:val="uk-UA"/>
        </w:rPr>
        <w:t>.</w:t>
      </w:r>
    </w:p>
    <w:p w:rsidR="00BD2D8B" w:rsidRPr="00857D7E" w:rsidRDefault="00BD2D8B" w:rsidP="00100AA4">
      <w:pPr>
        <w:spacing w:after="0" w:line="264" w:lineRule="auto"/>
        <w:ind w:firstLine="709"/>
        <w:jc w:val="both"/>
        <w:rPr>
          <w:rFonts w:ascii="Times New Roman" w:hAnsi="Times New Roman" w:cs="Times New Roman"/>
          <w:iCs/>
          <w:sz w:val="28"/>
          <w:szCs w:val="28"/>
        </w:rPr>
      </w:pPr>
      <w:r w:rsidRPr="00857D7E">
        <w:rPr>
          <w:rFonts w:ascii="Times New Roman" w:hAnsi="Times New Roman" w:cs="Times New Roman"/>
          <w:i/>
          <w:iCs/>
          <w:sz w:val="28"/>
          <w:szCs w:val="28"/>
          <w:lang w:val="uk-UA"/>
        </w:rPr>
        <w:t xml:space="preserve">3. </w:t>
      </w:r>
      <w:r w:rsidRPr="00857D7E">
        <w:rPr>
          <w:rFonts w:ascii="Times New Roman" w:hAnsi="Times New Roman" w:cs="Times New Roman"/>
          <w:bCs/>
          <w:i/>
          <w:iCs/>
          <w:sz w:val="28"/>
          <w:szCs w:val="28"/>
        </w:rPr>
        <w:t>Вени</w:t>
      </w:r>
      <w:r w:rsidRPr="00857D7E">
        <w:rPr>
          <w:rFonts w:ascii="Times New Roman" w:hAnsi="Times New Roman" w:cs="Times New Roman"/>
          <w:bCs/>
          <w:iCs/>
          <w:sz w:val="28"/>
          <w:szCs w:val="28"/>
        </w:rPr>
        <w:t xml:space="preserve"> </w:t>
      </w:r>
      <w:r w:rsidRPr="00857D7E">
        <w:rPr>
          <w:rFonts w:ascii="Times New Roman" w:hAnsi="Times New Roman" w:cs="Times New Roman"/>
          <w:iCs/>
          <w:sz w:val="28"/>
          <w:szCs w:val="28"/>
        </w:rPr>
        <w:t>– судини, по яких кров тече до серця, це транспортні судини.</w:t>
      </w:r>
    </w:p>
    <w:p w:rsidR="00BD2D8B" w:rsidRPr="00857D7E" w:rsidRDefault="00BD2D8B" w:rsidP="00100AA4">
      <w:pPr>
        <w:spacing w:after="0" w:line="264" w:lineRule="auto"/>
        <w:ind w:firstLine="709"/>
        <w:jc w:val="both"/>
        <w:rPr>
          <w:rFonts w:ascii="Times New Roman" w:hAnsi="Times New Roman" w:cs="Times New Roman"/>
          <w:i/>
          <w:iCs/>
          <w:sz w:val="28"/>
          <w:szCs w:val="28"/>
          <w:lang w:val="uk-UA"/>
        </w:rPr>
      </w:pPr>
      <w:r w:rsidRPr="00857D7E">
        <w:rPr>
          <w:rFonts w:ascii="Times New Roman" w:hAnsi="Times New Roman" w:cs="Times New Roman"/>
          <w:i/>
          <w:iCs/>
          <w:sz w:val="28"/>
          <w:szCs w:val="28"/>
          <w:lang w:val="uk-UA"/>
        </w:rPr>
        <w:t>4.</w:t>
      </w:r>
      <w:r w:rsidRPr="00857D7E">
        <w:rPr>
          <w:rFonts w:ascii="Times New Roman" w:hAnsi="Times New Roman" w:cs="Times New Roman"/>
          <w:iCs/>
          <w:sz w:val="28"/>
          <w:szCs w:val="28"/>
          <w:lang w:val="uk-UA"/>
        </w:rPr>
        <w:t xml:space="preserve"> </w:t>
      </w:r>
      <w:r w:rsidRPr="00857D7E">
        <w:rPr>
          <w:rFonts w:ascii="Times New Roman" w:hAnsi="Times New Roman" w:cs="Times New Roman"/>
          <w:i/>
          <w:iCs/>
          <w:sz w:val="28"/>
          <w:szCs w:val="28"/>
        </w:rPr>
        <w:t xml:space="preserve">Капіляри </w:t>
      </w:r>
      <w:r w:rsidRPr="00857D7E">
        <w:rPr>
          <w:rFonts w:ascii="Times New Roman" w:hAnsi="Times New Roman" w:cs="Times New Roman"/>
          <w:iCs/>
          <w:sz w:val="28"/>
          <w:szCs w:val="28"/>
        </w:rPr>
        <w:t xml:space="preserve">виконують обмінну функцію – через їх стінку кисень та поживні речовини з крові надходять у тканини, продукти розпаду та вуглекислий газ – </w:t>
      </w:r>
      <w:r w:rsidR="00E74D32" w:rsidRPr="00857D7E">
        <w:rPr>
          <w:rFonts w:ascii="Times New Roman" w:hAnsi="Times New Roman" w:cs="Times New Roman"/>
          <w:iCs/>
          <w:sz w:val="28"/>
          <w:szCs w:val="28"/>
          <w:lang w:val="uk-UA"/>
        </w:rPr>
        <w:t>і</w:t>
      </w:r>
      <w:r w:rsidRPr="00857D7E">
        <w:rPr>
          <w:rFonts w:ascii="Times New Roman" w:hAnsi="Times New Roman" w:cs="Times New Roman"/>
          <w:iCs/>
          <w:sz w:val="28"/>
          <w:szCs w:val="28"/>
        </w:rPr>
        <w:t>з тканин у кров.</w:t>
      </w:r>
    </w:p>
    <w:p w:rsidR="00E74D32" w:rsidRPr="00857D7E" w:rsidRDefault="00E74D32" w:rsidP="00857D7E">
      <w:pPr>
        <w:spacing w:before="120" w:after="120" w:line="264" w:lineRule="auto"/>
        <w:jc w:val="center"/>
        <w:rPr>
          <w:rFonts w:ascii="Times New Roman" w:hAnsi="Times New Roman" w:cs="Times New Roman"/>
          <w:b/>
          <w:bCs/>
          <w:sz w:val="28"/>
          <w:szCs w:val="28"/>
          <w:lang w:val="uk-UA"/>
        </w:rPr>
      </w:pPr>
      <w:r w:rsidRPr="00857D7E">
        <w:rPr>
          <w:rFonts w:ascii="Times New Roman" w:hAnsi="Times New Roman" w:cs="Times New Roman"/>
          <w:b/>
          <w:bCs/>
          <w:sz w:val="28"/>
          <w:szCs w:val="28"/>
          <w:lang w:val="uk-UA"/>
        </w:rPr>
        <w:t>Конспект лекції</w:t>
      </w:r>
    </w:p>
    <w:p w:rsidR="00BD2D8B" w:rsidRPr="00857D7E" w:rsidRDefault="00BD2D8B" w:rsidP="00100AA4">
      <w:pPr>
        <w:spacing w:after="0" w:line="264" w:lineRule="auto"/>
        <w:ind w:firstLine="708"/>
        <w:jc w:val="both"/>
        <w:rPr>
          <w:rFonts w:ascii="Times New Roman" w:hAnsi="Times New Roman" w:cs="Times New Roman"/>
          <w:bCs/>
          <w:sz w:val="28"/>
          <w:szCs w:val="28"/>
        </w:rPr>
      </w:pPr>
      <w:r w:rsidRPr="00857D7E">
        <w:rPr>
          <w:rFonts w:ascii="Times New Roman" w:hAnsi="Times New Roman" w:cs="Times New Roman"/>
          <w:b/>
          <w:bCs/>
          <w:sz w:val="28"/>
          <w:szCs w:val="28"/>
        </w:rPr>
        <w:t xml:space="preserve">Система кровообігу </w:t>
      </w:r>
      <w:r w:rsidRPr="00857D7E">
        <w:rPr>
          <w:rFonts w:ascii="Times New Roman" w:hAnsi="Times New Roman" w:cs="Times New Roman"/>
          <w:bCs/>
          <w:sz w:val="28"/>
          <w:szCs w:val="28"/>
        </w:rPr>
        <w:t>складається з центрального орган</w:t>
      </w:r>
      <w:r w:rsidR="00E74D32" w:rsidRPr="00857D7E">
        <w:rPr>
          <w:rFonts w:ascii="Times New Roman" w:hAnsi="Times New Roman" w:cs="Times New Roman"/>
          <w:bCs/>
          <w:sz w:val="28"/>
          <w:szCs w:val="28"/>
          <w:lang w:val="uk-UA"/>
        </w:rPr>
        <w:t>у</w:t>
      </w:r>
      <w:r w:rsidRPr="00857D7E">
        <w:rPr>
          <w:rFonts w:ascii="Times New Roman" w:hAnsi="Times New Roman" w:cs="Times New Roman"/>
          <w:bCs/>
          <w:sz w:val="28"/>
          <w:szCs w:val="28"/>
        </w:rPr>
        <w:t xml:space="preserve"> – серця – та з’єднаних </w:t>
      </w:r>
      <w:r w:rsidR="00E74D32" w:rsidRPr="00857D7E">
        <w:rPr>
          <w:rFonts w:ascii="Times New Roman" w:hAnsi="Times New Roman" w:cs="Times New Roman"/>
          <w:bCs/>
          <w:sz w:val="28"/>
          <w:szCs w:val="28"/>
          <w:lang w:val="uk-UA"/>
        </w:rPr>
        <w:t>і</w:t>
      </w:r>
      <w:r w:rsidRPr="00857D7E">
        <w:rPr>
          <w:rFonts w:ascii="Times New Roman" w:hAnsi="Times New Roman" w:cs="Times New Roman"/>
          <w:bCs/>
          <w:sz w:val="28"/>
          <w:szCs w:val="28"/>
        </w:rPr>
        <w:t>з ним кровоносних судин. Кров до тканин, органів організму рухається кровоносними судинами, які становлять єдину замкнену систему. Рух крові по судинах можливий завдяки скороченням серця – серце своїми ритмічними скороченнями примушує кров рухатис</w:t>
      </w:r>
      <w:r w:rsidR="00E74D32" w:rsidRPr="00857D7E">
        <w:rPr>
          <w:rFonts w:ascii="Times New Roman" w:hAnsi="Times New Roman" w:cs="Times New Roman"/>
          <w:bCs/>
          <w:sz w:val="28"/>
          <w:szCs w:val="28"/>
          <w:lang w:val="uk-UA"/>
        </w:rPr>
        <w:t>я</w:t>
      </w:r>
      <w:r w:rsidRPr="00857D7E">
        <w:rPr>
          <w:rFonts w:ascii="Times New Roman" w:hAnsi="Times New Roman" w:cs="Times New Roman"/>
          <w:bCs/>
          <w:sz w:val="28"/>
          <w:szCs w:val="28"/>
        </w:rPr>
        <w:t xml:space="preserve"> по судинах. </w:t>
      </w:r>
    </w:p>
    <w:p w:rsidR="00BD2D8B" w:rsidRPr="00857D7E" w:rsidRDefault="00BD2D8B" w:rsidP="00100AA4">
      <w:pPr>
        <w:spacing w:after="0" w:line="264" w:lineRule="auto"/>
        <w:ind w:firstLine="708"/>
        <w:jc w:val="both"/>
        <w:rPr>
          <w:rFonts w:ascii="Times New Roman" w:hAnsi="Times New Roman" w:cs="Times New Roman"/>
          <w:bCs/>
          <w:sz w:val="28"/>
          <w:szCs w:val="28"/>
        </w:rPr>
      </w:pPr>
      <w:r w:rsidRPr="00857D7E">
        <w:rPr>
          <w:rFonts w:ascii="Times New Roman" w:hAnsi="Times New Roman" w:cs="Times New Roman"/>
          <w:b/>
          <w:bCs/>
          <w:i/>
          <w:iCs/>
          <w:sz w:val="28"/>
          <w:szCs w:val="28"/>
        </w:rPr>
        <w:t xml:space="preserve">Серце </w:t>
      </w:r>
      <w:r w:rsidRPr="00857D7E">
        <w:rPr>
          <w:rFonts w:ascii="Times New Roman" w:hAnsi="Times New Roman" w:cs="Times New Roman"/>
          <w:bCs/>
          <w:sz w:val="28"/>
          <w:szCs w:val="28"/>
        </w:rPr>
        <w:t>– чотирикамерний порожнистий м’язовий орган конусоподібної форми масою 250</w:t>
      </w:r>
      <w:r w:rsidR="00E74D32" w:rsidRPr="00857D7E">
        <w:rPr>
          <w:rFonts w:ascii="Times New Roman" w:hAnsi="Times New Roman" w:cs="Times New Roman"/>
          <w:bCs/>
          <w:sz w:val="28"/>
          <w:szCs w:val="28"/>
          <w:lang w:val="uk-UA"/>
        </w:rPr>
        <w:t>-</w:t>
      </w:r>
      <w:r w:rsidRPr="00857D7E">
        <w:rPr>
          <w:rFonts w:ascii="Times New Roman" w:hAnsi="Times New Roman" w:cs="Times New Roman"/>
          <w:bCs/>
          <w:sz w:val="28"/>
          <w:szCs w:val="28"/>
        </w:rPr>
        <w:t>300 г. Розташовується серце між легенями, у так званому середостінні. Лежить воно асиметрично: 2/3 його розміщено ліворуч, 1/3 – праворуч від передньої серединної лінії. Поздовжня вісь серця йде зверху</w:t>
      </w:r>
      <w:r w:rsidR="00E74D32" w:rsidRPr="00857D7E">
        <w:rPr>
          <w:rFonts w:ascii="Times New Roman" w:hAnsi="Times New Roman" w:cs="Times New Roman"/>
          <w:bCs/>
          <w:sz w:val="28"/>
          <w:szCs w:val="28"/>
          <w:lang w:val="uk-UA"/>
        </w:rPr>
        <w:t>-</w:t>
      </w:r>
      <w:r w:rsidRPr="00857D7E">
        <w:rPr>
          <w:rFonts w:ascii="Times New Roman" w:hAnsi="Times New Roman" w:cs="Times New Roman"/>
          <w:bCs/>
          <w:sz w:val="28"/>
          <w:szCs w:val="28"/>
        </w:rPr>
        <w:t>вниз, справа</w:t>
      </w:r>
      <w:r w:rsidR="00E74D32" w:rsidRPr="00857D7E">
        <w:rPr>
          <w:rFonts w:ascii="Times New Roman" w:hAnsi="Times New Roman" w:cs="Times New Roman"/>
          <w:bCs/>
          <w:sz w:val="28"/>
          <w:szCs w:val="28"/>
          <w:lang w:val="uk-UA"/>
        </w:rPr>
        <w:t>-</w:t>
      </w:r>
      <w:r w:rsidRPr="00857D7E">
        <w:rPr>
          <w:rFonts w:ascii="Times New Roman" w:hAnsi="Times New Roman" w:cs="Times New Roman"/>
          <w:bCs/>
          <w:sz w:val="28"/>
          <w:szCs w:val="28"/>
        </w:rPr>
        <w:t>наліво, ззаду</w:t>
      </w:r>
      <w:r w:rsidR="00E74D32" w:rsidRPr="00857D7E">
        <w:rPr>
          <w:rFonts w:ascii="Times New Roman" w:hAnsi="Times New Roman" w:cs="Times New Roman"/>
          <w:bCs/>
          <w:sz w:val="28"/>
          <w:szCs w:val="28"/>
          <w:lang w:val="uk-UA"/>
        </w:rPr>
        <w:t>-</w:t>
      </w:r>
      <w:r w:rsidRPr="00857D7E">
        <w:rPr>
          <w:rFonts w:ascii="Times New Roman" w:hAnsi="Times New Roman" w:cs="Times New Roman"/>
          <w:bCs/>
          <w:sz w:val="28"/>
          <w:szCs w:val="28"/>
        </w:rPr>
        <w:t xml:space="preserve">наперед. Верхня </w:t>
      </w:r>
      <w:r w:rsidR="00E74D32" w:rsidRPr="00857D7E">
        <w:rPr>
          <w:rFonts w:ascii="Times New Roman" w:hAnsi="Times New Roman" w:cs="Times New Roman"/>
          <w:bCs/>
          <w:sz w:val="28"/>
          <w:szCs w:val="28"/>
          <w:lang w:val="uk-UA"/>
        </w:rPr>
        <w:t>межа</w:t>
      </w:r>
      <w:r w:rsidRPr="00857D7E">
        <w:rPr>
          <w:rFonts w:ascii="Times New Roman" w:hAnsi="Times New Roman" w:cs="Times New Roman"/>
          <w:bCs/>
          <w:sz w:val="28"/>
          <w:szCs w:val="28"/>
        </w:rPr>
        <w:t xml:space="preserve"> серця проходить по хрящах третіх ребер, права – від середини хряща 3-го правого ребра до середини хряща 5-го правого ребра, ліва</w:t>
      </w:r>
      <w:r w:rsidR="00E74D32"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 xml:space="preserve">– від середини хряща 3-го лівого ребра до 6-го лівого ребра, нижня – від середини хряща 5-го правого ребра до 6-го лівого ребра. </w:t>
      </w:r>
    </w:p>
    <w:p w:rsidR="00BD2D8B" w:rsidRPr="00857D7E" w:rsidRDefault="00E74D32" w:rsidP="00100AA4">
      <w:pPr>
        <w:spacing w:after="0" w:line="264" w:lineRule="auto"/>
        <w:ind w:firstLine="708"/>
        <w:jc w:val="both"/>
        <w:rPr>
          <w:rFonts w:ascii="Times New Roman" w:hAnsi="Times New Roman" w:cs="Times New Roman"/>
          <w:bCs/>
          <w:sz w:val="28"/>
          <w:szCs w:val="28"/>
        </w:rPr>
      </w:pPr>
      <w:r w:rsidRPr="00857D7E">
        <w:rPr>
          <w:rFonts w:ascii="Times New Roman" w:hAnsi="Times New Roman" w:cs="Times New Roman"/>
          <w:bCs/>
          <w:sz w:val="28"/>
          <w:szCs w:val="28"/>
          <w:lang w:val="uk-UA"/>
        </w:rPr>
        <w:lastRenderedPageBreak/>
        <w:t>У</w:t>
      </w:r>
      <w:r w:rsidR="00BD2D8B" w:rsidRPr="00857D7E">
        <w:rPr>
          <w:rFonts w:ascii="Times New Roman" w:hAnsi="Times New Roman" w:cs="Times New Roman"/>
          <w:bCs/>
          <w:sz w:val="28"/>
          <w:szCs w:val="28"/>
        </w:rPr>
        <w:t xml:space="preserve"> серці розрізняють основу, яка повернена вверх, назад і праворуч, округлену верхівку, що спрямована вниз, вперед і ліворуч від передньої серединної лінії, і три поверхні</w:t>
      </w:r>
      <w:r w:rsidRPr="00857D7E">
        <w:rPr>
          <w:rFonts w:ascii="Times New Roman" w:hAnsi="Times New Roman" w:cs="Times New Roman"/>
          <w:bCs/>
          <w:sz w:val="28"/>
          <w:szCs w:val="28"/>
          <w:lang w:val="uk-UA"/>
        </w:rPr>
        <w:t xml:space="preserve"> – </w:t>
      </w:r>
      <w:r w:rsidR="00BD2D8B" w:rsidRPr="00857D7E">
        <w:rPr>
          <w:rFonts w:ascii="Times New Roman" w:hAnsi="Times New Roman" w:cs="Times New Roman"/>
          <w:bCs/>
          <w:sz w:val="28"/>
          <w:szCs w:val="28"/>
        </w:rPr>
        <w:t xml:space="preserve">грудинно-реберну, легеневу </w:t>
      </w:r>
      <w:r w:rsidRPr="00857D7E">
        <w:rPr>
          <w:rFonts w:ascii="Times New Roman" w:hAnsi="Times New Roman" w:cs="Times New Roman"/>
          <w:bCs/>
          <w:sz w:val="28"/>
          <w:szCs w:val="28"/>
          <w:lang w:val="uk-UA"/>
        </w:rPr>
        <w:t>та</w:t>
      </w:r>
      <w:r w:rsidR="00BD2D8B" w:rsidRPr="00857D7E">
        <w:rPr>
          <w:rFonts w:ascii="Times New Roman" w:hAnsi="Times New Roman" w:cs="Times New Roman"/>
          <w:bCs/>
          <w:sz w:val="28"/>
          <w:szCs w:val="28"/>
        </w:rPr>
        <w:t xml:space="preserve"> діафрагмальну.</w:t>
      </w:r>
    </w:p>
    <w:p w:rsidR="00BD2D8B" w:rsidRPr="00857D7E" w:rsidRDefault="00E74D32" w:rsidP="00100AA4">
      <w:pPr>
        <w:spacing w:after="0" w:line="264" w:lineRule="auto"/>
        <w:ind w:firstLine="708"/>
        <w:jc w:val="both"/>
        <w:rPr>
          <w:rFonts w:ascii="Times New Roman" w:hAnsi="Times New Roman" w:cs="Times New Roman"/>
          <w:bCs/>
          <w:sz w:val="28"/>
          <w:szCs w:val="28"/>
        </w:rPr>
      </w:pPr>
      <w:r w:rsidRPr="00857D7E">
        <w:rPr>
          <w:rFonts w:ascii="Times New Roman" w:hAnsi="Times New Roman" w:cs="Times New Roman"/>
          <w:bCs/>
          <w:sz w:val="28"/>
          <w:szCs w:val="28"/>
          <w:lang w:val="uk-UA"/>
        </w:rPr>
        <w:t>Зз</w:t>
      </w:r>
      <w:r w:rsidR="00BD2D8B" w:rsidRPr="00857D7E">
        <w:rPr>
          <w:rFonts w:ascii="Times New Roman" w:hAnsi="Times New Roman" w:cs="Times New Roman"/>
          <w:bCs/>
          <w:sz w:val="28"/>
          <w:szCs w:val="28"/>
        </w:rPr>
        <w:t>овні серце вкрите</w:t>
      </w:r>
      <w:r w:rsidR="00BD2D8B" w:rsidRPr="00857D7E">
        <w:rPr>
          <w:rFonts w:ascii="Times New Roman" w:hAnsi="Times New Roman" w:cs="Times New Roman"/>
          <w:bCs/>
          <w:sz w:val="28"/>
          <w:szCs w:val="28"/>
          <w:lang w:val="uk-UA"/>
        </w:rPr>
        <w:t xml:space="preserve"> </w:t>
      </w:r>
      <w:r w:rsidR="00BD2D8B" w:rsidRPr="00857D7E">
        <w:rPr>
          <w:rFonts w:ascii="Times New Roman" w:hAnsi="Times New Roman" w:cs="Times New Roman"/>
          <w:bCs/>
          <w:i/>
          <w:iCs/>
          <w:sz w:val="28"/>
          <w:szCs w:val="28"/>
        </w:rPr>
        <w:t xml:space="preserve">перикардом </w:t>
      </w:r>
      <w:r w:rsidR="00BD2D8B" w:rsidRPr="00857D7E">
        <w:rPr>
          <w:rFonts w:ascii="Times New Roman" w:hAnsi="Times New Roman" w:cs="Times New Roman"/>
          <w:bCs/>
          <w:sz w:val="28"/>
          <w:szCs w:val="28"/>
        </w:rPr>
        <w:t>– це навколосерцева сумка, що являє собою замкнений серозний мішок. Він складається з двох шарів</w:t>
      </w:r>
      <w:r w:rsidRPr="00857D7E">
        <w:rPr>
          <w:rFonts w:ascii="Times New Roman" w:hAnsi="Times New Roman" w:cs="Times New Roman"/>
          <w:bCs/>
          <w:sz w:val="28"/>
          <w:szCs w:val="28"/>
          <w:lang w:val="uk-UA"/>
        </w:rPr>
        <w:t xml:space="preserve"> – </w:t>
      </w:r>
      <w:r w:rsidR="00BD2D8B" w:rsidRPr="00857D7E">
        <w:rPr>
          <w:rFonts w:ascii="Times New Roman" w:hAnsi="Times New Roman" w:cs="Times New Roman"/>
          <w:bCs/>
          <w:sz w:val="28"/>
          <w:szCs w:val="28"/>
        </w:rPr>
        <w:t>зовнішнього фіброзного та внутрішнього серозного. Фіброзний шар переходить у зовнішню оболонку магістральних судин серця і утворює сполучнотканинні тяжі, якими перикард прикріплюється до внутрішньої поверхні грудини.</w:t>
      </w:r>
    </w:p>
    <w:p w:rsidR="00BD2D8B" w:rsidRPr="00857D7E" w:rsidRDefault="00BD2D8B" w:rsidP="00100AA4">
      <w:pPr>
        <w:spacing w:after="0" w:line="264" w:lineRule="auto"/>
        <w:ind w:firstLine="708"/>
        <w:jc w:val="both"/>
        <w:rPr>
          <w:rFonts w:ascii="Times New Roman" w:hAnsi="Times New Roman" w:cs="Times New Roman"/>
          <w:bCs/>
          <w:sz w:val="28"/>
          <w:szCs w:val="28"/>
        </w:rPr>
      </w:pPr>
      <w:r w:rsidRPr="00857D7E">
        <w:rPr>
          <w:rFonts w:ascii="Times New Roman" w:hAnsi="Times New Roman" w:cs="Times New Roman"/>
          <w:bCs/>
          <w:sz w:val="28"/>
          <w:szCs w:val="28"/>
        </w:rPr>
        <w:t xml:space="preserve">Внутрішній серозний шар </w:t>
      </w:r>
      <w:r w:rsidR="00E74D32" w:rsidRPr="00857D7E">
        <w:rPr>
          <w:rFonts w:ascii="Times New Roman" w:hAnsi="Times New Roman" w:cs="Times New Roman"/>
          <w:bCs/>
          <w:sz w:val="28"/>
          <w:szCs w:val="28"/>
          <w:lang w:val="uk-UA"/>
        </w:rPr>
        <w:t>поділяється</w:t>
      </w:r>
      <w:r w:rsidRPr="00857D7E">
        <w:rPr>
          <w:rFonts w:ascii="Times New Roman" w:hAnsi="Times New Roman" w:cs="Times New Roman"/>
          <w:bCs/>
          <w:sz w:val="28"/>
          <w:szCs w:val="28"/>
        </w:rPr>
        <w:t xml:space="preserve"> на два листки: вісцеральний, або </w:t>
      </w:r>
      <w:r w:rsidRPr="00857D7E">
        <w:rPr>
          <w:rFonts w:ascii="Times New Roman" w:hAnsi="Times New Roman" w:cs="Times New Roman"/>
          <w:bCs/>
          <w:i/>
          <w:iCs/>
          <w:sz w:val="28"/>
          <w:szCs w:val="28"/>
        </w:rPr>
        <w:t>епікард</w:t>
      </w:r>
      <w:r w:rsidRPr="00857D7E">
        <w:rPr>
          <w:rFonts w:ascii="Times New Roman" w:hAnsi="Times New Roman" w:cs="Times New Roman"/>
          <w:bCs/>
          <w:sz w:val="28"/>
          <w:szCs w:val="28"/>
        </w:rPr>
        <w:t xml:space="preserve">, і парієнтальний, який щільно зрощений з внутрішньою поверхнею зовнішнього фіброзного шару і вистилає його зсередини. Між вісцеральним і парієнтальним листками є щілиноподібна серозна перикардіальна порожнина, заповнена невеликою кількістю серозної рідини, яка зменшує тертя при роботі серця. </w:t>
      </w:r>
    </w:p>
    <w:p w:rsidR="00BD2D8B" w:rsidRPr="00857D7E" w:rsidRDefault="00BD2D8B" w:rsidP="00100AA4">
      <w:pPr>
        <w:spacing w:after="0" w:line="264" w:lineRule="auto"/>
        <w:ind w:firstLine="708"/>
        <w:jc w:val="both"/>
        <w:rPr>
          <w:rFonts w:ascii="Times New Roman" w:hAnsi="Times New Roman" w:cs="Times New Roman"/>
          <w:bCs/>
          <w:sz w:val="28"/>
          <w:szCs w:val="28"/>
        </w:rPr>
      </w:pPr>
      <w:r w:rsidRPr="00857D7E">
        <w:rPr>
          <w:rFonts w:ascii="Times New Roman" w:hAnsi="Times New Roman" w:cs="Times New Roman"/>
          <w:bCs/>
          <w:sz w:val="28"/>
          <w:szCs w:val="28"/>
        </w:rPr>
        <w:t xml:space="preserve">Середня оболонка серця м’язова – міокард. </w:t>
      </w:r>
      <w:r w:rsidRPr="00857D7E">
        <w:rPr>
          <w:rFonts w:ascii="Times New Roman" w:hAnsi="Times New Roman" w:cs="Times New Roman"/>
          <w:bCs/>
          <w:i/>
          <w:iCs/>
          <w:sz w:val="28"/>
          <w:szCs w:val="28"/>
        </w:rPr>
        <w:t xml:space="preserve">Міокард </w:t>
      </w:r>
      <w:r w:rsidRPr="00857D7E">
        <w:rPr>
          <w:rFonts w:ascii="Times New Roman" w:hAnsi="Times New Roman" w:cs="Times New Roman"/>
          <w:bCs/>
          <w:sz w:val="28"/>
          <w:szCs w:val="28"/>
        </w:rPr>
        <w:t xml:space="preserve">являє собою сітку одноядерних клітин – кардіоміоцитів. Третя (внутрішня) оболонка серця вистилає внутрішню поверхню порожнин серця – </w:t>
      </w:r>
      <w:r w:rsidRPr="00857D7E">
        <w:rPr>
          <w:rFonts w:ascii="Times New Roman" w:hAnsi="Times New Roman" w:cs="Times New Roman"/>
          <w:bCs/>
          <w:i/>
          <w:iCs/>
          <w:sz w:val="28"/>
          <w:szCs w:val="28"/>
        </w:rPr>
        <w:t>ендокард</w:t>
      </w:r>
      <w:r w:rsidRPr="00857D7E">
        <w:rPr>
          <w:rFonts w:ascii="Times New Roman" w:hAnsi="Times New Roman" w:cs="Times New Roman"/>
          <w:bCs/>
          <w:sz w:val="28"/>
          <w:szCs w:val="28"/>
        </w:rPr>
        <w:t xml:space="preserve">, складається з шару сполучної тканини з еластичними волокнами і непосмугованих м’язових </w:t>
      </w:r>
      <w:r w:rsidR="00100AA4" w:rsidRPr="00857D7E">
        <w:rPr>
          <w:rFonts w:ascii="Times New Roman" w:hAnsi="Times New Roman" w:cs="Times New Roman"/>
          <w:bCs/>
          <w:sz w:val="28"/>
          <w:szCs w:val="28"/>
          <w:lang w:val="uk-UA"/>
        </w:rPr>
        <w:t xml:space="preserve">     </w:t>
      </w:r>
      <w:r w:rsidRPr="00857D7E">
        <w:rPr>
          <w:rFonts w:ascii="Times New Roman" w:hAnsi="Times New Roman" w:cs="Times New Roman"/>
          <w:bCs/>
          <w:sz w:val="28"/>
          <w:szCs w:val="28"/>
        </w:rPr>
        <w:t>клітин.</w:t>
      </w:r>
    </w:p>
    <w:p w:rsidR="00BD2D8B" w:rsidRDefault="00BD2D8B" w:rsidP="00100AA4">
      <w:pPr>
        <w:spacing w:after="0" w:line="264" w:lineRule="auto"/>
        <w:ind w:firstLine="708"/>
        <w:jc w:val="both"/>
        <w:rPr>
          <w:rFonts w:ascii="Times New Roman" w:hAnsi="Times New Roman" w:cs="Times New Roman"/>
          <w:bCs/>
          <w:sz w:val="28"/>
          <w:szCs w:val="28"/>
        </w:rPr>
      </w:pPr>
      <w:r w:rsidRPr="00857D7E">
        <w:rPr>
          <w:rFonts w:ascii="Times New Roman" w:hAnsi="Times New Roman" w:cs="Times New Roman"/>
          <w:bCs/>
          <w:sz w:val="28"/>
          <w:szCs w:val="28"/>
        </w:rPr>
        <w:t>Шлях, по якому</w:t>
      </w:r>
      <w:r w:rsidRPr="00DF1511">
        <w:rPr>
          <w:rFonts w:ascii="Times New Roman" w:hAnsi="Times New Roman" w:cs="Times New Roman"/>
          <w:bCs/>
          <w:sz w:val="28"/>
          <w:szCs w:val="28"/>
        </w:rPr>
        <w:t xml:space="preserve"> кров йде від серця по артеріальних судинах і по венозних судинах повертається до серця</w:t>
      </w:r>
      <w:r>
        <w:rPr>
          <w:rFonts w:ascii="Times New Roman" w:hAnsi="Times New Roman" w:cs="Times New Roman"/>
          <w:bCs/>
          <w:sz w:val="28"/>
          <w:szCs w:val="28"/>
        </w:rPr>
        <w:t>, називається колом кровообігу.</w:t>
      </w:r>
    </w:p>
    <w:p w:rsidR="00BD2D8B" w:rsidRPr="00DF1511" w:rsidRDefault="00BD2D8B" w:rsidP="00100AA4">
      <w:pPr>
        <w:spacing w:after="0" w:line="264" w:lineRule="auto"/>
        <w:ind w:firstLine="708"/>
        <w:jc w:val="both"/>
        <w:rPr>
          <w:rFonts w:ascii="Times New Roman" w:hAnsi="Times New Roman" w:cs="Times New Roman"/>
          <w:bCs/>
          <w:sz w:val="28"/>
          <w:szCs w:val="28"/>
        </w:rPr>
      </w:pPr>
      <w:r w:rsidRPr="00DF1511">
        <w:rPr>
          <w:rFonts w:ascii="Times New Roman" w:hAnsi="Times New Roman" w:cs="Times New Roman"/>
          <w:bCs/>
          <w:sz w:val="28"/>
          <w:szCs w:val="28"/>
        </w:rPr>
        <w:t xml:space="preserve">Розрізняють: </w:t>
      </w:r>
    </w:p>
    <w:p w:rsidR="00BD2D8B" w:rsidRPr="00DF1511" w:rsidRDefault="00BD2D8B" w:rsidP="00100AA4">
      <w:pPr>
        <w:spacing w:after="0" w:line="264" w:lineRule="auto"/>
        <w:ind w:firstLine="708"/>
        <w:jc w:val="both"/>
        <w:rPr>
          <w:rFonts w:ascii="Times New Roman" w:hAnsi="Times New Roman" w:cs="Times New Roman"/>
          <w:bCs/>
          <w:sz w:val="28"/>
          <w:szCs w:val="28"/>
        </w:rPr>
      </w:pPr>
      <w:r w:rsidRPr="00DF1511">
        <w:rPr>
          <w:rFonts w:ascii="Times New Roman" w:hAnsi="Times New Roman" w:cs="Times New Roman"/>
          <w:bCs/>
          <w:sz w:val="28"/>
          <w:szCs w:val="28"/>
        </w:rPr>
        <w:t xml:space="preserve">− </w:t>
      </w:r>
      <w:r w:rsidRPr="00DF1511">
        <w:rPr>
          <w:rFonts w:ascii="Times New Roman" w:hAnsi="Times New Roman" w:cs="Times New Roman"/>
          <w:bCs/>
          <w:i/>
          <w:iCs/>
          <w:sz w:val="28"/>
          <w:szCs w:val="28"/>
        </w:rPr>
        <w:t>велике коло кровообігу</w:t>
      </w:r>
      <w:r w:rsidRPr="00DF1511">
        <w:rPr>
          <w:rFonts w:ascii="Times New Roman" w:hAnsi="Times New Roman" w:cs="Times New Roman"/>
          <w:bCs/>
          <w:sz w:val="28"/>
          <w:szCs w:val="28"/>
        </w:rPr>
        <w:t>, яке забезпечує кров’ю всі органи і тканини організму. Велике коло кровообігу починається з лівого шлуночка серця, звідти кров надходить в аорту, яка галузиться на артерії, артеріоли, капіляри. Через стінки капілярів відбувається обмін речовин між кров’ю і тканинами організму</w:t>
      </w:r>
      <w:r w:rsidR="00E74D32">
        <w:rPr>
          <w:rFonts w:ascii="Times New Roman" w:hAnsi="Times New Roman" w:cs="Times New Roman"/>
          <w:bCs/>
          <w:sz w:val="28"/>
          <w:szCs w:val="28"/>
          <w:lang w:val="uk-UA"/>
        </w:rPr>
        <w:t> </w:t>
      </w:r>
      <w:r w:rsidRPr="00DF1511">
        <w:rPr>
          <w:rFonts w:ascii="Times New Roman" w:hAnsi="Times New Roman" w:cs="Times New Roman"/>
          <w:bCs/>
          <w:sz w:val="28"/>
          <w:szCs w:val="28"/>
        </w:rPr>
        <w:t xml:space="preserve">– кисень та поживні речовини надходять у тканини, а вуглекислий газ і продукти обміну – у кров; </w:t>
      </w:r>
    </w:p>
    <w:p w:rsidR="00BD2D8B" w:rsidRPr="00857D7E" w:rsidRDefault="00BD2D8B" w:rsidP="00100AA4">
      <w:pPr>
        <w:spacing w:after="0" w:line="264" w:lineRule="auto"/>
        <w:ind w:firstLine="708"/>
        <w:jc w:val="both"/>
        <w:rPr>
          <w:rFonts w:ascii="Times New Roman" w:hAnsi="Times New Roman" w:cs="Times New Roman"/>
          <w:bCs/>
          <w:spacing w:val="-6"/>
          <w:sz w:val="28"/>
          <w:szCs w:val="28"/>
        </w:rPr>
      </w:pPr>
      <w:r w:rsidRPr="00DF1511">
        <w:rPr>
          <w:rFonts w:ascii="Times New Roman" w:hAnsi="Times New Roman" w:cs="Times New Roman"/>
          <w:bCs/>
          <w:sz w:val="28"/>
          <w:szCs w:val="28"/>
        </w:rPr>
        <w:t xml:space="preserve">− </w:t>
      </w:r>
      <w:r w:rsidRPr="00857D7E">
        <w:rPr>
          <w:rFonts w:ascii="Times New Roman" w:hAnsi="Times New Roman" w:cs="Times New Roman"/>
          <w:bCs/>
          <w:i/>
          <w:iCs/>
          <w:spacing w:val="-6"/>
          <w:sz w:val="28"/>
          <w:szCs w:val="28"/>
        </w:rPr>
        <w:t>мале коло кровообігу</w:t>
      </w:r>
      <w:r w:rsidRPr="00857D7E">
        <w:rPr>
          <w:rFonts w:ascii="Times New Roman" w:hAnsi="Times New Roman" w:cs="Times New Roman"/>
          <w:bCs/>
          <w:spacing w:val="-6"/>
          <w:sz w:val="28"/>
          <w:szCs w:val="28"/>
        </w:rPr>
        <w:t xml:space="preserve">, у якому відбувається газообмін між повітрям альвеол і венозною кров’ю. Мале коло кровообігу починається у правому шлуночку; венозна кров </w:t>
      </w:r>
      <w:r w:rsidR="00E74D32" w:rsidRPr="00857D7E">
        <w:rPr>
          <w:rFonts w:ascii="Times New Roman" w:hAnsi="Times New Roman" w:cs="Times New Roman"/>
          <w:bCs/>
          <w:spacing w:val="-6"/>
          <w:sz w:val="28"/>
          <w:szCs w:val="28"/>
          <w:lang w:val="uk-UA"/>
        </w:rPr>
        <w:t>і</w:t>
      </w:r>
      <w:r w:rsidRPr="00857D7E">
        <w:rPr>
          <w:rFonts w:ascii="Times New Roman" w:hAnsi="Times New Roman" w:cs="Times New Roman"/>
          <w:bCs/>
          <w:spacing w:val="-6"/>
          <w:sz w:val="28"/>
          <w:szCs w:val="28"/>
        </w:rPr>
        <w:t xml:space="preserve">з нього надходить у легеневий стовбур, який поділяється на праву </w:t>
      </w:r>
      <w:r w:rsidR="00E74D32" w:rsidRPr="00857D7E">
        <w:rPr>
          <w:rFonts w:ascii="Times New Roman" w:hAnsi="Times New Roman" w:cs="Times New Roman"/>
          <w:bCs/>
          <w:spacing w:val="-6"/>
          <w:sz w:val="28"/>
          <w:szCs w:val="28"/>
          <w:lang w:val="uk-UA"/>
        </w:rPr>
        <w:t>й</w:t>
      </w:r>
      <w:r w:rsidRPr="00857D7E">
        <w:rPr>
          <w:rFonts w:ascii="Times New Roman" w:hAnsi="Times New Roman" w:cs="Times New Roman"/>
          <w:bCs/>
          <w:spacing w:val="-6"/>
          <w:sz w:val="28"/>
          <w:szCs w:val="28"/>
        </w:rPr>
        <w:t xml:space="preserve"> ліву легеневі артерії, і кожна з них несе кров відповідно у праву </w:t>
      </w:r>
      <w:r w:rsidR="00E74D32" w:rsidRPr="00857D7E">
        <w:rPr>
          <w:rFonts w:ascii="Times New Roman" w:hAnsi="Times New Roman" w:cs="Times New Roman"/>
          <w:bCs/>
          <w:spacing w:val="-6"/>
          <w:sz w:val="28"/>
          <w:szCs w:val="28"/>
          <w:lang w:val="uk-UA"/>
        </w:rPr>
        <w:t>та</w:t>
      </w:r>
      <w:r w:rsidRPr="00857D7E">
        <w:rPr>
          <w:rFonts w:ascii="Times New Roman" w:hAnsi="Times New Roman" w:cs="Times New Roman"/>
          <w:bCs/>
          <w:spacing w:val="-6"/>
          <w:sz w:val="28"/>
          <w:szCs w:val="28"/>
        </w:rPr>
        <w:t xml:space="preserve"> ліву легеню, галузиться на артеріоли, капіляри, які густою сіткою обплітають легені; між венозною кров’ю капілярів </w:t>
      </w:r>
      <w:r w:rsidR="00E74D32" w:rsidRPr="00857D7E">
        <w:rPr>
          <w:rFonts w:ascii="Times New Roman" w:hAnsi="Times New Roman" w:cs="Times New Roman"/>
          <w:bCs/>
          <w:spacing w:val="-6"/>
          <w:sz w:val="28"/>
          <w:szCs w:val="28"/>
          <w:lang w:val="uk-UA"/>
        </w:rPr>
        <w:t>і</w:t>
      </w:r>
      <w:r w:rsidRPr="00857D7E">
        <w:rPr>
          <w:rFonts w:ascii="Times New Roman" w:hAnsi="Times New Roman" w:cs="Times New Roman"/>
          <w:bCs/>
          <w:spacing w:val="-6"/>
          <w:sz w:val="28"/>
          <w:szCs w:val="28"/>
        </w:rPr>
        <w:t xml:space="preserve"> повітрям</w:t>
      </w:r>
      <w:r w:rsidR="00100AA4" w:rsidRPr="00857D7E">
        <w:rPr>
          <w:rFonts w:ascii="Times New Roman" w:hAnsi="Times New Roman" w:cs="Times New Roman"/>
          <w:bCs/>
          <w:spacing w:val="-6"/>
          <w:sz w:val="28"/>
          <w:szCs w:val="28"/>
          <w:lang w:val="uk-UA"/>
        </w:rPr>
        <w:t xml:space="preserve">  </w:t>
      </w:r>
      <w:r w:rsidRPr="00857D7E">
        <w:rPr>
          <w:rFonts w:ascii="Times New Roman" w:hAnsi="Times New Roman" w:cs="Times New Roman"/>
          <w:bCs/>
          <w:spacing w:val="-6"/>
          <w:sz w:val="28"/>
          <w:szCs w:val="28"/>
        </w:rPr>
        <w:t xml:space="preserve">альвеол відбувається газообмін: вуглекислий газ </w:t>
      </w:r>
      <w:r w:rsidR="00E74D32" w:rsidRPr="00857D7E">
        <w:rPr>
          <w:rFonts w:ascii="Times New Roman" w:hAnsi="Times New Roman" w:cs="Times New Roman"/>
          <w:bCs/>
          <w:spacing w:val="-6"/>
          <w:sz w:val="28"/>
          <w:szCs w:val="28"/>
          <w:lang w:val="uk-UA"/>
        </w:rPr>
        <w:t>і</w:t>
      </w:r>
      <w:r w:rsidRPr="00857D7E">
        <w:rPr>
          <w:rFonts w:ascii="Times New Roman" w:hAnsi="Times New Roman" w:cs="Times New Roman"/>
          <w:bCs/>
          <w:spacing w:val="-6"/>
          <w:sz w:val="28"/>
          <w:szCs w:val="28"/>
        </w:rPr>
        <w:t xml:space="preserve">з легеневих капілярів переходить в альвеоли, а кисень з альвеол – у кров; легеневі капіляри збираються у вени – з кожної легені виходить по дві легеневі вени, які впадають у ліве передсердя. </w:t>
      </w:r>
    </w:p>
    <w:p w:rsidR="00BD2D8B" w:rsidRPr="00DF1511" w:rsidRDefault="00BD2D8B" w:rsidP="00100AA4">
      <w:pPr>
        <w:spacing w:after="0" w:line="264" w:lineRule="auto"/>
        <w:ind w:firstLine="708"/>
        <w:jc w:val="both"/>
        <w:rPr>
          <w:rFonts w:ascii="Times New Roman" w:hAnsi="Times New Roman" w:cs="Times New Roman"/>
          <w:bCs/>
          <w:sz w:val="28"/>
          <w:szCs w:val="28"/>
        </w:rPr>
      </w:pPr>
      <w:r w:rsidRPr="00DF1511">
        <w:rPr>
          <w:rFonts w:ascii="Times New Roman" w:hAnsi="Times New Roman" w:cs="Times New Roman"/>
          <w:b/>
          <w:bCs/>
          <w:i/>
          <w:iCs/>
          <w:sz w:val="28"/>
          <w:szCs w:val="28"/>
        </w:rPr>
        <w:t xml:space="preserve">Кровоносні судини </w:t>
      </w:r>
      <w:r w:rsidRPr="00DF1511">
        <w:rPr>
          <w:rFonts w:ascii="Times New Roman" w:hAnsi="Times New Roman" w:cs="Times New Roman"/>
          <w:bCs/>
          <w:sz w:val="28"/>
          <w:szCs w:val="28"/>
        </w:rPr>
        <w:t xml:space="preserve">поділяються на артерії, артеріоли, капіляри, вени. </w:t>
      </w:r>
    </w:p>
    <w:p w:rsidR="00BD2D8B" w:rsidRPr="00DF1511" w:rsidRDefault="00BD2D8B" w:rsidP="00100AA4">
      <w:pPr>
        <w:spacing w:after="0" w:line="264" w:lineRule="auto"/>
        <w:ind w:firstLine="708"/>
        <w:jc w:val="both"/>
        <w:rPr>
          <w:rFonts w:ascii="Times New Roman" w:hAnsi="Times New Roman" w:cs="Times New Roman"/>
          <w:bCs/>
          <w:sz w:val="28"/>
          <w:szCs w:val="28"/>
        </w:rPr>
      </w:pPr>
      <w:r w:rsidRPr="00DF1511">
        <w:rPr>
          <w:rFonts w:ascii="Times New Roman" w:hAnsi="Times New Roman" w:cs="Times New Roman"/>
          <w:bCs/>
          <w:i/>
          <w:iCs/>
          <w:sz w:val="28"/>
          <w:szCs w:val="28"/>
        </w:rPr>
        <w:t xml:space="preserve">Артерії </w:t>
      </w:r>
      <w:r w:rsidRPr="00DF1511">
        <w:rPr>
          <w:rFonts w:ascii="Times New Roman" w:hAnsi="Times New Roman" w:cs="Times New Roman"/>
          <w:bCs/>
          <w:sz w:val="28"/>
          <w:szCs w:val="28"/>
        </w:rPr>
        <w:t xml:space="preserve">– судини, по яких кров відходить </w:t>
      </w:r>
      <w:r w:rsidRPr="00DF1511">
        <w:rPr>
          <w:rFonts w:ascii="Times New Roman" w:hAnsi="Times New Roman" w:cs="Times New Roman"/>
          <w:bCs/>
          <w:i/>
          <w:iCs/>
          <w:sz w:val="28"/>
          <w:szCs w:val="28"/>
        </w:rPr>
        <w:t>від серця</w:t>
      </w:r>
      <w:r w:rsidRPr="00DF1511">
        <w:rPr>
          <w:rFonts w:ascii="Times New Roman" w:hAnsi="Times New Roman" w:cs="Times New Roman"/>
          <w:bCs/>
          <w:sz w:val="28"/>
          <w:szCs w:val="28"/>
        </w:rPr>
        <w:t xml:space="preserve">. Закономірності розподілу артерій по організму: </w:t>
      </w:r>
    </w:p>
    <w:p w:rsidR="00BD2D8B" w:rsidRPr="00E74D32" w:rsidRDefault="00BD2D8B" w:rsidP="00100AA4">
      <w:pPr>
        <w:pStyle w:val="a5"/>
        <w:numPr>
          <w:ilvl w:val="0"/>
          <w:numId w:val="57"/>
        </w:numPr>
        <w:tabs>
          <w:tab w:val="left" w:pos="1134"/>
        </w:tabs>
        <w:spacing w:after="0" w:line="264" w:lineRule="auto"/>
        <w:ind w:left="0" w:firstLine="709"/>
        <w:jc w:val="both"/>
        <w:rPr>
          <w:rFonts w:ascii="Times New Roman" w:hAnsi="Times New Roman" w:cs="Times New Roman"/>
          <w:bCs/>
          <w:sz w:val="28"/>
          <w:szCs w:val="28"/>
        </w:rPr>
      </w:pPr>
      <w:r w:rsidRPr="00E74D32">
        <w:rPr>
          <w:rFonts w:ascii="Times New Roman" w:hAnsi="Times New Roman" w:cs="Times New Roman"/>
          <w:bCs/>
          <w:sz w:val="28"/>
          <w:szCs w:val="28"/>
        </w:rPr>
        <w:t xml:space="preserve">артерії відповідають скелету; </w:t>
      </w:r>
    </w:p>
    <w:p w:rsidR="00BD2D8B" w:rsidRPr="00E74D32" w:rsidRDefault="00BD2D8B" w:rsidP="00100AA4">
      <w:pPr>
        <w:pStyle w:val="a5"/>
        <w:numPr>
          <w:ilvl w:val="0"/>
          <w:numId w:val="57"/>
        </w:numPr>
        <w:tabs>
          <w:tab w:val="left" w:pos="1134"/>
        </w:tabs>
        <w:spacing w:after="0" w:line="264" w:lineRule="auto"/>
        <w:ind w:left="0" w:firstLine="709"/>
        <w:jc w:val="both"/>
        <w:rPr>
          <w:rFonts w:ascii="Times New Roman" w:hAnsi="Times New Roman" w:cs="Times New Roman"/>
          <w:bCs/>
          <w:sz w:val="28"/>
          <w:szCs w:val="28"/>
        </w:rPr>
      </w:pPr>
      <w:r w:rsidRPr="00E74D32">
        <w:rPr>
          <w:rFonts w:ascii="Times New Roman" w:hAnsi="Times New Roman" w:cs="Times New Roman"/>
          <w:bCs/>
          <w:sz w:val="28"/>
          <w:szCs w:val="28"/>
        </w:rPr>
        <w:lastRenderedPageBreak/>
        <w:t xml:space="preserve">артерії розміщуються відповідно (паралельно) до нервових стовбурів, утворюючи нервово-судинні пучки; </w:t>
      </w:r>
    </w:p>
    <w:p w:rsidR="00BD2D8B" w:rsidRPr="00E74D32" w:rsidRDefault="00BD2D8B" w:rsidP="00100AA4">
      <w:pPr>
        <w:pStyle w:val="a5"/>
        <w:numPr>
          <w:ilvl w:val="0"/>
          <w:numId w:val="57"/>
        </w:numPr>
        <w:tabs>
          <w:tab w:val="left" w:pos="1134"/>
        </w:tabs>
        <w:spacing w:after="0" w:line="264" w:lineRule="auto"/>
        <w:ind w:left="0" w:firstLine="709"/>
        <w:jc w:val="both"/>
        <w:rPr>
          <w:rFonts w:ascii="Times New Roman" w:hAnsi="Times New Roman" w:cs="Times New Roman"/>
          <w:bCs/>
          <w:sz w:val="28"/>
          <w:szCs w:val="28"/>
        </w:rPr>
      </w:pPr>
      <w:r w:rsidRPr="00E74D32">
        <w:rPr>
          <w:rFonts w:ascii="Times New Roman" w:hAnsi="Times New Roman" w:cs="Times New Roman"/>
          <w:bCs/>
          <w:sz w:val="28"/>
          <w:szCs w:val="28"/>
        </w:rPr>
        <w:t xml:space="preserve">артерії супроводжуються венами: великі – однією, середні та малі – двома (пульсація артерій зумовлює течію крові по венах); </w:t>
      </w:r>
    </w:p>
    <w:p w:rsidR="00BD2D8B" w:rsidRPr="00E74D32" w:rsidRDefault="00BD2D8B" w:rsidP="00100AA4">
      <w:pPr>
        <w:pStyle w:val="a5"/>
        <w:numPr>
          <w:ilvl w:val="0"/>
          <w:numId w:val="57"/>
        </w:numPr>
        <w:tabs>
          <w:tab w:val="left" w:pos="1134"/>
        </w:tabs>
        <w:spacing w:after="0" w:line="264" w:lineRule="auto"/>
        <w:ind w:left="0" w:firstLine="709"/>
        <w:jc w:val="both"/>
        <w:rPr>
          <w:rFonts w:ascii="Times New Roman" w:hAnsi="Times New Roman" w:cs="Times New Roman"/>
          <w:bCs/>
          <w:sz w:val="28"/>
          <w:szCs w:val="28"/>
        </w:rPr>
      </w:pPr>
      <w:r w:rsidRPr="00E74D32">
        <w:rPr>
          <w:rFonts w:ascii="Times New Roman" w:hAnsi="Times New Roman" w:cs="Times New Roman"/>
          <w:bCs/>
          <w:sz w:val="28"/>
          <w:szCs w:val="28"/>
        </w:rPr>
        <w:t xml:space="preserve">артерії супроводжуються лімфатичними судинами. </w:t>
      </w:r>
    </w:p>
    <w:p w:rsidR="00BD2D8B" w:rsidRPr="00DF1511" w:rsidRDefault="00BD2D8B" w:rsidP="00100AA4">
      <w:pPr>
        <w:spacing w:after="0" w:line="264" w:lineRule="auto"/>
        <w:ind w:firstLine="708"/>
        <w:jc w:val="both"/>
        <w:rPr>
          <w:rFonts w:ascii="Times New Roman" w:hAnsi="Times New Roman" w:cs="Times New Roman"/>
          <w:bCs/>
          <w:sz w:val="28"/>
          <w:szCs w:val="28"/>
        </w:rPr>
      </w:pPr>
      <w:r w:rsidRPr="00DF1511">
        <w:rPr>
          <w:rFonts w:ascii="Times New Roman" w:hAnsi="Times New Roman" w:cs="Times New Roman"/>
          <w:b/>
          <w:bCs/>
          <w:i/>
          <w:iCs/>
          <w:sz w:val="28"/>
          <w:szCs w:val="28"/>
        </w:rPr>
        <w:t xml:space="preserve">Вени </w:t>
      </w:r>
      <w:r w:rsidRPr="00DF1511">
        <w:rPr>
          <w:rFonts w:ascii="Times New Roman" w:hAnsi="Times New Roman" w:cs="Times New Roman"/>
          <w:bCs/>
          <w:sz w:val="28"/>
          <w:szCs w:val="28"/>
        </w:rPr>
        <w:t xml:space="preserve">– судини, по яких кров тече до серця, це транспортні судини. Стінки вен мають таку ж будову, як і стінки артерій, але вони значно тонші, ніж в артерій, і майже зовсім не мають еластичних волокон, чому спадаються. На внутрішній оболонці багатьох вен є клапани у вигляді кишеньок, які протидіють зворотній течії крові. Рух крові по венах здійснюється завдяки скороченням серця, присмоктувальній дії серця і грудної порожнини (у грудній порожнині від’ємний тиск), а також скороченням скелетних м’язів. </w:t>
      </w:r>
    </w:p>
    <w:p w:rsidR="00BD2D8B" w:rsidRPr="00DF1511" w:rsidRDefault="00BD2D8B" w:rsidP="00100AA4">
      <w:pPr>
        <w:spacing w:after="0" w:line="264" w:lineRule="auto"/>
        <w:ind w:firstLine="708"/>
        <w:jc w:val="both"/>
        <w:rPr>
          <w:rFonts w:ascii="Times New Roman" w:hAnsi="Times New Roman" w:cs="Times New Roman"/>
          <w:bCs/>
          <w:sz w:val="28"/>
          <w:szCs w:val="28"/>
        </w:rPr>
      </w:pPr>
      <w:r w:rsidRPr="00DF1511">
        <w:rPr>
          <w:rFonts w:ascii="Times New Roman" w:hAnsi="Times New Roman" w:cs="Times New Roman"/>
          <w:bCs/>
          <w:i/>
          <w:iCs/>
          <w:sz w:val="28"/>
          <w:szCs w:val="28"/>
        </w:rPr>
        <w:t xml:space="preserve">Капіляри </w:t>
      </w:r>
      <w:r w:rsidRPr="00DF1511">
        <w:rPr>
          <w:rFonts w:ascii="Times New Roman" w:hAnsi="Times New Roman" w:cs="Times New Roman"/>
          <w:bCs/>
          <w:sz w:val="28"/>
          <w:szCs w:val="28"/>
        </w:rPr>
        <w:t xml:space="preserve">виконують обмінну функцію – через їх стінку кисень </w:t>
      </w:r>
      <w:r w:rsidR="00E74D32">
        <w:rPr>
          <w:rFonts w:ascii="Times New Roman" w:hAnsi="Times New Roman" w:cs="Times New Roman"/>
          <w:bCs/>
          <w:sz w:val="28"/>
          <w:szCs w:val="28"/>
          <w:lang w:val="uk-UA"/>
        </w:rPr>
        <w:t>і</w:t>
      </w:r>
      <w:r w:rsidRPr="00DF1511">
        <w:rPr>
          <w:rFonts w:ascii="Times New Roman" w:hAnsi="Times New Roman" w:cs="Times New Roman"/>
          <w:bCs/>
          <w:sz w:val="28"/>
          <w:szCs w:val="28"/>
        </w:rPr>
        <w:t xml:space="preserve"> поживні речовини з крові надходять у тканини, продукти розпаду та вуглекислий газ – </w:t>
      </w:r>
      <w:r w:rsidR="00E74D32">
        <w:rPr>
          <w:rFonts w:ascii="Times New Roman" w:hAnsi="Times New Roman" w:cs="Times New Roman"/>
          <w:bCs/>
          <w:sz w:val="28"/>
          <w:szCs w:val="28"/>
          <w:lang w:val="uk-UA"/>
        </w:rPr>
        <w:t>і</w:t>
      </w:r>
      <w:r w:rsidRPr="00DF1511">
        <w:rPr>
          <w:rFonts w:ascii="Times New Roman" w:hAnsi="Times New Roman" w:cs="Times New Roman"/>
          <w:bCs/>
          <w:sz w:val="28"/>
          <w:szCs w:val="28"/>
        </w:rPr>
        <w:t>з тканин у кров.</w:t>
      </w:r>
    </w:p>
    <w:p w:rsidR="00100AA4" w:rsidRDefault="00BD2D8B" w:rsidP="00100AA4">
      <w:pPr>
        <w:spacing w:after="0" w:line="264" w:lineRule="auto"/>
        <w:ind w:firstLine="708"/>
        <w:jc w:val="both"/>
        <w:rPr>
          <w:rFonts w:ascii="Times New Roman" w:hAnsi="Times New Roman" w:cs="Times New Roman"/>
          <w:bCs/>
          <w:spacing w:val="-4"/>
          <w:sz w:val="28"/>
          <w:szCs w:val="28"/>
        </w:rPr>
      </w:pPr>
      <w:r w:rsidRPr="00707EA9">
        <w:rPr>
          <w:rFonts w:ascii="Times New Roman" w:hAnsi="Times New Roman" w:cs="Times New Roman"/>
          <w:b/>
          <w:bCs/>
          <w:i/>
          <w:iCs/>
          <w:spacing w:val="-4"/>
          <w:sz w:val="28"/>
          <w:szCs w:val="28"/>
        </w:rPr>
        <w:t xml:space="preserve">Лімфатична система </w:t>
      </w:r>
      <w:r w:rsidRPr="00707EA9">
        <w:rPr>
          <w:rFonts w:ascii="Times New Roman" w:hAnsi="Times New Roman" w:cs="Times New Roman"/>
          <w:bCs/>
          <w:spacing w:val="-4"/>
          <w:sz w:val="28"/>
          <w:szCs w:val="28"/>
        </w:rPr>
        <w:t xml:space="preserve">є частиною судинної системи – це додаткове русло стоку рідини від органів </w:t>
      </w:r>
      <w:r w:rsidR="00E74D32" w:rsidRPr="00707EA9">
        <w:rPr>
          <w:rFonts w:ascii="Times New Roman" w:hAnsi="Times New Roman" w:cs="Times New Roman"/>
          <w:bCs/>
          <w:spacing w:val="-4"/>
          <w:sz w:val="28"/>
          <w:szCs w:val="28"/>
          <w:lang w:val="uk-UA"/>
        </w:rPr>
        <w:t>і</w:t>
      </w:r>
      <w:r w:rsidRPr="00707EA9">
        <w:rPr>
          <w:rFonts w:ascii="Times New Roman" w:hAnsi="Times New Roman" w:cs="Times New Roman"/>
          <w:bCs/>
          <w:spacing w:val="-4"/>
          <w:sz w:val="28"/>
          <w:szCs w:val="28"/>
        </w:rPr>
        <w:t xml:space="preserve"> тканин. Лімфатична система складається з</w:t>
      </w:r>
      <w:r w:rsidR="00E74D32" w:rsidRPr="00707EA9">
        <w:rPr>
          <w:rFonts w:ascii="Times New Roman" w:hAnsi="Times New Roman" w:cs="Times New Roman"/>
          <w:bCs/>
          <w:spacing w:val="-4"/>
          <w:sz w:val="28"/>
          <w:szCs w:val="28"/>
          <w:lang w:val="uk-UA"/>
        </w:rPr>
        <w:t>і</w:t>
      </w:r>
      <w:r w:rsidRPr="00707EA9">
        <w:rPr>
          <w:rFonts w:ascii="Times New Roman" w:hAnsi="Times New Roman" w:cs="Times New Roman"/>
          <w:bCs/>
          <w:spacing w:val="-4"/>
          <w:sz w:val="28"/>
          <w:szCs w:val="28"/>
        </w:rPr>
        <w:t xml:space="preserve"> шляхів, по яких рухається лімфа, і лімфоїдних органів. </w:t>
      </w:r>
      <w:r w:rsidRPr="00707EA9">
        <w:rPr>
          <w:rFonts w:ascii="Times New Roman" w:hAnsi="Times New Roman" w:cs="Times New Roman"/>
          <w:bCs/>
          <w:iCs/>
          <w:spacing w:val="-4"/>
          <w:sz w:val="28"/>
          <w:szCs w:val="28"/>
        </w:rPr>
        <w:t>Шляхи</w:t>
      </w:r>
      <w:r w:rsidRPr="00707EA9">
        <w:rPr>
          <w:rFonts w:ascii="Times New Roman" w:hAnsi="Times New Roman" w:cs="Times New Roman"/>
          <w:bCs/>
          <w:spacing w:val="-4"/>
          <w:sz w:val="28"/>
          <w:szCs w:val="28"/>
        </w:rPr>
        <w:t xml:space="preserve">, по яких рухається лімфа – це </w:t>
      </w:r>
      <w:r w:rsidRPr="00707EA9">
        <w:rPr>
          <w:rFonts w:ascii="Times New Roman" w:hAnsi="Times New Roman" w:cs="Times New Roman"/>
          <w:bCs/>
          <w:iCs/>
          <w:spacing w:val="-4"/>
          <w:sz w:val="28"/>
          <w:szCs w:val="28"/>
        </w:rPr>
        <w:t>лімфатичні капіляри, лімфатичні судини, лімфатичні стовбури, лімфатичні протоки</w:t>
      </w:r>
      <w:r w:rsidRPr="00707EA9">
        <w:rPr>
          <w:rFonts w:ascii="Times New Roman" w:hAnsi="Times New Roman" w:cs="Times New Roman"/>
          <w:bCs/>
          <w:spacing w:val="-4"/>
          <w:sz w:val="28"/>
          <w:szCs w:val="28"/>
        </w:rPr>
        <w:t xml:space="preserve">; до лімфоїдних </w:t>
      </w:r>
      <w:r w:rsidRPr="00707EA9">
        <w:rPr>
          <w:rFonts w:ascii="Times New Roman" w:hAnsi="Times New Roman" w:cs="Times New Roman"/>
          <w:bCs/>
          <w:iCs/>
          <w:spacing w:val="-4"/>
          <w:sz w:val="28"/>
          <w:szCs w:val="28"/>
        </w:rPr>
        <w:t xml:space="preserve">органів </w:t>
      </w:r>
      <w:r w:rsidRPr="00707EA9">
        <w:rPr>
          <w:rFonts w:ascii="Times New Roman" w:hAnsi="Times New Roman" w:cs="Times New Roman"/>
          <w:bCs/>
          <w:spacing w:val="-4"/>
          <w:sz w:val="28"/>
          <w:szCs w:val="28"/>
        </w:rPr>
        <w:t xml:space="preserve">належать: </w:t>
      </w:r>
      <w:r w:rsidRPr="00707EA9">
        <w:rPr>
          <w:rFonts w:ascii="Times New Roman" w:hAnsi="Times New Roman" w:cs="Times New Roman"/>
          <w:bCs/>
          <w:iCs/>
          <w:spacing w:val="-4"/>
          <w:sz w:val="28"/>
          <w:szCs w:val="28"/>
        </w:rPr>
        <w:t xml:space="preserve">лімфоїдні утворення </w:t>
      </w:r>
      <w:r w:rsidRPr="00707EA9">
        <w:rPr>
          <w:rFonts w:ascii="Times New Roman" w:hAnsi="Times New Roman" w:cs="Times New Roman"/>
          <w:bCs/>
          <w:spacing w:val="-4"/>
          <w:sz w:val="28"/>
          <w:szCs w:val="28"/>
        </w:rPr>
        <w:t xml:space="preserve">у слизових оболонках внутрішніх органів, </w:t>
      </w:r>
      <w:r w:rsidRPr="00707EA9">
        <w:rPr>
          <w:rFonts w:ascii="Times New Roman" w:hAnsi="Times New Roman" w:cs="Times New Roman"/>
          <w:bCs/>
          <w:iCs/>
          <w:spacing w:val="-4"/>
          <w:sz w:val="28"/>
          <w:szCs w:val="28"/>
        </w:rPr>
        <w:t>лімфоїдні вузли</w:t>
      </w:r>
      <w:r w:rsidRPr="00707EA9">
        <w:rPr>
          <w:rFonts w:ascii="Times New Roman" w:hAnsi="Times New Roman" w:cs="Times New Roman"/>
          <w:bCs/>
          <w:spacing w:val="-4"/>
          <w:sz w:val="28"/>
          <w:szCs w:val="28"/>
        </w:rPr>
        <w:t xml:space="preserve">, </w:t>
      </w:r>
      <w:r w:rsidRPr="00707EA9">
        <w:rPr>
          <w:rFonts w:ascii="Times New Roman" w:hAnsi="Times New Roman" w:cs="Times New Roman"/>
          <w:bCs/>
          <w:iCs/>
          <w:spacing w:val="-4"/>
          <w:sz w:val="28"/>
          <w:szCs w:val="28"/>
        </w:rPr>
        <w:t>селезінка</w:t>
      </w:r>
      <w:r w:rsidRPr="00707EA9">
        <w:rPr>
          <w:rFonts w:ascii="Times New Roman" w:hAnsi="Times New Roman" w:cs="Times New Roman"/>
          <w:bCs/>
          <w:spacing w:val="-4"/>
          <w:sz w:val="28"/>
          <w:szCs w:val="28"/>
        </w:rPr>
        <w:t xml:space="preserve">. </w:t>
      </w:r>
    </w:p>
    <w:p w:rsidR="00100AA4" w:rsidRDefault="00BD2D8B" w:rsidP="00100AA4">
      <w:pPr>
        <w:spacing w:after="0" w:line="264" w:lineRule="auto"/>
        <w:ind w:firstLine="708"/>
        <w:jc w:val="both"/>
        <w:rPr>
          <w:rFonts w:ascii="Times New Roman" w:hAnsi="Times New Roman" w:cs="Times New Roman"/>
          <w:bCs/>
          <w:spacing w:val="-4"/>
          <w:sz w:val="28"/>
          <w:szCs w:val="28"/>
        </w:rPr>
      </w:pPr>
      <w:r w:rsidRPr="00707EA9">
        <w:rPr>
          <w:rFonts w:ascii="Times New Roman" w:hAnsi="Times New Roman" w:cs="Times New Roman"/>
          <w:bCs/>
          <w:spacing w:val="-4"/>
          <w:sz w:val="28"/>
          <w:szCs w:val="28"/>
        </w:rPr>
        <w:t xml:space="preserve">Лімфатична система не замкнена, рух лімфи відбувається тільки до серця. Лімфатичні капіляри одним кінцем починаються у тканинах, інший кінець переходить у лімфатичну судину. </w:t>
      </w:r>
    </w:p>
    <w:p w:rsidR="00100AA4" w:rsidRDefault="00BD2D8B" w:rsidP="00100AA4">
      <w:pPr>
        <w:spacing w:after="0" w:line="264" w:lineRule="auto"/>
        <w:ind w:firstLine="708"/>
        <w:jc w:val="both"/>
        <w:rPr>
          <w:rFonts w:ascii="Times New Roman" w:hAnsi="Times New Roman" w:cs="Times New Roman"/>
          <w:bCs/>
          <w:spacing w:val="-4"/>
          <w:sz w:val="28"/>
          <w:szCs w:val="28"/>
        </w:rPr>
      </w:pPr>
      <w:r w:rsidRPr="00707EA9">
        <w:rPr>
          <w:rFonts w:ascii="Times New Roman" w:hAnsi="Times New Roman" w:cs="Times New Roman"/>
          <w:bCs/>
          <w:spacing w:val="-4"/>
          <w:sz w:val="28"/>
          <w:szCs w:val="28"/>
        </w:rPr>
        <w:t xml:space="preserve">Невеликі лімфатичні судини збираються у стовбури, потім у протоки, які об’єднуються у дві великі – грудну протоку та праву лімфатичну протоку. Уздовж лімфатичних судин розташовані </w:t>
      </w:r>
      <w:r w:rsidRPr="00707EA9">
        <w:rPr>
          <w:rFonts w:ascii="Times New Roman" w:hAnsi="Times New Roman" w:cs="Times New Roman"/>
          <w:bCs/>
          <w:iCs/>
          <w:spacing w:val="-4"/>
          <w:sz w:val="28"/>
          <w:szCs w:val="28"/>
        </w:rPr>
        <w:t>лімфатичні вузли</w:t>
      </w:r>
      <w:r w:rsidRPr="00707EA9">
        <w:rPr>
          <w:rFonts w:ascii="Times New Roman" w:hAnsi="Times New Roman" w:cs="Times New Roman"/>
          <w:bCs/>
          <w:spacing w:val="-4"/>
          <w:sz w:val="28"/>
          <w:szCs w:val="28"/>
        </w:rPr>
        <w:t>; в організмі людини їх близько</w:t>
      </w:r>
      <w:r w:rsidR="00E74D32" w:rsidRPr="00707EA9">
        <w:rPr>
          <w:rFonts w:ascii="Times New Roman" w:hAnsi="Times New Roman" w:cs="Times New Roman"/>
          <w:bCs/>
          <w:spacing w:val="-4"/>
          <w:sz w:val="28"/>
          <w:szCs w:val="28"/>
          <w:lang w:val="uk-UA"/>
        </w:rPr>
        <w:t xml:space="preserve"> </w:t>
      </w:r>
      <w:r w:rsidRPr="00707EA9">
        <w:rPr>
          <w:rFonts w:ascii="Times New Roman" w:hAnsi="Times New Roman" w:cs="Times New Roman"/>
          <w:bCs/>
          <w:spacing w:val="-4"/>
          <w:sz w:val="28"/>
          <w:szCs w:val="28"/>
        </w:rPr>
        <w:t xml:space="preserve">400. Вони мають бобоподібну форму, рожево-сірий колір, розміром </w:t>
      </w:r>
      <w:r w:rsidR="00E74D32" w:rsidRPr="00707EA9">
        <w:rPr>
          <w:rFonts w:ascii="Times New Roman" w:hAnsi="Times New Roman" w:cs="Times New Roman"/>
          <w:bCs/>
          <w:spacing w:val="-4"/>
          <w:sz w:val="28"/>
          <w:szCs w:val="28"/>
          <w:lang w:val="uk-UA"/>
        </w:rPr>
        <w:t xml:space="preserve">   </w:t>
      </w:r>
      <w:r w:rsidRPr="00707EA9">
        <w:rPr>
          <w:rFonts w:ascii="Times New Roman" w:hAnsi="Times New Roman" w:cs="Times New Roman"/>
          <w:bCs/>
          <w:spacing w:val="-4"/>
          <w:sz w:val="28"/>
          <w:szCs w:val="28"/>
        </w:rPr>
        <w:t>1</w:t>
      </w:r>
      <w:r w:rsidR="00E74D32" w:rsidRPr="00707EA9">
        <w:rPr>
          <w:rFonts w:ascii="Times New Roman" w:hAnsi="Times New Roman" w:cs="Times New Roman"/>
          <w:bCs/>
          <w:spacing w:val="-4"/>
          <w:sz w:val="28"/>
          <w:szCs w:val="28"/>
          <w:lang w:val="uk-UA"/>
        </w:rPr>
        <w:t>-</w:t>
      </w:r>
      <w:r w:rsidRPr="00707EA9">
        <w:rPr>
          <w:rFonts w:ascii="Times New Roman" w:hAnsi="Times New Roman" w:cs="Times New Roman"/>
          <w:bCs/>
          <w:spacing w:val="-4"/>
          <w:sz w:val="28"/>
          <w:szCs w:val="28"/>
        </w:rPr>
        <w:t xml:space="preserve">2 мм. Зверху вузли вкриті сполучнотканинною капсулою, </w:t>
      </w:r>
      <w:r w:rsidR="00E74D32" w:rsidRPr="00707EA9">
        <w:rPr>
          <w:rFonts w:ascii="Times New Roman" w:hAnsi="Times New Roman" w:cs="Times New Roman"/>
          <w:bCs/>
          <w:spacing w:val="-4"/>
          <w:sz w:val="28"/>
          <w:szCs w:val="28"/>
          <w:lang w:val="uk-UA"/>
        </w:rPr>
        <w:t>в</w:t>
      </w:r>
      <w:r w:rsidRPr="00707EA9">
        <w:rPr>
          <w:rFonts w:ascii="Times New Roman" w:hAnsi="Times New Roman" w:cs="Times New Roman"/>
          <w:bCs/>
          <w:spacing w:val="-4"/>
          <w:sz w:val="28"/>
          <w:szCs w:val="28"/>
        </w:rPr>
        <w:t xml:space="preserve"> якій є гладенькі м’язові волокна, їх скорочення сприяє відтоку лімфи від вузла і регулює рух лімфи. Від капсули всередину вузла відходять перетинки, по яких проходять кровоносні судини </w:t>
      </w:r>
      <w:r w:rsidR="00E74D32" w:rsidRPr="00707EA9">
        <w:rPr>
          <w:rFonts w:ascii="Times New Roman" w:hAnsi="Times New Roman" w:cs="Times New Roman"/>
          <w:bCs/>
          <w:spacing w:val="-4"/>
          <w:sz w:val="28"/>
          <w:szCs w:val="28"/>
          <w:lang w:val="uk-UA"/>
        </w:rPr>
        <w:t>й</w:t>
      </w:r>
      <w:r w:rsidRPr="00707EA9">
        <w:rPr>
          <w:rFonts w:ascii="Times New Roman" w:hAnsi="Times New Roman" w:cs="Times New Roman"/>
          <w:bCs/>
          <w:spacing w:val="-4"/>
          <w:sz w:val="28"/>
          <w:szCs w:val="28"/>
        </w:rPr>
        <w:t xml:space="preserve"> нерви. Основою вузла є лімфоїдна тканина, яка має велику кількість щілин – лімфатичних синусів. </w:t>
      </w:r>
    </w:p>
    <w:p w:rsidR="00BD2D8B" w:rsidRPr="00707EA9" w:rsidRDefault="00BD2D8B" w:rsidP="00100AA4">
      <w:pPr>
        <w:spacing w:after="0" w:line="264" w:lineRule="auto"/>
        <w:ind w:firstLine="708"/>
        <w:jc w:val="both"/>
        <w:rPr>
          <w:rFonts w:ascii="Times New Roman" w:hAnsi="Times New Roman" w:cs="Times New Roman"/>
          <w:bCs/>
          <w:spacing w:val="-4"/>
          <w:sz w:val="28"/>
          <w:szCs w:val="28"/>
        </w:rPr>
      </w:pPr>
      <w:r w:rsidRPr="00707EA9">
        <w:rPr>
          <w:rFonts w:ascii="Times New Roman" w:hAnsi="Times New Roman" w:cs="Times New Roman"/>
          <w:bCs/>
          <w:spacing w:val="-4"/>
          <w:sz w:val="28"/>
          <w:szCs w:val="28"/>
        </w:rPr>
        <w:t xml:space="preserve">У лімфатичних вузлах утворюються лімфоцити, вони </w:t>
      </w:r>
      <w:r w:rsidR="00E74D32" w:rsidRPr="00707EA9">
        <w:rPr>
          <w:rFonts w:ascii="Times New Roman" w:hAnsi="Times New Roman" w:cs="Times New Roman"/>
          <w:bCs/>
          <w:spacing w:val="-4"/>
          <w:sz w:val="28"/>
          <w:szCs w:val="28"/>
          <w:lang w:val="uk-UA"/>
        </w:rPr>
        <w:t>слугують</w:t>
      </w:r>
      <w:r w:rsidRPr="00707EA9">
        <w:rPr>
          <w:rFonts w:ascii="Times New Roman" w:hAnsi="Times New Roman" w:cs="Times New Roman"/>
          <w:bCs/>
          <w:spacing w:val="-4"/>
          <w:sz w:val="28"/>
          <w:szCs w:val="28"/>
        </w:rPr>
        <w:t xml:space="preserve"> механічним та біологічним бар’єром в організмі, оскільки в них затримується і руйнується 99% усіх мікробів. Лімфатичні вузли іноді розташовані поодинці, але, як правило, вони розташовуються групами і обслуговують певну ділянку тіла або орган – такі вузли називаються ре</w:t>
      </w:r>
      <w:r w:rsidR="00E74D32" w:rsidRPr="00707EA9">
        <w:rPr>
          <w:rFonts w:ascii="Times New Roman" w:hAnsi="Times New Roman" w:cs="Times New Roman"/>
          <w:bCs/>
          <w:spacing w:val="-4"/>
          <w:sz w:val="28"/>
          <w:szCs w:val="28"/>
          <w:lang w:val="uk-UA"/>
        </w:rPr>
        <w:t>г</w:t>
      </w:r>
      <w:r w:rsidRPr="00707EA9">
        <w:rPr>
          <w:rFonts w:ascii="Times New Roman" w:hAnsi="Times New Roman" w:cs="Times New Roman"/>
          <w:bCs/>
          <w:spacing w:val="-4"/>
          <w:sz w:val="28"/>
          <w:szCs w:val="28"/>
        </w:rPr>
        <w:t xml:space="preserve">іонарними. </w:t>
      </w:r>
    </w:p>
    <w:p w:rsidR="00BD2D8B" w:rsidRDefault="00BD2D8B" w:rsidP="00100AA4">
      <w:pPr>
        <w:spacing w:after="0" w:line="264" w:lineRule="auto"/>
        <w:ind w:firstLine="708"/>
        <w:jc w:val="both"/>
        <w:rPr>
          <w:rFonts w:ascii="Times New Roman" w:hAnsi="Times New Roman" w:cs="Times New Roman"/>
          <w:bCs/>
          <w:sz w:val="28"/>
          <w:szCs w:val="28"/>
        </w:rPr>
      </w:pPr>
      <w:r w:rsidRPr="00B079C9">
        <w:rPr>
          <w:rFonts w:ascii="Times New Roman" w:hAnsi="Times New Roman" w:cs="Times New Roman"/>
          <w:bCs/>
          <w:sz w:val="28"/>
          <w:szCs w:val="28"/>
        </w:rPr>
        <w:t xml:space="preserve">Усі вузли </w:t>
      </w:r>
      <w:r w:rsidR="00E74D32">
        <w:rPr>
          <w:rFonts w:ascii="Times New Roman" w:hAnsi="Times New Roman" w:cs="Times New Roman"/>
          <w:bCs/>
          <w:sz w:val="28"/>
          <w:szCs w:val="28"/>
          <w:lang w:val="uk-UA"/>
        </w:rPr>
        <w:t>роз</w:t>
      </w:r>
      <w:r w:rsidRPr="00B079C9">
        <w:rPr>
          <w:rFonts w:ascii="Times New Roman" w:hAnsi="Times New Roman" w:cs="Times New Roman"/>
          <w:bCs/>
          <w:sz w:val="28"/>
          <w:szCs w:val="28"/>
        </w:rPr>
        <w:t>поділяються на поверхневі та глибокі. Глибокі звичайно розташовані по ходу крупних судин або біля внутрішніх органів, поверхневі – під шкірою і називаються за місцем розташування (наприклад</w:t>
      </w:r>
      <w:r w:rsidR="00E74D32">
        <w:rPr>
          <w:rFonts w:ascii="Times New Roman" w:hAnsi="Times New Roman" w:cs="Times New Roman"/>
          <w:bCs/>
          <w:sz w:val="28"/>
          <w:szCs w:val="28"/>
          <w:lang w:val="uk-UA"/>
        </w:rPr>
        <w:t>,</w:t>
      </w:r>
      <w:r w:rsidRPr="00B079C9">
        <w:rPr>
          <w:rFonts w:ascii="Times New Roman" w:hAnsi="Times New Roman" w:cs="Times New Roman"/>
          <w:bCs/>
          <w:sz w:val="28"/>
          <w:szCs w:val="28"/>
        </w:rPr>
        <w:t xml:space="preserve"> пахвовий).</w:t>
      </w:r>
    </w:p>
    <w:p w:rsidR="00BD2D8B" w:rsidRPr="00AA6F08" w:rsidRDefault="00BD2D8B" w:rsidP="00100AA4">
      <w:pPr>
        <w:spacing w:after="120" w:line="264" w:lineRule="auto"/>
        <w:jc w:val="center"/>
        <w:rPr>
          <w:rFonts w:ascii="Times New Roman" w:hAnsi="Times New Roman" w:cs="Times New Roman"/>
          <w:b/>
          <w:sz w:val="28"/>
          <w:szCs w:val="28"/>
          <w:lang w:val="uk-UA"/>
        </w:rPr>
      </w:pPr>
      <w:r w:rsidRPr="00AA6F08">
        <w:rPr>
          <w:rFonts w:ascii="Times New Roman" w:hAnsi="Times New Roman" w:cs="Times New Roman"/>
          <w:b/>
          <w:sz w:val="28"/>
          <w:szCs w:val="28"/>
          <w:lang w:val="uk-UA"/>
        </w:rPr>
        <w:lastRenderedPageBreak/>
        <w:t>Питання для самоконтролю</w:t>
      </w:r>
    </w:p>
    <w:p w:rsidR="00BD2D8B" w:rsidRPr="00B81331" w:rsidRDefault="00E74D32"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w:t>
      </w:r>
      <w:r w:rsidR="00BD2D8B" w:rsidRPr="00B81331">
        <w:rPr>
          <w:rFonts w:ascii="Times New Roman" w:eastAsia="Calibri" w:hAnsi="Times New Roman" w:cs="Times New Roman"/>
          <w:sz w:val="28"/>
          <w:szCs w:val="28"/>
          <w:lang w:val="uk-UA" w:eastAsia="ru-RU"/>
        </w:rPr>
        <w:t xml:space="preserve"> будов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серцево-судинної системи.</w:t>
      </w:r>
    </w:p>
    <w:p w:rsidR="00BD2D8B" w:rsidRPr="00B81331" w:rsidRDefault="00E74D32" w:rsidP="00857D7E">
      <w:pPr>
        <w:numPr>
          <w:ilvl w:val="0"/>
          <w:numId w:val="22"/>
        </w:numPr>
        <w:tabs>
          <w:tab w:val="clear" w:pos="720"/>
          <w:tab w:val="num" w:pos="1134"/>
        </w:tabs>
        <w:spacing w:after="0" w:line="253" w:lineRule="auto"/>
        <w:ind w:left="0"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B81331">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стінок артерій різного типу</w:t>
      </w:r>
      <w:r>
        <w:rPr>
          <w:rFonts w:ascii="Times New Roman" w:eastAsia="Calibri" w:hAnsi="Times New Roman" w:cs="Times New Roman"/>
          <w:sz w:val="28"/>
          <w:szCs w:val="28"/>
          <w:lang w:val="uk-UA" w:eastAsia="ru-RU"/>
        </w:rPr>
        <w:t>. Укажіть</w:t>
      </w:r>
      <w:r w:rsidR="00BD2D8B" w:rsidRPr="00B81331">
        <w:rPr>
          <w:rFonts w:ascii="Times New Roman" w:eastAsia="Calibri" w:hAnsi="Times New Roman" w:cs="Times New Roman"/>
          <w:sz w:val="28"/>
          <w:szCs w:val="28"/>
          <w:lang w:val="uk-UA" w:eastAsia="ru-RU"/>
        </w:rPr>
        <w:t xml:space="preserve"> закономірності ходу і розгалуження.</w:t>
      </w:r>
    </w:p>
    <w:p w:rsidR="00BD2D8B" w:rsidRPr="00B81331" w:rsidRDefault="00E74D32" w:rsidP="00857D7E">
      <w:pPr>
        <w:numPr>
          <w:ilvl w:val="0"/>
          <w:numId w:val="22"/>
        </w:numPr>
        <w:tabs>
          <w:tab w:val="clear" w:pos="720"/>
          <w:tab w:val="num" w:pos="1134"/>
        </w:tabs>
        <w:spacing w:after="0" w:line="253" w:lineRule="auto"/>
        <w:ind w:left="0"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B81331">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стінок вен</w:t>
      </w:r>
      <w:r>
        <w:rPr>
          <w:rFonts w:ascii="Times New Roman" w:eastAsia="Calibri" w:hAnsi="Times New Roman" w:cs="Times New Roman"/>
          <w:sz w:val="28"/>
          <w:szCs w:val="28"/>
          <w:lang w:val="uk-UA" w:eastAsia="ru-RU"/>
        </w:rPr>
        <w:t>. Укажіть</w:t>
      </w:r>
      <w:r w:rsidR="00BD2D8B" w:rsidRPr="00B81331">
        <w:rPr>
          <w:rFonts w:ascii="Times New Roman" w:eastAsia="Calibri" w:hAnsi="Times New Roman" w:cs="Times New Roman"/>
          <w:sz w:val="28"/>
          <w:szCs w:val="28"/>
          <w:lang w:val="uk-UA" w:eastAsia="ru-RU"/>
        </w:rPr>
        <w:t xml:space="preserve"> закономірності ходу і розгалуження.</w:t>
      </w:r>
    </w:p>
    <w:p w:rsidR="00BD2D8B" w:rsidRPr="00B81331"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б</w:t>
      </w:r>
      <w:r w:rsidR="00BD2D8B" w:rsidRPr="00B81331">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стінок капілярів і мікроциркуляторного русла. </w:t>
      </w:r>
    </w:p>
    <w:p w:rsidR="00BD2D8B" w:rsidRPr="00B81331"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Окресліть в</w:t>
      </w:r>
      <w:r w:rsidR="00BD2D8B" w:rsidRPr="00B81331">
        <w:rPr>
          <w:rFonts w:ascii="Times New Roman" w:eastAsia="Calibri" w:hAnsi="Times New Roman" w:cs="Times New Roman"/>
          <w:sz w:val="28"/>
          <w:szCs w:val="28"/>
          <w:lang w:val="uk-UA" w:eastAsia="ru-RU"/>
        </w:rPr>
        <w:t xml:space="preserve">ідмінності в будові судин різного типу </w:t>
      </w:r>
      <w:r>
        <w:rPr>
          <w:rFonts w:ascii="Times New Roman" w:eastAsia="Calibri" w:hAnsi="Times New Roman" w:cs="Times New Roman"/>
          <w:sz w:val="28"/>
          <w:szCs w:val="28"/>
          <w:lang w:val="uk-UA" w:eastAsia="ru-RU"/>
        </w:rPr>
        <w:t>й</w:t>
      </w:r>
      <w:r w:rsidR="00BD2D8B" w:rsidRPr="00B81331">
        <w:rPr>
          <w:rFonts w:ascii="Times New Roman" w:eastAsia="Calibri" w:hAnsi="Times New Roman" w:cs="Times New Roman"/>
          <w:sz w:val="28"/>
          <w:szCs w:val="28"/>
          <w:lang w:val="uk-UA" w:eastAsia="ru-RU"/>
        </w:rPr>
        <w:t xml:space="preserve"> калібру.</w:t>
      </w:r>
    </w:p>
    <w:p w:rsidR="00BD2D8B" w:rsidRPr="00B81331"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w:t>
      </w:r>
      <w:r w:rsidR="00BD2D8B" w:rsidRPr="00B81331">
        <w:rPr>
          <w:rFonts w:ascii="Times New Roman" w:eastAsia="Calibri" w:hAnsi="Times New Roman" w:cs="Times New Roman"/>
          <w:sz w:val="28"/>
          <w:szCs w:val="28"/>
          <w:lang w:val="uk-UA" w:eastAsia="ru-RU"/>
        </w:rPr>
        <w:t xml:space="preserve"> будов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лімфатичної системи.</w:t>
      </w:r>
    </w:p>
    <w:p w:rsidR="00BD2D8B" w:rsidRPr="00B81331"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w:t>
      </w:r>
      <w:r w:rsidR="00BD2D8B" w:rsidRPr="00B81331">
        <w:rPr>
          <w:rFonts w:ascii="Times New Roman" w:eastAsia="Calibri" w:hAnsi="Times New Roman" w:cs="Times New Roman"/>
          <w:sz w:val="28"/>
          <w:szCs w:val="28"/>
          <w:lang w:val="uk-UA" w:eastAsia="ru-RU"/>
        </w:rPr>
        <w:t xml:space="preserve"> склад і роль</w:t>
      </w:r>
      <w:r>
        <w:rPr>
          <w:rFonts w:ascii="Times New Roman" w:eastAsia="Calibri" w:hAnsi="Times New Roman" w:cs="Times New Roman"/>
          <w:sz w:val="28"/>
          <w:szCs w:val="28"/>
          <w:lang w:val="uk-UA" w:eastAsia="ru-RU"/>
        </w:rPr>
        <w:t xml:space="preserve"> лімфи в</w:t>
      </w:r>
      <w:r w:rsidR="00BD2D8B" w:rsidRPr="00B81331">
        <w:rPr>
          <w:rFonts w:ascii="Times New Roman" w:eastAsia="Calibri" w:hAnsi="Times New Roman" w:cs="Times New Roman"/>
          <w:sz w:val="28"/>
          <w:szCs w:val="28"/>
          <w:lang w:val="uk-UA" w:eastAsia="ru-RU"/>
        </w:rPr>
        <w:t xml:space="preserve"> підтримці гомеостазу. </w:t>
      </w:r>
    </w:p>
    <w:p w:rsidR="00BD2D8B" w:rsidRPr="00B81331" w:rsidRDefault="003C130A" w:rsidP="00857D7E">
      <w:pPr>
        <w:numPr>
          <w:ilvl w:val="0"/>
          <w:numId w:val="22"/>
        </w:numPr>
        <w:tabs>
          <w:tab w:val="clear" w:pos="720"/>
          <w:tab w:val="num" w:pos="1134"/>
        </w:tabs>
        <w:spacing w:after="0" w:line="253" w:lineRule="auto"/>
        <w:ind w:left="0"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б</w:t>
      </w:r>
      <w:r w:rsidR="00BD2D8B" w:rsidRPr="00B81331">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органів імуногенезу</w:t>
      </w:r>
      <w:r>
        <w:rPr>
          <w:rFonts w:ascii="Times New Roman" w:eastAsia="Calibri" w:hAnsi="Times New Roman" w:cs="Times New Roman"/>
          <w:sz w:val="28"/>
          <w:szCs w:val="28"/>
          <w:lang w:val="uk-UA" w:eastAsia="ru-RU"/>
        </w:rPr>
        <w:t xml:space="preserve"> </w:t>
      </w:r>
      <w:r w:rsidR="00BD2D8B" w:rsidRPr="00B81331">
        <w:rPr>
          <w:rFonts w:ascii="Times New Roman" w:eastAsia="Calibri" w:hAnsi="Times New Roman" w:cs="Times New Roman"/>
          <w:sz w:val="28"/>
          <w:szCs w:val="28"/>
          <w:lang w:val="uk-UA" w:eastAsia="ru-RU"/>
        </w:rPr>
        <w:t>– тимусу, червоного кісткового мозку, селезінки, мигдаликів.</w:t>
      </w:r>
    </w:p>
    <w:p w:rsidR="00BD2D8B" w:rsidRPr="00B81331"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т</w:t>
      </w:r>
      <w:r w:rsidR="00BD2D8B" w:rsidRPr="00B81331">
        <w:rPr>
          <w:rFonts w:ascii="Times New Roman" w:eastAsia="Calibri" w:hAnsi="Times New Roman" w:cs="Times New Roman"/>
          <w:sz w:val="28"/>
          <w:szCs w:val="28"/>
          <w:lang w:val="uk-UA" w:eastAsia="ru-RU"/>
        </w:rPr>
        <w:t>опографі</w:t>
      </w:r>
      <w:r>
        <w:rPr>
          <w:rFonts w:ascii="Times New Roman" w:eastAsia="Calibri" w:hAnsi="Times New Roman" w:cs="Times New Roman"/>
          <w:sz w:val="28"/>
          <w:szCs w:val="28"/>
          <w:lang w:val="uk-UA" w:eastAsia="ru-RU"/>
        </w:rPr>
        <w:t>ю</w:t>
      </w:r>
      <w:r w:rsidR="00BD2D8B" w:rsidRPr="00B81331">
        <w:rPr>
          <w:rFonts w:ascii="Times New Roman" w:eastAsia="Calibri" w:hAnsi="Times New Roman" w:cs="Times New Roman"/>
          <w:sz w:val="28"/>
          <w:szCs w:val="28"/>
          <w:lang w:val="uk-UA" w:eastAsia="ru-RU"/>
        </w:rPr>
        <w:t xml:space="preserve"> серця</w:t>
      </w:r>
      <w:r>
        <w:rPr>
          <w:rFonts w:ascii="Times New Roman" w:eastAsia="Calibri" w:hAnsi="Times New Roman" w:cs="Times New Roman"/>
          <w:sz w:val="28"/>
          <w:szCs w:val="28"/>
          <w:lang w:val="uk-UA" w:eastAsia="ru-RU"/>
        </w:rPr>
        <w:t>.</w:t>
      </w:r>
    </w:p>
    <w:p w:rsidR="00BD2D8B" w:rsidRPr="00B81331"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B81331">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камер серця – стінки, клапани, судини, які входять </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передсердя  і виходять </w:t>
      </w:r>
      <w:r>
        <w:rPr>
          <w:rFonts w:ascii="Times New Roman" w:eastAsia="Calibri" w:hAnsi="Times New Roman" w:cs="Times New Roman"/>
          <w:sz w:val="28"/>
          <w:szCs w:val="28"/>
          <w:lang w:val="uk-UA" w:eastAsia="ru-RU"/>
        </w:rPr>
        <w:t>зі</w:t>
      </w:r>
      <w:r w:rsidR="00BD2D8B" w:rsidRPr="00B81331">
        <w:rPr>
          <w:rFonts w:ascii="Times New Roman" w:eastAsia="Calibri" w:hAnsi="Times New Roman" w:cs="Times New Roman"/>
          <w:sz w:val="28"/>
          <w:szCs w:val="28"/>
          <w:lang w:val="uk-UA" w:eastAsia="ru-RU"/>
        </w:rPr>
        <w:t xml:space="preserve"> шлуночків. </w:t>
      </w:r>
    </w:p>
    <w:p w:rsidR="00BD2D8B" w:rsidRPr="00B81331" w:rsidRDefault="003C130A" w:rsidP="00857D7E">
      <w:pPr>
        <w:numPr>
          <w:ilvl w:val="0"/>
          <w:numId w:val="22"/>
        </w:numPr>
        <w:tabs>
          <w:tab w:val="clear" w:pos="720"/>
          <w:tab w:val="num" w:pos="1134"/>
        </w:tabs>
        <w:spacing w:after="0" w:line="253" w:lineRule="auto"/>
        <w:ind w:left="0"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п</w:t>
      </w:r>
      <w:r w:rsidR="00BD2D8B" w:rsidRPr="00B81331">
        <w:rPr>
          <w:rFonts w:ascii="Times New Roman" w:eastAsia="Calibri" w:hAnsi="Times New Roman" w:cs="Times New Roman"/>
          <w:sz w:val="28"/>
          <w:szCs w:val="28"/>
          <w:lang w:val="uk-UA" w:eastAsia="ru-RU"/>
        </w:rPr>
        <w:t>ровідн</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систем</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серця, кровопостачання серця (кардіальне коло кровообігу).</w:t>
      </w:r>
    </w:p>
    <w:p w:rsidR="00BD2D8B" w:rsidRPr="00B81331"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б</w:t>
      </w:r>
      <w:r w:rsidR="00BD2D8B" w:rsidRPr="00B81331">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B81331">
        <w:rPr>
          <w:rFonts w:ascii="Times New Roman" w:eastAsia="Calibri" w:hAnsi="Times New Roman" w:cs="Times New Roman"/>
          <w:sz w:val="28"/>
          <w:szCs w:val="28"/>
          <w:lang w:val="uk-UA" w:eastAsia="ru-RU"/>
        </w:rPr>
        <w:t xml:space="preserve"> великого кола кровообігу.</w:t>
      </w:r>
    </w:p>
    <w:p w:rsidR="00BD2D8B" w:rsidRPr="00AA6F08" w:rsidRDefault="003C130A" w:rsidP="00857D7E">
      <w:pPr>
        <w:numPr>
          <w:ilvl w:val="0"/>
          <w:numId w:val="22"/>
        </w:numPr>
        <w:tabs>
          <w:tab w:val="clear" w:pos="720"/>
          <w:tab w:val="num" w:pos="1134"/>
        </w:tabs>
        <w:spacing w:after="0" w:line="253"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будову</w:t>
      </w:r>
      <w:r w:rsidR="00BD2D8B" w:rsidRPr="00B81331">
        <w:rPr>
          <w:rFonts w:ascii="Times New Roman" w:eastAsia="Calibri" w:hAnsi="Times New Roman" w:cs="Times New Roman"/>
          <w:sz w:val="28"/>
          <w:szCs w:val="28"/>
          <w:lang w:val="uk-UA" w:eastAsia="ru-RU"/>
        </w:rPr>
        <w:t xml:space="preserve"> малого кола кровообігу.</w:t>
      </w:r>
    </w:p>
    <w:p w:rsidR="00BD2D8B" w:rsidRPr="00AA6F08" w:rsidRDefault="00BD2D8B" w:rsidP="00100AA4">
      <w:pPr>
        <w:spacing w:before="240" w:after="120" w:line="264" w:lineRule="auto"/>
        <w:jc w:val="center"/>
        <w:rPr>
          <w:rFonts w:ascii="Times New Roman" w:hAnsi="Times New Roman" w:cs="Times New Roman"/>
          <w:b/>
          <w:sz w:val="28"/>
          <w:szCs w:val="28"/>
          <w:lang w:val="uk-UA"/>
        </w:rPr>
      </w:pPr>
      <w:r w:rsidRPr="00AA6F08">
        <w:rPr>
          <w:rFonts w:ascii="Times New Roman" w:hAnsi="Times New Roman" w:cs="Times New Roman"/>
          <w:b/>
          <w:sz w:val="28"/>
          <w:szCs w:val="28"/>
          <w:lang w:val="uk-UA"/>
        </w:rPr>
        <w:t>Тести</w:t>
      </w:r>
    </w:p>
    <w:p w:rsidR="00BD2D8B" w:rsidRDefault="003C130A" w:rsidP="00857D7E">
      <w:pPr>
        <w:pStyle w:val="a5"/>
        <w:numPr>
          <w:ilvl w:val="0"/>
          <w:numId w:val="23"/>
        </w:numPr>
        <w:tabs>
          <w:tab w:val="left" w:pos="993"/>
        </w:tabs>
        <w:spacing w:after="0" w:line="253"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BD2D8B" w:rsidRPr="00914838">
        <w:rPr>
          <w:rFonts w:ascii="Times New Roman" w:hAnsi="Times New Roman" w:cs="Times New Roman"/>
          <w:sz w:val="28"/>
          <w:szCs w:val="28"/>
          <w:lang w:val="uk-UA"/>
        </w:rPr>
        <w:t>кажіть, через стінки яких судин здійснюються всі обмінні процеси між кров’ю та тканинами:</w:t>
      </w:r>
    </w:p>
    <w:p w:rsidR="00BD2D8B" w:rsidRDefault="00BD2D8B" w:rsidP="00857D7E">
      <w:pPr>
        <w:pStyle w:val="a5"/>
        <w:tabs>
          <w:tab w:val="left" w:pos="1134"/>
        </w:tabs>
        <w:spacing w:after="0" w:line="253"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914838">
        <w:rPr>
          <w:rFonts w:ascii="Times New Roman" w:hAnsi="Times New Roman" w:cs="Times New Roman"/>
          <w:sz w:val="28"/>
          <w:szCs w:val="28"/>
        </w:rPr>
        <w:t>артерії</w:t>
      </w:r>
      <w:r>
        <w:rPr>
          <w:rFonts w:ascii="Times New Roman" w:hAnsi="Times New Roman" w:cs="Times New Roman"/>
          <w:sz w:val="28"/>
          <w:szCs w:val="28"/>
          <w:lang w:val="uk-UA"/>
        </w:rPr>
        <w:t>;</w:t>
      </w:r>
    </w:p>
    <w:p w:rsidR="00BD2D8B" w:rsidRDefault="00BD2D8B" w:rsidP="00857D7E">
      <w:pPr>
        <w:pStyle w:val="a5"/>
        <w:tabs>
          <w:tab w:val="left" w:pos="1134"/>
        </w:tabs>
        <w:spacing w:after="0" w:line="253"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914838">
        <w:rPr>
          <w:rFonts w:ascii="Times New Roman" w:hAnsi="Times New Roman" w:cs="Times New Roman"/>
          <w:sz w:val="28"/>
          <w:szCs w:val="28"/>
        </w:rPr>
        <w:t>вени</w:t>
      </w:r>
      <w:r>
        <w:rPr>
          <w:rFonts w:ascii="Times New Roman" w:hAnsi="Times New Roman" w:cs="Times New Roman"/>
          <w:sz w:val="28"/>
          <w:szCs w:val="28"/>
          <w:lang w:val="uk-UA"/>
        </w:rPr>
        <w:t>;</w:t>
      </w:r>
    </w:p>
    <w:p w:rsidR="00BD2D8B" w:rsidRDefault="00BD2D8B" w:rsidP="00857D7E">
      <w:pPr>
        <w:pStyle w:val="a5"/>
        <w:tabs>
          <w:tab w:val="left" w:pos="1134"/>
        </w:tabs>
        <w:spacing w:after="0" w:line="253"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914838">
        <w:rPr>
          <w:rFonts w:ascii="Times New Roman" w:hAnsi="Times New Roman" w:cs="Times New Roman"/>
          <w:sz w:val="28"/>
          <w:szCs w:val="28"/>
        </w:rPr>
        <w:t>капіляри</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003C130A">
        <w:rPr>
          <w:rFonts w:ascii="Times New Roman" w:hAnsi="Times New Roman" w:cs="Times New Roman"/>
          <w:sz w:val="28"/>
          <w:szCs w:val="28"/>
          <w:lang w:val="uk-UA"/>
        </w:rPr>
        <w:t>У</w:t>
      </w:r>
      <w:r w:rsidRPr="00853B32">
        <w:rPr>
          <w:rFonts w:ascii="Times New Roman" w:hAnsi="Times New Roman" w:cs="Times New Roman"/>
          <w:sz w:val="28"/>
          <w:szCs w:val="28"/>
        </w:rPr>
        <w:t>кажіть шлях великого кола кровообігу:</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 </w:t>
      </w:r>
      <w:r w:rsidRPr="00C14CC3">
        <w:rPr>
          <w:rFonts w:ascii="Times New Roman" w:hAnsi="Times New Roman" w:cs="Times New Roman"/>
          <w:sz w:val="28"/>
          <w:szCs w:val="28"/>
        </w:rPr>
        <w:t>починається з правого шлуночка і закінчується у лівому передсерді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C14CC3">
        <w:rPr>
          <w:rFonts w:ascii="Times New Roman" w:hAnsi="Times New Roman" w:cs="Times New Roman"/>
          <w:sz w:val="28"/>
          <w:szCs w:val="28"/>
        </w:rPr>
        <w:t>починається з лівого шлуночка і закінчується у правому передсерді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C14CC3">
        <w:rPr>
          <w:rFonts w:ascii="Times New Roman" w:hAnsi="Times New Roman" w:cs="Times New Roman"/>
          <w:sz w:val="28"/>
          <w:szCs w:val="28"/>
        </w:rPr>
        <w:t>починається з правого передсердя і закінчується в лівому шлуночку</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3.</w:t>
      </w:r>
      <w:r w:rsidR="00235B08">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BA00CF">
        <w:rPr>
          <w:rFonts w:ascii="Times New Roman" w:hAnsi="Times New Roman" w:cs="Times New Roman"/>
          <w:sz w:val="28"/>
          <w:szCs w:val="28"/>
        </w:rPr>
        <w:t>Мале коло кровообігу починається з:</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FD0D78">
        <w:rPr>
          <w:rFonts w:ascii="Times New Roman" w:hAnsi="Times New Roman" w:cs="Times New Roman"/>
          <w:sz w:val="28"/>
          <w:szCs w:val="28"/>
        </w:rPr>
        <w:t>правого передсердя</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FD0D78">
        <w:rPr>
          <w:rFonts w:ascii="Times New Roman" w:hAnsi="Times New Roman" w:cs="Times New Roman"/>
          <w:sz w:val="28"/>
          <w:szCs w:val="28"/>
        </w:rPr>
        <w:t>правого шлуночка</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FD0D78">
        <w:rPr>
          <w:rFonts w:ascii="Times New Roman" w:hAnsi="Times New Roman" w:cs="Times New Roman"/>
          <w:sz w:val="28"/>
          <w:szCs w:val="28"/>
        </w:rPr>
        <w:t>лівого шлуночка</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4. </w:t>
      </w:r>
      <w:r w:rsidR="003C130A">
        <w:rPr>
          <w:rFonts w:ascii="Times New Roman" w:hAnsi="Times New Roman" w:cs="Times New Roman"/>
          <w:sz w:val="28"/>
          <w:szCs w:val="28"/>
          <w:lang w:val="uk-UA"/>
        </w:rPr>
        <w:t>У</w:t>
      </w:r>
      <w:r w:rsidRPr="00A82E35">
        <w:rPr>
          <w:rFonts w:ascii="Times New Roman" w:hAnsi="Times New Roman" w:cs="Times New Roman"/>
          <w:sz w:val="28"/>
          <w:szCs w:val="28"/>
        </w:rPr>
        <w:t>кажіть, де розташовуються лімфатичні вузли:</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712D45">
        <w:rPr>
          <w:rFonts w:ascii="Times New Roman" w:hAnsi="Times New Roman" w:cs="Times New Roman"/>
          <w:sz w:val="28"/>
          <w:szCs w:val="28"/>
        </w:rPr>
        <w:t xml:space="preserve">навколо життєво важливих органів </w:t>
      </w:r>
      <w:r w:rsidR="003C130A">
        <w:rPr>
          <w:rFonts w:ascii="Times New Roman" w:hAnsi="Times New Roman" w:cs="Times New Roman"/>
          <w:sz w:val="28"/>
          <w:szCs w:val="28"/>
          <w:lang w:val="uk-UA"/>
        </w:rPr>
        <w:t>у</w:t>
      </w:r>
      <w:r w:rsidRPr="00712D45">
        <w:rPr>
          <w:rFonts w:ascii="Times New Roman" w:hAnsi="Times New Roman" w:cs="Times New Roman"/>
          <w:sz w:val="28"/>
          <w:szCs w:val="28"/>
        </w:rPr>
        <w:t xml:space="preserve"> ділянках воріт</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003C130A">
        <w:rPr>
          <w:rFonts w:ascii="Times New Roman" w:hAnsi="Times New Roman" w:cs="Times New Roman"/>
          <w:sz w:val="28"/>
          <w:szCs w:val="28"/>
          <w:lang w:val="uk-UA"/>
        </w:rPr>
        <w:t>у</w:t>
      </w:r>
      <w:r w:rsidRPr="00712D45">
        <w:rPr>
          <w:rFonts w:ascii="Times New Roman" w:hAnsi="Times New Roman" w:cs="Times New Roman"/>
          <w:sz w:val="28"/>
          <w:szCs w:val="28"/>
        </w:rPr>
        <w:t xml:space="preserve"> грудній та черевній порожнині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712D45">
        <w:rPr>
          <w:rFonts w:ascii="Times New Roman" w:hAnsi="Times New Roman" w:cs="Times New Roman"/>
          <w:sz w:val="28"/>
          <w:szCs w:val="28"/>
        </w:rPr>
        <w:t xml:space="preserve">усе </w:t>
      </w:r>
      <w:r w:rsidR="003C130A">
        <w:rPr>
          <w:rFonts w:ascii="Times New Roman" w:hAnsi="Times New Roman" w:cs="Times New Roman"/>
          <w:sz w:val="28"/>
          <w:szCs w:val="28"/>
          <w:lang w:val="uk-UA"/>
        </w:rPr>
        <w:t>вказане вище</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5. </w:t>
      </w:r>
      <w:r w:rsidRPr="00BB5A35">
        <w:rPr>
          <w:rFonts w:ascii="Times New Roman" w:hAnsi="Times New Roman" w:cs="Times New Roman"/>
          <w:sz w:val="28"/>
          <w:szCs w:val="28"/>
        </w:rPr>
        <w:t>Лімфатичні капіляри відсутні:</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003C130A">
        <w:rPr>
          <w:rFonts w:ascii="Times New Roman" w:hAnsi="Times New Roman" w:cs="Times New Roman"/>
          <w:sz w:val="28"/>
          <w:szCs w:val="28"/>
          <w:lang w:val="uk-UA"/>
        </w:rPr>
        <w:t xml:space="preserve">у </w:t>
      </w:r>
      <w:r w:rsidRPr="00F21FEE">
        <w:rPr>
          <w:rFonts w:ascii="Times New Roman" w:hAnsi="Times New Roman" w:cs="Times New Roman"/>
          <w:sz w:val="28"/>
          <w:szCs w:val="28"/>
          <w:lang w:val="uk-UA"/>
        </w:rPr>
        <w:t>печінці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003C130A">
        <w:rPr>
          <w:rFonts w:ascii="Times New Roman" w:hAnsi="Times New Roman" w:cs="Times New Roman"/>
          <w:sz w:val="28"/>
          <w:szCs w:val="28"/>
          <w:lang w:val="uk-UA"/>
        </w:rPr>
        <w:t xml:space="preserve"> у </w:t>
      </w:r>
      <w:r w:rsidRPr="00F21FEE">
        <w:rPr>
          <w:rFonts w:ascii="Times New Roman" w:hAnsi="Times New Roman" w:cs="Times New Roman"/>
          <w:sz w:val="28"/>
          <w:szCs w:val="28"/>
        </w:rPr>
        <w:t>нирках</w:t>
      </w:r>
      <w:r>
        <w:rPr>
          <w:rFonts w:ascii="Times New Roman" w:hAnsi="Times New Roman" w:cs="Times New Roman"/>
          <w:sz w:val="28"/>
          <w:szCs w:val="28"/>
          <w:lang w:val="uk-UA"/>
        </w:rPr>
        <w:t>;</w:t>
      </w:r>
    </w:p>
    <w:p w:rsidR="00857D7E"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003C130A">
        <w:rPr>
          <w:rFonts w:ascii="Times New Roman" w:hAnsi="Times New Roman" w:cs="Times New Roman"/>
          <w:sz w:val="28"/>
          <w:szCs w:val="28"/>
          <w:lang w:val="uk-UA"/>
        </w:rPr>
        <w:t xml:space="preserve"> у </w:t>
      </w:r>
      <w:r w:rsidRPr="00F21FEE">
        <w:rPr>
          <w:rFonts w:ascii="Times New Roman" w:hAnsi="Times New Roman" w:cs="Times New Roman"/>
          <w:sz w:val="28"/>
          <w:szCs w:val="28"/>
        </w:rPr>
        <w:t>центральній нервовій системі</w:t>
      </w:r>
      <w:r>
        <w:rPr>
          <w:rFonts w:ascii="Times New Roman" w:hAnsi="Times New Roman" w:cs="Times New Roman"/>
          <w:sz w:val="28"/>
          <w:szCs w:val="28"/>
          <w:lang w:val="uk-UA"/>
        </w:rPr>
        <w:t>.</w:t>
      </w:r>
    </w:p>
    <w:p w:rsidR="00BD2D8B" w:rsidRPr="003C130A" w:rsidRDefault="00BD2D8B" w:rsidP="00857D7E">
      <w:pPr>
        <w:tabs>
          <w:tab w:val="left" w:pos="1134"/>
        </w:tabs>
        <w:spacing w:after="0" w:line="264" w:lineRule="auto"/>
        <w:jc w:val="center"/>
        <w:rPr>
          <w:rFonts w:ascii="Times New Roman Полужирный" w:eastAsia="Times New Roman" w:hAnsi="Times New Roman Полужирный" w:cs="Times New Roman"/>
          <w:b/>
          <w:smallCaps/>
          <w:sz w:val="44"/>
          <w:szCs w:val="44"/>
          <w:lang w:val="uk-UA" w:eastAsia="ru-RU"/>
        </w:rPr>
      </w:pPr>
      <w:r w:rsidRPr="003C130A">
        <w:rPr>
          <w:rFonts w:ascii="Times New Roman Полужирный" w:eastAsia="Times New Roman" w:hAnsi="Times New Roman Полужирный" w:cs="Times New Roman"/>
          <w:b/>
          <w:smallCaps/>
          <w:kern w:val="32"/>
          <w:sz w:val="28"/>
          <w:szCs w:val="28"/>
          <w:lang w:val="uk-UA" w:eastAsia="ru-RU"/>
        </w:rPr>
        <w:lastRenderedPageBreak/>
        <w:t xml:space="preserve">Тема 9. </w:t>
      </w:r>
      <w:r w:rsidRPr="006F1852">
        <w:rPr>
          <w:rFonts w:ascii="Times New Roman Полужирный" w:eastAsia="Times New Roman" w:hAnsi="Times New Roman Полужирный" w:cs="Times New Roman"/>
          <w:b/>
          <w:i/>
          <w:smallCaps/>
          <w:kern w:val="32"/>
          <w:sz w:val="28"/>
          <w:szCs w:val="28"/>
          <w:lang w:val="uk-UA" w:eastAsia="ru-RU"/>
        </w:rPr>
        <w:t xml:space="preserve">  </w:t>
      </w:r>
      <w:r w:rsidRPr="006F1852">
        <w:rPr>
          <w:rFonts w:ascii="Times New Roman Полужирный" w:eastAsia="Times New Roman" w:hAnsi="Times New Roman Полужирный" w:cs="Times New Roman"/>
          <w:b/>
          <w:smallCaps/>
          <w:kern w:val="32"/>
          <w:sz w:val="28"/>
          <w:szCs w:val="28"/>
          <w:lang w:val="uk-UA" w:eastAsia="ru-RU"/>
        </w:rPr>
        <w:t>Анатомія дихальної системи</w:t>
      </w:r>
    </w:p>
    <w:p w:rsidR="00BD2D8B" w:rsidRPr="003C130A" w:rsidRDefault="00BD2D8B" w:rsidP="003B5511">
      <w:pPr>
        <w:keepNext/>
        <w:spacing w:after="0" w:line="240" w:lineRule="auto"/>
        <w:jc w:val="center"/>
        <w:outlineLvl w:val="0"/>
        <w:rPr>
          <w:rFonts w:ascii="Times New Roman Полужирный" w:eastAsia="Calibri" w:hAnsi="Times New Roman Полужирный" w:cs="Times New Roman"/>
          <w:smallCaps/>
          <w:sz w:val="28"/>
          <w:szCs w:val="28"/>
          <w:lang w:val="uk-UA"/>
        </w:rPr>
      </w:pPr>
    </w:p>
    <w:p w:rsidR="00BD2D8B" w:rsidRPr="00D11EFE" w:rsidRDefault="00BD2D8B" w:rsidP="00100AA4">
      <w:pPr>
        <w:keepNext/>
        <w:spacing w:after="0" w:line="264" w:lineRule="auto"/>
        <w:ind w:firstLine="709"/>
        <w:jc w:val="both"/>
        <w:rPr>
          <w:rFonts w:ascii="Times New Roman" w:eastAsia="Calibri" w:hAnsi="Times New Roman" w:cs="Times New Roman"/>
          <w:sz w:val="28"/>
          <w:szCs w:val="28"/>
          <w:lang w:val="uk-UA"/>
        </w:rPr>
      </w:pPr>
      <w:r w:rsidRPr="00D11EFE">
        <w:rPr>
          <w:rFonts w:ascii="Times New Roman" w:eastAsia="Times New Roman" w:hAnsi="Times New Roman" w:cs="Times New Roman"/>
          <w:b/>
          <w:sz w:val="28"/>
          <w:szCs w:val="28"/>
          <w:lang w:val="uk-UA" w:eastAsia="ru-RU"/>
        </w:rPr>
        <w:t>Мета</w:t>
      </w:r>
      <w:r>
        <w:rPr>
          <w:rFonts w:ascii="Times New Roman" w:eastAsia="Times New Roman" w:hAnsi="Times New Roman" w:cs="Times New Roman"/>
          <w:b/>
          <w:sz w:val="28"/>
          <w:szCs w:val="28"/>
          <w:lang w:val="uk-UA" w:eastAsia="ru-RU"/>
        </w:rPr>
        <w:t xml:space="preserve"> лекційного заняття</w:t>
      </w:r>
      <w:r w:rsidRPr="00D11EFE">
        <w:rPr>
          <w:rFonts w:ascii="Times New Roman" w:eastAsia="Times New Roman" w:hAnsi="Times New Roman" w:cs="Times New Roman"/>
          <w:b/>
          <w:sz w:val="28"/>
          <w:szCs w:val="28"/>
          <w:lang w:val="uk-UA" w:eastAsia="ru-RU"/>
        </w:rPr>
        <w:t xml:space="preserve">: </w:t>
      </w:r>
      <w:r w:rsidRPr="00D11EFE">
        <w:rPr>
          <w:rFonts w:ascii="Times New Roman" w:eastAsia="Calibri" w:hAnsi="Times New Roman" w:cs="Times New Roman"/>
          <w:sz w:val="28"/>
          <w:szCs w:val="28"/>
          <w:lang w:val="uk-UA"/>
        </w:rPr>
        <w:t xml:space="preserve">ознайомитися </w:t>
      </w:r>
      <w:r>
        <w:rPr>
          <w:rFonts w:ascii="Times New Roman" w:eastAsia="Calibri" w:hAnsi="Times New Roman" w:cs="Times New Roman"/>
          <w:sz w:val="28"/>
          <w:szCs w:val="28"/>
          <w:lang w:val="uk-UA"/>
        </w:rPr>
        <w:t xml:space="preserve"> з дихальною системою</w:t>
      </w:r>
      <w:r w:rsidR="00235B08">
        <w:rPr>
          <w:rFonts w:ascii="Times New Roman" w:eastAsia="Calibri" w:hAnsi="Times New Roman" w:cs="Times New Roman"/>
          <w:sz w:val="28"/>
          <w:szCs w:val="28"/>
          <w:lang w:val="uk-UA"/>
        </w:rPr>
        <w:t>;</w:t>
      </w:r>
      <w:r w:rsidRPr="00C169B1">
        <w:rPr>
          <w:rFonts w:ascii="Times New Roman" w:eastAsia="Calibri" w:hAnsi="Times New Roman" w:cs="Times New Roman"/>
          <w:sz w:val="28"/>
          <w:szCs w:val="28"/>
          <w:lang w:val="uk-UA" w:eastAsia="ru-RU"/>
        </w:rPr>
        <w:t xml:space="preserve"> </w:t>
      </w:r>
      <w:r w:rsidR="00235B08">
        <w:rPr>
          <w:rFonts w:ascii="Times New Roman" w:eastAsia="Calibri" w:hAnsi="Times New Roman" w:cs="Times New Roman"/>
          <w:sz w:val="28"/>
          <w:szCs w:val="28"/>
          <w:lang w:val="uk-UA" w:eastAsia="ru-RU"/>
        </w:rPr>
        <w:t>засвоъти</w:t>
      </w:r>
      <w:r w:rsidRPr="00C169B1">
        <w:rPr>
          <w:rFonts w:ascii="Times New Roman" w:eastAsia="Calibri" w:hAnsi="Times New Roman" w:cs="Times New Roman"/>
          <w:sz w:val="28"/>
          <w:szCs w:val="28"/>
          <w:lang w:val="uk-UA" w:eastAsia="ru-RU"/>
        </w:rPr>
        <w:t xml:space="preserve"> будову повітроносних шляхів – носової порожнини, гортані, трахеї, бронхіального дерева, апарату голосоутворення, а також  будову легенів, акцентувавши увагу на їх частковій та сегментарній будові. </w:t>
      </w:r>
      <w:r>
        <w:rPr>
          <w:rFonts w:ascii="Times New Roman" w:eastAsia="Calibri" w:hAnsi="Times New Roman" w:cs="Times New Roman"/>
          <w:sz w:val="28"/>
          <w:szCs w:val="28"/>
          <w:lang w:val="uk-UA"/>
        </w:rPr>
        <w:t xml:space="preserve"> </w:t>
      </w:r>
    </w:p>
    <w:p w:rsidR="00BD2D8B" w:rsidRDefault="00BD2D8B" w:rsidP="00100AA4">
      <w:pPr>
        <w:keepNext/>
        <w:spacing w:after="0" w:line="264" w:lineRule="auto"/>
        <w:contextualSpacing/>
        <w:jc w:val="center"/>
        <w:rPr>
          <w:rFonts w:ascii="Times New Roman" w:eastAsia="Calibri" w:hAnsi="Times New Roman" w:cs="Times New Roman"/>
          <w:b/>
          <w:bCs/>
          <w:sz w:val="28"/>
          <w:szCs w:val="28"/>
          <w:lang w:val="uk-UA"/>
        </w:rPr>
      </w:pPr>
    </w:p>
    <w:p w:rsidR="00BD2D8B" w:rsidRDefault="00BD2D8B" w:rsidP="00100AA4">
      <w:pPr>
        <w:keepNext/>
        <w:spacing w:after="0" w:line="264" w:lineRule="auto"/>
        <w:contextualSpacing/>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План</w:t>
      </w:r>
    </w:p>
    <w:p w:rsidR="00BD2D8B" w:rsidRPr="00766A47" w:rsidRDefault="00BD2D8B" w:rsidP="00100AA4">
      <w:pPr>
        <w:keepNext/>
        <w:spacing w:after="0" w:line="264" w:lineRule="auto"/>
        <w:ind w:firstLine="709"/>
        <w:rPr>
          <w:rFonts w:ascii="Times New Roman" w:eastAsia="Calibri" w:hAnsi="Times New Roman" w:cs="Times New Roman"/>
          <w:bCs/>
          <w:sz w:val="28"/>
          <w:szCs w:val="28"/>
        </w:rPr>
      </w:pPr>
      <w:r w:rsidRPr="00766A47">
        <w:rPr>
          <w:rFonts w:ascii="Times New Roman" w:eastAsia="Calibri" w:hAnsi="Times New Roman" w:cs="Times New Roman"/>
          <w:bCs/>
          <w:sz w:val="28"/>
          <w:szCs w:val="28"/>
        </w:rPr>
        <w:t xml:space="preserve">1. </w:t>
      </w:r>
      <w:r w:rsidR="00CC22C4">
        <w:rPr>
          <w:rFonts w:ascii="Times New Roman" w:eastAsia="Calibri" w:hAnsi="Times New Roman" w:cs="Times New Roman"/>
          <w:bCs/>
          <w:sz w:val="28"/>
          <w:szCs w:val="28"/>
          <w:lang w:val="uk-UA"/>
        </w:rPr>
        <w:t xml:space="preserve"> </w:t>
      </w:r>
      <w:r w:rsidRPr="00766A47">
        <w:rPr>
          <w:rFonts w:ascii="Times New Roman" w:eastAsia="Calibri" w:hAnsi="Times New Roman" w:cs="Times New Roman"/>
          <w:bCs/>
          <w:sz w:val="28"/>
          <w:szCs w:val="28"/>
        </w:rPr>
        <w:t xml:space="preserve">Будова системи дихання. </w:t>
      </w:r>
    </w:p>
    <w:p w:rsidR="00BD2D8B" w:rsidRPr="00766A47" w:rsidRDefault="00BD2D8B" w:rsidP="00100AA4">
      <w:pPr>
        <w:keepNext/>
        <w:spacing w:after="0" w:line="264" w:lineRule="auto"/>
        <w:ind w:firstLine="709"/>
        <w:rPr>
          <w:rFonts w:ascii="Times New Roman" w:eastAsia="Calibri" w:hAnsi="Times New Roman" w:cs="Times New Roman"/>
          <w:bCs/>
          <w:sz w:val="28"/>
          <w:szCs w:val="28"/>
        </w:rPr>
      </w:pPr>
      <w:r w:rsidRPr="00766A47">
        <w:rPr>
          <w:rFonts w:ascii="Times New Roman" w:eastAsia="Calibri" w:hAnsi="Times New Roman" w:cs="Times New Roman"/>
          <w:bCs/>
          <w:sz w:val="28"/>
          <w:szCs w:val="28"/>
        </w:rPr>
        <w:t xml:space="preserve">2. </w:t>
      </w:r>
      <w:r w:rsidR="00CC22C4">
        <w:rPr>
          <w:rFonts w:ascii="Times New Roman" w:eastAsia="Calibri" w:hAnsi="Times New Roman" w:cs="Times New Roman"/>
          <w:bCs/>
          <w:sz w:val="28"/>
          <w:szCs w:val="28"/>
          <w:lang w:val="uk-UA"/>
        </w:rPr>
        <w:t xml:space="preserve"> </w:t>
      </w:r>
      <w:r w:rsidRPr="00766A47">
        <w:rPr>
          <w:rFonts w:ascii="Times New Roman" w:eastAsia="Calibri" w:hAnsi="Times New Roman" w:cs="Times New Roman"/>
          <w:bCs/>
          <w:sz w:val="28"/>
          <w:szCs w:val="28"/>
        </w:rPr>
        <w:t xml:space="preserve">Носова порожнина. </w:t>
      </w:r>
    </w:p>
    <w:p w:rsidR="00BD2D8B" w:rsidRPr="00766A47" w:rsidRDefault="00BD2D8B" w:rsidP="00100AA4">
      <w:pPr>
        <w:keepNext/>
        <w:spacing w:after="0" w:line="264" w:lineRule="auto"/>
        <w:ind w:firstLine="709"/>
        <w:rPr>
          <w:rFonts w:ascii="Times New Roman" w:eastAsia="Calibri" w:hAnsi="Times New Roman" w:cs="Times New Roman"/>
          <w:bCs/>
          <w:sz w:val="28"/>
          <w:szCs w:val="28"/>
        </w:rPr>
      </w:pPr>
      <w:r w:rsidRPr="00766A47">
        <w:rPr>
          <w:rFonts w:ascii="Times New Roman" w:eastAsia="Calibri" w:hAnsi="Times New Roman" w:cs="Times New Roman"/>
          <w:bCs/>
          <w:sz w:val="28"/>
          <w:szCs w:val="28"/>
        </w:rPr>
        <w:t xml:space="preserve">3. </w:t>
      </w:r>
      <w:r w:rsidR="00CC22C4">
        <w:rPr>
          <w:rFonts w:ascii="Times New Roman" w:eastAsia="Calibri" w:hAnsi="Times New Roman" w:cs="Times New Roman"/>
          <w:bCs/>
          <w:sz w:val="28"/>
          <w:szCs w:val="28"/>
          <w:lang w:val="uk-UA"/>
        </w:rPr>
        <w:t xml:space="preserve"> </w:t>
      </w:r>
      <w:r w:rsidRPr="00766A47">
        <w:rPr>
          <w:rFonts w:ascii="Times New Roman" w:eastAsia="Calibri" w:hAnsi="Times New Roman" w:cs="Times New Roman"/>
          <w:bCs/>
          <w:sz w:val="28"/>
          <w:szCs w:val="28"/>
        </w:rPr>
        <w:t xml:space="preserve">Гортань, її будова. </w:t>
      </w:r>
    </w:p>
    <w:p w:rsidR="00BD2D8B" w:rsidRPr="00766A47" w:rsidRDefault="00BD2D8B" w:rsidP="00100AA4">
      <w:pPr>
        <w:keepNext/>
        <w:spacing w:after="0" w:line="264" w:lineRule="auto"/>
        <w:ind w:firstLine="709"/>
        <w:rPr>
          <w:rFonts w:ascii="Times New Roman" w:eastAsia="Calibri" w:hAnsi="Times New Roman" w:cs="Times New Roman"/>
          <w:bCs/>
          <w:sz w:val="28"/>
          <w:szCs w:val="28"/>
        </w:rPr>
      </w:pPr>
      <w:r w:rsidRPr="00766A47">
        <w:rPr>
          <w:rFonts w:ascii="Times New Roman" w:eastAsia="Calibri" w:hAnsi="Times New Roman" w:cs="Times New Roman"/>
          <w:bCs/>
          <w:sz w:val="28"/>
          <w:szCs w:val="28"/>
        </w:rPr>
        <w:t xml:space="preserve">4. </w:t>
      </w:r>
      <w:r w:rsidR="00CC22C4">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 xml:space="preserve">Будова </w:t>
      </w:r>
      <w:r>
        <w:rPr>
          <w:rFonts w:ascii="Times New Roman" w:eastAsia="Calibri" w:hAnsi="Times New Roman" w:cs="Times New Roman"/>
          <w:bCs/>
          <w:sz w:val="28"/>
          <w:szCs w:val="28"/>
        </w:rPr>
        <w:t>т</w:t>
      </w:r>
      <w:r w:rsidRPr="00766A47">
        <w:rPr>
          <w:rFonts w:ascii="Times New Roman" w:eastAsia="Calibri" w:hAnsi="Times New Roman" w:cs="Times New Roman"/>
          <w:bCs/>
          <w:sz w:val="28"/>
          <w:szCs w:val="28"/>
        </w:rPr>
        <w:t>рахе</w:t>
      </w:r>
      <w:r>
        <w:rPr>
          <w:rFonts w:ascii="Times New Roman" w:eastAsia="Calibri" w:hAnsi="Times New Roman" w:cs="Times New Roman"/>
          <w:bCs/>
          <w:sz w:val="28"/>
          <w:szCs w:val="28"/>
          <w:lang w:val="uk-UA"/>
        </w:rPr>
        <w:t>ї</w:t>
      </w:r>
      <w:r w:rsidRPr="00766A47">
        <w:rPr>
          <w:rFonts w:ascii="Times New Roman" w:eastAsia="Calibri" w:hAnsi="Times New Roman" w:cs="Times New Roman"/>
          <w:bCs/>
          <w:sz w:val="28"/>
          <w:szCs w:val="28"/>
        </w:rPr>
        <w:t xml:space="preserve">, бронхи. </w:t>
      </w:r>
    </w:p>
    <w:p w:rsidR="00BD2D8B" w:rsidRDefault="00BD2D8B" w:rsidP="00100AA4">
      <w:pPr>
        <w:keepNext/>
        <w:spacing w:after="0" w:line="264" w:lineRule="auto"/>
        <w:ind w:firstLine="709"/>
        <w:rPr>
          <w:rFonts w:ascii="Times New Roman" w:eastAsia="Calibri" w:hAnsi="Times New Roman" w:cs="Times New Roman"/>
          <w:bCs/>
          <w:sz w:val="28"/>
          <w:szCs w:val="28"/>
          <w:lang w:val="uk-UA"/>
        </w:rPr>
      </w:pPr>
      <w:r w:rsidRPr="00766A47">
        <w:rPr>
          <w:rFonts w:ascii="Times New Roman" w:eastAsia="Calibri" w:hAnsi="Times New Roman" w:cs="Times New Roman"/>
          <w:bCs/>
          <w:sz w:val="28"/>
          <w:szCs w:val="28"/>
        </w:rPr>
        <w:t xml:space="preserve">5. </w:t>
      </w:r>
      <w:r w:rsidR="00CC22C4">
        <w:rPr>
          <w:rFonts w:ascii="Times New Roman" w:eastAsia="Calibri" w:hAnsi="Times New Roman" w:cs="Times New Roman"/>
          <w:bCs/>
          <w:sz w:val="28"/>
          <w:szCs w:val="28"/>
          <w:lang w:val="uk-UA"/>
        </w:rPr>
        <w:t xml:space="preserve"> </w:t>
      </w:r>
      <w:r w:rsidRPr="00766A47">
        <w:rPr>
          <w:rFonts w:ascii="Times New Roman" w:eastAsia="Calibri" w:hAnsi="Times New Roman" w:cs="Times New Roman"/>
          <w:bCs/>
          <w:sz w:val="28"/>
          <w:szCs w:val="28"/>
        </w:rPr>
        <w:t>Легені, їх будова.</w:t>
      </w:r>
    </w:p>
    <w:p w:rsidR="00BD2D8B" w:rsidRPr="00C169B1" w:rsidRDefault="00BD2D8B" w:rsidP="00100AA4">
      <w:pPr>
        <w:keepNext/>
        <w:spacing w:after="0" w:line="264" w:lineRule="auto"/>
        <w:ind w:firstLine="709"/>
        <w:rPr>
          <w:rFonts w:ascii="Times New Roman" w:eastAsia="Calibri" w:hAnsi="Times New Roman" w:cs="Times New Roman"/>
          <w:bCs/>
          <w:sz w:val="28"/>
          <w:szCs w:val="28"/>
          <w:lang w:val="uk-UA"/>
        </w:rPr>
      </w:pPr>
    </w:p>
    <w:p w:rsidR="00BD2D8B" w:rsidRDefault="00BD2D8B" w:rsidP="00100AA4">
      <w:pPr>
        <w:spacing w:after="0" w:line="264" w:lineRule="auto"/>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Ключові терміни та поняття:</w:t>
      </w:r>
    </w:p>
    <w:p w:rsidR="00BD2D8B" w:rsidRDefault="00BD2D8B" w:rsidP="00100AA4">
      <w:pPr>
        <w:spacing w:after="0" w:line="264" w:lineRule="auto"/>
        <w:ind w:firstLine="709"/>
        <w:jc w:val="both"/>
        <w:rPr>
          <w:rFonts w:ascii="Times New Roman" w:hAnsi="Times New Roman" w:cs="Times New Roman"/>
          <w:sz w:val="28"/>
          <w:szCs w:val="28"/>
          <w:lang w:val="uk-UA"/>
        </w:rPr>
      </w:pPr>
      <w:r w:rsidRPr="00CC22C4">
        <w:rPr>
          <w:rFonts w:ascii="Times New Roman" w:hAnsi="Times New Roman" w:cs="Times New Roman"/>
          <w:i/>
          <w:sz w:val="28"/>
          <w:szCs w:val="28"/>
          <w:lang w:val="uk-UA"/>
        </w:rPr>
        <w:t>1.</w:t>
      </w:r>
      <w:r>
        <w:rPr>
          <w:rFonts w:ascii="Times New Roman" w:hAnsi="Times New Roman" w:cs="Times New Roman"/>
          <w:sz w:val="28"/>
          <w:szCs w:val="28"/>
          <w:lang w:val="uk-UA"/>
        </w:rPr>
        <w:t xml:space="preserve"> </w:t>
      </w:r>
      <w:r w:rsidRPr="004D79F8">
        <w:rPr>
          <w:rFonts w:ascii="Times New Roman" w:hAnsi="Times New Roman" w:cs="Times New Roman"/>
          <w:i/>
          <w:sz w:val="28"/>
          <w:szCs w:val="28"/>
        </w:rPr>
        <w:t>Дихання</w:t>
      </w:r>
      <w:r w:rsidRPr="004D79F8">
        <w:rPr>
          <w:rFonts w:ascii="Times New Roman" w:hAnsi="Times New Roman" w:cs="Times New Roman"/>
          <w:sz w:val="28"/>
          <w:szCs w:val="28"/>
        </w:rPr>
        <w:t xml:space="preserve"> – це сукупність процесів, що забезпечують надходження кисню в організм та виведення вуглекислого газу.</w:t>
      </w:r>
    </w:p>
    <w:p w:rsidR="00BD2D8B" w:rsidRDefault="00BD2D8B" w:rsidP="00100AA4">
      <w:pPr>
        <w:spacing w:after="0" w:line="264" w:lineRule="auto"/>
        <w:ind w:firstLine="709"/>
        <w:jc w:val="both"/>
        <w:rPr>
          <w:rFonts w:ascii="Times New Roman" w:hAnsi="Times New Roman" w:cs="Times New Roman"/>
          <w:sz w:val="28"/>
          <w:szCs w:val="28"/>
          <w:lang w:val="uk-UA"/>
        </w:rPr>
      </w:pPr>
      <w:r w:rsidRPr="00CC22C4">
        <w:rPr>
          <w:rFonts w:ascii="Times New Roman" w:hAnsi="Times New Roman" w:cs="Times New Roman"/>
          <w:i/>
          <w:iCs/>
          <w:sz w:val="28"/>
          <w:szCs w:val="28"/>
          <w:lang w:val="uk-UA"/>
        </w:rPr>
        <w:t>2.</w:t>
      </w:r>
      <w:r>
        <w:rPr>
          <w:rFonts w:ascii="Times New Roman" w:hAnsi="Times New Roman" w:cs="Times New Roman"/>
          <w:sz w:val="28"/>
          <w:szCs w:val="28"/>
          <w:lang w:val="uk-UA"/>
        </w:rPr>
        <w:t xml:space="preserve"> </w:t>
      </w:r>
      <w:r w:rsidRPr="004D79F8">
        <w:rPr>
          <w:rFonts w:ascii="Times New Roman" w:hAnsi="Times New Roman" w:cs="Times New Roman"/>
          <w:i/>
          <w:sz w:val="28"/>
          <w:szCs w:val="28"/>
          <w:lang w:val="uk-UA"/>
        </w:rPr>
        <w:t>Газообмін</w:t>
      </w:r>
      <w:r>
        <w:rPr>
          <w:rFonts w:ascii="Times New Roman" w:hAnsi="Times New Roman" w:cs="Times New Roman"/>
          <w:i/>
          <w:sz w:val="28"/>
          <w:szCs w:val="28"/>
          <w:lang w:val="uk-UA"/>
        </w:rPr>
        <w:t xml:space="preserve"> </w:t>
      </w:r>
      <w:r w:rsidRPr="004D79F8">
        <w:rPr>
          <w:rFonts w:ascii="Times New Roman" w:hAnsi="Times New Roman" w:cs="Times New Roman"/>
          <w:i/>
          <w:sz w:val="28"/>
          <w:szCs w:val="28"/>
          <w:lang w:val="uk-UA"/>
        </w:rPr>
        <w:t xml:space="preserve">– </w:t>
      </w:r>
      <w:r w:rsidRPr="004D79F8">
        <w:rPr>
          <w:rFonts w:ascii="Times New Roman" w:hAnsi="Times New Roman" w:cs="Times New Roman"/>
          <w:sz w:val="28"/>
          <w:szCs w:val="28"/>
          <w:lang w:val="uk-UA"/>
        </w:rPr>
        <w:t xml:space="preserve"> це</w:t>
      </w:r>
      <w:r w:rsidRPr="004D79F8">
        <w:rPr>
          <w:rFonts w:ascii="Times New Roman" w:hAnsi="Times New Roman" w:cs="Times New Roman"/>
          <w:sz w:val="28"/>
          <w:szCs w:val="28"/>
        </w:rPr>
        <w:t> </w:t>
      </w:r>
      <w:r w:rsidRPr="004D79F8">
        <w:rPr>
          <w:rFonts w:ascii="Times New Roman" w:hAnsi="Times New Roman" w:cs="Times New Roman"/>
          <w:sz w:val="28"/>
          <w:szCs w:val="28"/>
          <w:lang w:val="uk-UA"/>
        </w:rPr>
        <w:t>сукупність процесів, що полягають в обміні газів між організмом і навколишнім середовищем, який забезпечує споживання кисню та виділення вуглекислого газу</w:t>
      </w:r>
      <w:r>
        <w:rPr>
          <w:rFonts w:ascii="Times New Roman" w:hAnsi="Times New Roman" w:cs="Times New Roman"/>
          <w:sz w:val="28"/>
          <w:szCs w:val="28"/>
          <w:lang w:val="uk-UA"/>
        </w:rPr>
        <w:t>.</w:t>
      </w:r>
    </w:p>
    <w:p w:rsidR="00BD2D8B" w:rsidRPr="004D79F8" w:rsidRDefault="00BD2D8B" w:rsidP="00100AA4">
      <w:pPr>
        <w:spacing w:after="0" w:line="264" w:lineRule="auto"/>
        <w:ind w:firstLine="709"/>
        <w:jc w:val="both"/>
        <w:rPr>
          <w:rFonts w:ascii="Times New Roman" w:hAnsi="Times New Roman" w:cs="Times New Roman"/>
          <w:sz w:val="28"/>
          <w:szCs w:val="28"/>
          <w:lang w:val="uk-UA"/>
        </w:rPr>
      </w:pPr>
      <w:r w:rsidRPr="00CC22C4">
        <w:rPr>
          <w:rFonts w:ascii="Times New Roman" w:hAnsi="Times New Roman" w:cs="Times New Roman"/>
          <w:i/>
          <w:sz w:val="28"/>
          <w:szCs w:val="28"/>
          <w:lang w:val="uk-UA"/>
        </w:rPr>
        <w:t xml:space="preserve">3. </w:t>
      </w:r>
      <w:r w:rsidRPr="00CC22C4">
        <w:rPr>
          <w:rFonts w:ascii="Times New Roman" w:hAnsi="Times New Roman" w:cs="Times New Roman"/>
          <w:i/>
          <w:sz w:val="28"/>
          <w:szCs w:val="28"/>
        </w:rPr>
        <w:t>Гіпоксія</w:t>
      </w:r>
      <w:r w:rsidRPr="004D79F8">
        <w:rPr>
          <w:rFonts w:ascii="Times New Roman" w:hAnsi="Times New Roman" w:cs="Times New Roman"/>
          <w:sz w:val="28"/>
          <w:szCs w:val="28"/>
        </w:rPr>
        <w:t xml:space="preserve"> </w:t>
      </w:r>
      <w:r w:rsidRPr="004D79F8">
        <w:rPr>
          <w:rFonts w:ascii="Times New Roman" w:hAnsi="Times New Roman" w:cs="Times New Roman"/>
          <w:i/>
          <w:sz w:val="28"/>
          <w:szCs w:val="28"/>
          <w:lang w:val="uk-UA"/>
        </w:rPr>
        <w:t>–</w:t>
      </w:r>
      <w:r w:rsidRPr="004D79F8">
        <w:rPr>
          <w:rFonts w:ascii="Times New Roman" w:hAnsi="Times New Roman" w:cs="Times New Roman"/>
          <w:sz w:val="28"/>
          <w:szCs w:val="28"/>
        </w:rPr>
        <w:t xml:space="preserve"> це патологічний стан, що виникає внаслідок нестачі кисню в тканинах та органах, і може призвести до порушення метаболізму та незворотних пошкоджень.</w:t>
      </w:r>
    </w:p>
    <w:p w:rsidR="00CC22C4" w:rsidRPr="00CC22C4" w:rsidRDefault="00CC22C4" w:rsidP="00100AA4">
      <w:pPr>
        <w:spacing w:before="120" w:after="120" w:line="264" w:lineRule="auto"/>
        <w:jc w:val="center"/>
        <w:rPr>
          <w:rFonts w:ascii="Times New Roman" w:hAnsi="Times New Roman" w:cs="Times New Roman"/>
          <w:b/>
          <w:bCs/>
          <w:sz w:val="28"/>
          <w:szCs w:val="28"/>
          <w:lang w:val="uk-UA"/>
        </w:rPr>
      </w:pPr>
      <w:r w:rsidRPr="00CC22C4">
        <w:rPr>
          <w:rFonts w:ascii="Times New Roman" w:hAnsi="Times New Roman" w:cs="Times New Roman"/>
          <w:b/>
          <w:bCs/>
          <w:sz w:val="28"/>
          <w:szCs w:val="28"/>
          <w:lang w:val="uk-UA"/>
        </w:rPr>
        <w:t>Конспект лекції</w:t>
      </w:r>
    </w:p>
    <w:p w:rsidR="00BD2D8B" w:rsidRDefault="00BD2D8B" w:rsidP="00857D7E">
      <w:pPr>
        <w:spacing w:after="0" w:line="253" w:lineRule="auto"/>
        <w:ind w:firstLine="709"/>
        <w:jc w:val="both"/>
        <w:rPr>
          <w:rFonts w:ascii="Times New Roman" w:hAnsi="Times New Roman" w:cs="Times New Roman"/>
          <w:bCs/>
          <w:sz w:val="28"/>
          <w:szCs w:val="28"/>
        </w:rPr>
      </w:pPr>
      <w:r w:rsidRPr="00D81F61">
        <w:rPr>
          <w:rFonts w:ascii="Times New Roman" w:hAnsi="Times New Roman" w:cs="Times New Roman"/>
          <w:bCs/>
          <w:sz w:val="28"/>
          <w:szCs w:val="28"/>
          <w:lang w:val="uk-UA"/>
        </w:rPr>
        <w:t xml:space="preserve">До органів дихання відносяться легені, де відбувається газообмін між повітрям і кров’ю, і дихальні шляхи, по яких проходить повітря в легені </w:t>
      </w:r>
      <w:r w:rsidR="0000703D">
        <w:rPr>
          <w:rFonts w:ascii="Times New Roman" w:hAnsi="Times New Roman" w:cs="Times New Roman"/>
          <w:bCs/>
          <w:sz w:val="28"/>
          <w:szCs w:val="28"/>
          <w:lang w:val="uk-UA"/>
        </w:rPr>
        <w:t>та</w:t>
      </w:r>
      <w:r w:rsidRPr="00D81F61">
        <w:rPr>
          <w:rFonts w:ascii="Times New Roman" w:hAnsi="Times New Roman" w:cs="Times New Roman"/>
          <w:bCs/>
          <w:sz w:val="28"/>
          <w:szCs w:val="28"/>
          <w:lang w:val="uk-UA"/>
        </w:rPr>
        <w:t xml:space="preserve"> з легенів у зовнішнє середовище. </w:t>
      </w:r>
      <w:r w:rsidRPr="00D81F61">
        <w:rPr>
          <w:rFonts w:ascii="Times New Roman" w:hAnsi="Times New Roman" w:cs="Times New Roman"/>
          <w:bCs/>
          <w:sz w:val="28"/>
          <w:szCs w:val="28"/>
        </w:rPr>
        <w:t xml:space="preserve">Повітря </w:t>
      </w:r>
      <w:r w:rsidR="0000703D">
        <w:rPr>
          <w:rFonts w:ascii="Times New Roman" w:hAnsi="Times New Roman" w:cs="Times New Roman"/>
          <w:bCs/>
          <w:sz w:val="28"/>
          <w:szCs w:val="28"/>
          <w:lang w:val="uk-UA"/>
        </w:rPr>
        <w:t>і</w:t>
      </w:r>
      <w:r w:rsidRPr="00D81F61">
        <w:rPr>
          <w:rFonts w:ascii="Times New Roman" w:hAnsi="Times New Roman" w:cs="Times New Roman"/>
          <w:bCs/>
          <w:sz w:val="28"/>
          <w:szCs w:val="28"/>
        </w:rPr>
        <w:t>з зовнішнього середовища у легені проходить послідовно через порожнину носа або рота, глотку, гортань, трахею і бронхи.</w:t>
      </w:r>
    </w:p>
    <w:p w:rsidR="00BD2D8B" w:rsidRPr="003F7CF6" w:rsidRDefault="00BD2D8B" w:rsidP="00857D7E">
      <w:pPr>
        <w:spacing w:after="0" w:line="253"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Функції органів дихання: транспортна, трофічна, захисна, газообмін. </w:t>
      </w:r>
    </w:p>
    <w:p w:rsidR="00BD2D8B" w:rsidRDefault="00BD2D8B" w:rsidP="00857D7E">
      <w:pPr>
        <w:spacing w:after="0" w:line="253" w:lineRule="auto"/>
        <w:ind w:firstLine="709"/>
        <w:jc w:val="both"/>
        <w:rPr>
          <w:rFonts w:ascii="Times New Roman" w:hAnsi="Times New Roman" w:cs="Times New Roman"/>
          <w:bCs/>
          <w:sz w:val="28"/>
          <w:szCs w:val="28"/>
        </w:rPr>
      </w:pPr>
      <w:r w:rsidRPr="00D81F61">
        <w:rPr>
          <w:rFonts w:ascii="Times New Roman" w:hAnsi="Times New Roman" w:cs="Times New Roman"/>
          <w:b/>
          <w:bCs/>
          <w:i/>
          <w:iCs/>
          <w:sz w:val="28"/>
          <w:szCs w:val="28"/>
        </w:rPr>
        <w:t xml:space="preserve">Порожнина носа </w:t>
      </w:r>
      <w:r w:rsidRPr="00D81F61">
        <w:rPr>
          <w:rFonts w:ascii="Times New Roman" w:hAnsi="Times New Roman" w:cs="Times New Roman"/>
          <w:bCs/>
          <w:sz w:val="28"/>
          <w:szCs w:val="28"/>
        </w:rPr>
        <w:t xml:space="preserve">в </w:t>
      </w:r>
      <w:r w:rsidR="0000703D">
        <w:rPr>
          <w:rFonts w:ascii="Times New Roman" w:hAnsi="Times New Roman" w:cs="Times New Roman"/>
          <w:bCs/>
          <w:sz w:val="28"/>
          <w:szCs w:val="28"/>
          <w:lang w:val="uk-UA"/>
        </w:rPr>
        <w:t>ділянці</w:t>
      </w:r>
      <w:r w:rsidRPr="00D81F61">
        <w:rPr>
          <w:rFonts w:ascii="Times New Roman" w:hAnsi="Times New Roman" w:cs="Times New Roman"/>
          <w:bCs/>
          <w:sz w:val="28"/>
          <w:szCs w:val="28"/>
        </w:rPr>
        <w:t xml:space="preserve"> обличчя доповнюється зовнішнім носом, основу якого складають хрящі.</w:t>
      </w:r>
      <w:r w:rsidRPr="00D81F61">
        <w:rPr>
          <w:sz w:val="28"/>
          <w:szCs w:val="28"/>
        </w:rPr>
        <w:t xml:space="preserve"> </w:t>
      </w:r>
      <w:r w:rsidRPr="00D81F61">
        <w:rPr>
          <w:rFonts w:ascii="Times New Roman" w:hAnsi="Times New Roman" w:cs="Times New Roman"/>
          <w:bCs/>
          <w:sz w:val="28"/>
          <w:szCs w:val="28"/>
        </w:rPr>
        <w:t xml:space="preserve">Більша частина слизової оболонки носа вкрита війковим епітелієм, який затримує пил, що потрапляє в носову порожнину разом </w:t>
      </w:r>
      <w:r w:rsidR="0000703D">
        <w:rPr>
          <w:rFonts w:ascii="Times New Roman" w:hAnsi="Times New Roman" w:cs="Times New Roman"/>
          <w:bCs/>
          <w:sz w:val="28"/>
          <w:szCs w:val="28"/>
          <w:lang w:val="uk-UA"/>
        </w:rPr>
        <w:t>і</w:t>
      </w:r>
      <w:r w:rsidRPr="00D81F61">
        <w:rPr>
          <w:rFonts w:ascii="Times New Roman" w:hAnsi="Times New Roman" w:cs="Times New Roman"/>
          <w:bCs/>
          <w:sz w:val="28"/>
          <w:szCs w:val="28"/>
        </w:rPr>
        <w:t xml:space="preserve">з повітрям. Бокалоподібні клітини цього епітелію та слизові залози зволожують слизову оболонку. В </w:t>
      </w:r>
      <w:r w:rsidR="0000703D">
        <w:rPr>
          <w:rFonts w:ascii="Times New Roman" w:hAnsi="Times New Roman" w:cs="Times New Roman"/>
          <w:bCs/>
          <w:sz w:val="28"/>
          <w:szCs w:val="28"/>
          <w:lang w:val="uk-UA"/>
        </w:rPr>
        <w:t>ділянці</w:t>
      </w:r>
      <w:r w:rsidRPr="00D81F61">
        <w:rPr>
          <w:rFonts w:ascii="Times New Roman" w:hAnsi="Times New Roman" w:cs="Times New Roman"/>
          <w:bCs/>
          <w:sz w:val="28"/>
          <w:szCs w:val="28"/>
        </w:rPr>
        <w:t xml:space="preserve"> верхніх носових раковин слизова оболонка має нюховий епітелій. У носовій порожнині повітря очищується, зігрівається, зволожується. З порожнини носа повітря проходить через хоани в глотку (при вдиху через рот – через зів), а звідти до гортані.</w:t>
      </w:r>
    </w:p>
    <w:p w:rsidR="00BD2D8B" w:rsidRDefault="00BD2D8B" w:rsidP="00857D7E">
      <w:pPr>
        <w:spacing w:after="0" w:line="253" w:lineRule="auto"/>
        <w:ind w:firstLine="709"/>
        <w:jc w:val="both"/>
        <w:rPr>
          <w:rFonts w:ascii="Times New Roman" w:hAnsi="Times New Roman" w:cs="Times New Roman"/>
          <w:bCs/>
          <w:sz w:val="28"/>
          <w:szCs w:val="28"/>
        </w:rPr>
      </w:pPr>
      <w:r w:rsidRPr="00D81F61">
        <w:rPr>
          <w:rFonts w:ascii="Times New Roman" w:hAnsi="Times New Roman" w:cs="Times New Roman"/>
          <w:b/>
          <w:bCs/>
          <w:i/>
          <w:iCs/>
          <w:sz w:val="28"/>
          <w:szCs w:val="28"/>
        </w:rPr>
        <w:t xml:space="preserve">Гортань </w:t>
      </w:r>
      <w:r w:rsidRPr="00D81F61">
        <w:rPr>
          <w:rFonts w:ascii="Times New Roman" w:hAnsi="Times New Roman" w:cs="Times New Roman"/>
          <w:bCs/>
          <w:sz w:val="28"/>
          <w:szCs w:val="28"/>
        </w:rPr>
        <w:t>розташована на передній поверхні шиї на рівні 4</w:t>
      </w:r>
      <w:r w:rsidR="0000703D">
        <w:rPr>
          <w:rFonts w:ascii="Times New Roman" w:hAnsi="Times New Roman" w:cs="Times New Roman"/>
          <w:bCs/>
          <w:sz w:val="28"/>
          <w:szCs w:val="28"/>
          <w:lang w:val="uk-UA"/>
        </w:rPr>
        <w:t>-</w:t>
      </w:r>
      <w:r w:rsidRPr="00D81F61">
        <w:rPr>
          <w:rFonts w:ascii="Times New Roman" w:hAnsi="Times New Roman" w:cs="Times New Roman"/>
          <w:bCs/>
          <w:sz w:val="28"/>
          <w:szCs w:val="28"/>
        </w:rPr>
        <w:t xml:space="preserve">6-го шийних хребців, має форму </w:t>
      </w:r>
      <w:r w:rsidR="0000703D">
        <w:rPr>
          <w:rFonts w:ascii="Times New Roman" w:hAnsi="Times New Roman" w:cs="Times New Roman"/>
          <w:bCs/>
          <w:sz w:val="28"/>
          <w:szCs w:val="28"/>
          <w:lang w:val="uk-UA"/>
        </w:rPr>
        <w:t>пісочного</w:t>
      </w:r>
      <w:r w:rsidRPr="00D81F61">
        <w:rPr>
          <w:rFonts w:ascii="Times New Roman" w:hAnsi="Times New Roman" w:cs="Times New Roman"/>
          <w:bCs/>
          <w:sz w:val="28"/>
          <w:szCs w:val="28"/>
        </w:rPr>
        <w:t xml:space="preserve"> годинника, її довжина близько 4 см.</w:t>
      </w:r>
      <w:r>
        <w:rPr>
          <w:rFonts w:ascii="Times New Roman" w:hAnsi="Times New Roman" w:cs="Times New Roman"/>
          <w:bCs/>
          <w:sz w:val="28"/>
          <w:szCs w:val="28"/>
          <w:lang w:val="uk-UA"/>
        </w:rPr>
        <w:t xml:space="preserve"> </w:t>
      </w:r>
      <w:r w:rsidRPr="00D81F61">
        <w:rPr>
          <w:rFonts w:ascii="Times New Roman" w:hAnsi="Times New Roman" w:cs="Times New Roman"/>
          <w:bCs/>
          <w:sz w:val="28"/>
          <w:szCs w:val="28"/>
        </w:rPr>
        <w:t xml:space="preserve">Внутрішня оболонка гортані слизова, має війковий епітелій та залози, що виробляють слиз. </w:t>
      </w:r>
      <w:r w:rsidRPr="00D81F61">
        <w:rPr>
          <w:rFonts w:ascii="Times New Roman" w:hAnsi="Times New Roman" w:cs="Times New Roman"/>
          <w:bCs/>
          <w:sz w:val="28"/>
          <w:szCs w:val="28"/>
        </w:rPr>
        <w:lastRenderedPageBreak/>
        <w:t xml:space="preserve">Середня оболонка фіброзно-м’язово-хрящова, вона складається </w:t>
      </w:r>
      <w:r w:rsidR="0000703D">
        <w:rPr>
          <w:rFonts w:ascii="Times New Roman" w:hAnsi="Times New Roman" w:cs="Times New Roman"/>
          <w:bCs/>
          <w:sz w:val="28"/>
          <w:szCs w:val="28"/>
          <w:lang w:val="uk-UA"/>
        </w:rPr>
        <w:t>і</w:t>
      </w:r>
      <w:r w:rsidRPr="00D81F61">
        <w:rPr>
          <w:rFonts w:ascii="Times New Roman" w:hAnsi="Times New Roman" w:cs="Times New Roman"/>
          <w:bCs/>
          <w:sz w:val="28"/>
          <w:szCs w:val="28"/>
        </w:rPr>
        <w:t>з хрящів, зв’язок і м’язів.</w:t>
      </w:r>
      <w:r w:rsidRPr="00D81F61">
        <w:rPr>
          <w:sz w:val="28"/>
          <w:szCs w:val="28"/>
        </w:rPr>
        <w:t xml:space="preserve"> </w:t>
      </w:r>
      <w:r w:rsidRPr="00D81F61">
        <w:rPr>
          <w:rFonts w:ascii="Times New Roman" w:hAnsi="Times New Roman" w:cs="Times New Roman"/>
          <w:bCs/>
          <w:sz w:val="28"/>
          <w:szCs w:val="28"/>
        </w:rPr>
        <w:t xml:space="preserve">Скелетом гортані, її твердою основою, є хрящі: непарні – </w:t>
      </w:r>
      <w:r w:rsidRPr="00D81F61">
        <w:rPr>
          <w:rFonts w:ascii="Times New Roman" w:hAnsi="Times New Roman" w:cs="Times New Roman"/>
          <w:bCs/>
          <w:i/>
          <w:iCs/>
          <w:sz w:val="28"/>
          <w:szCs w:val="28"/>
        </w:rPr>
        <w:t xml:space="preserve">щитоподібний, перснеподібний, надгортанний, </w:t>
      </w:r>
      <w:r w:rsidRPr="00D81F61">
        <w:rPr>
          <w:rFonts w:ascii="Times New Roman" w:hAnsi="Times New Roman" w:cs="Times New Roman"/>
          <w:bCs/>
          <w:sz w:val="28"/>
          <w:szCs w:val="28"/>
        </w:rPr>
        <w:t xml:space="preserve">та парні – </w:t>
      </w:r>
      <w:r w:rsidRPr="00D81F61">
        <w:rPr>
          <w:rFonts w:ascii="Times New Roman" w:hAnsi="Times New Roman" w:cs="Times New Roman"/>
          <w:bCs/>
          <w:i/>
          <w:iCs/>
          <w:sz w:val="28"/>
          <w:szCs w:val="28"/>
        </w:rPr>
        <w:t>черпакуватий, ріжкуватий, клиноподібний</w:t>
      </w:r>
      <w:r>
        <w:rPr>
          <w:rFonts w:ascii="Times New Roman" w:hAnsi="Times New Roman" w:cs="Times New Roman"/>
          <w:bCs/>
          <w:sz w:val="28"/>
          <w:szCs w:val="28"/>
        </w:rPr>
        <w:t xml:space="preserve">. </w:t>
      </w:r>
    </w:p>
    <w:p w:rsidR="00BD2D8B" w:rsidRDefault="00BD2D8B" w:rsidP="00857D7E">
      <w:pPr>
        <w:spacing w:after="0" w:line="253" w:lineRule="auto"/>
        <w:ind w:firstLine="709"/>
        <w:jc w:val="both"/>
        <w:rPr>
          <w:sz w:val="28"/>
          <w:szCs w:val="28"/>
        </w:rPr>
      </w:pPr>
      <w:r w:rsidRPr="00D81F61">
        <w:rPr>
          <w:rFonts w:ascii="Times New Roman" w:hAnsi="Times New Roman" w:cs="Times New Roman"/>
          <w:b/>
          <w:bCs/>
          <w:i/>
          <w:iCs/>
          <w:sz w:val="28"/>
          <w:szCs w:val="28"/>
        </w:rPr>
        <w:t xml:space="preserve">Трахея </w:t>
      </w:r>
      <w:r w:rsidRPr="00D81F61">
        <w:rPr>
          <w:rFonts w:ascii="Times New Roman" w:hAnsi="Times New Roman" w:cs="Times New Roman"/>
          <w:bCs/>
          <w:sz w:val="28"/>
          <w:szCs w:val="28"/>
        </w:rPr>
        <w:t xml:space="preserve">– це трубка </w:t>
      </w:r>
      <w:r w:rsidR="0000703D">
        <w:rPr>
          <w:rFonts w:ascii="Times New Roman" w:hAnsi="Times New Roman" w:cs="Times New Roman"/>
          <w:bCs/>
          <w:sz w:val="28"/>
          <w:szCs w:val="28"/>
          <w:lang w:val="uk-UA"/>
        </w:rPr>
        <w:t>завдовжки</w:t>
      </w:r>
      <w:r w:rsidRPr="00D81F61">
        <w:rPr>
          <w:rFonts w:ascii="Times New Roman" w:hAnsi="Times New Roman" w:cs="Times New Roman"/>
          <w:bCs/>
          <w:sz w:val="28"/>
          <w:szCs w:val="28"/>
        </w:rPr>
        <w:t xml:space="preserve"> 9</w:t>
      </w:r>
      <w:r w:rsidR="0000703D">
        <w:rPr>
          <w:rFonts w:ascii="Times New Roman" w:hAnsi="Times New Roman" w:cs="Times New Roman"/>
          <w:bCs/>
          <w:sz w:val="28"/>
          <w:szCs w:val="28"/>
          <w:lang w:val="uk-UA"/>
        </w:rPr>
        <w:t>-</w:t>
      </w:r>
      <w:r w:rsidRPr="00D81F61">
        <w:rPr>
          <w:rFonts w:ascii="Times New Roman" w:hAnsi="Times New Roman" w:cs="Times New Roman"/>
          <w:bCs/>
          <w:sz w:val="28"/>
          <w:szCs w:val="28"/>
        </w:rPr>
        <w:t>12 см, розташована у порожнині шиї від 6-го шийного до 5-го грудного хребця, позаду неї знаходиться стравохід. Її основу складають 18</w:t>
      </w:r>
      <w:r w:rsidR="0000703D">
        <w:rPr>
          <w:rFonts w:ascii="Times New Roman" w:hAnsi="Times New Roman" w:cs="Times New Roman"/>
          <w:bCs/>
          <w:sz w:val="28"/>
          <w:szCs w:val="28"/>
          <w:lang w:val="uk-UA"/>
        </w:rPr>
        <w:t>-</w:t>
      </w:r>
      <w:r w:rsidRPr="00D81F61">
        <w:rPr>
          <w:rFonts w:ascii="Times New Roman" w:hAnsi="Times New Roman" w:cs="Times New Roman"/>
          <w:bCs/>
          <w:sz w:val="28"/>
          <w:szCs w:val="28"/>
        </w:rPr>
        <w:t>20 хрящових напівкілець, відкритих ззаду з боку стравоходу.</w:t>
      </w:r>
      <w:r w:rsidRPr="00D81F61">
        <w:rPr>
          <w:sz w:val="28"/>
          <w:szCs w:val="28"/>
        </w:rPr>
        <w:t xml:space="preserve"> </w:t>
      </w:r>
      <w:r w:rsidRPr="00D81F61">
        <w:rPr>
          <w:rFonts w:ascii="Times New Roman" w:hAnsi="Times New Roman" w:cs="Times New Roman"/>
          <w:bCs/>
          <w:sz w:val="28"/>
          <w:szCs w:val="28"/>
        </w:rPr>
        <w:t>На рівні 4</w:t>
      </w:r>
      <w:r w:rsidR="0000703D">
        <w:rPr>
          <w:rFonts w:ascii="Times New Roman" w:hAnsi="Times New Roman" w:cs="Times New Roman"/>
          <w:bCs/>
          <w:sz w:val="28"/>
          <w:szCs w:val="28"/>
          <w:lang w:val="uk-UA"/>
        </w:rPr>
        <w:t>-</w:t>
      </w:r>
      <w:r w:rsidRPr="00D81F61">
        <w:rPr>
          <w:rFonts w:ascii="Times New Roman" w:hAnsi="Times New Roman" w:cs="Times New Roman"/>
          <w:bCs/>
          <w:sz w:val="28"/>
          <w:szCs w:val="28"/>
        </w:rPr>
        <w:t xml:space="preserve">5-го грудних хребців трахея розгалужується на два </w:t>
      </w:r>
      <w:r w:rsidRPr="00D81F61">
        <w:rPr>
          <w:rFonts w:ascii="Times New Roman" w:hAnsi="Times New Roman" w:cs="Times New Roman"/>
          <w:b/>
          <w:bCs/>
          <w:i/>
          <w:iCs/>
          <w:sz w:val="28"/>
          <w:szCs w:val="28"/>
        </w:rPr>
        <w:t>бронхи</w:t>
      </w:r>
      <w:r w:rsidR="0000703D">
        <w:rPr>
          <w:rFonts w:ascii="Times New Roman" w:hAnsi="Times New Roman" w:cs="Times New Roman"/>
          <w:b/>
          <w:bCs/>
          <w:i/>
          <w:iCs/>
          <w:sz w:val="28"/>
          <w:szCs w:val="28"/>
          <w:lang w:val="uk-UA"/>
        </w:rPr>
        <w:t> </w:t>
      </w:r>
      <w:r w:rsidRPr="00D81F61">
        <w:rPr>
          <w:rFonts w:ascii="Times New Roman" w:hAnsi="Times New Roman" w:cs="Times New Roman"/>
          <w:bCs/>
          <w:sz w:val="28"/>
          <w:szCs w:val="28"/>
        </w:rPr>
        <w:t>– правий і лівий</w:t>
      </w:r>
      <w:r>
        <w:rPr>
          <w:rFonts w:ascii="Times New Roman" w:hAnsi="Times New Roman" w:cs="Times New Roman"/>
          <w:bCs/>
          <w:sz w:val="28"/>
          <w:szCs w:val="28"/>
          <w:lang w:val="uk-UA"/>
        </w:rPr>
        <w:t>.</w:t>
      </w:r>
      <w:r w:rsidRPr="00D81F61">
        <w:rPr>
          <w:sz w:val="28"/>
          <w:szCs w:val="28"/>
        </w:rPr>
        <w:t xml:space="preserve"> </w:t>
      </w:r>
    </w:p>
    <w:p w:rsidR="00BD2D8B" w:rsidRDefault="00BD2D8B" w:rsidP="00857D7E">
      <w:pPr>
        <w:spacing w:after="0" w:line="253" w:lineRule="auto"/>
        <w:ind w:firstLine="709"/>
        <w:jc w:val="both"/>
        <w:rPr>
          <w:rFonts w:ascii="Times New Roman" w:hAnsi="Times New Roman" w:cs="Times New Roman"/>
          <w:bCs/>
          <w:sz w:val="28"/>
          <w:szCs w:val="28"/>
        </w:rPr>
      </w:pPr>
      <w:r w:rsidRPr="00D81F61">
        <w:rPr>
          <w:rFonts w:ascii="Times New Roman" w:hAnsi="Times New Roman" w:cs="Times New Roman"/>
          <w:bCs/>
          <w:sz w:val="28"/>
          <w:szCs w:val="28"/>
        </w:rPr>
        <w:t>Лівий та правий бронхи є головними, правий бронх коротший і ширший, тому чужорідні тіла частіше потрапляють саме у правий бронх. Головні бронхи входять у ворота відповідної легені, де кожний бронх поділяється на два окремих (дихотомічне галуження), і так 23 рази, утворюючи з бронхів бронхіальне дерево. До 18-го галуження бронхи є тільки дихальними шляхами, а з 19-го галуження у бронхіолах частково відбувається газообмін.</w:t>
      </w:r>
    </w:p>
    <w:p w:rsidR="00BD2D8B" w:rsidRDefault="00BD2D8B" w:rsidP="00857D7E">
      <w:pPr>
        <w:spacing w:after="0" w:line="253" w:lineRule="auto"/>
        <w:ind w:firstLine="709"/>
        <w:jc w:val="both"/>
        <w:rPr>
          <w:rFonts w:ascii="Times New Roman" w:hAnsi="Times New Roman" w:cs="Times New Roman"/>
          <w:bCs/>
          <w:sz w:val="28"/>
          <w:szCs w:val="28"/>
        </w:rPr>
      </w:pPr>
      <w:r w:rsidRPr="00D81F61">
        <w:rPr>
          <w:rFonts w:ascii="Times New Roman" w:hAnsi="Times New Roman" w:cs="Times New Roman"/>
          <w:b/>
          <w:bCs/>
          <w:i/>
          <w:iCs/>
          <w:sz w:val="28"/>
          <w:szCs w:val="28"/>
        </w:rPr>
        <w:t xml:space="preserve">Легені </w:t>
      </w:r>
      <w:r w:rsidRPr="00D81F61">
        <w:rPr>
          <w:rFonts w:ascii="Times New Roman" w:hAnsi="Times New Roman" w:cs="Times New Roman"/>
          <w:bCs/>
          <w:sz w:val="28"/>
          <w:szCs w:val="28"/>
        </w:rPr>
        <w:t xml:space="preserve">– парний орган, розташовані в грудній порожнині, їх верхня </w:t>
      </w:r>
      <w:r w:rsidR="0000703D">
        <w:rPr>
          <w:rFonts w:ascii="Times New Roman" w:hAnsi="Times New Roman" w:cs="Times New Roman"/>
          <w:bCs/>
          <w:sz w:val="28"/>
          <w:szCs w:val="28"/>
          <w:lang w:val="uk-UA"/>
        </w:rPr>
        <w:t>межа</w:t>
      </w:r>
      <w:r w:rsidRPr="00D81F61">
        <w:rPr>
          <w:rFonts w:ascii="Times New Roman" w:hAnsi="Times New Roman" w:cs="Times New Roman"/>
          <w:bCs/>
          <w:sz w:val="28"/>
          <w:szCs w:val="28"/>
        </w:rPr>
        <w:t xml:space="preserve"> на рівні 2</w:t>
      </w:r>
      <w:r w:rsidR="0000703D">
        <w:rPr>
          <w:rFonts w:ascii="Times New Roman" w:hAnsi="Times New Roman" w:cs="Times New Roman"/>
          <w:bCs/>
          <w:sz w:val="28"/>
          <w:szCs w:val="28"/>
          <w:lang w:val="uk-UA"/>
        </w:rPr>
        <w:t>-</w:t>
      </w:r>
      <w:r w:rsidRPr="00D81F61">
        <w:rPr>
          <w:rFonts w:ascii="Times New Roman" w:hAnsi="Times New Roman" w:cs="Times New Roman"/>
          <w:bCs/>
          <w:sz w:val="28"/>
          <w:szCs w:val="28"/>
        </w:rPr>
        <w:t xml:space="preserve">3 см над першим ребром, нижня </w:t>
      </w:r>
      <w:r w:rsidR="0000703D">
        <w:rPr>
          <w:rFonts w:ascii="Times New Roman" w:hAnsi="Times New Roman" w:cs="Times New Roman"/>
          <w:bCs/>
          <w:sz w:val="28"/>
          <w:szCs w:val="28"/>
          <w:lang w:val="uk-UA"/>
        </w:rPr>
        <w:t>межа</w:t>
      </w:r>
      <w:r w:rsidRPr="00D81F61">
        <w:rPr>
          <w:rFonts w:ascii="Times New Roman" w:hAnsi="Times New Roman" w:cs="Times New Roman"/>
          <w:bCs/>
          <w:sz w:val="28"/>
          <w:szCs w:val="28"/>
        </w:rPr>
        <w:t xml:space="preserve"> для лівої легені на рівні 7-го ребра, для правої – 6-го ребра. </w:t>
      </w:r>
      <w:r w:rsidR="0000703D">
        <w:rPr>
          <w:rFonts w:ascii="Times New Roman" w:hAnsi="Times New Roman" w:cs="Times New Roman"/>
          <w:bCs/>
          <w:sz w:val="28"/>
          <w:szCs w:val="28"/>
          <w:lang w:val="uk-UA"/>
        </w:rPr>
        <w:t>В</w:t>
      </w:r>
      <w:r w:rsidRPr="00D81F61">
        <w:rPr>
          <w:rFonts w:ascii="Times New Roman" w:hAnsi="Times New Roman" w:cs="Times New Roman"/>
          <w:bCs/>
          <w:sz w:val="28"/>
          <w:szCs w:val="28"/>
        </w:rPr>
        <w:t xml:space="preserve"> кожній легені розрізняють основу, верхівку і три поверхні – діафрагмальну, реберну </w:t>
      </w:r>
      <w:r w:rsidR="0000703D">
        <w:rPr>
          <w:rFonts w:ascii="Times New Roman" w:hAnsi="Times New Roman" w:cs="Times New Roman"/>
          <w:bCs/>
          <w:sz w:val="28"/>
          <w:szCs w:val="28"/>
          <w:lang w:val="uk-UA"/>
        </w:rPr>
        <w:t>й</w:t>
      </w:r>
      <w:r w:rsidRPr="00D81F61">
        <w:rPr>
          <w:rFonts w:ascii="Times New Roman" w:hAnsi="Times New Roman" w:cs="Times New Roman"/>
          <w:bCs/>
          <w:sz w:val="28"/>
          <w:szCs w:val="28"/>
        </w:rPr>
        <w:t xml:space="preserve"> медіальну. На медіальній поверхні легень розташовані ворота легень, через які входять головні бронхи, легенева артерія, що несе венозну кров, і нерви. Кожна легеня борознами поділяється на частки. Права легеня має три частки, ліва – дві.</w:t>
      </w:r>
    </w:p>
    <w:p w:rsidR="00BD2D8B" w:rsidRDefault="00BD2D8B" w:rsidP="00857D7E">
      <w:pPr>
        <w:spacing w:after="0" w:line="253" w:lineRule="auto"/>
        <w:ind w:firstLine="709"/>
        <w:jc w:val="both"/>
        <w:rPr>
          <w:rFonts w:ascii="Times New Roman" w:hAnsi="Times New Roman" w:cs="Times New Roman"/>
          <w:bCs/>
          <w:sz w:val="28"/>
          <w:szCs w:val="28"/>
        </w:rPr>
      </w:pPr>
      <w:r w:rsidRPr="00D81F61">
        <w:rPr>
          <w:rFonts w:ascii="Times New Roman" w:hAnsi="Times New Roman" w:cs="Times New Roman"/>
          <w:bCs/>
          <w:sz w:val="28"/>
          <w:szCs w:val="28"/>
        </w:rPr>
        <w:t xml:space="preserve">Серозна оболонка легень називається </w:t>
      </w:r>
      <w:r w:rsidRPr="00D81F61">
        <w:rPr>
          <w:rFonts w:ascii="Times New Roman" w:hAnsi="Times New Roman" w:cs="Times New Roman"/>
          <w:b/>
          <w:bCs/>
          <w:i/>
          <w:iCs/>
          <w:sz w:val="28"/>
          <w:szCs w:val="28"/>
        </w:rPr>
        <w:t>плеврою</w:t>
      </w:r>
      <w:r w:rsidRPr="00D81F61">
        <w:rPr>
          <w:rFonts w:ascii="Times New Roman" w:hAnsi="Times New Roman" w:cs="Times New Roman"/>
          <w:bCs/>
          <w:sz w:val="28"/>
          <w:szCs w:val="28"/>
        </w:rPr>
        <w:t>; у ній розрізняють два листки – легеневий (вісцеральний) та пристінковий (парієнтальний). Вісцеральний листок щільно покриває з усіх боків саму легеню, біля воріт легені він переходить у парієнтальний, який міцно прилягає до грудної клітки. Між вісцеральним та парієнтальним листками є щілина, заповнена серозною рідиною (2 мл), що зволожує поверхні плеври, полегшуючи тертя між ними під час дихальних рухів. Повітря в щілині немає, тиск нижче атмосферного, що сприяє розтягуванню легенів при вдиху і збільшенню дихальної поверхні легенів. При захворюваннях у плевральну щілину може проникати інфекція і розвитися запальний процес (плеврит), який супроводжується накопиченням у щілині рідини, гною.</w:t>
      </w:r>
    </w:p>
    <w:p w:rsidR="00BD2D8B" w:rsidRPr="00AA6F08" w:rsidRDefault="00BD2D8B" w:rsidP="00857D7E">
      <w:pPr>
        <w:spacing w:before="120" w:after="120" w:line="264" w:lineRule="auto"/>
        <w:jc w:val="center"/>
        <w:rPr>
          <w:rFonts w:ascii="Times New Roman" w:hAnsi="Times New Roman" w:cs="Times New Roman"/>
          <w:b/>
          <w:sz w:val="28"/>
          <w:szCs w:val="28"/>
          <w:lang w:val="uk-UA"/>
        </w:rPr>
      </w:pPr>
      <w:r w:rsidRPr="00AA6F08">
        <w:rPr>
          <w:rFonts w:ascii="Times New Roman" w:hAnsi="Times New Roman" w:cs="Times New Roman"/>
          <w:b/>
          <w:sz w:val="28"/>
          <w:szCs w:val="28"/>
          <w:lang w:val="uk-UA"/>
        </w:rPr>
        <w:t>Питання для самоконтролю</w:t>
      </w:r>
    </w:p>
    <w:p w:rsidR="00BD2D8B" w:rsidRPr="006A00BC" w:rsidRDefault="0000703D" w:rsidP="00100AA4">
      <w:pPr>
        <w:numPr>
          <w:ilvl w:val="0"/>
          <w:numId w:val="24"/>
        </w:numPr>
        <w:tabs>
          <w:tab w:val="clear" w:pos="720"/>
          <w:tab w:val="num" w:pos="1134"/>
        </w:tabs>
        <w:spacing w:after="0" w:line="264"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Надайте загальну характеристику</w:t>
      </w:r>
      <w:r w:rsidR="00BD2D8B" w:rsidRPr="006A00BC">
        <w:rPr>
          <w:rFonts w:ascii="Times New Roman" w:eastAsia="Calibri" w:hAnsi="Times New Roman" w:cs="Times New Roman"/>
          <w:sz w:val="28"/>
          <w:szCs w:val="28"/>
          <w:lang w:val="uk-UA" w:eastAsia="ru-RU"/>
        </w:rPr>
        <w:t xml:space="preserve"> дихальн</w:t>
      </w:r>
      <w:r>
        <w:rPr>
          <w:rFonts w:ascii="Times New Roman" w:eastAsia="Calibri" w:hAnsi="Times New Roman" w:cs="Times New Roman"/>
          <w:sz w:val="28"/>
          <w:szCs w:val="28"/>
          <w:lang w:val="uk-UA" w:eastAsia="ru-RU"/>
        </w:rPr>
        <w:t>ої</w:t>
      </w:r>
      <w:r w:rsidR="00BD2D8B" w:rsidRPr="006A00BC">
        <w:rPr>
          <w:rFonts w:ascii="Times New Roman" w:eastAsia="Calibri" w:hAnsi="Times New Roman" w:cs="Times New Roman"/>
          <w:sz w:val="28"/>
          <w:szCs w:val="28"/>
          <w:lang w:val="uk-UA" w:eastAsia="ru-RU"/>
        </w:rPr>
        <w:t xml:space="preserve"> систем</w:t>
      </w:r>
      <w:r>
        <w:rPr>
          <w:rFonts w:ascii="Times New Roman" w:eastAsia="Calibri" w:hAnsi="Times New Roman" w:cs="Times New Roman"/>
          <w:sz w:val="28"/>
          <w:szCs w:val="28"/>
          <w:lang w:val="uk-UA" w:eastAsia="ru-RU"/>
        </w:rPr>
        <w:t>и</w:t>
      </w:r>
      <w:r w:rsidR="00BD2D8B" w:rsidRPr="006A00BC">
        <w:rPr>
          <w:rFonts w:ascii="Times New Roman" w:eastAsia="Calibri" w:hAnsi="Times New Roman" w:cs="Times New Roman"/>
          <w:sz w:val="28"/>
          <w:szCs w:val="28"/>
          <w:lang w:val="uk-UA" w:eastAsia="ru-RU"/>
        </w:rPr>
        <w:t>.</w:t>
      </w:r>
    </w:p>
    <w:p w:rsidR="00BD2D8B" w:rsidRPr="006A00BC" w:rsidRDefault="0000703D" w:rsidP="00100AA4">
      <w:pPr>
        <w:numPr>
          <w:ilvl w:val="0"/>
          <w:numId w:val="24"/>
        </w:numPr>
        <w:tabs>
          <w:tab w:val="clear" w:pos="720"/>
          <w:tab w:val="num" w:pos="1134"/>
        </w:tabs>
        <w:spacing w:after="0" w:line="264" w:lineRule="auto"/>
        <w:ind w:left="0"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6A00BC">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6A00BC">
        <w:rPr>
          <w:rFonts w:ascii="Times New Roman" w:eastAsia="Calibri" w:hAnsi="Times New Roman" w:cs="Times New Roman"/>
          <w:sz w:val="28"/>
          <w:szCs w:val="28"/>
          <w:lang w:val="uk-UA" w:eastAsia="ru-RU"/>
        </w:rPr>
        <w:t xml:space="preserve"> повітроносних шляхів:</w:t>
      </w:r>
    </w:p>
    <w:p w:rsidR="00BD2D8B" w:rsidRPr="006A00BC" w:rsidRDefault="00BD2D8B" w:rsidP="00100AA4">
      <w:pPr>
        <w:tabs>
          <w:tab w:val="num" w:pos="1134"/>
        </w:tabs>
        <w:spacing w:after="0" w:line="264" w:lineRule="auto"/>
        <w:ind w:left="426" w:firstLine="709"/>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а) будова гортані;</w:t>
      </w:r>
    </w:p>
    <w:p w:rsidR="00BD2D8B" w:rsidRPr="006A00BC" w:rsidRDefault="00BD2D8B" w:rsidP="00100AA4">
      <w:pPr>
        <w:tabs>
          <w:tab w:val="num" w:pos="1134"/>
        </w:tabs>
        <w:spacing w:after="0" w:line="264" w:lineRule="auto"/>
        <w:ind w:left="426" w:firstLine="709"/>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б) будова трахеї;</w:t>
      </w:r>
    </w:p>
    <w:p w:rsidR="00BD2D8B" w:rsidRPr="006A00BC" w:rsidRDefault="00BD2D8B" w:rsidP="00100AA4">
      <w:pPr>
        <w:tabs>
          <w:tab w:val="num" w:pos="1134"/>
        </w:tabs>
        <w:spacing w:after="0" w:line="264" w:lineRule="auto"/>
        <w:ind w:left="426" w:firstLine="709"/>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в) будова бронхів.</w:t>
      </w:r>
    </w:p>
    <w:p w:rsidR="00BD2D8B" w:rsidRPr="006A00BC" w:rsidRDefault="00BD2D8B" w:rsidP="00100AA4">
      <w:pPr>
        <w:tabs>
          <w:tab w:val="num" w:pos="1134"/>
        </w:tabs>
        <w:spacing w:after="0" w:line="264" w:lineRule="auto"/>
        <w:ind w:firstLine="709"/>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 xml:space="preserve">3. </w:t>
      </w:r>
      <w:r w:rsidR="0000703D">
        <w:rPr>
          <w:rFonts w:ascii="Times New Roman" w:eastAsia="Calibri" w:hAnsi="Times New Roman" w:cs="Times New Roman"/>
          <w:sz w:val="28"/>
          <w:szCs w:val="28"/>
          <w:lang w:val="uk-UA" w:eastAsia="ru-RU"/>
        </w:rPr>
        <w:t> Охарактеризуйте будову</w:t>
      </w:r>
      <w:r w:rsidRPr="006A00BC">
        <w:rPr>
          <w:rFonts w:ascii="Times New Roman" w:eastAsia="Calibri" w:hAnsi="Times New Roman" w:cs="Times New Roman"/>
          <w:sz w:val="28"/>
          <w:szCs w:val="28"/>
          <w:lang w:val="uk-UA" w:eastAsia="ru-RU"/>
        </w:rPr>
        <w:t xml:space="preserve"> дихальної системи:</w:t>
      </w:r>
    </w:p>
    <w:p w:rsidR="00BD2D8B" w:rsidRPr="006A00BC" w:rsidRDefault="00BD2D8B" w:rsidP="00235B08">
      <w:pPr>
        <w:tabs>
          <w:tab w:val="num" w:pos="993"/>
        </w:tabs>
        <w:spacing w:after="0" w:line="264" w:lineRule="auto"/>
        <w:ind w:firstLine="1134"/>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а) загальна будова легень;</w:t>
      </w:r>
    </w:p>
    <w:p w:rsidR="00BD2D8B" w:rsidRPr="006A00BC" w:rsidRDefault="00BD2D8B" w:rsidP="00100AA4">
      <w:pPr>
        <w:tabs>
          <w:tab w:val="num" w:pos="1134"/>
        </w:tabs>
        <w:spacing w:after="0" w:line="264" w:lineRule="auto"/>
        <w:ind w:firstLine="1134"/>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lastRenderedPageBreak/>
        <w:t>б) будова легеневої часточки;</w:t>
      </w:r>
    </w:p>
    <w:p w:rsidR="00BD2D8B" w:rsidRPr="006A00BC" w:rsidRDefault="00BD2D8B" w:rsidP="00100AA4">
      <w:pPr>
        <w:tabs>
          <w:tab w:val="num" w:pos="1134"/>
        </w:tabs>
        <w:spacing w:after="0" w:line="264" w:lineRule="auto"/>
        <w:ind w:firstLine="1134"/>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в) будова ацинуса.</w:t>
      </w:r>
    </w:p>
    <w:p w:rsidR="0000703D" w:rsidRDefault="00BD2D8B" w:rsidP="00100AA4">
      <w:pPr>
        <w:tabs>
          <w:tab w:val="num" w:pos="1134"/>
        </w:tabs>
        <w:spacing w:after="0" w:line="264" w:lineRule="auto"/>
        <w:ind w:firstLine="709"/>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 xml:space="preserve">4. </w:t>
      </w:r>
      <w:r w:rsidR="0000703D">
        <w:rPr>
          <w:rFonts w:ascii="Times New Roman" w:eastAsia="Calibri" w:hAnsi="Times New Roman" w:cs="Times New Roman"/>
          <w:sz w:val="28"/>
          <w:szCs w:val="28"/>
          <w:lang w:val="uk-UA" w:eastAsia="ru-RU"/>
        </w:rPr>
        <w:t> Що являє собою с</w:t>
      </w:r>
      <w:r w:rsidRPr="006A00BC">
        <w:rPr>
          <w:rFonts w:ascii="Times New Roman" w:eastAsia="Calibri" w:hAnsi="Times New Roman" w:cs="Times New Roman"/>
          <w:sz w:val="28"/>
          <w:szCs w:val="28"/>
          <w:lang w:val="uk-UA" w:eastAsia="ru-RU"/>
        </w:rPr>
        <w:t>ередостіння</w:t>
      </w:r>
      <w:r w:rsidR="0000703D">
        <w:rPr>
          <w:rFonts w:ascii="Times New Roman" w:eastAsia="Calibri" w:hAnsi="Times New Roman" w:cs="Times New Roman"/>
          <w:sz w:val="28"/>
          <w:szCs w:val="28"/>
          <w:lang w:val="uk-UA" w:eastAsia="ru-RU"/>
        </w:rPr>
        <w:t>? Як розташовані</w:t>
      </w:r>
      <w:r w:rsidRPr="006A00BC">
        <w:rPr>
          <w:rFonts w:ascii="Times New Roman" w:eastAsia="Calibri" w:hAnsi="Times New Roman" w:cs="Times New Roman"/>
          <w:sz w:val="28"/>
          <w:szCs w:val="28"/>
          <w:lang w:val="uk-UA" w:eastAsia="ru-RU"/>
        </w:rPr>
        <w:t xml:space="preserve"> орган</w:t>
      </w:r>
      <w:r w:rsidR="0000703D">
        <w:rPr>
          <w:rFonts w:ascii="Times New Roman" w:eastAsia="Calibri" w:hAnsi="Times New Roman" w:cs="Times New Roman"/>
          <w:sz w:val="28"/>
          <w:szCs w:val="28"/>
          <w:lang w:val="uk-UA" w:eastAsia="ru-RU"/>
        </w:rPr>
        <w:t>и в</w:t>
      </w:r>
      <w:r w:rsidRPr="006A00BC">
        <w:rPr>
          <w:rFonts w:ascii="Times New Roman" w:eastAsia="Calibri" w:hAnsi="Times New Roman" w:cs="Times New Roman"/>
          <w:sz w:val="28"/>
          <w:szCs w:val="28"/>
          <w:lang w:val="uk-UA" w:eastAsia="ru-RU"/>
        </w:rPr>
        <w:t xml:space="preserve"> його відділах</w:t>
      </w:r>
      <w:r w:rsidR="0000703D">
        <w:rPr>
          <w:rFonts w:ascii="Times New Roman" w:eastAsia="Calibri" w:hAnsi="Times New Roman" w:cs="Times New Roman"/>
          <w:sz w:val="28"/>
          <w:szCs w:val="28"/>
          <w:lang w:val="uk-UA" w:eastAsia="ru-RU"/>
        </w:rPr>
        <w:t>?</w:t>
      </w:r>
    </w:p>
    <w:p w:rsidR="00BD2D8B" w:rsidRPr="006A00BC" w:rsidRDefault="0000703D" w:rsidP="00100AA4">
      <w:pPr>
        <w:tabs>
          <w:tab w:val="num" w:pos="1134"/>
        </w:tabs>
        <w:spacing w:after="0" w:line="264" w:lineRule="auto"/>
        <w:ind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5.  Поясніть р</w:t>
      </w:r>
      <w:r w:rsidR="00BD2D8B" w:rsidRPr="006A00BC">
        <w:rPr>
          <w:rFonts w:ascii="Times New Roman" w:eastAsia="Calibri" w:hAnsi="Times New Roman" w:cs="Times New Roman"/>
          <w:sz w:val="28"/>
          <w:szCs w:val="28"/>
          <w:lang w:val="uk-UA" w:eastAsia="ru-RU"/>
        </w:rPr>
        <w:t xml:space="preserve">оль плеври </w:t>
      </w:r>
      <w:r>
        <w:rPr>
          <w:rFonts w:ascii="Times New Roman" w:eastAsia="Calibri" w:hAnsi="Times New Roman" w:cs="Times New Roman"/>
          <w:sz w:val="28"/>
          <w:szCs w:val="28"/>
          <w:lang w:val="uk-UA" w:eastAsia="ru-RU"/>
        </w:rPr>
        <w:t>в</w:t>
      </w:r>
      <w:r w:rsidR="00BD2D8B" w:rsidRPr="006A00BC">
        <w:rPr>
          <w:rFonts w:ascii="Times New Roman" w:eastAsia="Calibri" w:hAnsi="Times New Roman" w:cs="Times New Roman"/>
          <w:sz w:val="28"/>
          <w:szCs w:val="28"/>
          <w:lang w:val="uk-UA" w:eastAsia="ru-RU"/>
        </w:rPr>
        <w:t xml:space="preserve"> акті дихання.</w:t>
      </w:r>
    </w:p>
    <w:p w:rsidR="0000703D" w:rsidRDefault="00BD2D8B" w:rsidP="00100AA4">
      <w:pPr>
        <w:tabs>
          <w:tab w:val="num" w:pos="1134"/>
        </w:tabs>
        <w:spacing w:after="0" w:line="264" w:lineRule="auto"/>
        <w:ind w:firstLine="709"/>
        <w:rPr>
          <w:rFonts w:ascii="Times New Roman" w:eastAsia="Calibri" w:hAnsi="Times New Roman" w:cs="Times New Roman"/>
          <w:sz w:val="28"/>
          <w:szCs w:val="28"/>
          <w:lang w:val="uk-UA" w:eastAsia="ru-RU"/>
        </w:rPr>
      </w:pPr>
      <w:r w:rsidRPr="006A00BC">
        <w:rPr>
          <w:rFonts w:ascii="Times New Roman" w:eastAsia="Calibri" w:hAnsi="Times New Roman" w:cs="Times New Roman"/>
          <w:sz w:val="28"/>
          <w:szCs w:val="28"/>
          <w:lang w:val="uk-UA" w:eastAsia="ru-RU"/>
        </w:rPr>
        <w:t xml:space="preserve">5. </w:t>
      </w:r>
      <w:r w:rsidR="0000703D">
        <w:rPr>
          <w:rFonts w:ascii="Times New Roman" w:eastAsia="Calibri" w:hAnsi="Times New Roman" w:cs="Times New Roman"/>
          <w:sz w:val="28"/>
          <w:szCs w:val="28"/>
          <w:lang w:val="uk-UA" w:eastAsia="ru-RU"/>
        </w:rPr>
        <w:t xml:space="preserve"> Охарактеризуйте д</w:t>
      </w:r>
      <w:r w:rsidRPr="006A00BC">
        <w:rPr>
          <w:rFonts w:ascii="Times New Roman" w:eastAsia="Calibri" w:hAnsi="Times New Roman" w:cs="Times New Roman"/>
          <w:sz w:val="28"/>
          <w:szCs w:val="28"/>
          <w:lang w:val="uk-UA" w:eastAsia="ru-RU"/>
        </w:rPr>
        <w:t>іафрагм</w:t>
      </w:r>
      <w:r w:rsidR="0000703D">
        <w:rPr>
          <w:rFonts w:ascii="Times New Roman" w:eastAsia="Calibri" w:hAnsi="Times New Roman" w:cs="Times New Roman"/>
          <w:sz w:val="28"/>
          <w:szCs w:val="28"/>
          <w:lang w:val="uk-UA" w:eastAsia="ru-RU"/>
        </w:rPr>
        <w:t>у.</w:t>
      </w:r>
    </w:p>
    <w:p w:rsidR="00BD2D8B" w:rsidRPr="006A00BC" w:rsidRDefault="0000703D" w:rsidP="00100AA4">
      <w:pPr>
        <w:tabs>
          <w:tab w:val="num" w:pos="1134"/>
        </w:tabs>
        <w:spacing w:after="0" w:line="264" w:lineRule="auto"/>
        <w:ind w:firstLine="709"/>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6.  Укажіть </w:t>
      </w:r>
      <w:r w:rsidR="00BD2D8B" w:rsidRPr="006A00BC">
        <w:rPr>
          <w:rFonts w:ascii="Times New Roman" w:eastAsia="Calibri" w:hAnsi="Times New Roman" w:cs="Times New Roman"/>
          <w:sz w:val="28"/>
          <w:szCs w:val="28"/>
          <w:lang w:val="uk-UA" w:eastAsia="ru-RU"/>
        </w:rPr>
        <w:t>функці</w:t>
      </w:r>
      <w:r>
        <w:rPr>
          <w:rFonts w:ascii="Times New Roman" w:eastAsia="Calibri" w:hAnsi="Times New Roman" w:cs="Times New Roman"/>
          <w:sz w:val="28"/>
          <w:szCs w:val="28"/>
          <w:lang w:val="uk-UA" w:eastAsia="ru-RU"/>
        </w:rPr>
        <w:t>ї</w:t>
      </w:r>
      <w:r w:rsidR="00BD2D8B" w:rsidRPr="006A00BC">
        <w:rPr>
          <w:rFonts w:ascii="Times New Roman" w:eastAsia="Calibri" w:hAnsi="Times New Roman" w:cs="Times New Roman"/>
          <w:sz w:val="28"/>
          <w:szCs w:val="28"/>
          <w:lang w:val="uk-UA" w:eastAsia="ru-RU"/>
        </w:rPr>
        <w:t xml:space="preserve"> дихальн</w:t>
      </w:r>
      <w:r>
        <w:rPr>
          <w:rFonts w:ascii="Times New Roman" w:eastAsia="Calibri" w:hAnsi="Times New Roman" w:cs="Times New Roman"/>
          <w:sz w:val="28"/>
          <w:szCs w:val="28"/>
          <w:lang w:val="uk-UA" w:eastAsia="ru-RU"/>
        </w:rPr>
        <w:t>их</w:t>
      </w:r>
      <w:r w:rsidR="00BD2D8B" w:rsidRPr="006A00BC">
        <w:rPr>
          <w:rFonts w:ascii="Times New Roman" w:eastAsia="Calibri" w:hAnsi="Times New Roman" w:cs="Times New Roman"/>
          <w:sz w:val="28"/>
          <w:szCs w:val="28"/>
          <w:lang w:val="uk-UA" w:eastAsia="ru-RU"/>
        </w:rPr>
        <w:t xml:space="preserve"> м’яз</w:t>
      </w:r>
      <w:r>
        <w:rPr>
          <w:rFonts w:ascii="Times New Roman" w:eastAsia="Calibri" w:hAnsi="Times New Roman" w:cs="Times New Roman"/>
          <w:sz w:val="28"/>
          <w:szCs w:val="28"/>
          <w:lang w:val="uk-UA" w:eastAsia="ru-RU"/>
        </w:rPr>
        <w:t>ів</w:t>
      </w:r>
      <w:r w:rsidR="00BD2D8B" w:rsidRPr="006A00BC">
        <w:rPr>
          <w:rFonts w:ascii="Times New Roman" w:eastAsia="Calibri" w:hAnsi="Times New Roman" w:cs="Times New Roman"/>
          <w:sz w:val="28"/>
          <w:szCs w:val="28"/>
          <w:lang w:val="uk-UA" w:eastAsia="ru-RU"/>
        </w:rPr>
        <w:t>.</w:t>
      </w:r>
    </w:p>
    <w:p w:rsidR="00BD2D8B" w:rsidRPr="00AA6F08" w:rsidRDefault="00BD2D8B" w:rsidP="00100AA4">
      <w:pPr>
        <w:spacing w:before="240" w:after="120" w:line="264" w:lineRule="auto"/>
        <w:jc w:val="center"/>
        <w:rPr>
          <w:rFonts w:ascii="Times New Roman" w:hAnsi="Times New Roman" w:cs="Times New Roman"/>
          <w:b/>
          <w:sz w:val="28"/>
          <w:szCs w:val="28"/>
          <w:lang w:val="uk-UA"/>
        </w:rPr>
      </w:pPr>
      <w:r w:rsidRPr="00AA6F08">
        <w:rPr>
          <w:rFonts w:ascii="Times New Roman" w:hAnsi="Times New Roman" w:cs="Times New Roman"/>
          <w:b/>
          <w:sz w:val="28"/>
          <w:szCs w:val="28"/>
          <w:lang w:val="uk-UA"/>
        </w:rPr>
        <w:t>Тести</w:t>
      </w:r>
    </w:p>
    <w:p w:rsidR="00BD2D8B" w:rsidRPr="00B24D59" w:rsidRDefault="00BD2D8B" w:rsidP="00857D7E">
      <w:pPr>
        <w:pStyle w:val="a5"/>
        <w:numPr>
          <w:ilvl w:val="0"/>
          <w:numId w:val="25"/>
        </w:numPr>
        <w:tabs>
          <w:tab w:val="left" w:pos="993"/>
        </w:tabs>
        <w:spacing w:after="0" w:line="253" w:lineRule="auto"/>
        <w:ind w:left="0" w:firstLine="709"/>
        <w:jc w:val="both"/>
        <w:rPr>
          <w:rFonts w:ascii="Times New Roman" w:hAnsi="Times New Roman" w:cs="Times New Roman"/>
          <w:sz w:val="28"/>
          <w:szCs w:val="28"/>
          <w:lang w:val="uk-UA"/>
        </w:rPr>
      </w:pPr>
      <w:r w:rsidRPr="00B24D59">
        <w:rPr>
          <w:rFonts w:ascii="Times New Roman" w:hAnsi="Times New Roman" w:cs="Times New Roman"/>
          <w:sz w:val="28"/>
          <w:szCs w:val="28"/>
        </w:rPr>
        <w:t>Структурною одиницею легені є:</w:t>
      </w:r>
    </w:p>
    <w:p w:rsidR="00BD2D8B" w:rsidRDefault="00BD2D8B" w:rsidP="00857D7E">
      <w:pPr>
        <w:pStyle w:val="a5"/>
        <w:tabs>
          <w:tab w:val="left" w:pos="1134"/>
        </w:tabs>
        <w:spacing w:after="0" w:line="253"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014503">
        <w:rPr>
          <w:rFonts w:ascii="Times New Roman" w:hAnsi="Times New Roman" w:cs="Times New Roman"/>
          <w:sz w:val="28"/>
          <w:szCs w:val="28"/>
        </w:rPr>
        <w:t>легенева часточка</w:t>
      </w:r>
      <w:r>
        <w:rPr>
          <w:rFonts w:ascii="Times New Roman" w:hAnsi="Times New Roman" w:cs="Times New Roman"/>
          <w:sz w:val="28"/>
          <w:szCs w:val="28"/>
          <w:lang w:val="uk-UA"/>
        </w:rPr>
        <w:t>;</w:t>
      </w:r>
    </w:p>
    <w:p w:rsidR="00BD2D8B" w:rsidRDefault="00BD2D8B" w:rsidP="00857D7E">
      <w:pPr>
        <w:pStyle w:val="a5"/>
        <w:tabs>
          <w:tab w:val="left" w:pos="1134"/>
        </w:tabs>
        <w:spacing w:after="0" w:line="253"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014503">
        <w:rPr>
          <w:rFonts w:ascii="Times New Roman" w:hAnsi="Times New Roman" w:cs="Times New Roman"/>
          <w:sz w:val="28"/>
          <w:szCs w:val="28"/>
        </w:rPr>
        <w:t>альвеоли</w:t>
      </w:r>
      <w:r>
        <w:rPr>
          <w:rFonts w:ascii="Times New Roman" w:hAnsi="Times New Roman" w:cs="Times New Roman"/>
          <w:sz w:val="28"/>
          <w:szCs w:val="28"/>
          <w:lang w:val="uk-UA"/>
        </w:rPr>
        <w:t>;</w:t>
      </w:r>
    </w:p>
    <w:p w:rsidR="00BD2D8B" w:rsidRDefault="00BD2D8B" w:rsidP="00857D7E">
      <w:pPr>
        <w:pStyle w:val="a5"/>
        <w:tabs>
          <w:tab w:val="left" w:pos="1134"/>
        </w:tabs>
        <w:spacing w:after="0" w:line="253"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014503">
        <w:rPr>
          <w:rFonts w:ascii="Times New Roman" w:hAnsi="Times New Roman" w:cs="Times New Roman"/>
          <w:sz w:val="28"/>
          <w:szCs w:val="28"/>
        </w:rPr>
        <w:t>бронхіола</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rPr>
      </w:pPr>
      <w:r w:rsidRPr="00014503">
        <w:rPr>
          <w:rFonts w:ascii="Times New Roman" w:hAnsi="Times New Roman" w:cs="Times New Roman"/>
          <w:sz w:val="28"/>
          <w:szCs w:val="28"/>
          <w:lang w:val="uk-UA"/>
        </w:rPr>
        <w:t xml:space="preserve">2. </w:t>
      </w:r>
      <w:r w:rsidRPr="00E61A49">
        <w:rPr>
          <w:rFonts w:ascii="Times New Roman" w:hAnsi="Times New Roman" w:cs="Times New Roman"/>
          <w:sz w:val="28"/>
          <w:szCs w:val="28"/>
        </w:rPr>
        <w:t>Ворота легені розташовані на такій частині легені:</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0A7590">
        <w:rPr>
          <w:rFonts w:ascii="Times New Roman" w:hAnsi="Times New Roman" w:cs="Times New Roman"/>
          <w:sz w:val="28"/>
          <w:szCs w:val="28"/>
        </w:rPr>
        <w:t>верхівці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0A7590">
        <w:rPr>
          <w:rFonts w:ascii="Times New Roman" w:hAnsi="Times New Roman" w:cs="Times New Roman"/>
          <w:sz w:val="28"/>
          <w:szCs w:val="28"/>
        </w:rPr>
        <w:t>медіальній поверхні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0A7590">
        <w:rPr>
          <w:rFonts w:ascii="Times New Roman" w:hAnsi="Times New Roman" w:cs="Times New Roman"/>
          <w:sz w:val="28"/>
          <w:szCs w:val="28"/>
        </w:rPr>
        <w:t>діафрагмальній поверхні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142"/>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00703D">
        <w:rPr>
          <w:rFonts w:ascii="Times New Roman" w:hAnsi="Times New Roman" w:cs="Times New Roman"/>
          <w:sz w:val="28"/>
          <w:szCs w:val="28"/>
          <w:lang w:val="uk-UA"/>
        </w:rPr>
        <w:t> </w:t>
      </w:r>
      <w:r>
        <w:rPr>
          <w:rFonts w:ascii="Times New Roman" w:hAnsi="Times New Roman" w:cs="Times New Roman"/>
          <w:sz w:val="28"/>
          <w:szCs w:val="28"/>
          <w:lang w:val="uk-UA"/>
        </w:rPr>
        <w:t xml:space="preserve">3. </w:t>
      </w:r>
      <w:r w:rsidR="00801375">
        <w:rPr>
          <w:rFonts w:ascii="Times New Roman" w:hAnsi="Times New Roman" w:cs="Times New Roman"/>
          <w:sz w:val="28"/>
          <w:szCs w:val="28"/>
          <w:lang w:val="uk-UA"/>
        </w:rPr>
        <w:t>П</w:t>
      </w:r>
      <w:r w:rsidRPr="00CA74B2">
        <w:rPr>
          <w:rFonts w:ascii="Times New Roman" w:hAnsi="Times New Roman" w:cs="Times New Roman"/>
          <w:sz w:val="28"/>
          <w:szCs w:val="28"/>
        </w:rPr>
        <w:t>левральн</w:t>
      </w:r>
      <w:r w:rsidR="00801375">
        <w:rPr>
          <w:rFonts w:ascii="Times New Roman" w:hAnsi="Times New Roman" w:cs="Times New Roman"/>
          <w:sz w:val="28"/>
          <w:szCs w:val="28"/>
          <w:lang w:val="uk-UA"/>
        </w:rPr>
        <w:t>а</w:t>
      </w:r>
      <w:r w:rsidRPr="00CA74B2">
        <w:rPr>
          <w:rFonts w:ascii="Times New Roman" w:hAnsi="Times New Roman" w:cs="Times New Roman"/>
          <w:sz w:val="28"/>
          <w:szCs w:val="28"/>
        </w:rPr>
        <w:t xml:space="preserve"> порожнин</w:t>
      </w:r>
      <w:r w:rsidR="00801375">
        <w:rPr>
          <w:rFonts w:ascii="Times New Roman" w:hAnsi="Times New Roman" w:cs="Times New Roman"/>
          <w:sz w:val="28"/>
          <w:szCs w:val="28"/>
          <w:lang w:val="uk-UA"/>
        </w:rPr>
        <w:t>а – це</w:t>
      </w:r>
      <w:r w:rsidRPr="00CA74B2">
        <w:rPr>
          <w:rFonts w:ascii="Times New Roman" w:hAnsi="Times New Roman" w:cs="Times New Roman"/>
          <w:sz w:val="28"/>
          <w:szCs w:val="28"/>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F66FC">
        <w:rPr>
          <w:rFonts w:ascii="Times New Roman" w:hAnsi="Times New Roman" w:cs="Times New Roman"/>
          <w:sz w:val="28"/>
          <w:szCs w:val="28"/>
        </w:rPr>
        <w:t>простір між нутряним і пристінковим листками плеври кожної легені</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00801375">
        <w:rPr>
          <w:rFonts w:ascii="Times New Roman" w:hAnsi="Times New Roman" w:cs="Times New Roman"/>
          <w:sz w:val="28"/>
          <w:szCs w:val="28"/>
          <w:lang w:val="uk-UA"/>
        </w:rPr>
        <w:t> </w:t>
      </w:r>
      <w:r w:rsidRPr="00EF66FC">
        <w:rPr>
          <w:rFonts w:ascii="Times New Roman" w:hAnsi="Times New Roman" w:cs="Times New Roman"/>
          <w:sz w:val="28"/>
          <w:szCs w:val="28"/>
        </w:rPr>
        <w:t>простір у грудній порожнині, оточений грудниною, хребтом, діафрагмою, плеврою</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801375">
        <w:rPr>
          <w:rFonts w:ascii="Times New Roman" w:hAnsi="Times New Roman" w:cs="Times New Roman"/>
          <w:sz w:val="28"/>
          <w:szCs w:val="28"/>
          <w:lang w:val="uk-UA"/>
        </w:rPr>
        <w:t> </w:t>
      </w:r>
      <w:r w:rsidRPr="00D0570A">
        <w:rPr>
          <w:rFonts w:ascii="Times New Roman" w:hAnsi="Times New Roman" w:cs="Times New Roman"/>
          <w:sz w:val="28"/>
          <w:szCs w:val="28"/>
        </w:rPr>
        <w:t>простір у грудній порожнині, де проходять трахея, бронхи, нерви, кровоносні та лімфатичні судини</w:t>
      </w:r>
      <w:r>
        <w:rPr>
          <w:rFonts w:ascii="Times New Roman" w:hAnsi="Times New Roman" w:cs="Times New Roman"/>
          <w:sz w:val="28"/>
          <w:szCs w:val="28"/>
          <w:lang w:val="uk-UA"/>
        </w:rPr>
        <w:t>.</w:t>
      </w:r>
    </w:p>
    <w:p w:rsidR="00BD2D8B" w:rsidRDefault="00BD2D8B" w:rsidP="00857D7E">
      <w:pPr>
        <w:tabs>
          <w:tab w:val="left" w:pos="567"/>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A40CB">
        <w:rPr>
          <w:rFonts w:ascii="Times New Roman" w:hAnsi="Times New Roman" w:cs="Times New Roman"/>
          <w:sz w:val="28"/>
          <w:szCs w:val="28"/>
          <w:lang w:val="uk-UA"/>
        </w:rPr>
        <w:t>Трахея утворена із:</w:t>
      </w:r>
    </w:p>
    <w:p w:rsidR="00BD2D8B" w:rsidRDefault="00BD2D8B" w:rsidP="00857D7E">
      <w:pPr>
        <w:tabs>
          <w:tab w:val="left" w:pos="567"/>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573EBD">
        <w:rPr>
          <w:rFonts w:ascii="Times New Roman" w:hAnsi="Times New Roman" w:cs="Times New Roman"/>
          <w:sz w:val="28"/>
          <w:szCs w:val="28"/>
          <w:lang w:val="uk-UA"/>
        </w:rPr>
        <w:t>16-20 гіалінових хрящів</w:t>
      </w:r>
      <w:r>
        <w:rPr>
          <w:rFonts w:ascii="Times New Roman" w:hAnsi="Times New Roman" w:cs="Times New Roman"/>
          <w:sz w:val="28"/>
          <w:szCs w:val="28"/>
          <w:lang w:val="uk-UA"/>
        </w:rPr>
        <w:t>;</w:t>
      </w:r>
    </w:p>
    <w:p w:rsidR="00BD2D8B" w:rsidRDefault="00BD2D8B" w:rsidP="00857D7E">
      <w:pPr>
        <w:tabs>
          <w:tab w:val="left" w:pos="567"/>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573EBD">
        <w:rPr>
          <w:rFonts w:ascii="Times New Roman" w:hAnsi="Times New Roman" w:cs="Times New Roman"/>
          <w:sz w:val="28"/>
          <w:szCs w:val="28"/>
          <w:lang w:val="uk-UA"/>
        </w:rPr>
        <w:t>12 гіалінових хрящів</w:t>
      </w:r>
      <w:r>
        <w:rPr>
          <w:rFonts w:ascii="Times New Roman" w:hAnsi="Times New Roman" w:cs="Times New Roman"/>
          <w:sz w:val="28"/>
          <w:szCs w:val="28"/>
          <w:lang w:val="uk-UA"/>
        </w:rPr>
        <w:t>;</w:t>
      </w:r>
    </w:p>
    <w:p w:rsidR="00BD2D8B" w:rsidRDefault="00BD2D8B" w:rsidP="00857D7E">
      <w:pPr>
        <w:tabs>
          <w:tab w:val="left" w:pos="567"/>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AD2B02">
        <w:rPr>
          <w:rFonts w:ascii="Times New Roman" w:hAnsi="Times New Roman" w:cs="Times New Roman"/>
          <w:sz w:val="28"/>
          <w:szCs w:val="28"/>
          <w:lang w:val="uk-UA"/>
        </w:rPr>
        <w:t>9 гіалінових хрящів</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5. </w:t>
      </w:r>
      <w:r w:rsidRPr="001D7677">
        <w:rPr>
          <w:rFonts w:ascii="Times New Roman" w:hAnsi="Times New Roman" w:cs="Times New Roman"/>
          <w:sz w:val="28"/>
          <w:szCs w:val="28"/>
        </w:rPr>
        <w:t>Які властивості нехарактерні для лівого головного бронха:</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1D7677">
        <w:rPr>
          <w:rFonts w:ascii="Times New Roman" w:hAnsi="Times New Roman" w:cs="Times New Roman"/>
          <w:sz w:val="28"/>
          <w:szCs w:val="28"/>
        </w:rPr>
        <w:t>розташований під прямим кутом</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1D7677">
        <w:rPr>
          <w:rFonts w:ascii="Times New Roman" w:hAnsi="Times New Roman" w:cs="Times New Roman"/>
          <w:sz w:val="28"/>
          <w:szCs w:val="28"/>
        </w:rPr>
        <w:t>більш вузький</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1D7677">
        <w:rPr>
          <w:rFonts w:ascii="Times New Roman" w:hAnsi="Times New Roman" w:cs="Times New Roman"/>
          <w:sz w:val="28"/>
          <w:szCs w:val="28"/>
        </w:rPr>
        <w:t>більш короткий</w:t>
      </w:r>
      <w:r>
        <w:rPr>
          <w:rFonts w:ascii="Times New Roman" w:hAnsi="Times New Roman" w:cs="Times New Roman"/>
          <w:sz w:val="28"/>
          <w:szCs w:val="28"/>
          <w:lang w:val="uk-UA"/>
        </w:rPr>
        <w:t>.</w:t>
      </w:r>
    </w:p>
    <w:p w:rsidR="00BD2D8B" w:rsidRDefault="00BD2D8B" w:rsidP="00857D7E">
      <w:pPr>
        <w:tabs>
          <w:tab w:val="left" w:pos="1134"/>
        </w:tabs>
        <w:spacing w:after="0" w:line="253" w:lineRule="auto"/>
        <w:ind w:firstLine="709"/>
        <w:jc w:val="both"/>
        <w:rPr>
          <w:rFonts w:ascii="Times New Roman" w:hAnsi="Times New Roman" w:cs="Times New Roman"/>
          <w:sz w:val="28"/>
          <w:szCs w:val="28"/>
          <w:lang w:val="uk-UA"/>
        </w:rPr>
      </w:pPr>
    </w:p>
    <w:p w:rsidR="00BD2D8B" w:rsidRDefault="00BD2D8B" w:rsidP="00100AA4">
      <w:pPr>
        <w:spacing w:after="0" w:line="264" w:lineRule="auto"/>
        <w:ind w:firstLine="708"/>
        <w:jc w:val="both"/>
        <w:rPr>
          <w:rFonts w:ascii="Times New Roman" w:hAnsi="Times New Roman" w:cs="Times New Roman"/>
          <w:bCs/>
          <w:sz w:val="28"/>
          <w:szCs w:val="28"/>
          <w:lang w:val="uk-UA"/>
        </w:rPr>
      </w:pPr>
    </w:p>
    <w:p w:rsidR="00BD2D8B" w:rsidRPr="006F1852" w:rsidRDefault="00BD2D8B" w:rsidP="00100AA4">
      <w:pPr>
        <w:spacing w:after="0" w:line="264" w:lineRule="auto"/>
        <w:jc w:val="center"/>
        <w:rPr>
          <w:rFonts w:ascii="Times New Roman Полужирный" w:hAnsi="Times New Roman Полужирный" w:cs="Times New Roman"/>
          <w:b/>
          <w:bCs/>
          <w:smallCaps/>
          <w:sz w:val="28"/>
          <w:szCs w:val="28"/>
          <w:lang w:val="uk-UA"/>
        </w:rPr>
      </w:pPr>
      <w:r w:rsidRPr="00801375">
        <w:rPr>
          <w:rFonts w:ascii="Times New Roman Полужирный" w:hAnsi="Times New Roman Полужирный" w:cs="Times New Roman"/>
          <w:b/>
          <w:bCs/>
          <w:smallCaps/>
          <w:sz w:val="28"/>
          <w:szCs w:val="28"/>
          <w:lang w:val="uk-UA"/>
        </w:rPr>
        <w:t xml:space="preserve">Тема 10. </w:t>
      </w:r>
      <w:r w:rsidRPr="006F1852">
        <w:rPr>
          <w:rFonts w:ascii="Times New Roman Полужирный" w:hAnsi="Times New Roman Полужирный" w:cs="Times New Roman"/>
          <w:b/>
          <w:bCs/>
          <w:i/>
          <w:smallCaps/>
          <w:sz w:val="28"/>
          <w:szCs w:val="28"/>
          <w:lang w:val="uk-UA"/>
        </w:rPr>
        <w:t xml:space="preserve">  </w:t>
      </w:r>
      <w:r w:rsidRPr="006F1852">
        <w:rPr>
          <w:rFonts w:ascii="Times New Roman Полужирный" w:hAnsi="Times New Roman Полужирный" w:cs="Times New Roman"/>
          <w:b/>
          <w:bCs/>
          <w:smallCaps/>
          <w:sz w:val="28"/>
          <w:szCs w:val="28"/>
          <w:lang w:val="uk-UA"/>
        </w:rPr>
        <w:t>Анатомія травної</w:t>
      </w:r>
      <w:r w:rsidRPr="00801375">
        <w:rPr>
          <w:rFonts w:ascii="Times New Roman Полужирный" w:hAnsi="Times New Roman Полужирный" w:cs="Times New Roman"/>
          <w:b/>
          <w:bCs/>
          <w:smallCaps/>
          <w:sz w:val="28"/>
          <w:szCs w:val="28"/>
          <w:lang w:val="uk-UA"/>
        </w:rPr>
        <w:t xml:space="preserve"> системи людини</w:t>
      </w:r>
      <w:r w:rsidRPr="006F1852">
        <w:rPr>
          <w:rFonts w:ascii="Times New Roman Полужирный" w:hAnsi="Times New Roman Полужирный" w:cs="Times New Roman"/>
          <w:b/>
          <w:bCs/>
          <w:smallCaps/>
          <w:sz w:val="28"/>
          <w:szCs w:val="28"/>
          <w:lang w:val="uk-UA"/>
        </w:rPr>
        <w:t xml:space="preserve"> </w:t>
      </w:r>
    </w:p>
    <w:p w:rsidR="00BD2D8B" w:rsidRPr="00801375" w:rsidRDefault="00BD2D8B" w:rsidP="00100AA4">
      <w:pPr>
        <w:spacing w:after="0" w:line="264" w:lineRule="auto"/>
        <w:ind w:firstLine="708"/>
        <w:jc w:val="center"/>
        <w:rPr>
          <w:rFonts w:ascii="Times New Roman Полужирный" w:hAnsi="Times New Roman Полужирный" w:cs="Times New Roman"/>
          <w:b/>
          <w:bCs/>
          <w:smallCaps/>
          <w:sz w:val="28"/>
          <w:szCs w:val="28"/>
          <w:lang w:val="uk-UA"/>
        </w:rPr>
      </w:pPr>
    </w:p>
    <w:p w:rsidR="00BD2D8B" w:rsidRPr="00AA6F08" w:rsidRDefault="00BD2D8B" w:rsidP="00100AA4">
      <w:pPr>
        <w:spacing w:after="0" w:line="264" w:lineRule="auto"/>
        <w:ind w:firstLine="709"/>
        <w:jc w:val="both"/>
        <w:rPr>
          <w:rFonts w:ascii="Times New Roman" w:eastAsia="Calibri" w:hAnsi="Times New Roman" w:cs="Times New Roman"/>
          <w:sz w:val="28"/>
          <w:szCs w:val="28"/>
          <w:lang w:val="uk-UA" w:eastAsia="ru-RU"/>
        </w:rPr>
      </w:pPr>
      <w:r w:rsidRPr="009C5306">
        <w:rPr>
          <w:rFonts w:ascii="Times New Roman" w:hAnsi="Times New Roman" w:cs="Times New Roman"/>
          <w:b/>
          <w:bCs/>
          <w:sz w:val="28"/>
          <w:szCs w:val="28"/>
          <w:lang w:val="uk-UA"/>
        </w:rPr>
        <w:t xml:space="preserve">Мета лекційного заняття: </w:t>
      </w:r>
      <w:r w:rsidRPr="009C5306">
        <w:rPr>
          <w:rFonts w:ascii="Times New Roman" w:hAnsi="Times New Roman" w:cs="Times New Roman"/>
          <w:bCs/>
          <w:sz w:val="28"/>
          <w:szCs w:val="28"/>
          <w:lang w:val="uk-UA"/>
        </w:rPr>
        <w:t xml:space="preserve">ознайомитися </w:t>
      </w:r>
      <w:r>
        <w:rPr>
          <w:rFonts w:ascii="Times New Roman" w:hAnsi="Times New Roman" w:cs="Times New Roman"/>
          <w:bCs/>
          <w:sz w:val="28"/>
          <w:szCs w:val="28"/>
          <w:lang w:val="uk-UA"/>
        </w:rPr>
        <w:t xml:space="preserve">з </w:t>
      </w:r>
      <w:r w:rsidRPr="00180BA8">
        <w:rPr>
          <w:rFonts w:ascii="Times New Roman" w:eastAsia="Calibri" w:hAnsi="Times New Roman" w:cs="Times New Roman"/>
          <w:sz w:val="28"/>
          <w:szCs w:val="28"/>
          <w:lang w:val="uk-UA" w:eastAsia="ru-RU"/>
        </w:rPr>
        <w:t>будову органів порожнини рота, глотки, стравоходу, шлунк</w:t>
      </w:r>
      <w:r w:rsidR="009420B6">
        <w:rPr>
          <w:rFonts w:ascii="Times New Roman" w:eastAsia="Calibri" w:hAnsi="Times New Roman" w:cs="Times New Roman"/>
          <w:sz w:val="28"/>
          <w:szCs w:val="28"/>
          <w:lang w:val="uk-UA" w:eastAsia="ru-RU"/>
        </w:rPr>
        <w:t>а</w:t>
      </w:r>
      <w:r w:rsidRPr="00180BA8">
        <w:rPr>
          <w:rFonts w:ascii="Times New Roman" w:eastAsia="Calibri" w:hAnsi="Times New Roman" w:cs="Times New Roman"/>
          <w:sz w:val="28"/>
          <w:szCs w:val="28"/>
          <w:lang w:val="uk-UA" w:eastAsia="ru-RU"/>
        </w:rPr>
        <w:t>, відділів тонкого і товстого кишечник</w:t>
      </w:r>
      <w:r w:rsidR="009420B6">
        <w:rPr>
          <w:rFonts w:ascii="Times New Roman" w:eastAsia="Calibri" w:hAnsi="Times New Roman" w:cs="Times New Roman"/>
          <w:sz w:val="28"/>
          <w:szCs w:val="28"/>
          <w:lang w:val="uk-UA" w:eastAsia="ru-RU"/>
        </w:rPr>
        <w:t>а</w:t>
      </w:r>
      <w:r w:rsidRPr="00180BA8">
        <w:rPr>
          <w:rFonts w:ascii="Times New Roman" w:eastAsia="Calibri" w:hAnsi="Times New Roman" w:cs="Times New Roman"/>
          <w:sz w:val="28"/>
          <w:szCs w:val="28"/>
          <w:lang w:val="uk-UA" w:eastAsia="ru-RU"/>
        </w:rPr>
        <w:t>, очеревини</w:t>
      </w:r>
      <w:r w:rsidR="009420B6">
        <w:rPr>
          <w:rFonts w:ascii="Times New Roman" w:eastAsia="Calibri" w:hAnsi="Times New Roman" w:cs="Times New Roman"/>
          <w:sz w:val="28"/>
          <w:szCs w:val="28"/>
          <w:lang w:val="uk-UA" w:eastAsia="ru-RU"/>
        </w:rPr>
        <w:t xml:space="preserve">; засвоїти </w:t>
      </w:r>
      <w:r w:rsidRPr="00180BA8">
        <w:rPr>
          <w:rFonts w:ascii="Times New Roman" w:eastAsia="Calibri" w:hAnsi="Times New Roman" w:cs="Times New Roman"/>
          <w:sz w:val="28"/>
          <w:szCs w:val="28"/>
          <w:lang w:val="uk-UA" w:eastAsia="ru-RU"/>
        </w:rPr>
        <w:t>будову травних залоз (слинних, підшлункової, печінки, кишкових), з’ясувати ї</w:t>
      </w:r>
      <w:r>
        <w:rPr>
          <w:rFonts w:ascii="Times New Roman" w:eastAsia="Calibri" w:hAnsi="Times New Roman" w:cs="Times New Roman"/>
          <w:sz w:val="28"/>
          <w:szCs w:val="28"/>
          <w:lang w:val="uk-UA" w:eastAsia="ru-RU"/>
        </w:rPr>
        <w:t xml:space="preserve">х роль </w:t>
      </w:r>
      <w:r w:rsidR="009420B6">
        <w:rPr>
          <w:rFonts w:ascii="Times New Roman" w:eastAsia="Calibri" w:hAnsi="Times New Roman" w:cs="Times New Roman"/>
          <w:sz w:val="28"/>
          <w:szCs w:val="28"/>
          <w:lang w:val="uk-UA" w:eastAsia="ru-RU"/>
        </w:rPr>
        <w:t>у</w:t>
      </w:r>
      <w:r>
        <w:rPr>
          <w:rFonts w:ascii="Times New Roman" w:eastAsia="Calibri" w:hAnsi="Times New Roman" w:cs="Times New Roman"/>
          <w:sz w:val="28"/>
          <w:szCs w:val="28"/>
          <w:lang w:val="uk-UA" w:eastAsia="ru-RU"/>
        </w:rPr>
        <w:t xml:space="preserve"> процесі травлення.</w:t>
      </w:r>
    </w:p>
    <w:p w:rsidR="00BD2D8B" w:rsidRPr="009C5306" w:rsidRDefault="00BD2D8B" w:rsidP="00100AA4">
      <w:pPr>
        <w:spacing w:before="240" w:after="120" w:line="264" w:lineRule="auto"/>
        <w:jc w:val="center"/>
        <w:rPr>
          <w:rFonts w:ascii="Times New Roman" w:hAnsi="Times New Roman" w:cs="Times New Roman"/>
          <w:b/>
          <w:bCs/>
          <w:sz w:val="28"/>
          <w:szCs w:val="28"/>
          <w:lang w:val="uk-UA"/>
        </w:rPr>
      </w:pPr>
      <w:r w:rsidRPr="009C5306">
        <w:rPr>
          <w:rFonts w:ascii="Times New Roman" w:hAnsi="Times New Roman" w:cs="Times New Roman"/>
          <w:b/>
          <w:bCs/>
          <w:sz w:val="28"/>
          <w:szCs w:val="28"/>
          <w:lang w:val="uk-UA"/>
        </w:rPr>
        <w:t>План</w:t>
      </w:r>
    </w:p>
    <w:p w:rsidR="00BD2D8B" w:rsidRPr="003556F2" w:rsidRDefault="00BD2D8B" w:rsidP="00100AA4">
      <w:pPr>
        <w:pStyle w:val="a5"/>
        <w:numPr>
          <w:ilvl w:val="0"/>
          <w:numId w:val="8"/>
        </w:numPr>
        <w:spacing w:after="0" w:line="264" w:lineRule="auto"/>
        <w:jc w:val="both"/>
        <w:rPr>
          <w:rFonts w:ascii="Times New Roman" w:hAnsi="Times New Roman" w:cs="Times New Roman"/>
          <w:bCs/>
          <w:sz w:val="28"/>
          <w:szCs w:val="28"/>
        </w:rPr>
      </w:pPr>
      <w:r w:rsidRPr="003556F2">
        <w:rPr>
          <w:rFonts w:ascii="Times New Roman" w:hAnsi="Times New Roman" w:cs="Times New Roman"/>
          <w:bCs/>
          <w:sz w:val="28"/>
          <w:szCs w:val="28"/>
        </w:rPr>
        <w:t>Будова травної системи людини.</w:t>
      </w:r>
    </w:p>
    <w:p w:rsidR="00BD2D8B" w:rsidRPr="003556F2" w:rsidRDefault="00BD2D8B" w:rsidP="00100AA4">
      <w:pPr>
        <w:pStyle w:val="a5"/>
        <w:numPr>
          <w:ilvl w:val="0"/>
          <w:numId w:val="8"/>
        </w:numPr>
        <w:spacing w:after="0" w:line="264" w:lineRule="auto"/>
        <w:jc w:val="both"/>
        <w:rPr>
          <w:rFonts w:ascii="Times New Roman" w:hAnsi="Times New Roman" w:cs="Times New Roman"/>
          <w:bCs/>
          <w:sz w:val="28"/>
          <w:szCs w:val="28"/>
        </w:rPr>
      </w:pPr>
      <w:r w:rsidRPr="003556F2">
        <w:rPr>
          <w:rFonts w:ascii="Times New Roman" w:hAnsi="Times New Roman" w:cs="Times New Roman"/>
          <w:bCs/>
          <w:sz w:val="28"/>
          <w:szCs w:val="28"/>
        </w:rPr>
        <w:t>Печінка, підшлункова залоза</w:t>
      </w:r>
      <w:r>
        <w:rPr>
          <w:rFonts w:ascii="Times New Roman" w:hAnsi="Times New Roman" w:cs="Times New Roman"/>
          <w:bCs/>
          <w:sz w:val="28"/>
          <w:szCs w:val="28"/>
          <w:lang w:val="uk-UA"/>
        </w:rPr>
        <w:t>.</w:t>
      </w:r>
    </w:p>
    <w:p w:rsidR="00BD2D8B" w:rsidRPr="009C5306" w:rsidRDefault="00BD2D8B" w:rsidP="00100AA4">
      <w:pPr>
        <w:spacing w:after="0" w:line="264" w:lineRule="auto"/>
        <w:ind w:firstLine="708"/>
        <w:jc w:val="both"/>
        <w:rPr>
          <w:rFonts w:ascii="Times New Roman" w:hAnsi="Times New Roman" w:cs="Times New Roman"/>
          <w:b/>
          <w:bCs/>
          <w:sz w:val="28"/>
          <w:szCs w:val="28"/>
          <w:lang w:val="uk-UA"/>
        </w:rPr>
      </w:pPr>
      <w:r w:rsidRPr="009C5306">
        <w:rPr>
          <w:rFonts w:ascii="Times New Roman" w:hAnsi="Times New Roman" w:cs="Times New Roman"/>
          <w:b/>
          <w:bCs/>
          <w:sz w:val="28"/>
          <w:szCs w:val="28"/>
          <w:lang w:val="uk-UA"/>
        </w:rPr>
        <w:lastRenderedPageBreak/>
        <w:t>Ключові терміни та поняття:</w:t>
      </w:r>
    </w:p>
    <w:p w:rsidR="00BD2D8B" w:rsidRPr="001A2A59" w:rsidRDefault="00BD2D8B" w:rsidP="00100AA4">
      <w:pPr>
        <w:spacing w:after="0" w:line="264" w:lineRule="auto"/>
        <w:ind w:firstLine="709"/>
        <w:jc w:val="both"/>
        <w:rPr>
          <w:rFonts w:ascii="Times New Roman" w:hAnsi="Times New Roman" w:cs="Times New Roman"/>
          <w:bCs/>
          <w:sz w:val="28"/>
          <w:szCs w:val="28"/>
          <w:lang w:val="uk-UA"/>
        </w:rPr>
      </w:pPr>
      <w:r w:rsidRPr="009420B6">
        <w:rPr>
          <w:rFonts w:ascii="Times New Roman" w:hAnsi="Times New Roman" w:cs="Times New Roman"/>
          <w:bCs/>
          <w:i/>
          <w:sz w:val="28"/>
          <w:szCs w:val="28"/>
          <w:lang w:val="uk-UA"/>
        </w:rPr>
        <w:t>1.</w:t>
      </w:r>
      <w:r w:rsidRPr="009420B6">
        <w:rPr>
          <w:i/>
          <w:lang w:val="uk-UA"/>
        </w:rPr>
        <w:t xml:space="preserve"> </w:t>
      </w:r>
      <w:r w:rsidRPr="001A2A59">
        <w:rPr>
          <w:rFonts w:ascii="Times New Roman" w:hAnsi="Times New Roman" w:cs="Times New Roman"/>
          <w:bCs/>
          <w:i/>
          <w:sz w:val="28"/>
          <w:szCs w:val="28"/>
          <w:lang w:val="uk-UA"/>
        </w:rPr>
        <w:t>Травлення</w:t>
      </w:r>
      <w:r w:rsidRPr="001A2A59">
        <w:rPr>
          <w:rFonts w:ascii="Times New Roman" w:hAnsi="Times New Roman" w:cs="Times New Roman"/>
          <w:bCs/>
          <w:sz w:val="28"/>
          <w:szCs w:val="28"/>
          <w:lang w:val="uk-UA"/>
        </w:rPr>
        <w:t xml:space="preserve"> –</w:t>
      </w:r>
      <w:r w:rsidRPr="001A2A59">
        <w:rPr>
          <w:rFonts w:ascii="Times New Roman" w:hAnsi="Times New Roman" w:cs="Times New Roman"/>
          <w:bCs/>
          <w:sz w:val="28"/>
          <w:szCs w:val="28"/>
        </w:rPr>
        <w:t> </w:t>
      </w:r>
      <w:r w:rsidRPr="001A2A59">
        <w:rPr>
          <w:rFonts w:ascii="Times New Roman" w:hAnsi="Times New Roman" w:cs="Times New Roman"/>
          <w:bCs/>
          <w:sz w:val="28"/>
          <w:szCs w:val="28"/>
          <w:lang w:val="uk-UA"/>
        </w:rPr>
        <w:t>сукупність процесів, під час яких їжа механічно та хімічно розщеплюється на прості сполуки, які потім засвоюються організмом.</w:t>
      </w:r>
    </w:p>
    <w:p w:rsidR="00BD2D8B" w:rsidRDefault="00BD2D8B" w:rsidP="00100AA4">
      <w:pPr>
        <w:spacing w:after="0" w:line="264" w:lineRule="auto"/>
        <w:ind w:firstLine="709"/>
        <w:jc w:val="both"/>
        <w:rPr>
          <w:rFonts w:ascii="Times New Roman" w:hAnsi="Times New Roman" w:cs="Times New Roman"/>
          <w:bCs/>
          <w:sz w:val="28"/>
          <w:szCs w:val="28"/>
          <w:lang w:val="uk-UA"/>
        </w:rPr>
      </w:pPr>
      <w:r w:rsidRPr="009420B6">
        <w:rPr>
          <w:rFonts w:ascii="Times New Roman" w:hAnsi="Times New Roman" w:cs="Times New Roman"/>
          <w:bCs/>
          <w:i/>
          <w:sz w:val="28"/>
          <w:szCs w:val="28"/>
          <w:lang w:val="uk-UA"/>
        </w:rPr>
        <w:t>2.</w:t>
      </w:r>
      <w:r w:rsidRPr="001A2A59">
        <w:rPr>
          <w:rFonts w:ascii="Arial" w:hAnsi="Arial" w:cs="Arial"/>
          <w:color w:val="0A0A0A"/>
          <w:shd w:val="clear" w:color="auto" w:fill="FFFFFF"/>
          <w:lang w:val="uk-UA"/>
        </w:rPr>
        <w:t xml:space="preserve"> </w:t>
      </w:r>
      <w:r w:rsidRPr="001A2A59">
        <w:rPr>
          <w:rFonts w:ascii="Times New Roman" w:hAnsi="Times New Roman" w:cs="Times New Roman"/>
          <w:bCs/>
          <w:i/>
          <w:sz w:val="28"/>
          <w:szCs w:val="28"/>
          <w:lang w:val="uk-UA"/>
        </w:rPr>
        <w:t>Отруєння</w:t>
      </w:r>
      <w:r w:rsidRPr="001A2A59">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Pr="001A2A59">
        <w:rPr>
          <w:rFonts w:ascii="Times New Roman" w:hAnsi="Times New Roman" w:cs="Times New Roman"/>
          <w:bCs/>
          <w:sz w:val="28"/>
          <w:szCs w:val="28"/>
          <w:lang w:val="uk-UA"/>
        </w:rPr>
        <w:t>порушення життєдіяльності організму, що виникає внаслідок потрапляння в нього токсичних речовин (отрут) через вдихання, вживання з їжею, або контакт зі шкірою чи слизовими оболонками.</w:t>
      </w:r>
    </w:p>
    <w:p w:rsidR="009420B6" w:rsidRDefault="00BD2D8B" w:rsidP="00100AA4">
      <w:pPr>
        <w:spacing w:after="0" w:line="264" w:lineRule="auto"/>
        <w:ind w:firstLine="709"/>
        <w:jc w:val="both"/>
        <w:rPr>
          <w:rFonts w:ascii="Times New Roman" w:hAnsi="Times New Roman" w:cs="Times New Roman"/>
          <w:bCs/>
          <w:sz w:val="28"/>
          <w:szCs w:val="28"/>
        </w:rPr>
      </w:pPr>
      <w:r w:rsidRPr="009420B6">
        <w:rPr>
          <w:rFonts w:ascii="Times New Roman" w:hAnsi="Times New Roman" w:cs="Times New Roman"/>
          <w:bCs/>
          <w:i/>
          <w:sz w:val="28"/>
          <w:szCs w:val="28"/>
          <w:lang w:val="uk-UA"/>
        </w:rPr>
        <w:t>3.</w:t>
      </w:r>
      <w:r>
        <w:rPr>
          <w:rFonts w:ascii="Times New Roman" w:hAnsi="Times New Roman" w:cs="Times New Roman"/>
          <w:bCs/>
          <w:sz w:val="28"/>
          <w:szCs w:val="28"/>
          <w:lang w:val="uk-UA"/>
        </w:rPr>
        <w:t xml:space="preserve"> </w:t>
      </w:r>
      <w:r w:rsidRPr="001A2A59">
        <w:rPr>
          <w:rFonts w:ascii="Times New Roman" w:hAnsi="Times New Roman" w:cs="Times New Roman"/>
          <w:bCs/>
          <w:i/>
          <w:sz w:val="28"/>
          <w:szCs w:val="28"/>
        </w:rPr>
        <w:t>Виділення</w:t>
      </w:r>
      <w:r w:rsidRPr="001A2A59">
        <w:rPr>
          <w:rFonts w:ascii="Times New Roman" w:hAnsi="Times New Roman" w:cs="Times New Roman"/>
          <w:bCs/>
          <w:sz w:val="28"/>
          <w:szCs w:val="28"/>
        </w:rPr>
        <w:t xml:space="preserve"> – процес виведення з організму продуктів обміну речовин, які йому більше не потрібні.</w:t>
      </w:r>
    </w:p>
    <w:p w:rsidR="00BD2D8B" w:rsidRPr="009420B6" w:rsidRDefault="009420B6" w:rsidP="00100AA4">
      <w:pPr>
        <w:spacing w:before="240" w:after="120" w:line="264" w:lineRule="auto"/>
        <w:jc w:val="center"/>
        <w:rPr>
          <w:rFonts w:ascii="Times New Roman" w:hAnsi="Times New Roman" w:cs="Times New Roman"/>
          <w:b/>
          <w:bCs/>
          <w:sz w:val="28"/>
          <w:szCs w:val="28"/>
          <w:lang w:val="uk-UA"/>
        </w:rPr>
      </w:pPr>
      <w:r w:rsidRPr="009420B6">
        <w:rPr>
          <w:rFonts w:ascii="Times New Roman" w:hAnsi="Times New Roman" w:cs="Times New Roman"/>
          <w:b/>
          <w:bCs/>
          <w:sz w:val="28"/>
          <w:szCs w:val="28"/>
          <w:lang w:val="uk-UA"/>
        </w:rPr>
        <w:t>Конспект лекції</w:t>
      </w:r>
    </w:p>
    <w:p w:rsidR="00BD2D8B" w:rsidRDefault="00BD2D8B" w:rsidP="00100AA4">
      <w:pPr>
        <w:spacing w:after="0" w:line="264" w:lineRule="auto"/>
        <w:ind w:firstLine="708"/>
        <w:jc w:val="both"/>
        <w:rPr>
          <w:rFonts w:ascii="Times New Roman" w:hAnsi="Times New Roman" w:cs="Times New Roman"/>
          <w:bCs/>
          <w:sz w:val="28"/>
          <w:szCs w:val="28"/>
          <w:lang w:val="uk-UA"/>
        </w:rPr>
      </w:pPr>
      <w:r w:rsidRPr="003556F2">
        <w:rPr>
          <w:rFonts w:ascii="Times New Roman" w:hAnsi="Times New Roman" w:cs="Times New Roman"/>
          <w:b/>
          <w:bCs/>
          <w:sz w:val="28"/>
          <w:szCs w:val="28"/>
          <w:lang w:val="uk-UA"/>
        </w:rPr>
        <w:t xml:space="preserve">Травна система людини </w:t>
      </w:r>
      <w:r w:rsidRPr="001A2A59">
        <w:rPr>
          <w:rFonts w:ascii="Times New Roman" w:hAnsi="Times New Roman" w:cs="Times New Roman"/>
          <w:b/>
          <w:bCs/>
          <w:sz w:val="28"/>
          <w:szCs w:val="28"/>
          <w:lang w:val="uk-UA"/>
        </w:rPr>
        <w:t>–</w:t>
      </w:r>
      <w:r w:rsidRPr="003556F2">
        <w:rPr>
          <w:rFonts w:ascii="Times New Roman" w:hAnsi="Times New Roman" w:cs="Times New Roman"/>
          <w:b/>
          <w:bCs/>
          <w:sz w:val="28"/>
          <w:szCs w:val="28"/>
          <w:lang w:val="uk-UA"/>
        </w:rPr>
        <w:t xml:space="preserve"> </w:t>
      </w:r>
      <w:r w:rsidRPr="003556F2">
        <w:rPr>
          <w:rFonts w:ascii="Times New Roman" w:hAnsi="Times New Roman" w:cs="Times New Roman"/>
          <w:bCs/>
          <w:sz w:val="28"/>
          <w:szCs w:val="28"/>
          <w:lang w:val="uk-UA"/>
        </w:rPr>
        <w:t xml:space="preserve">сукупність органів, які здійснюють перетравлення їжі (шляхом її фізичної </w:t>
      </w:r>
      <w:r w:rsidR="009420B6">
        <w:rPr>
          <w:rFonts w:ascii="Times New Roman" w:hAnsi="Times New Roman" w:cs="Times New Roman"/>
          <w:bCs/>
          <w:sz w:val="28"/>
          <w:szCs w:val="28"/>
          <w:lang w:val="uk-UA"/>
        </w:rPr>
        <w:t>та</w:t>
      </w:r>
      <w:r w:rsidRPr="003556F2">
        <w:rPr>
          <w:rFonts w:ascii="Times New Roman" w:hAnsi="Times New Roman" w:cs="Times New Roman"/>
          <w:bCs/>
          <w:sz w:val="28"/>
          <w:szCs w:val="28"/>
          <w:lang w:val="uk-UA"/>
        </w:rPr>
        <w:t xml:space="preserve"> хімічної обробки), всмоктування продуктів розщеплення через слизову оболонку в кров і лімфу і виведення </w:t>
      </w:r>
      <w:r w:rsidR="009420B6">
        <w:rPr>
          <w:rFonts w:ascii="Times New Roman" w:hAnsi="Times New Roman" w:cs="Times New Roman"/>
          <w:bCs/>
          <w:sz w:val="28"/>
          <w:szCs w:val="28"/>
          <w:lang w:val="uk-UA"/>
        </w:rPr>
        <w:t>відпрацьованих</w:t>
      </w:r>
      <w:r w:rsidRPr="003556F2">
        <w:rPr>
          <w:rFonts w:ascii="Times New Roman" w:hAnsi="Times New Roman" w:cs="Times New Roman"/>
          <w:bCs/>
          <w:sz w:val="28"/>
          <w:szCs w:val="28"/>
          <w:lang w:val="uk-UA"/>
        </w:rPr>
        <w:t xml:space="preserve"> залишків.</w:t>
      </w:r>
    </w:p>
    <w:p w:rsidR="00BD2D8B" w:rsidRPr="00EE3869" w:rsidRDefault="00BD2D8B" w:rsidP="00100AA4">
      <w:pPr>
        <w:spacing w:after="0" w:line="264" w:lineRule="auto"/>
        <w:ind w:firstLine="708"/>
        <w:jc w:val="both"/>
        <w:rPr>
          <w:rFonts w:ascii="Times New Roman" w:hAnsi="Times New Roman" w:cs="Times New Roman"/>
          <w:bCs/>
          <w:sz w:val="28"/>
          <w:szCs w:val="28"/>
        </w:rPr>
      </w:pPr>
      <w:r w:rsidRPr="003556F2">
        <w:rPr>
          <w:rFonts w:ascii="Times New Roman" w:hAnsi="Times New Roman" w:cs="Times New Roman"/>
          <w:bCs/>
          <w:sz w:val="28"/>
          <w:szCs w:val="28"/>
        </w:rPr>
        <w:t xml:space="preserve">До </w:t>
      </w:r>
      <w:r w:rsidRPr="003556F2">
        <w:rPr>
          <w:rFonts w:ascii="Times New Roman" w:hAnsi="Times New Roman" w:cs="Times New Roman"/>
          <w:b/>
          <w:bCs/>
          <w:sz w:val="28"/>
          <w:szCs w:val="28"/>
        </w:rPr>
        <w:t xml:space="preserve">органів травлення </w:t>
      </w:r>
      <w:r w:rsidRPr="003556F2">
        <w:rPr>
          <w:rFonts w:ascii="Times New Roman" w:hAnsi="Times New Roman" w:cs="Times New Roman"/>
          <w:bCs/>
          <w:sz w:val="28"/>
          <w:szCs w:val="28"/>
        </w:rPr>
        <w:t>відносяться: ротова порожнина, глотка, стравохід, шлунок, тонкий кишечник, товстий кишечник, а також травні залози – слинні, печінка, підшлункова залоза. Форма і структура органів травлення пристосовані до прий</w:t>
      </w:r>
      <w:r w:rsidR="009420B6">
        <w:rPr>
          <w:rFonts w:ascii="Times New Roman" w:hAnsi="Times New Roman" w:cs="Times New Roman"/>
          <w:bCs/>
          <w:sz w:val="28"/>
          <w:szCs w:val="28"/>
          <w:lang w:val="uk-UA"/>
        </w:rPr>
        <w:t>ому</w:t>
      </w:r>
      <w:r w:rsidRPr="003556F2">
        <w:rPr>
          <w:rFonts w:ascii="Times New Roman" w:hAnsi="Times New Roman" w:cs="Times New Roman"/>
          <w:bCs/>
          <w:sz w:val="28"/>
          <w:szCs w:val="28"/>
        </w:rPr>
        <w:t xml:space="preserve">, механічної </w:t>
      </w:r>
      <w:r w:rsidR="009420B6">
        <w:rPr>
          <w:rFonts w:ascii="Times New Roman" w:hAnsi="Times New Roman" w:cs="Times New Roman"/>
          <w:bCs/>
          <w:sz w:val="28"/>
          <w:szCs w:val="28"/>
          <w:lang w:val="uk-UA"/>
        </w:rPr>
        <w:t xml:space="preserve">та </w:t>
      </w:r>
      <w:r w:rsidRPr="003556F2">
        <w:rPr>
          <w:rFonts w:ascii="Times New Roman" w:hAnsi="Times New Roman" w:cs="Times New Roman"/>
          <w:bCs/>
          <w:sz w:val="28"/>
          <w:szCs w:val="28"/>
        </w:rPr>
        <w:t>хімічної обробки їжі, всмоктування продуктів її розщеплення і виведення неперетравлених залишків.</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
          <w:bCs/>
          <w:i/>
          <w:iCs/>
          <w:sz w:val="28"/>
          <w:szCs w:val="28"/>
        </w:rPr>
        <w:t xml:space="preserve">Ротова порожнина </w:t>
      </w:r>
      <w:r w:rsidRPr="00975CCA">
        <w:rPr>
          <w:rFonts w:ascii="Times New Roman" w:hAnsi="Times New Roman" w:cs="Times New Roman"/>
          <w:bCs/>
          <w:sz w:val="28"/>
          <w:szCs w:val="28"/>
        </w:rPr>
        <w:t xml:space="preserve">починається ротовою щілиною, яка обмежена верхньою і нижньою губами і </w:t>
      </w:r>
      <w:r w:rsidR="009420B6">
        <w:rPr>
          <w:rFonts w:ascii="Times New Roman" w:hAnsi="Times New Roman" w:cs="Times New Roman"/>
          <w:bCs/>
          <w:sz w:val="28"/>
          <w:szCs w:val="28"/>
          <w:lang w:val="uk-UA"/>
        </w:rPr>
        <w:t>роз</w:t>
      </w:r>
      <w:r w:rsidRPr="00975CCA">
        <w:rPr>
          <w:rFonts w:ascii="Times New Roman" w:hAnsi="Times New Roman" w:cs="Times New Roman"/>
          <w:bCs/>
          <w:sz w:val="28"/>
          <w:szCs w:val="28"/>
        </w:rPr>
        <w:t xml:space="preserve">поділяється на присінок і власне ротову порожнину. Вся порожнина вкрита слизовою оболонкою. </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Cs/>
          <w:sz w:val="28"/>
          <w:szCs w:val="28"/>
        </w:rPr>
        <w:t xml:space="preserve">Присінок – простір, обмежений верхньою і нижньою губами, щоками (спереду), зубами і яснами (ззаду). </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Cs/>
          <w:sz w:val="28"/>
          <w:szCs w:val="28"/>
        </w:rPr>
        <w:t xml:space="preserve">Слизова оболонка, яка вкриває альвеолярні відростки верхньої та нижньої щелеп в </w:t>
      </w:r>
      <w:r w:rsidR="009420B6">
        <w:rPr>
          <w:rFonts w:ascii="Times New Roman" w:hAnsi="Times New Roman" w:cs="Times New Roman"/>
          <w:bCs/>
          <w:sz w:val="28"/>
          <w:szCs w:val="28"/>
          <w:lang w:val="uk-UA"/>
        </w:rPr>
        <w:t xml:space="preserve">ділянці </w:t>
      </w:r>
      <w:r w:rsidRPr="00975CCA">
        <w:rPr>
          <w:rFonts w:ascii="Times New Roman" w:hAnsi="Times New Roman" w:cs="Times New Roman"/>
          <w:bCs/>
          <w:sz w:val="28"/>
          <w:szCs w:val="28"/>
        </w:rPr>
        <w:t xml:space="preserve">зубних альвеол, називається яснами. </w:t>
      </w:r>
    </w:p>
    <w:p w:rsidR="00BD2D8B" w:rsidRDefault="00BD2D8B" w:rsidP="00100AA4">
      <w:pPr>
        <w:spacing w:after="0" w:line="264" w:lineRule="auto"/>
        <w:ind w:firstLine="708"/>
        <w:jc w:val="both"/>
        <w:rPr>
          <w:rFonts w:ascii="Times New Roman" w:hAnsi="Times New Roman" w:cs="Times New Roman"/>
          <w:bCs/>
          <w:i/>
          <w:iCs/>
          <w:sz w:val="28"/>
          <w:szCs w:val="28"/>
          <w:lang w:val="uk-UA"/>
        </w:rPr>
      </w:pPr>
      <w:r w:rsidRPr="00975CCA">
        <w:rPr>
          <w:rFonts w:ascii="Times New Roman" w:hAnsi="Times New Roman" w:cs="Times New Roman"/>
          <w:bCs/>
          <w:sz w:val="28"/>
          <w:szCs w:val="28"/>
        </w:rPr>
        <w:t xml:space="preserve">Власне ротова порожнина обмежена з боків щоками, спереду зубами </w:t>
      </w:r>
      <w:r w:rsidR="009420B6">
        <w:rPr>
          <w:rFonts w:ascii="Times New Roman" w:hAnsi="Times New Roman" w:cs="Times New Roman"/>
          <w:bCs/>
          <w:sz w:val="28"/>
          <w:szCs w:val="28"/>
          <w:lang w:val="uk-UA"/>
        </w:rPr>
        <w:t>та</w:t>
      </w:r>
      <w:r w:rsidRPr="00975CCA">
        <w:rPr>
          <w:rFonts w:ascii="Times New Roman" w:hAnsi="Times New Roman" w:cs="Times New Roman"/>
          <w:bCs/>
          <w:sz w:val="28"/>
          <w:szCs w:val="28"/>
        </w:rPr>
        <w:t xml:space="preserve"> яснами, знизу язиком і м’язами дна ротової порожнини, зверху твердим і м’яким піднебінням, ззаду м’яким піднебінням. У задній стінці є отвір – зів, по боках від нього розташовані мигдалини. У слизовій оболонці ротової порожнини є багато малих </w:t>
      </w:r>
      <w:r w:rsidRPr="00975CCA">
        <w:rPr>
          <w:rFonts w:ascii="Times New Roman" w:hAnsi="Times New Roman" w:cs="Times New Roman"/>
          <w:bCs/>
          <w:i/>
          <w:iCs/>
          <w:sz w:val="28"/>
          <w:szCs w:val="28"/>
        </w:rPr>
        <w:t>слинних залоз</w:t>
      </w:r>
      <w:r>
        <w:rPr>
          <w:rFonts w:ascii="Times New Roman" w:hAnsi="Times New Roman" w:cs="Times New Roman"/>
          <w:bCs/>
          <w:i/>
          <w:iCs/>
          <w:sz w:val="28"/>
          <w:szCs w:val="28"/>
          <w:lang w:val="uk-UA"/>
        </w:rPr>
        <w:t>.</w:t>
      </w:r>
    </w:p>
    <w:p w:rsidR="00BD2D8B" w:rsidRPr="00975CCA"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
          <w:bCs/>
          <w:i/>
          <w:iCs/>
          <w:sz w:val="28"/>
          <w:szCs w:val="28"/>
        </w:rPr>
        <w:t>Язик</w:t>
      </w:r>
      <w:r w:rsidR="009420B6">
        <w:rPr>
          <w:rFonts w:ascii="Times New Roman" w:hAnsi="Times New Roman" w:cs="Times New Roman"/>
          <w:b/>
          <w:bCs/>
          <w:i/>
          <w:iCs/>
          <w:sz w:val="28"/>
          <w:szCs w:val="28"/>
          <w:lang w:val="uk-UA"/>
        </w:rPr>
        <w:t xml:space="preserve"> – </w:t>
      </w:r>
      <w:r w:rsidRPr="00975CCA">
        <w:rPr>
          <w:rFonts w:ascii="Times New Roman" w:hAnsi="Times New Roman" w:cs="Times New Roman"/>
          <w:b/>
          <w:bCs/>
          <w:i/>
          <w:iCs/>
          <w:sz w:val="28"/>
          <w:szCs w:val="28"/>
        </w:rPr>
        <w:t xml:space="preserve"> </w:t>
      </w:r>
      <w:r w:rsidRPr="00975CCA">
        <w:rPr>
          <w:rFonts w:ascii="Times New Roman" w:hAnsi="Times New Roman" w:cs="Times New Roman"/>
          <w:bCs/>
          <w:sz w:val="28"/>
          <w:szCs w:val="28"/>
        </w:rPr>
        <w:t xml:space="preserve">непарний орган, </w:t>
      </w:r>
      <w:r w:rsidR="009420B6">
        <w:rPr>
          <w:rFonts w:ascii="Times New Roman" w:hAnsi="Times New Roman" w:cs="Times New Roman"/>
          <w:bCs/>
          <w:sz w:val="28"/>
          <w:szCs w:val="28"/>
          <w:lang w:val="uk-UA"/>
        </w:rPr>
        <w:t>роз</w:t>
      </w:r>
      <w:r w:rsidRPr="00975CCA">
        <w:rPr>
          <w:rFonts w:ascii="Times New Roman" w:hAnsi="Times New Roman" w:cs="Times New Roman"/>
          <w:bCs/>
          <w:sz w:val="28"/>
          <w:szCs w:val="28"/>
        </w:rPr>
        <w:t xml:space="preserve">поділяється на корінь, тіло, верхівку, спинку та нижню поверхню язика, складається з м’язів, вкритих слизовою оболонкою. </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
          <w:bCs/>
          <w:i/>
          <w:iCs/>
          <w:sz w:val="28"/>
          <w:szCs w:val="28"/>
        </w:rPr>
        <w:t xml:space="preserve">Зуби </w:t>
      </w:r>
      <w:r w:rsidRPr="00975CCA">
        <w:rPr>
          <w:rFonts w:ascii="Times New Roman" w:hAnsi="Times New Roman" w:cs="Times New Roman"/>
          <w:bCs/>
          <w:sz w:val="28"/>
          <w:szCs w:val="28"/>
        </w:rPr>
        <w:t xml:space="preserve">розподіляються порівну на обох щелепах і на кожній щелепі їх порівну на лівій та правій половинах; усього їх 32: на кожній половині щелепи, починаючи з середині, є 2 різці, 1 ікло, 2 малих і 3 великих корінних зуби. Кожний зуб має коронку, шийку, корінь. Коронки неоднакові за формою, що пов’язано з функцією, яку виконує зуб. Зверху коронка зуба вкрита щільною емаллю, шийка та корінь вкриті цементом, який через окістя пов’язаний із зубними альвеолами. Під емаллю та цементом розташований дентин, всередині </w:t>
      </w:r>
      <w:r w:rsidRPr="00975CCA">
        <w:rPr>
          <w:rFonts w:ascii="Times New Roman" w:hAnsi="Times New Roman" w:cs="Times New Roman"/>
          <w:bCs/>
          <w:sz w:val="28"/>
          <w:szCs w:val="28"/>
        </w:rPr>
        <w:lastRenderedPageBreak/>
        <w:t>зуба є порожнина, заповнена пульпою, в якій проходять судини і нерви, що входять через отвір на верхівці кореня.</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
          <w:bCs/>
          <w:i/>
          <w:iCs/>
          <w:sz w:val="28"/>
          <w:szCs w:val="28"/>
        </w:rPr>
        <w:t xml:space="preserve">Глотка </w:t>
      </w:r>
      <w:r w:rsidRPr="00975CCA">
        <w:rPr>
          <w:rFonts w:ascii="Times New Roman" w:hAnsi="Times New Roman" w:cs="Times New Roman"/>
          <w:bCs/>
          <w:sz w:val="28"/>
          <w:szCs w:val="28"/>
        </w:rPr>
        <w:t xml:space="preserve">– частина травної трубки </w:t>
      </w:r>
      <w:r w:rsidR="009420B6">
        <w:rPr>
          <w:rFonts w:ascii="Times New Roman" w:hAnsi="Times New Roman" w:cs="Times New Roman"/>
          <w:bCs/>
          <w:sz w:val="28"/>
          <w:szCs w:val="28"/>
          <w:lang w:val="uk-UA"/>
        </w:rPr>
        <w:t>й</w:t>
      </w:r>
      <w:r w:rsidRPr="00975CCA">
        <w:rPr>
          <w:rFonts w:ascii="Times New Roman" w:hAnsi="Times New Roman" w:cs="Times New Roman"/>
          <w:bCs/>
          <w:sz w:val="28"/>
          <w:szCs w:val="28"/>
        </w:rPr>
        <w:t xml:space="preserve"> дихальних шляхів, </w:t>
      </w:r>
      <w:r w:rsidR="009420B6" w:rsidRPr="00975CCA">
        <w:rPr>
          <w:rFonts w:ascii="Times New Roman" w:hAnsi="Times New Roman" w:cs="Times New Roman"/>
          <w:bCs/>
          <w:sz w:val="28"/>
          <w:szCs w:val="28"/>
        </w:rPr>
        <w:t xml:space="preserve">непарний орган </w:t>
      </w:r>
      <w:r w:rsidRPr="00975CCA">
        <w:rPr>
          <w:rFonts w:ascii="Times New Roman" w:hAnsi="Times New Roman" w:cs="Times New Roman"/>
          <w:bCs/>
          <w:sz w:val="28"/>
          <w:szCs w:val="28"/>
        </w:rPr>
        <w:t xml:space="preserve">конусоподібної форми, </w:t>
      </w:r>
      <w:r w:rsidR="009420B6">
        <w:rPr>
          <w:rFonts w:ascii="Times New Roman" w:hAnsi="Times New Roman" w:cs="Times New Roman"/>
          <w:bCs/>
          <w:sz w:val="28"/>
          <w:szCs w:val="28"/>
          <w:lang w:val="uk-UA"/>
        </w:rPr>
        <w:t xml:space="preserve">що </w:t>
      </w:r>
      <w:r w:rsidRPr="00975CCA">
        <w:rPr>
          <w:rFonts w:ascii="Times New Roman" w:hAnsi="Times New Roman" w:cs="Times New Roman"/>
          <w:bCs/>
          <w:sz w:val="28"/>
          <w:szCs w:val="28"/>
        </w:rPr>
        <w:t>лежить у порожнині шиї від основ</w:t>
      </w:r>
      <w:r>
        <w:rPr>
          <w:rFonts w:ascii="Times New Roman" w:hAnsi="Times New Roman" w:cs="Times New Roman"/>
          <w:bCs/>
          <w:sz w:val="28"/>
          <w:szCs w:val="28"/>
        </w:rPr>
        <w:t>и черепа до 6-го шийного хребця.</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
          <w:bCs/>
          <w:i/>
          <w:iCs/>
          <w:sz w:val="28"/>
          <w:szCs w:val="28"/>
        </w:rPr>
        <w:t xml:space="preserve">Стравохід </w:t>
      </w:r>
      <w:r w:rsidRPr="00975CCA">
        <w:rPr>
          <w:rFonts w:ascii="Times New Roman" w:hAnsi="Times New Roman" w:cs="Times New Roman"/>
          <w:bCs/>
          <w:sz w:val="28"/>
          <w:szCs w:val="28"/>
        </w:rPr>
        <w:t>є продовженням глотки, має форму трубки. Його довжина становить 25</w:t>
      </w:r>
      <w:r w:rsidR="009420B6">
        <w:rPr>
          <w:rFonts w:ascii="Times New Roman" w:hAnsi="Times New Roman" w:cs="Times New Roman"/>
          <w:bCs/>
          <w:sz w:val="28"/>
          <w:szCs w:val="28"/>
          <w:lang w:val="uk-UA"/>
        </w:rPr>
        <w:t>-</w:t>
      </w:r>
      <w:r w:rsidRPr="00975CCA">
        <w:rPr>
          <w:rFonts w:ascii="Times New Roman" w:hAnsi="Times New Roman" w:cs="Times New Roman"/>
          <w:bCs/>
          <w:sz w:val="28"/>
          <w:szCs w:val="28"/>
        </w:rPr>
        <w:t xml:space="preserve">30 см (від 6-го шийного хребця до 11-го грудного); знаходиться в порожнині шиї, в грудній та черевній порожнинах, спереду знаходиться трахея, позаду – аорта. </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Cs/>
          <w:sz w:val="28"/>
          <w:szCs w:val="28"/>
        </w:rPr>
        <w:t>Поділяється на три частини: шийну, грудну і черевну. Має внутрішню слизову оболонку, середню м’язову і зовнішню сполучнотканинну.</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
          <w:bCs/>
          <w:i/>
          <w:iCs/>
          <w:sz w:val="28"/>
          <w:szCs w:val="28"/>
        </w:rPr>
        <w:t xml:space="preserve">Шлунок </w:t>
      </w:r>
      <w:r w:rsidRPr="00975CCA">
        <w:rPr>
          <w:rFonts w:ascii="Times New Roman" w:hAnsi="Times New Roman" w:cs="Times New Roman"/>
          <w:bCs/>
          <w:sz w:val="28"/>
          <w:szCs w:val="28"/>
        </w:rPr>
        <w:t xml:space="preserve">є найширшим місцем травного тракту, його форма і розміри непостійні. Шлунок знаходиться в черевній порожнині, в надчеревній та лівій підреберній ділянках, від 11-го грудного до 1–2-го поперекового хребця. Його передня поверхня стикається з діафрагмою і вісцеральною поверхнею печінки, задня поверхня – з поперечною ободовою кишкою, селезінкою, підшлунковою залозою, верхнім полюсом лівої нирки та лівою наднирковою залозою. Розташований шлунок асиметрично. </w:t>
      </w:r>
    </w:p>
    <w:p w:rsidR="00BD2D8B"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Cs/>
          <w:sz w:val="28"/>
          <w:szCs w:val="28"/>
        </w:rPr>
        <w:t xml:space="preserve">У шлунка розрізняють два краї – велика кривизна шлунка </w:t>
      </w:r>
      <w:r w:rsidR="009420B6">
        <w:rPr>
          <w:rFonts w:ascii="Times New Roman" w:hAnsi="Times New Roman" w:cs="Times New Roman"/>
          <w:bCs/>
          <w:sz w:val="28"/>
          <w:szCs w:val="28"/>
          <w:lang w:val="uk-UA"/>
        </w:rPr>
        <w:t>й</w:t>
      </w:r>
      <w:r w:rsidRPr="00975CCA">
        <w:rPr>
          <w:rFonts w:ascii="Times New Roman" w:hAnsi="Times New Roman" w:cs="Times New Roman"/>
          <w:bCs/>
          <w:sz w:val="28"/>
          <w:szCs w:val="28"/>
        </w:rPr>
        <w:t xml:space="preserve"> мала кривизна шлунка, дві стінки – передня і задня, два отвори – кардіальний (вхідний) і пілоричний (вихідний). </w:t>
      </w:r>
    </w:p>
    <w:p w:rsidR="00BD2D8B" w:rsidRPr="00975CCA" w:rsidRDefault="00BD2D8B" w:rsidP="00100AA4">
      <w:pPr>
        <w:spacing w:after="0" w:line="264" w:lineRule="auto"/>
        <w:ind w:firstLine="708"/>
        <w:jc w:val="both"/>
        <w:rPr>
          <w:rFonts w:ascii="Times New Roman" w:hAnsi="Times New Roman" w:cs="Times New Roman"/>
          <w:bCs/>
          <w:sz w:val="28"/>
          <w:szCs w:val="28"/>
        </w:rPr>
      </w:pPr>
      <w:r w:rsidRPr="00975CCA">
        <w:rPr>
          <w:rFonts w:ascii="Times New Roman" w:hAnsi="Times New Roman" w:cs="Times New Roman"/>
          <w:bCs/>
          <w:sz w:val="28"/>
          <w:szCs w:val="28"/>
        </w:rPr>
        <w:t>Стінка шлунка складається з трьох оболонок. Внутрішня оболонка – слизова, вона складчаста, у ній є шлункові залози, що виробляють шлунковий сік; середня оболонка – м’язова, має три шари</w:t>
      </w:r>
      <w:r w:rsidR="009420B6">
        <w:rPr>
          <w:rFonts w:ascii="Times New Roman" w:hAnsi="Times New Roman" w:cs="Times New Roman"/>
          <w:bCs/>
          <w:sz w:val="28"/>
          <w:szCs w:val="28"/>
          <w:lang w:val="uk-UA"/>
        </w:rPr>
        <w:t>:</w:t>
      </w:r>
      <w:r w:rsidRPr="00975CCA">
        <w:rPr>
          <w:sz w:val="28"/>
          <w:szCs w:val="28"/>
        </w:rPr>
        <w:t xml:space="preserve"> </w:t>
      </w:r>
      <w:r w:rsidRPr="00975CCA">
        <w:rPr>
          <w:rFonts w:ascii="Times New Roman" w:hAnsi="Times New Roman" w:cs="Times New Roman"/>
          <w:bCs/>
          <w:sz w:val="28"/>
          <w:szCs w:val="28"/>
        </w:rPr>
        <w:t xml:space="preserve">внутрішній (косі волокна м’язів), середній – циркулярний (кругові волокна м’язів), зовнішній (поздовжній); зовнішня оболонка сполучнотканинна. </w:t>
      </w:r>
    </w:p>
    <w:p w:rsidR="00BD2D8B" w:rsidRPr="006C75BF" w:rsidRDefault="00BD2D8B" w:rsidP="00100AA4">
      <w:pPr>
        <w:spacing w:after="0" w:line="264" w:lineRule="auto"/>
        <w:ind w:firstLine="708"/>
        <w:jc w:val="both"/>
        <w:rPr>
          <w:rFonts w:ascii="Times New Roman" w:hAnsi="Times New Roman" w:cs="Times New Roman"/>
          <w:bCs/>
          <w:i/>
          <w:sz w:val="28"/>
          <w:szCs w:val="28"/>
        </w:rPr>
      </w:pPr>
      <w:r w:rsidRPr="006C75BF">
        <w:rPr>
          <w:rFonts w:ascii="Times New Roman" w:hAnsi="Times New Roman" w:cs="Times New Roman"/>
          <w:bCs/>
          <w:i/>
          <w:sz w:val="28"/>
          <w:szCs w:val="28"/>
        </w:rPr>
        <w:t xml:space="preserve">Функції шлунка: </w:t>
      </w:r>
    </w:p>
    <w:p w:rsidR="00BD2D8B" w:rsidRPr="006C75BF" w:rsidRDefault="00BD2D8B" w:rsidP="00100AA4">
      <w:pPr>
        <w:pStyle w:val="a5"/>
        <w:numPr>
          <w:ilvl w:val="0"/>
          <w:numId w:val="58"/>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 xml:space="preserve">накопичення харчової маси, її механічна обробка і просування в кишечник; </w:t>
      </w:r>
    </w:p>
    <w:p w:rsidR="00BD2D8B" w:rsidRPr="006C75BF" w:rsidRDefault="00BD2D8B" w:rsidP="00100AA4">
      <w:pPr>
        <w:pStyle w:val="a5"/>
        <w:numPr>
          <w:ilvl w:val="0"/>
          <w:numId w:val="58"/>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 xml:space="preserve">хімічна обробка харчової маси за допомогою шлункового соку (1-2,5 л / добу), що містить ферменти (пепсин, химозин, ліпазу) і соляну кислоту; </w:t>
      </w:r>
    </w:p>
    <w:p w:rsidR="00BD2D8B" w:rsidRPr="006C75BF" w:rsidRDefault="00BD2D8B" w:rsidP="00100AA4">
      <w:pPr>
        <w:pStyle w:val="a5"/>
        <w:numPr>
          <w:ilvl w:val="0"/>
          <w:numId w:val="58"/>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 xml:space="preserve">всмоктування </w:t>
      </w:r>
      <w:r w:rsidR="006C75BF">
        <w:rPr>
          <w:rFonts w:ascii="Times New Roman" w:hAnsi="Times New Roman" w:cs="Times New Roman"/>
          <w:bCs/>
          <w:sz w:val="28"/>
          <w:szCs w:val="28"/>
          <w:lang w:val="uk-UA"/>
        </w:rPr>
        <w:t>низки</w:t>
      </w:r>
      <w:r w:rsidRPr="006C75BF">
        <w:rPr>
          <w:rFonts w:ascii="Times New Roman" w:hAnsi="Times New Roman" w:cs="Times New Roman"/>
          <w:bCs/>
          <w:sz w:val="28"/>
          <w:szCs w:val="28"/>
        </w:rPr>
        <w:t xml:space="preserve"> речовин (вод</w:t>
      </w:r>
      <w:r w:rsidR="006C75BF">
        <w:rPr>
          <w:rFonts w:ascii="Times New Roman" w:hAnsi="Times New Roman" w:cs="Times New Roman"/>
          <w:bCs/>
          <w:sz w:val="28"/>
          <w:szCs w:val="28"/>
          <w:lang w:val="uk-UA"/>
        </w:rPr>
        <w:t>а</w:t>
      </w:r>
      <w:r w:rsidRPr="006C75BF">
        <w:rPr>
          <w:rFonts w:ascii="Times New Roman" w:hAnsi="Times New Roman" w:cs="Times New Roman"/>
          <w:bCs/>
          <w:sz w:val="28"/>
          <w:szCs w:val="28"/>
        </w:rPr>
        <w:t>, с</w:t>
      </w:r>
      <w:r w:rsidR="006C75BF">
        <w:rPr>
          <w:rFonts w:ascii="Times New Roman" w:hAnsi="Times New Roman" w:cs="Times New Roman"/>
          <w:bCs/>
          <w:sz w:val="28"/>
          <w:szCs w:val="28"/>
          <w:lang w:val="uk-UA"/>
        </w:rPr>
        <w:t>іль</w:t>
      </w:r>
      <w:r w:rsidRPr="006C75BF">
        <w:rPr>
          <w:rFonts w:ascii="Times New Roman" w:hAnsi="Times New Roman" w:cs="Times New Roman"/>
          <w:bCs/>
          <w:sz w:val="28"/>
          <w:szCs w:val="28"/>
        </w:rPr>
        <w:t>, цук</w:t>
      </w:r>
      <w:r w:rsidR="006C75BF">
        <w:rPr>
          <w:rFonts w:ascii="Times New Roman" w:hAnsi="Times New Roman" w:cs="Times New Roman"/>
          <w:bCs/>
          <w:sz w:val="28"/>
          <w:szCs w:val="28"/>
          <w:lang w:val="uk-UA"/>
        </w:rPr>
        <w:t>ор</w:t>
      </w:r>
      <w:r w:rsidRPr="006C75BF">
        <w:rPr>
          <w:rFonts w:ascii="Times New Roman" w:hAnsi="Times New Roman" w:cs="Times New Roman"/>
          <w:bCs/>
          <w:sz w:val="28"/>
          <w:szCs w:val="28"/>
        </w:rPr>
        <w:t xml:space="preserve"> та ін.); </w:t>
      </w:r>
    </w:p>
    <w:p w:rsidR="00BD2D8B" w:rsidRPr="006C75BF" w:rsidRDefault="00BD2D8B" w:rsidP="00100AA4">
      <w:pPr>
        <w:pStyle w:val="a5"/>
        <w:numPr>
          <w:ilvl w:val="0"/>
          <w:numId w:val="58"/>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 xml:space="preserve">екскреторна (посилюється при нирковій недостатності); </w:t>
      </w:r>
    </w:p>
    <w:p w:rsidR="00BD2D8B" w:rsidRPr="006C75BF" w:rsidRDefault="00BD2D8B" w:rsidP="00100AA4">
      <w:pPr>
        <w:pStyle w:val="a5"/>
        <w:numPr>
          <w:ilvl w:val="0"/>
          <w:numId w:val="58"/>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захисна (бактерицидна)</w:t>
      </w:r>
      <w:r w:rsidR="006C75BF">
        <w:rPr>
          <w:rFonts w:ascii="Times New Roman" w:hAnsi="Times New Roman" w:cs="Times New Roman"/>
          <w:bCs/>
          <w:sz w:val="28"/>
          <w:szCs w:val="28"/>
          <w:lang w:val="uk-UA"/>
        </w:rPr>
        <w:t xml:space="preserve"> – </w:t>
      </w:r>
      <w:r w:rsidRPr="006C75BF">
        <w:rPr>
          <w:rFonts w:ascii="Times New Roman" w:hAnsi="Times New Roman" w:cs="Times New Roman"/>
          <w:bCs/>
          <w:sz w:val="28"/>
          <w:szCs w:val="28"/>
        </w:rPr>
        <w:t xml:space="preserve">за рахунок соляної кислоти; </w:t>
      </w:r>
    </w:p>
    <w:p w:rsidR="00BD2D8B" w:rsidRPr="006C75BF" w:rsidRDefault="00BD2D8B" w:rsidP="00100AA4">
      <w:pPr>
        <w:pStyle w:val="a5"/>
        <w:numPr>
          <w:ilvl w:val="0"/>
          <w:numId w:val="58"/>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ендокринна</w:t>
      </w:r>
      <w:r w:rsidR="006C75BF">
        <w:rPr>
          <w:rFonts w:ascii="Times New Roman" w:hAnsi="Times New Roman" w:cs="Times New Roman"/>
          <w:bCs/>
          <w:sz w:val="28"/>
          <w:szCs w:val="28"/>
          <w:lang w:val="uk-UA"/>
        </w:rPr>
        <w:t xml:space="preserve"> – </w:t>
      </w:r>
      <w:r w:rsidRPr="006C75BF">
        <w:rPr>
          <w:rFonts w:ascii="Times New Roman" w:hAnsi="Times New Roman" w:cs="Times New Roman"/>
          <w:bCs/>
          <w:sz w:val="28"/>
          <w:szCs w:val="28"/>
        </w:rPr>
        <w:t xml:space="preserve">вироблення </w:t>
      </w:r>
      <w:r w:rsidR="006C75BF">
        <w:rPr>
          <w:rFonts w:ascii="Times New Roman" w:hAnsi="Times New Roman" w:cs="Times New Roman"/>
          <w:bCs/>
          <w:sz w:val="28"/>
          <w:szCs w:val="28"/>
          <w:lang w:val="uk-UA"/>
        </w:rPr>
        <w:t>низки</w:t>
      </w:r>
      <w:r w:rsidRPr="006C75BF">
        <w:rPr>
          <w:rFonts w:ascii="Times New Roman" w:hAnsi="Times New Roman" w:cs="Times New Roman"/>
          <w:bCs/>
          <w:sz w:val="28"/>
          <w:szCs w:val="28"/>
        </w:rPr>
        <w:t xml:space="preserve"> гормонів і біологічно активних речовин (гастрину, мот</w:t>
      </w:r>
      <w:r w:rsidR="006C75BF">
        <w:rPr>
          <w:rFonts w:ascii="Times New Roman" w:hAnsi="Times New Roman" w:cs="Times New Roman"/>
          <w:bCs/>
          <w:sz w:val="28"/>
          <w:szCs w:val="28"/>
          <w:lang w:val="uk-UA"/>
        </w:rPr>
        <w:t>и</w:t>
      </w:r>
      <w:r w:rsidRPr="006C75BF">
        <w:rPr>
          <w:rFonts w:ascii="Times New Roman" w:hAnsi="Times New Roman" w:cs="Times New Roman"/>
          <w:bCs/>
          <w:sz w:val="28"/>
          <w:szCs w:val="28"/>
        </w:rPr>
        <w:t>лін</w:t>
      </w:r>
      <w:r w:rsidR="006C75BF">
        <w:rPr>
          <w:rFonts w:ascii="Times New Roman" w:hAnsi="Times New Roman" w:cs="Times New Roman"/>
          <w:bCs/>
          <w:sz w:val="28"/>
          <w:szCs w:val="28"/>
          <w:lang w:val="uk-UA"/>
        </w:rPr>
        <w:t>у</w:t>
      </w:r>
      <w:r w:rsidRPr="006C75BF">
        <w:rPr>
          <w:rFonts w:ascii="Times New Roman" w:hAnsi="Times New Roman" w:cs="Times New Roman"/>
          <w:bCs/>
          <w:sz w:val="28"/>
          <w:szCs w:val="28"/>
        </w:rPr>
        <w:t xml:space="preserve">, соматостатину, гістаміну, серотоніну, речовини Р  </w:t>
      </w:r>
      <w:r w:rsidR="006C75BF">
        <w:rPr>
          <w:rFonts w:ascii="Times New Roman" w:hAnsi="Times New Roman" w:cs="Times New Roman"/>
          <w:bCs/>
          <w:sz w:val="28"/>
          <w:szCs w:val="28"/>
          <w:lang w:val="uk-UA"/>
        </w:rPr>
        <w:t xml:space="preserve">та </w:t>
      </w:r>
      <w:r w:rsidRPr="006C75BF">
        <w:rPr>
          <w:rFonts w:ascii="Times New Roman" w:hAnsi="Times New Roman" w:cs="Times New Roman"/>
          <w:bCs/>
          <w:sz w:val="28"/>
          <w:szCs w:val="28"/>
        </w:rPr>
        <w:t>ін.).</w:t>
      </w:r>
    </w:p>
    <w:p w:rsidR="00BD2D8B" w:rsidRPr="007320D7" w:rsidRDefault="00BD2D8B" w:rsidP="00100AA4">
      <w:pPr>
        <w:spacing w:after="0" w:line="264" w:lineRule="auto"/>
        <w:ind w:firstLine="708"/>
        <w:jc w:val="both"/>
        <w:rPr>
          <w:rFonts w:ascii="Times New Roman" w:hAnsi="Times New Roman" w:cs="Times New Roman"/>
          <w:bCs/>
          <w:spacing w:val="-6"/>
          <w:sz w:val="28"/>
          <w:szCs w:val="28"/>
        </w:rPr>
      </w:pPr>
      <w:r w:rsidRPr="007320D7">
        <w:rPr>
          <w:rFonts w:ascii="Times New Roman" w:hAnsi="Times New Roman" w:cs="Times New Roman"/>
          <w:b/>
          <w:bCs/>
          <w:i/>
          <w:iCs/>
          <w:spacing w:val="-6"/>
          <w:sz w:val="28"/>
          <w:szCs w:val="28"/>
        </w:rPr>
        <w:t xml:space="preserve">Тонка кишка </w:t>
      </w:r>
      <w:r w:rsidRPr="007320D7">
        <w:rPr>
          <w:rFonts w:ascii="Times New Roman" w:hAnsi="Times New Roman" w:cs="Times New Roman"/>
          <w:bCs/>
          <w:spacing w:val="-6"/>
          <w:sz w:val="28"/>
          <w:szCs w:val="28"/>
        </w:rPr>
        <w:t>має форму трубки, але її перша частина – 12-пала кишка, має підковоподібну форму. Довжина тонкої кишки 4,5</w:t>
      </w:r>
      <w:r w:rsidR="006C75BF" w:rsidRPr="007320D7">
        <w:rPr>
          <w:rFonts w:ascii="Times New Roman" w:hAnsi="Times New Roman" w:cs="Times New Roman"/>
          <w:bCs/>
          <w:spacing w:val="-6"/>
          <w:sz w:val="28"/>
          <w:szCs w:val="28"/>
          <w:lang w:val="uk-UA"/>
        </w:rPr>
        <w:t>-</w:t>
      </w:r>
      <w:r w:rsidRPr="007320D7">
        <w:rPr>
          <w:rFonts w:ascii="Times New Roman" w:hAnsi="Times New Roman" w:cs="Times New Roman"/>
          <w:bCs/>
          <w:spacing w:val="-6"/>
          <w:sz w:val="28"/>
          <w:szCs w:val="28"/>
        </w:rPr>
        <w:t>5 м, вона лежить у черевній порожнині, знаходиться на рівні 12-го грудного і 1</w:t>
      </w:r>
      <w:r w:rsidR="006C75BF" w:rsidRPr="007320D7">
        <w:rPr>
          <w:rFonts w:ascii="Times New Roman" w:hAnsi="Times New Roman" w:cs="Times New Roman"/>
          <w:bCs/>
          <w:spacing w:val="-6"/>
          <w:sz w:val="28"/>
          <w:szCs w:val="28"/>
          <w:lang w:val="uk-UA"/>
        </w:rPr>
        <w:t>-</w:t>
      </w:r>
      <w:r w:rsidRPr="007320D7">
        <w:rPr>
          <w:rFonts w:ascii="Times New Roman" w:hAnsi="Times New Roman" w:cs="Times New Roman"/>
          <w:bCs/>
          <w:spacing w:val="-6"/>
          <w:sz w:val="28"/>
          <w:szCs w:val="28"/>
        </w:rPr>
        <w:t xml:space="preserve">3-го поперекових хребців, </w:t>
      </w:r>
      <w:r w:rsidR="006C75BF" w:rsidRPr="007320D7">
        <w:rPr>
          <w:rFonts w:ascii="Times New Roman" w:hAnsi="Times New Roman" w:cs="Times New Roman"/>
          <w:bCs/>
          <w:spacing w:val="-6"/>
          <w:sz w:val="28"/>
          <w:szCs w:val="28"/>
          <w:lang w:val="uk-UA"/>
        </w:rPr>
        <w:t>роз</w:t>
      </w:r>
      <w:r w:rsidRPr="007320D7">
        <w:rPr>
          <w:rFonts w:ascii="Times New Roman" w:hAnsi="Times New Roman" w:cs="Times New Roman"/>
          <w:bCs/>
          <w:spacing w:val="-6"/>
          <w:sz w:val="28"/>
          <w:szCs w:val="28"/>
        </w:rPr>
        <w:t xml:space="preserve">поділяється на дванадцятипалу кишку, порожню кишку, клубову кишку. Стінка </w:t>
      </w:r>
      <w:r w:rsidRPr="007320D7">
        <w:rPr>
          <w:rFonts w:ascii="Times New Roman" w:hAnsi="Times New Roman" w:cs="Times New Roman"/>
          <w:bCs/>
          <w:spacing w:val="-6"/>
          <w:sz w:val="28"/>
          <w:szCs w:val="28"/>
        </w:rPr>
        <w:lastRenderedPageBreak/>
        <w:t xml:space="preserve">тонкої кишки має три оболонки, як і шлунок: слизова оболонка (має кишкові залози, що продукують кишковий сік), м’язова (має 2 шари м’язів – внутрішній циркулярний і зовнішній поздовжній), зовнішня оболонка (сполучнотканинна). До дванадцятипалої кишки прилягає голівка підшлункової залози. </w:t>
      </w:r>
    </w:p>
    <w:p w:rsidR="00BD2D8B" w:rsidRDefault="00BD2D8B" w:rsidP="00100AA4">
      <w:pPr>
        <w:spacing w:after="0" w:line="264" w:lineRule="auto"/>
        <w:ind w:firstLine="708"/>
        <w:jc w:val="both"/>
        <w:rPr>
          <w:rFonts w:ascii="Times New Roman" w:hAnsi="Times New Roman" w:cs="Times New Roman"/>
          <w:bCs/>
          <w:sz w:val="28"/>
          <w:szCs w:val="28"/>
          <w:lang w:val="uk-UA"/>
        </w:rPr>
      </w:pPr>
      <w:r w:rsidRPr="00405BE2">
        <w:rPr>
          <w:rFonts w:ascii="Times New Roman" w:hAnsi="Times New Roman" w:cs="Times New Roman"/>
          <w:b/>
          <w:bCs/>
          <w:i/>
          <w:iCs/>
          <w:sz w:val="28"/>
          <w:szCs w:val="28"/>
        </w:rPr>
        <w:t xml:space="preserve">Товста кишка </w:t>
      </w:r>
      <w:r w:rsidRPr="00405BE2">
        <w:rPr>
          <w:rFonts w:ascii="Times New Roman" w:hAnsi="Times New Roman" w:cs="Times New Roman"/>
          <w:bCs/>
          <w:sz w:val="28"/>
          <w:szCs w:val="28"/>
        </w:rPr>
        <w:t xml:space="preserve">є продовженням тонкої кишки, має форму трубки. Її довжина 1,5 м, вона займає черевну порожнину </w:t>
      </w:r>
      <w:r w:rsidR="006C75BF">
        <w:rPr>
          <w:rFonts w:ascii="Times New Roman" w:hAnsi="Times New Roman" w:cs="Times New Roman"/>
          <w:bCs/>
          <w:sz w:val="28"/>
          <w:szCs w:val="28"/>
          <w:lang w:val="uk-UA"/>
        </w:rPr>
        <w:t>й</w:t>
      </w:r>
      <w:r w:rsidRPr="00405BE2">
        <w:rPr>
          <w:rFonts w:ascii="Times New Roman" w:hAnsi="Times New Roman" w:cs="Times New Roman"/>
          <w:bCs/>
          <w:sz w:val="28"/>
          <w:szCs w:val="28"/>
        </w:rPr>
        <w:t xml:space="preserve"> порожнину таза. Товста кишка поділяється на три частини: сліпу, ободо</w:t>
      </w:r>
      <w:r w:rsidR="006C75BF">
        <w:rPr>
          <w:rFonts w:ascii="Times New Roman" w:hAnsi="Times New Roman" w:cs="Times New Roman"/>
          <w:bCs/>
          <w:sz w:val="28"/>
          <w:szCs w:val="28"/>
          <w:lang w:val="uk-UA"/>
        </w:rPr>
        <w:t>ву</w:t>
      </w:r>
      <w:r w:rsidRPr="00405BE2">
        <w:rPr>
          <w:rFonts w:ascii="Times New Roman" w:hAnsi="Times New Roman" w:cs="Times New Roman"/>
          <w:bCs/>
          <w:sz w:val="28"/>
          <w:szCs w:val="28"/>
        </w:rPr>
        <w:t>, пряму кишки; від сліпої відходить червоподібний відросток (апендикс). Ободо</w:t>
      </w:r>
      <w:r w:rsidR="006C75BF">
        <w:rPr>
          <w:rFonts w:ascii="Times New Roman" w:hAnsi="Times New Roman" w:cs="Times New Roman"/>
          <w:bCs/>
          <w:sz w:val="28"/>
          <w:szCs w:val="28"/>
          <w:lang w:val="uk-UA"/>
        </w:rPr>
        <w:t>ва</w:t>
      </w:r>
      <w:r w:rsidRPr="00405BE2">
        <w:rPr>
          <w:rFonts w:ascii="Times New Roman" w:hAnsi="Times New Roman" w:cs="Times New Roman"/>
          <w:bCs/>
          <w:sz w:val="28"/>
          <w:szCs w:val="28"/>
        </w:rPr>
        <w:t xml:space="preserve"> кишка </w:t>
      </w:r>
      <w:r w:rsidR="006C75BF">
        <w:rPr>
          <w:rFonts w:ascii="Times New Roman" w:hAnsi="Times New Roman" w:cs="Times New Roman"/>
          <w:bCs/>
          <w:sz w:val="28"/>
          <w:szCs w:val="28"/>
          <w:lang w:val="uk-UA"/>
        </w:rPr>
        <w:t>розподіляється</w:t>
      </w:r>
      <w:r w:rsidRPr="00405BE2">
        <w:rPr>
          <w:rFonts w:ascii="Times New Roman" w:hAnsi="Times New Roman" w:cs="Times New Roman"/>
          <w:bCs/>
          <w:sz w:val="28"/>
          <w:szCs w:val="28"/>
        </w:rPr>
        <w:t xml:space="preserve"> на висхідну ободо</w:t>
      </w:r>
      <w:r w:rsidR="006C75BF">
        <w:rPr>
          <w:rFonts w:ascii="Times New Roman" w:hAnsi="Times New Roman" w:cs="Times New Roman"/>
          <w:bCs/>
          <w:sz w:val="28"/>
          <w:szCs w:val="28"/>
          <w:lang w:val="uk-UA"/>
        </w:rPr>
        <w:t>ву</w:t>
      </w:r>
      <w:r w:rsidRPr="00405BE2">
        <w:rPr>
          <w:rFonts w:ascii="Times New Roman" w:hAnsi="Times New Roman" w:cs="Times New Roman"/>
          <w:bCs/>
          <w:sz w:val="28"/>
          <w:szCs w:val="28"/>
        </w:rPr>
        <w:t>, поперечну ободо</w:t>
      </w:r>
      <w:r w:rsidR="006C75BF">
        <w:rPr>
          <w:rFonts w:ascii="Times New Roman" w:hAnsi="Times New Roman" w:cs="Times New Roman"/>
          <w:bCs/>
          <w:sz w:val="28"/>
          <w:szCs w:val="28"/>
          <w:lang w:val="uk-UA"/>
        </w:rPr>
        <w:t>ву</w:t>
      </w:r>
      <w:r w:rsidRPr="00405BE2">
        <w:rPr>
          <w:rFonts w:ascii="Times New Roman" w:hAnsi="Times New Roman" w:cs="Times New Roman"/>
          <w:bCs/>
          <w:sz w:val="28"/>
          <w:szCs w:val="28"/>
        </w:rPr>
        <w:t>, низхідну ободо</w:t>
      </w:r>
      <w:r w:rsidR="006C75BF">
        <w:rPr>
          <w:rFonts w:ascii="Times New Roman" w:hAnsi="Times New Roman" w:cs="Times New Roman"/>
          <w:bCs/>
          <w:sz w:val="28"/>
          <w:szCs w:val="28"/>
          <w:lang w:val="uk-UA"/>
        </w:rPr>
        <w:t>ву</w:t>
      </w:r>
      <w:r w:rsidRPr="00405BE2">
        <w:rPr>
          <w:rFonts w:ascii="Times New Roman" w:hAnsi="Times New Roman" w:cs="Times New Roman"/>
          <w:bCs/>
          <w:sz w:val="28"/>
          <w:szCs w:val="28"/>
        </w:rPr>
        <w:t>ну і сигмоподібну ободо</w:t>
      </w:r>
      <w:r w:rsidR="006C75BF">
        <w:rPr>
          <w:rFonts w:ascii="Times New Roman" w:hAnsi="Times New Roman" w:cs="Times New Roman"/>
          <w:bCs/>
          <w:sz w:val="28"/>
          <w:szCs w:val="28"/>
          <w:lang w:val="uk-UA"/>
        </w:rPr>
        <w:t>ву</w:t>
      </w:r>
      <w:r w:rsidRPr="00405BE2">
        <w:rPr>
          <w:rFonts w:ascii="Times New Roman" w:hAnsi="Times New Roman" w:cs="Times New Roman"/>
          <w:bCs/>
          <w:sz w:val="28"/>
          <w:szCs w:val="28"/>
        </w:rPr>
        <w:t>. Сліпа кишка лежить у правій клубовій ямці, висхідна ободо</w:t>
      </w:r>
      <w:r w:rsidR="006C75BF">
        <w:rPr>
          <w:rFonts w:ascii="Times New Roman" w:hAnsi="Times New Roman" w:cs="Times New Roman"/>
          <w:bCs/>
          <w:sz w:val="28"/>
          <w:szCs w:val="28"/>
          <w:lang w:val="uk-UA"/>
        </w:rPr>
        <w:t xml:space="preserve">ва – </w:t>
      </w:r>
      <w:r w:rsidRPr="00405BE2">
        <w:rPr>
          <w:rFonts w:ascii="Times New Roman" w:hAnsi="Times New Roman" w:cs="Times New Roman"/>
          <w:bCs/>
          <w:sz w:val="28"/>
          <w:szCs w:val="28"/>
        </w:rPr>
        <w:t>у правій латеральній ділянці живота</w:t>
      </w:r>
      <w:r>
        <w:rPr>
          <w:rFonts w:ascii="Times New Roman" w:hAnsi="Times New Roman" w:cs="Times New Roman"/>
          <w:bCs/>
          <w:sz w:val="28"/>
          <w:szCs w:val="28"/>
          <w:lang w:val="uk-UA"/>
        </w:rPr>
        <w:t xml:space="preserve">. </w:t>
      </w:r>
    </w:p>
    <w:p w:rsidR="00BD2D8B" w:rsidRPr="00405BE2" w:rsidRDefault="00BD2D8B" w:rsidP="00100AA4">
      <w:pPr>
        <w:spacing w:after="0" w:line="264" w:lineRule="auto"/>
        <w:ind w:firstLine="708"/>
        <w:jc w:val="both"/>
        <w:rPr>
          <w:rFonts w:ascii="Times New Roman" w:hAnsi="Times New Roman" w:cs="Times New Roman"/>
          <w:bCs/>
          <w:sz w:val="28"/>
          <w:szCs w:val="28"/>
        </w:rPr>
      </w:pPr>
      <w:r w:rsidRPr="00405BE2">
        <w:rPr>
          <w:rFonts w:ascii="Times New Roman" w:hAnsi="Times New Roman" w:cs="Times New Roman"/>
          <w:b/>
          <w:bCs/>
          <w:i/>
          <w:iCs/>
          <w:sz w:val="28"/>
          <w:szCs w:val="28"/>
        </w:rPr>
        <w:t xml:space="preserve">Печінка </w:t>
      </w:r>
      <w:r w:rsidRPr="00405BE2">
        <w:rPr>
          <w:rFonts w:ascii="Times New Roman" w:hAnsi="Times New Roman" w:cs="Times New Roman"/>
          <w:bCs/>
          <w:sz w:val="28"/>
          <w:szCs w:val="28"/>
        </w:rPr>
        <w:t>– одна з найбільших залоз організму людини. Форма печінки клиноподібна, її маса</w:t>
      </w:r>
      <w:r w:rsidR="006C75BF">
        <w:rPr>
          <w:rFonts w:ascii="Times New Roman" w:hAnsi="Times New Roman" w:cs="Times New Roman"/>
          <w:bCs/>
          <w:sz w:val="28"/>
          <w:szCs w:val="28"/>
          <w:lang w:val="uk-UA"/>
        </w:rPr>
        <w:t xml:space="preserve"> становить</w:t>
      </w:r>
      <w:r w:rsidRPr="00405BE2">
        <w:rPr>
          <w:rFonts w:ascii="Times New Roman" w:hAnsi="Times New Roman" w:cs="Times New Roman"/>
          <w:bCs/>
          <w:sz w:val="28"/>
          <w:szCs w:val="28"/>
        </w:rPr>
        <w:t xml:space="preserve"> 1,5 кг</w:t>
      </w:r>
      <w:r w:rsidR="006C75BF">
        <w:rPr>
          <w:rFonts w:ascii="Times New Roman" w:hAnsi="Times New Roman" w:cs="Times New Roman"/>
          <w:bCs/>
          <w:sz w:val="28"/>
          <w:szCs w:val="28"/>
          <w:lang w:val="uk-UA"/>
        </w:rPr>
        <w:t>. Ц</w:t>
      </w:r>
      <w:r w:rsidRPr="00405BE2">
        <w:rPr>
          <w:rFonts w:ascii="Times New Roman" w:hAnsi="Times New Roman" w:cs="Times New Roman"/>
          <w:bCs/>
          <w:sz w:val="28"/>
          <w:szCs w:val="28"/>
        </w:rPr>
        <w:t xml:space="preserve">е непарний орган. </w:t>
      </w:r>
    </w:p>
    <w:p w:rsidR="00BD2D8B" w:rsidRPr="00405BE2" w:rsidRDefault="00BD2D8B" w:rsidP="00100AA4">
      <w:pPr>
        <w:spacing w:after="0" w:line="264" w:lineRule="auto"/>
        <w:ind w:firstLine="708"/>
        <w:jc w:val="both"/>
        <w:rPr>
          <w:rFonts w:ascii="Times New Roman" w:hAnsi="Times New Roman" w:cs="Times New Roman"/>
          <w:bCs/>
          <w:i/>
          <w:sz w:val="28"/>
          <w:szCs w:val="28"/>
        </w:rPr>
      </w:pPr>
      <w:r w:rsidRPr="00405BE2">
        <w:rPr>
          <w:rFonts w:ascii="Times New Roman" w:hAnsi="Times New Roman" w:cs="Times New Roman"/>
          <w:bCs/>
          <w:i/>
          <w:sz w:val="28"/>
          <w:szCs w:val="28"/>
        </w:rPr>
        <w:t>Функції печінки</w:t>
      </w:r>
      <w:r w:rsidR="006C75BF">
        <w:rPr>
          <w:rFonts w:ascii="Times New Roman" w:hAnsi="Times New Roman" w:cs="Times New Roman"/>
          <w:bCs/>
          <w:i/>
          <w:sz w:val="28"/>
          <w:szCs w:val="28"/>
          <w:lang w:val="uk-UA"/>
        </w:rPr>
        <w:t>:</w:t>
      </w:r>
      <w:r w:rsidRPr="00405BE2">
        <w:rPr>
          <w:rFonts w:ascii="Times New Roman" w:hAnsi="Times New Roman" w:cs="Times New Roman"/>
          <w:bCs/>
          <w:i/>
          <w:sz w:val="28"/>
          <w:szCs w:val="28"/>
        </w:rPr>
        <w:t xml:space="preserve"> </w:t>
      </w:r>
    </w:p>
    <w:p w:rsidR="00BD2D8B" w:rsidRPr="006C75BF" w:rsidRDefault="00BD2D8B" w:rsidP="00100AA4">
      <w:pPr>
        <w:pStyle w:val="a5"/>
        <w:numPr>
          <w:ilvl w:val="1"/>
          <w:numId w:val="59"/>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знешкодження різних чужорідних речовин</w:t>
      </w:r>
      <w:r w:rsidRPr="006C75BF">
        <w:rPr>
          <w:rFonts w:ascii="Times New Roman" w:hAnsi="Times New Roman" w:cs="Times New Roman"/>
          <w:bCs/>
          <w:sz w:val="28"/>
          <w:szCs w:val="28"/>
          <w:lang w:val="uk-UA"/>
        </w:rPr>
        <w:t>;</w:t>
      </w:r>
      <w:r w:rsidRPr="006C75BF">
        <w:rPr>
          <w:rFonts w:ascii="Times New Roman" w:hAnsi="Times New Roman" w:cs="Times New Roman"/>
          <w:bCs/>
          <w:sz w:val="28"/>
          <w:szCs w:val="28"/>
        </w:rPr>
        <w:t xml:space="preserve"> </w:t>
      </w:r>
    </w:p>
    <w:p w:rsidR="00BD2D8B" w:rsidRPr="006C75BF" w:rsidRDefault="00BD2D8B" w:rsidP="00100AA4">
      <w:pPr>
        <w:pStyle w:val="a5"/>
        <w:numPr>
          <w:ilvl w:val="1"/>
          <w:numId w:val="59"/>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 xml:space="preserve">знешкодження та видалення з організму надлишків гормонів, вітамінів, а також токсичних проміжних і кінцевих продуктів обміну речовин; </w:t>
      </w:r>
    </w:p>
    <w:p w:rsidR="00BD2D8B" w:rsidRPr="006C75BF" w:rsidRDefault="00BD2D8B" w:rsidP="00100AA4">
      <w:pPr>
        <w:pStyle w:val="a5"/>
        <w:numPr>
          <w:ilvl w:val="1"/>
          <w:numId w:val="59"/>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 xml:space="preserve">участь </w:t>
      </w:r>
      <w:r w:rsidR="006C75BF">
        <w:rPr>
          <w:rFonts w:ascii="Times New Roman" w:hAnsi="Times New Roman" w:cs="Times New Roman"/>
          <w:bCs/>
          <w:sz w:val="28"/>
          <w:szCs w:val="28"/>
          <w:lang w:val="uk-UA"/>
        </w:rPr>
        <w:t>у</w:t>
      </w:r>
      <w:r w:rsidRPr="006C75BF">
        <w:rPr>
          <w:rFonts w:ascii="Times New Roman" w:hAnsi="Times New Roman" w:cs="Times New Roman"/>
          <w:bCs/>
          <w:sz w:val="28"/>
          <w:szCs w:val="28"/>
        </w:rPr>
        <w:t xml:space="preserve"> процесах травлення, а саме забезпечення енергетичних потреб організму глюкозою, і конвертація різних джерел енергії (вільних жирних кислот, амінокислот, гліцерину, молочної кислоти та ін.) в глюкозу (так званий глюконеогенез); </w:t>
      </w:r>
    </w:p>
    <w:p w:rsidR="00BD2D8B" w:rsidRPr="006C75BF" w:rsidRDefault="00BD2D8B" w:rsidP="00100AA4">
      <w:pPr>
        <w:pStyle w:val="a5"/>
        <w:numPr>
          <w:ilvl w:val="1"/>
          <w:numId w:val="59"/>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 xml:space="preserve">депо глікогену і регуляція вуглеводного обміну; </w:t>
      </w:r>
    </w:p>
    <w:p w:rsidR="00BD2D8B" w:rsidRPr="006C75BF" w:rsidRDefault="00BD2D8B" w:rsidP="00100AA4">
      <w:pPr>
        <w:pStyle w:val="a5"/>
        <w:numPr>
          <w:ilvl w:val="1"/>
          <w:numId w:val="59"/>
        </w:numPr>
        <w:tabs>
          <w:tab w:val="left" w:pos="1134"/>
        </w:tabs>
        <w:spacing w:after="0" w:line="264" w:lineRule="auto"/>
        <w:ind w:left="0" w:firstLine="709"/>
        <w:jc w:val="both"/>
        <w:rPr>
          <w:rFonts w:ascii="Times New Roman" w:hAnsi="Times New Roman" w:cs="Times New Roman"/>
          <w:bCs/>
          <w:sz w:val="28"/>
          <w:szCs w:val="28"/>
        </w:rPr>
      </w:pPr>
      <w:r w:rsidRPr="006C75BF">
        <w:rPr>
          <w:rFonts w:ascii="Times New Roman" w:hAnsi="Times New Roman" w:cs="Times New Roman"/>
          <w:bCs/>
          <w:sz w:val="28"/>
          <w:szCs w:val="28"/>
        </w:rPr>
        <w:t>поповнення і зберігання депо деяких вітамінів</w:t>
      </w:r>
      <w:r w:rsidRPr="006C75BF">
        <w:rPr>
          <w:rFonts w:ascii="Times New Roman" w:hAnsi="Times New Roman" w:cs="Times New Roman"/>
          <w:bCs/>
          <w:sz w:val="28"/>
          <w:szCs w:val="28"/>
          <w:lang w:val="uk-UA"/>
        </w:rPr>
        <w:t>;</w:t>
      </w:r>
      <w:r w:rsidRPr="006C75BF">
        <w:rPr>
          <w:rFonts w:ascii="Times New Roman" w:hAnsi="Times New Roman" w:cs="Times New Roman"/>
          <w:bCs/>
          <w:sz w:val="28"/>
          <w:szCs w:val="28"/>
        </w:rPr>
        <w:t xml:space="preserve"> </w:t>
      </w:r>
    </w:p>
    <w:p w:rsidR="00BD2D8B" w:rsidRPr="006C75BF" w:rsidRDefault="00BD2D8B" w:rsidP="00100AA4">
      <w:pPr>
        <w:pStyle w:val="a5"/>
        <w:numPr>
          <w:ilvl w:val="1"/>
          <w:numId w:val="59"/>
        </w:numPr>
        <w:tabs>
          <w:tab w:val="left" w:pos="1134"/>
        </w:tabs>
        <w:spacing w:after="0" w:line="264" w:lineRule="auto"/>
        <w:ind w:left="0" w:firstLine="709"/>
        <w:jc w:val="both"/>
        <w:rPr>
          <w:rFonts w:ascii="Times New Roman" w:hAnsi="Times New Roman" w:cs="Times New Roman"/>
          <w:bCs/>
          <w:sz w:val="28"/>
          <w:szCs w:val="28"/>
          <w:lang w:val="uk-UA"/>
        </w:rPr>
      </w:pPr>
      <w:r w:rsidRPr="006C75BF">
        <w:rPr>
          <w:rFonts w:ascii="Times New Roman" w:hAnsi="Times New Roman" w:cs="Times New Roman"/>
          <w:bCs/>
          <w:sz w:val="28"/>
          <w:szCs w:val="28"/>
        </w:rPr>
        <w:t xml:space="preserve">участь </w:t>
      </w:r>
      <w:r w:rsidR="006C75BF">
        <w:rPr>
          <w:rFonts w:ascii="Times New Roman" w:hAnsi="Times New Roman" w:cs="Times New Roman"/>
          <w:bCs/>
          <w:sz w:val="28"/>
          <w:szCs w:val="28"/>
          <w:lang w:val="uk-UA"/>
        </w:rPr>
        <w:t>у</w:t>
      </w:r>
      <w:r w:rsidRPr="006C75BF">
        <w:rPr>
          <w:rFonts w:ascii="Times New Roman" w:hAnsi="Times New Roman" w:cs="Times New Roman"/>
          <w:bCs/>
          <w:sz w:val="28"/>
          <w:szCs w:val="28"/>
        </w:rPr>
        <w:t xml:space="preserve"> процесах кровотворення</w:t>
      </w:r>
      <w:r w:rsidRPr="006C75BF">
        <w:rPr>
          <w:rFonts w:ascii="Times New Roman" w:hAnsi="Times New Roman" w:cs="Times New Roman"/>
          <w:bCs/>
          <w:sz w:val="28"/>
          <w:szCs w:val="28"/>
          <w:lang w:val="uk-UA"/>
        </w:rPr>
        <w:t>.</w:t>
      </w:r>
    </w:p>
    <w:p w:rsidR="00BD2D8B" w:rsidRPr="00405BE2" w:rsidRDefault="00BD2D8B" w:rsidP="00100AA4">
      <w:pPr>
        <w:spacing w:after="0" w:line="264" w:lineRule="auto"/>
        <w:ind w:firstLine="708"/>
        <w:jc w:val="both"/>
        <w:rPr>
          <w:rFonts w:ascii="Times New Roman" w:hAnsi="Times New Roman" w:cs="Times New Roman"/>
          <w:bCs/>
          <w:sz w:val="28"/>
          <w:szCs w:val="28"/>
        </w:rPr>
      </w:pPr>
      <w:r w:rsidRPr="00405BE2">
        <w:rPr>
          <w:rFonts w:ascii="Times New Roman" w:hAnsi="Times New Roman" w:cs="Times New Roman"/>
          <w:bCs/>
          <w:sz w:val="28"/>
          <w:szCs w:val="28"/>
        </w:rPr>
        <w:t xml:space="preserve"> Печінка розміщена в черевній порожнині, займає праву підреберну ділянку, частково надчеревну та ліву підреберну ділянки. Верхній край печінки справа проходить по 5-му міжребер’ї, зліва</w:t>
      </w:r>
      <w:r w:rsidR="006C75BF">
        <w:rPr>
          <w:rFonts w:ascii="Times New Roman" w:hAnsi="Times New Roman" w:cs="Times New Roman"/>
          <w:bCs/>
          <w:sz w:val="28"/>
          <w:szCs w:val="28"/>
          <w:lang w:val="uk-UA"/>
        </w:rPr>
        <w:t xml:space="preserve"> – </w:t>
      </w:r>
      <w:r w:rsidRPr="00405BE2">
        <w:rPr>
          <w:rFonts w:ascii="Times New Roman" w:hAnsi="Times New Roman" w:cs="Times New Roman"/>
          <w:bCs/>
          <w:sz w:val="28"/>
          <w:szCs w:val="28"/>
        </w:rPr>
        <w:t xml:space="preserve">по 6-му міжребер’ї. Нижній край печінки справа проходить по краю реберної дуги (в нормі печінка не виступає </w:t>
      </w:r>
      <w:r w:rsidR="006C75BF">
        <w:rPr>
          <w:rFonts w:ascii="Times New Roman" w:hAnsi="Times New Roman" w:cs="Times New Roman"/>
          <w:bCs/>
          <w:sz w:val="28"/>
          <w:szCs w:val="28"/>
          <w:lang w:val="uk-UA"/>
        </w:rPr>
        <w:t xml:space="preserve">    </w:t>
      </w:r>
      <w:r w:rsidRPr="00405BE2">
        <w:rPr>
          <w:rFonts w:ascii="Times New Roman" w:hAnsi="Times New Roman" w:cs="Times New Roman"/>
          <w:bCs/>
          <w:sz w:val="28"/>
          <w:szCs w:val="28"/>
        </w:rPr>
        <w:t>з-під реберної дуги), зліва – у місці прикріплення 8-го лівого ребра до 7-го.</w:t>
      </w:r>
    </w:p>
    <w:p w:rsidR="00BD2D8B" w:rsidRDefault="00BD2D8B" w:rsidP="00100AA4">
      <w:pPr>
        <w:spacing w:after="0" w:line="264" w:lineRule="auto"/>
        <w:ind w:firstLine="708"/>
        <w:jc w:val="both"/>
        <w:rPr>
          <w:rFonts w:ascii="Times New Roman" w:hAnsi="Times New Roman" w:cs="Times New Roman"/>
          <w:bCs/>
          <w:sz w:val="28"/>
          <w:szCs w:val="28"/>
        </w:rPr>
      </w:pPr>
      <w:r w:rsidRPr="00405BE2">
        <w:rPr>
          <w:rFonts w:ascii="Times New Roman" w:hAnsi="Times New Roman" w:cs="Times New Roman"/>
          <w:bCs/>
          <w:sz w:val="28"/>
          <w:szCs w:val="28"/>
        </w:rPr>
        <w:t>Часточки складаються з печінкових клітин, які називаються гепатоцитами. Гепатоцити виділяють жовч, яка надходить до проток, що зливаються спочатку в правий і лівий, а потім в один загальний проток, який з’єднується з протоком жовчного міхура і виходить до дванадцятипалої кишки. Кров надходить до печінки по двох судинах: зворотній вені, яка приносить кров від непарних органів черевної порожнини, і від печінкової артерії, з кров’ю якої надходять поживні речовини, кисень; відтікає кров через печінкові вени в нижню порожнисту вену.</w:t>
      </w:r>
    </w:p>
    <w:p w:rsidR="00BD2D8B" w:rsidRDefault="00BD2D8B" w:rsidP="00100AA4">
      <w:pPr>
        <w:spacing w:after="0" w:line="264" w:lineRule="auto"/>
        <w:ind w:firstLine="708"/>
        <w:jc w:val="both"/>
        <w:rPr>
          <w:rFonts w:ascii="Times New Roman" w:hAnsi="Times New Roman" w:cs="Times New Roman"/>
          <w:bCs/>
          <w:sz w:val="28"/>
          <w:szCs w:val="28"/>
        </w:rPr>
      </w:pPr>
      <w:r w:rsidRPr="00405BE2">
        <w:rPr>
          <w:rFonts w:ascii="Times New Roman" w:hAnsi="Times New Roman" w:cs="Times New Roman"/>
          <w:b/>
          <w:bCs/>
          <w:i/>
          <w:iCs/>
          <w:sz w:val="28"/>
          <w:szCs w:val="28"/>
        </w:rPr>
        <w:t xml:space="preserve">Підшлункова залоза </w:t>
      </w:r>
      <w:r w:rsidRPr="00405BE2">
        <w:rPr>
          <w:rFonts w:ascii="Times New Roman" w:hAnsi="Times New Roman" w:cs="Times New Roman"/>
          <w:bCs/>
          <w:sz w:val="28"/>
          <w:szCs w:val="28"/>
        </w:rPr>
        <w:t>є залозою внутрішньої</w:t>
      </w:r>
      <w:r w:rsidR="000446FE">
        <w:rPr>
          <w:rFonts w:ascii="Times New Roman" w:hAnsi="Times New Roman" w:cs="Times New Roman"/>
          <w:bCs/>
          <w:sz w:val="28"/>
          <w:szCs w:val="28"/>
          <w:lang w:val="uk-UA"/>
        </w:rPr>
        <w:t xml:space="preserve"> та</w:t>
      </w:r>
      <w:r w:rsidRPr="00405BE2">
        <w:rPr>
          <w:rFonts w:ascii="Times New Roman" w:hAnsi="Times New Roman" w:cs="Times New Roman"/>
          <w:bCs/>
          <w:sz w:val="28"/>
          <w:szCs w:val="28"/>
        </w:rPr>
        <w:t xml:space="preserve"> зовнішньої секреції, вона має тригранну форму, її маса </w:t>
      </w:r>
      <w:r w:rsidR="000446FE">
        <w:rPr>
          <w:rFonts w:ascii="Times New Roman" w:hAnsi="Times New Roman" w:cs="Times New Roman"/>
          <w:bCs/>
          <w:sz w:val="28"/>
          <w:szCs w:val="28"/>
          <w:lang w:val="uk-UA"/>
        </w:rPr>
        <w:t xml:space="preserve">становить </w:t>
      </w:r>
      <w:r w:rsidRPr="00405BE2">
        <w:rPr>
          <w:rFonts w:ascii="Times New Roman" w:hAnsi="Times New Roman" w:cs="Times New Roman"/>
          <w:bCs/>
          <w:sz w:val="28"/>
          <w:szCs w:val="28"/>
        </w:rPr>
        <w:t>150 г. Підшлункова залоза розміщується в черевній порожнині в лівій підреберній ділянці на рівні 1</w:t>
      </w:r>
      <w:r w:rsidR="000446FE">
        <w:rPr>
          <w:rFonts w:ascii="Times New Roman" w:hAnsi="Times New Roman" w:cs="Times New Roman"/>
          <w:bCs/>
          <w:sz w:val="28"/>
          <w:szCs w:val="28"/>
          <w:lang w:val="uk-UA"/>
        </w:rPr>
        <w:t>-</w:t>
      </w:r>
      <w:r w:rsidRPr="00405BE2">
        <w:rPr>
          <w:rFonts w:ascii="Times New Roman" w:hAnsi="Times New Roman" w:cs="Times New Roman"/>
          <w:bCs/>
          <w:sz w:val="28"/>
          <w:szCs w:val="28"/>
        </w:rPr>
        <w:t xml:space="preserve">2-го поперекового </w:t>
      </w:r>
      <w:r w:rsidRPr="00405BE2">
        <w:rPr>
          <w:rFonts w:ascii="Times New Roman" w:hAnsi="Times New Roman" w:cs="Times New Roman"/>
          <w:bCs/>
          <w:sz w:val="28"/>
          <w:szCs w:val="28"/>
        </w:rPr>
        <w:lastRenderedPageBreak/>
        <w:t>хребця; спереду від неї розміщений шлунок, головку підшлункової залози охоплює дванадцятипала кишка, зліва розміщена селезінка.</w:t>
      </w:r>
    </w:p>
    <w:p w:rsidR="00BD2D8B" w:rsidRDefault="00BD2D8B" w:rsidP="00100AA4">
      <w:pPr>
        <w:spacing w:after="0" w:line="264" w:lineRule="auto"/>
        <w:ind w:firstLine="708"/>
        <w:jc w:val="center"/>
        <w:rPr>
          <w:rFonts w:ascii="Times New Roman" w:hAnsi="Times New Roman" w:cs="Times New Roman"/>
          <w:b/>
          <w:bCs/>
          <w:sz w:val="28"/>
          <w:szCs w:val="28"/>
          <w:lang w:val="uk-UA"/>
        </w:rPr>
      </w:pPr>
    </w:p>
    <w:p w:rsidR="00BD2D8B" w:rsidRPr="00AA6F08" w:rsidRDefault="00BD2D8B" w:rsidP="00100AA4">
      <w:pPr>
        <w:spacing w:after="120" w:line="264" w:lineRule="auto"/>
        <w:jc w:val="center"/>
        <w:rPr>
          <w:rFonts w:ascii="Times New Roman" w:hAnsi="Times New Roman" w:cs="Times New Roman"/>
          <w:b/>
          <w:bCs/>
          <w:sz w:val="28"/>
          <w:szCs w:val="28"/>
          <w:lang w:val="uk-UA"/>
        </w:rPr>
      </w:pPr>
      <w:r w:rsidRPr="00AA6F08">
        <w:rPr>
          <w:rFonts w:ascii="Times New Roman" w:hAnsi="Times New Roman" w:cs="Times New Roman"/>
          <w:b/>
          <w:bCs/>
          <w:sz w:val="28"/>
          <w:szCs w:val="28"/>
          <w:lang w:val="uk-UA"/>
        </w:rPr>
        <w:t xml:space="preserve"> Питання для самоконтролю</w:t>
      </w:r>
    </w:p>
    <w:p w:rsidR="00BD2D8B" w:rsidRPr="00180BA8" w:rsidRDefault="000446FE" w:rsidP="00100AA4">
      <w:pPr>
        <w:numPr>
          <w:ilvl w:val="0"/>
          <w:numId w:val="26"/>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Надайте загальну характеристику</w:t>
      </w:r>
      <w:r w:rsidR="00BD2D8B" w:rsidRPr="00180BA8">
        <w:rPr>
          <w:rFonts w:ascii="Times New Roman" w:eastAsia="Calibri" w:hAnsi="Times New Roman" w:cs="Times New Roman"/>
          <w:sz w:val="28"/>
          <w:szCs w:val="28"/>
          <w:lang w:val="uk-UA" w:eastAsia="ru-RU"/>
        </w:rPr>
        <w:t xml:space="preserve"> травн</w:t>
      </w:r>
      <w:r>
        <w:rPr>
          <w:rFonts w:ascii="Times New Roman" w:eastAsia="Calibri" w:hAnsi="Times New Roman" w:cs="Times New Roman"/>
          <w:sz w:val="28"/>
          <w:szCs w:val="28"/>
          <w:lang w:val="uk-UA" w:eastAsia="ru-RU"/>
        </w:rPr>
        <w:t>ої</w:t>
      </w:r>
      <w:r w:rsidR="00BD2D8B" w:rsidRPr="00180BA8">
        <w:rPr>
          <w:rFonts w:ascii="Times New Roman" w:eastAsia="Calibri" w:hAnsi="Times New Roman" w:cs="Times New Roman"/>
          <w:sz w:val="28"/>
          <w:szCs w:val="28"/>
          <w:lang w:val="uk-UA" w:eastAsia="ru-RU"/>
        </w:rPr>
        <w:t xml:space="preserve"> систем</w:t>
      </w:r>
      <w:r>
        <w:rPr>
          <w:rFonts w:ascii="Times New Roman" w:eastAsia="Calibri" w:hAnsi="Times New Roman" w:cs="Times New Roman"/>
          <w:sz w:val="28"/>
          <w:szCs w:val="28"/>
          <w:lang w:val="uk-UA" w:eastAsia="ru-RU"/>
        </w:rPr>
        <w:t>и</w:t>
      </w:r>
      <w:r w:rsidR="00BD2D8B" w:rsidRPr="00180BA8">
        <w:rPr>
          <w:rFonts w:ascii="Times New Roman" w:eastAsia="Calibri" w:hAnsi="Times New Roman" w:cs="Times New Roman"/>
          <w:sz w:val="28"/>
          <w:szCs w:val="28"/>
          <w:lang w:val="uk-UA" w:eastAsia="ru-RU"/>
        </w:rPr>
        <w:t>.</w:t>
      </w:r>
    </w:p>
    <w:p w:rsidR="00BD2D8B" w:rsidRPr="00180BA8" w:rsidRDefault="000446FE" w:rsidP="00100AA4">
      <w:pPr>
        <w:numPr>
          <w:ilvl w:val="0"/>
          <w:numId w:val="26"/>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180BA8">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180BA8">
        <w:rPr>
          <w:rFonts w:ascii="Times New Roman" w:eastAsia="Calibri" w:hAnsi="Times New Roman" w:cs="Times New Roman"/>
          <w:sz w:val="28"/>
          <w:szCs w:val="28"/>
          <w:lang w:val="uk-UA" w:eastAsia="ru-RU"/>
        </w:rPr>
        <w:t xml:space="preserve"> травного каналу:</w:t>
      </w:r>
    </w:p>
    <w:p w:rsidR="00BD2D8B" w:rsidRPr="00180BA8" w:rsidRDefault="00BD2D8B" w:rsidP="00100AA4">
      <w:pPr>
        <w:numPr>
          <w:ilvl w:val="0"/>
          <w:numId w:val="27"/>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sidRPr="00180BA8">
        <w:rPr>
          <w:rFonts w:ascii="Times New Roman" w:eastAsia="Calibri" w:hAnsi="Times New Roman" w:cs="Times New Roman"/>
          <w:sz w:val="28"/>
          <w:szCs w:val="28"/>
          <w:lang w:val="uk-UA" w:eastAsia="ru-RU"/>
        </w:rPr>
        <w:t>будова органів ротової порожнини;</w:t>
      </w:r>
    </w:p>
    <w:p w:rsidR="00BD2D8B" w:rsidRPr="00180BA8" w:rsidRDefault="00BD2D8B" w:rsidP="00100AA4">
      <w:pPr>
        <w:numPr>
          <w:ilvl w:val="0"/>
          <w:numId w:val="27"/>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sidRPr="00180BA8">
        <w:rPr>
          <w:rFonts w:ascii="Times New Roman" w:eastAsia="Calibri" w:hAnsi="Times New Roman" w:cs="Times New Roman"/>
          <w:sz w:val="28"/>
          <w:szCs w:val="28"/>
          <w:lang w:val="uk-UA" w:eastAsia="ru-RU"/>
        </w:rPr>
        <w:t>будова глотки і стравоходу;</w:t>
      </w:r>
    </w:p>
    <w:p w:rsidR="00BD2D8B" w:rsidRPr="00180BA8" w:rsidRDefault="00BD2D8B" w:rsidP="00100AA4">
      <w:pPr>
        <w:numPr>
          <w:ilvl w:val="0"/>
          <w:numId w:val="27"/>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sidRPr="00180BA8">
        <w:rPr>
          <w:rFonts w:ascii="Times New Roman" w:eastAsia="Calibri" w:hAnsi="Times New Roman" w:cs="Times New Roman"/>
          <w:sz w:val="28"/>
          <w:szCs w:val="28"/>
          <w:lang w:val="uk-UA" w:eastAsia="ru-RU"/>
        </w:rPr>
        <w:t>будова шлунка – частини, оболонки, залози, сфінктери;</w:t>
      </w:r>
    </w:p>
    <w:p w:rsidR="00BD2D8B" w:rsidRPr="00180BA8" w:rsidRDefault="00BD2D8B" w:rsidP="00100AA4">
      <w:pPr>
        <w:numPr>
          <w:ilvl w:val="0"/>
          <w:numId w:val="27"/>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sidRPr="00180BA8">
        <w:rPr>
          <w:rFonts w:ascii="Times New Roman" w:eastAsia="Calibri" w:hAnsi="Times New Roman" w:cs="Times New Roman"/>
          <w:sz w:val="28"/>
          <w:szCs w:val="28"/>
          <w:lang w:val="uk-UA" w:eastAsia="ru-RU"/>
        </w:rPr>
        <w:t>будова тонкого кишечника – дванадцятипалої кишки, порожньої кишки та клубової  кишки;</w:t>
      </w:r>
    </w:p>
    <w:p w:rsidR="00BD2D8B" w:rsidRPr="00180BA8" w:rsidRDefault="00BD2D8B" w:rsidP="00100AA4">
      <w:pPr>
        <w:numPr>
          <w:ilvl w:val="0"/>
          <w:numId w:val="27"/>
        </w:numPr>
        <w:tabs>
          <w:tab w:val="left" w:pos="1134"/>
        </w:tabs>
        <w:spacing w:after="0" w:line="264" w:lineRule="auto"/>
        <w:ind w:left="0" w:firstLine="709"/>
        <w:contextualSpacing/>
        <w:jc w:val="both"/>
        <w:rPr>
          <w:rFonts w:ascii="Times New Roman" w:eastAsia="Calibri" w:hAnsi="Times New Roman" w:cs="Times New Roman"/>
          <w:sz w:val="28"/>
          <w:szCs w:val="28"/>
          <w:lang w:val="uk-UA" w:eastAsia="ru-RU"/>
        </w:rPr>
      </w:pPr>
      <w:r w:rsidRPr="00180BA8">
        <w:rPr>
          <w:rFonts w:ascii="Times New Roman" w:eastAsia="Calibri" w:hAnsi="Times New Roman" w:cs="Times New Roman"/>
          <w:sz w:val="28"/>
          <w:szCs w:val="28"/>
          <w:lang w:val="uk-UA" w:eastAsia="ru-RU"/>
        </w:rPr>
        <w:t>будова товстого кишечника</w:t>
      </w:r>
      <w:r w:rsidR="000446FE">
        <w:rPr>
          <w:rFonts w:ascii="Times New Roman" w:eastAsia="Calibri" w:hAnsi="Times New Roman" w:cs="Times New Roman"/>
          <w:sz w:val="28"/>
          <w:szCs w:val="28"/>
          <w:lang w:val="uk-UA" w:eastAsia="ru-RU"/>
        </w:rPr>
        <w:t xml:space="preserve"> – </w:t>
      </w:r>
      <w:r w:rsidRPr="00180BA8">
        <w:rPr>
          <w:rFonts w:ascii="Times New Roman" w:eastAsia="Calibri" w:hAnsi="Times New Roman" w:cs="Times New Roman"/>
          <w:sz w:val="28"/>
          <w:szCs w:val="28"/>
          <w:lang w:val="uk-UA" w:eastAsia="ru-RU"/>
        </w:rPr>
        <w:t>сліпої кишки з апендиксом, відділів ободової кишки, сигмоподібної  та прямої киш</w:t>
      </w:r>
      <w:r w:rsidR="000446FE">
        <w:rPr>
          <w:rFonts w:ascii="Times New Roman" w:eastAsia="Calibri" w:hAnsi="Times New Roman" w:cs="Times New Roman"/>
          <w:sz w:val="28"/>
          <w:szCs w:val="28"/>
          <w:lang w:val="uk-UA" w:eastAsia="ru-RU"/>
        </w:rPr>
        <w:t>ок,</w:t>
      </w:r>
      <w:r w:rsidRPr="00180BA8">
        <w:rPr>
          <w:rFonts w:ascii="Times New Roman" w:eastAsia="Calibri" w:hAnsi="Times New Roman" w:cs="Times New Roman"/>
          <w:sz w:val="28"/>
          <w:szCs w:val="28"/>
          <w:lang w:val="uk-UA" w:eastAsia="ru-RU"/>
        </w:rPr>
        <w:t xml:space="preserve"> сфінктер</w:t>
      </w:r>
      <w:r w:rsidR="000446FE">
        <w:rPr>
          <w:rFonts w:ascii="Times New Roman" w:eastAsia="Calibri" w:hAnsi="Times New Roman" w:cs="Times New Roman"/>
          <w:sz w:val="28"/>
          <w:szCs w:val="28"/>
          <w:lang w:val="uk-UA" w:eastAsia="ru-RU"/>
        </w:rPr>
        <w:t>ів</w:t>
      </w:r>
      <w:r w:rsidRPr="00180BA8">
        <w:rPr>
          <w:rFonts w:ascii="Times New Roman" w:eastAsia="Calibri" w:hAnsi="Times New Roman" w:cs="Times New Roman"/>
          <w:sz w:val="28"/>
          <w:szCs w:val="28"/>
          <w:lang w:val="uk-UA" w:eastAsia="ru-RU"/>
        </w:rPr>
        <w:t>.</w:t>
      </w:r>
    </w:p>
    <w:p w:rsidR="00BD2D8B" w:rsidRPr="00180BA8" w:rsidRDefault="000446FE" w:rsidP="00100AA4">
      <w:pPr>
        <w:numPr>
          <w:ilvl w:val="0"/>
          <w:numId w:val="26"/>
        </w:numPr>
        <w:tabs>
          <w:tab w:val="left" w:pos="1134"/>
        </w:tabs>
        <w:spacing w:after="0" w:line="264" w:lineRule="auto"/>
        <w:ind w:left="0" w:firstLine="709"/>
        <w:contextualSpacing/>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б</w:t>
      </w:r>
      <w:r w:rsidR="00BD2D8B" w:rsidRPr="00180BA8">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180BA8">
        <w:rPr>
          <w:rFonts w:ascii="Times New Roman" w:eastAsia="Calibri" w:hAnsi="Times New Roman" w:cs="Times New Roman"/>
          <w:sz w:val="28"/>
          <w:szCs w:val="28"/>
          <w:lang w:val="uk-UA" w:eastAsia="ru-RU"/>
        </w:rPr>
        <w:t xml:space="preserve"> слинних залоз</w:t>
      </w:r>
      <w:r>
        <w:rPr>
          <w:rFonts w:ascii="Times New Roman" w:eastAsia="Calibri" w:hAnsi="Times New Roman" w:cs="Times New Roman"/>
          <w:sz w:val="28"/>
          <w:szCs w:val="28"/>
          <w:lang w:val="uk-UA" w:eastAsia="ru-RU"/>
        </w:rPr>
        <w:t>. Окресліть</w:t>
      </w:r>
      <w:r w:rsidR="00BD2D8B" w:rsidRPr="00180BA8">
        <w:rPr>
          <w:rFonts w:ascii="Times New Roman" w:eastAsia="Calibri" w:hAnsi="Times New Roman" w:cs="Times New Roman"/>
          <w:sz w:val="28"/>
          <w:szCs w:val="28"/>
          <w:lang w:val="uk-UA" w:eastAsia="ru-RU"/>
        </w:rPr>
        <w:t xml:space="preserve"> їх роль.</w:t>
      </w:r>
    </w:p>
    <w:p w:rsidR="00BD2D8B" w:rsidRPr="00180BA8" w:rsidRDefault="000446FE" w:rsidP="00100AA4">
      <w:pPr>
        <w:numPr>
          <w:ilvl w:val="0"/>
          <w:numId w:val="26"/>
        </w:numPr>
        <w:tabs>
          <w:tab w:val="left" w:pos="1134"/>
        </w:tabs>
        <w:spacing w:after="0" w:line="264" w:lineRule="auto"/>
        <w:ind w:left="0" w:firstLine="709"/>
        <w:contextualSpacing/>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180BA8">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180BA8">
        <w:rPr>
          <w:rFonts w:ascii="Times New Roman" w:eastAsia="Calibri" w:hAnsi="Times New Roman" w:cs="Times New Roman"/>
          <w:sz w:val="28"/>
          <w:szCs w:val="28"/>
          <w:lang w:val="uk-UA" w:eastAsia="ru-RU"/>
        </w:rPr>
        <w:t xml:space="preserve"> печінки (поверхні, краї, ворота, оболонки, частки, сектори, сегменти, ацинус).</w:t>
      </w:r>
    </w:p>
    <w:p w:rsidR="00BD2D8B" w:rsidRPr="00180BA8" w:rsidRDefault="000446FE" w:rsidP="00100AA4">
      <w:pPr>
        <w:numPr>
          <w:ilvl w:val="0"/>
          <w:numId w:val="26"/>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Поясніть будову </w:t>
      </w:r>
      <w:r w:rsidR="00BD2D8B" w:rsidRPr="00180BA8">
        <w:rPr>
          <w:rFonts w:ascii="Times New Roman" w:eastAsia="Calibri" w:hAnsi="Times New Roman" w:cs="Times New Roman"/>
          <w:sz w:val="28"/>
          <w:szCs w:val="28"/>
          <w:lang w:val="uk-UA" w:eastAsia="ru-RU"/>
        </w:rPr>
        <w:t>підшлункової залози</w:t>
      </w:r>
      <w:r>
        <w:rPr>
          <w:rFonts w:ascii="Times New Roman" w:eastAsia="Calibri" w:hAnsi="Times New Roman" w:cs="Times New Roman"/>
          <w:sz w:val="28"/>
          <w:szCs w:val="28"/>
          <w:lang w:val="uk-UA" w:eastAsia="ru-RU"/>
        </w:rPr>
        <w:t xml:space="preserve">. Окресліть  </w:t>
      </w:r>
      <w:r w:rsidR="00BD2D8B" w:rsidRPr="00180BA8">
        <w:rPr>
          <w:rFonts w:ascii="Times New Roman" w:eastAsia="Calibri" w:hAnsi="Times New Roman" w:cs="Times New Roman"/>
          <w:sz w:val="28"/>
          <w:szCs w:val="28"/>
          <w:lang w:val="uk-UA" w:eastAsia="ru-RU"/>
        </w:rPr>
        <w:t>її роль</w:t>
      </w:r>
      <w:r>
        <w:rPr>
          <w:rFonts w:ascii="Times New Roman" w:eastAsia="Calibri" w:hAnsi="Times New Roman" w:cs="Times New Roman"/>
          <w:sz w:val="28"/>
          <w:szCs w:val="28"/>
          <w:lang w:val="uk-UA" w:eastAsia="ru-RU"/>
        </w:rPr>
        <w:t xml:space="preserve"> </w:t>
      </w:r>
    </w:p>
    <w:p w:rsidR="000446FE" w:rsidRDefault="000446FE" w:rsidP="00100AA4">
      <w:pPr>
        <w:numPr>
          <w:ilvl w:val="0"/>
          <w:numId w:val="26"/>
        </w:numPr>
        <w:tabs>
          <w:tab w:val="left" w:pos="1134"/>
        </w:tabs>
        <w:spacing w:after="0" w:line="264" w:lineRule="auto"/>
        <w:ind w:left="0" w:firstLine="709"/>
        <w:contextualSpacing/>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топографію че</w:t>
      </w:r>
      <w:r w:rsidR="00BD2D8B" w:rsidRPr="00180BA8">
        <w:rPr>
          <w:rFonts w:ascii="Times New Roman" w:eastAsia="Calibri" w:hAnsi="Times New Roman" w:cs="Times New Roman"/>
          <w:sz w:val="28"/>
          <w:szCs w:val="28"/>
          <w:lang w:val="uk-UA" w:eastAsia="ru-RU"/>
        </w:rPr>
        <w:t>ревн</w:t>
      </w:r>
      <w:r>
        <w:rPr>
          <w:rFonts w:ascii="Times New Roman" w:eastAsia="Calibri" w:hAnsi="Times New Roman" w:cs="Times New Roman"/>
          <w:sz w:val="28"/>
          <w:szCs w:val="28"/>
          <w:lang w:val="uk-UA" w:eastAsia="ru-RU"/>
        </w:rPr>
        <w:t>ої</w:t>
      </w:r>
      <w:r w:rsidR="00BD2D8B" w:rsidRPr="00180BA8">
        <w:rPr>
          <w:rFonts w:ascii="Times New Roman" w:eastAsia="Calibri" w:hAnsi="Times New Roman" w:cs="Times New Roman"/>
          <w:sz w:val="28"/>
          <w:szCs w:val="28"/>
          <w:lang w:val="uk-UA" w:eastAsia="ru-RU"/>
        </w:rPr>
        <w:t xml:space="preserve"> порожнин</w:t>
      </w:r>
      <w:r>
        <w:rPr>
          <w:rFonts w:ascii="Times New Roman" w:eastAsia="Calibri" w:hAnsi="Times New Roman" w:cs="Times New Roman"/>
          <w:sz w:val="28"/>
          <w:szCs w:val="28"/>
          <w:lang w:val="uk-UA" w:eastAsia="ru-RU"/>
        </w:rPr>
        <w:t>и.</w:t>
      </w:r>
    </w:p>
    <w:p w:rsidR="00BD2D8B" w:rsidRPr="00180BA8" w:rsidRDefault="00BD2D8B" w:rsidP="00100AA4">
      <w:pPr>
        <w:numPr>
          <w:ilvl w:val="0"/>
          <w:numId w:val="26"/>
        </w:numPr>
        <w:tabs>
          <w:tab w:val="left" w:pos="1134"/>
        </w:tabs>
        <w:spacing w:after="0" w:line="264" w:lineRule="auto"/>
        <w:ind w:left="0" w:firstLine="709"/>
        <w:contextualSpacing/>
        <w:jc w:val="both"/>
        <w:rPr>
          <w:rFonts w:ascii="Times New Roman" w:eastAsia="Calibri" w:hAnsi="Times New Roman" w:cs="Times New Roman"/>
          <w:sz w:val="28"/>
          <w:szCs w:val="28"/>
          <w:lang w:val="uk-UA" w:eastAsia="ru-RU"/>
        </w:rPr>
      </w:pPr>
      <w:r w:rsidRPr="00180BA8">
        <w:rPr>
          <w:rFonts w:ascii="Times New Roman" w:eastAsia="Calibri" w:hAnsi="Times New Roman" w:cs="Times New Roman"/>
          <w:sz w:val="28"/>
          <w:szCs w:val="28"/>
          <w:lang w:val="uk-UA" w:eastAsia="ru-RU"/>
        </w:rPr>
        <w:t>Будова та функції очеревини, брижів, зв’язок, сумок, сальників.</w:t>
      </w:r>
    </w:p>
    <w:p w:rsidR="00BD2D8B" w:rsidRPr="009C5306" w:rsidRDefault="00BD2D8B" w:rsidP="00100AA4">
      <w:pPr>
        <w:spacing w:after="0" w:line="264" w:lineRule="auto"/>
        <w:ind w:firstLine="708"/>
        <w:jc w:val="both"/>
        <w:rPr>
          <w:rFonts w:ascii="Times New Roman" w:hAnsi="Times New Roman" w:cs="Times New Roman"/>
          <w:bCs/>
          <w:sz w:val="28"/>
          <w:szCs w:val="28"/>
          <w:lang w:val="uk-UA"/>
        </w:rPr>
      </w:pPr>
    </w:p>
    <w:p w:rsidR="00BD2D8B" w:rsidRPr="00AA6F08" w:rsidRDefault="00BD2D8B" w:rsidP="00100AA4">
      <w:pPr>
        <w:spacing w:after="120" w:line="264" w:lineRule="auto"/>
        <w:jc w:val="center"/>
        <w:rPr>
          <w:rFonts w:ascii="Times New Roman" w:hAnsi="Times New Roman" w:cs="Times New Roman"/>
          <w:b/>
          <w:bCs/>
          <w:sz w:val="28"/>
          <w:szCs w:val="28"/>
          <w:lang w:val="uk-UA"/>
        </w:rPr>
      </w:pPr>
      <w:r w:rsidRPr="00AA6F08">
        <w:rPr>
          <w:rFonts w:ascii="Times New Roman" w:hAnsi="Times New Roman" w:cs="Times New Roman"/>
          <w:b/>
          <w:bCs/>
          <w:sz w:val="28"/>
          <w:szCs w:val="28"/>
          <w:lang w:val="uk-UA"/>
        </w:rPr>
        <w:t>Тести</w:t>
      </w:r>
    </w:p>
    <w:p w:rsidR="00BD2D8B" w:rsidRPr="007948EB" w:rsidRDefault="000446FE" w:rsidP="00100AA4">
      <w:pPr>
        <w:pStyle w:val="a5"/>
        <w:numPr>
          <w:ilvl w:val="0"/>
          <w:numId w:val="28"/>
        </w:numPr>
        <w:tabs>
          <w:tab w:val="left" w:pos="993"/>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Я</w:t>
      </w:r>
      <w:r w:rsidR="00BD2D8B" w:rsidRPr="007948EB">
        <w:rPr>
          <w:rFonts w:ascii="Times New Roman" w:hAnsi="Times New Roman" w:cs="Times New Roman"/>
          <w:bCs/>
          <w:sz w:val="28"/>
          <w:szCs w:val="28"/>
        </w:rPr>
        <w:t>кі відділи шлунково-кишкового тракту відділяє ілеоцекальна заслінка:</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90780F">
        <w:rPr>
          <w:rFonts w:ascii="Times New Roman" w:hAnsi="Times New Roman" w:cs="Times New Roman"/>
          <w:bCs/>
          <w:sz w:val="28"/>
          <w:szCs w:val="28"/>
        </w:rPr>
        <w:t xml:space="preserve">клубову </w:t>
      </w:r>
      <w:r w:rsidR="000446FE">
        <w:rPr>
          <w:rFonts w:ascii="Times New Roman" w:hAnsi="Times New Roman" w:cs="Times New Roman"/>
          <w:bCs/>
          <w:sz w:val="28"/>
          <w:szCs w:val="28"/>
          <w:lang w:val="uk-UA"/>
        </w:rPr>
        <w:t>та</w:t>
      </w:r>
      <w:r w:rsidRPr="0090780F">
        <w:rPr>
          <w:rFonts w:ascii="Times New Roman" w:hAnsi="Times New Roman" w:cs="Times New Roman"/>
          <w:bCs/>
          <w:sz w:val="28"/>
          <w:szCs w:val="28"/>
        </w:rPr>
        <w:t xml:space="preserve"> товсту кишки</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C82824">
        <w:rPr>
          <w:rFonts w:ascii="Times New Roman" w:hAnsi="Times New Roman" w:cs="Times New Roman"/>
          <w:bCs/>
          <w:sz w:val="28"/>
          <w:szCs w:val="28"/>
        </w:rPr>
        <w:t>шлунок і дванадцятипалу кишку</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C82824">
        <w:rPr>
          <w:rFonts w:ascii="Times New Roman" w:hAnsi="Times New Roman" w:cs="Times New Roman"/>
          <w:bCs/>
          <w:sz w:val="28"/>
          <w:szCs w:val="28"/>
        </w:rPr>
        <w:t>стравохід і шлунок</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2. </w:t>
      </w:r>
      <w:r w:rsidR="000446FE">
        <w:rPr>
          <w:rFonts w:ascii="Times New Roman" w:hAnsi="Times New Roman" w:cs="Times New Roman"/>
          <w:bCs/>
          <w:sz w:val="28"/>
          <w:szCs w:val="28"/>
          <w:lang w:val="uk-UA"/>
        </w:rPr>
        <w:t>У</w:t>
      </w:r>
      <w:r w:rsidRPr="0094310A">
        <w:rPr>
          <w:rFonts w:ascii="Times New Roman" w:hAnsi="Times New Roman" w:cs="Times New Roman"/>
          <w:bCs/>
          <w:sz w:val="28"/>
          <w:szCs w:val="28"/>
        </w:rPr>
        <w:t xml:space="preserve"> глотку відкриваються такі отвори:</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B00E0F">
        <w:rPr>
          <w:rFonts w:ascii="Times New Roman" w:hAnsi="Times New Roman" w:cs="Times New Roman"/>
          <w:bCs/>
          <w:sz w:val="28"/>
          <w:szCs w:val="28"/>
        </w:rPr>
        <w:t>2 отвори хоан, 1 отвір гортані, 2 отвори євстахієвих труб, 1 отвір зіву, 1</w:t>
      </w:r>
      <w:r w:rsidR="000446FE">
        <w:rPr>
          <w:rFonts w:ascii="Times New Roman" w:hAnsi="Times New Roman" w:cs="Times New Roman"/>
          <w:bCs/>
          <w:sz w:val="28"/>
          <w:szCs w:val="28"/>
          <w:lang w:val="uk-UA"/>
        </w:rPr>
        <w:t> </w:t>
      </w:r>
      <w:r w:rsidRPr="00B00E0F">
        <w:rPr>
          <w:rFonts w:ascii="Times New Roman" w:hAnsi="Times New Roman" w:cs="Times New Roman"/>
          <w:bCs/>
          <w:sz w:val="28"/>
          <w:szCs w:val="28"/>
        </w:rPr>
        <w:t>отвір стравоходу</w:t>
      </w:r>
      <w:r>
        <w:rPr>
          <w:rFonts w:ascii="Times New Roman" w:hAnsi="Times New Roman" w:cs="Times New Roman"/>
          <w:bCs/>
          <w:sz w:val="28"/>
          <w:szCs w:val="28"/>
          <w:lang w:val="uk-UA"/>
        </w:rPr>
        <w:t>;</w:t>
      </w:r>
    </w:p>
    <w:p w:rsidR="00BD2D8B" w:rsidRDefault="00BD2D8B" w:rsidP="00100AA4">
      <w:pPr>
        <w:tabs>
          <w:tab w:val="left" w:pos="426"/>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B00E0F">
        <w:rPr>
          <w:rFonts w:ascii="Times New Roman" w:hAnsi="Times New Roman" w:cs="Times New Roman"/>
          <w:bCs/>
          <w:sz w:val="28"/>
          <w:szCs w:val="28"/>
        </w:rPr>
        <w:t>2 отвори хоан, 2 отвори гортані, 2 отвори євстахієвих труб, 1 отвір зіву, 1 отвір стравоходу</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B00E0F">
        <w:rPr>
          <w:rFonts w:ascii="Times New Roman" w:hAnsi="Times New Roman" w:cs="Times New Roman"/>
          <w:bCs/>
          <w:sz w:val="28"/>
          <w:szCs w:val="28"/>
        </w:rPr>
        <w:t>1 отвір хоани, 2 отвори гортані, 2 отвори євстахієвих труб, 1 отвір зіву, 1 отвір стравоходу</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3. </w:t>
      </w:r>
      <w:r w:rsidR="000446FE">
        <w:rPr>
          <w:rFonts w:ascii="Times New Roman" w:hAnsi="Times New Roman" w:cs="Times New Roman"/>
          <w:bCs/>
          <w:sz w:val="28"/>
          <w:szCs w:val="28"/>
          <w:lang w:val="uk-UA"/>
        </w:rPr>
        <w:t>Укажіть</w:t>
      </w:r>
      <w:r w:rsidRPr="009A2549">
        <w:rPr>
          <w:rFonts w:ascii="Times New Roman" w:hAnsi="Times New Roman" w:cs="Times New Roman"/>
          <w:bCs/>
          <w:sz w:val="28"/>
          <w:szCs w:val="28"/>
        </w:rPr>
        <w:t xml:space="preserve"> відділи тонкої кишки:</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1B7375">
        <w:rPr>
          <w:rFonts w:ascii="Times New Roman" w:hAnsi="Times New Roman" w:cs="Times New Roman"/>
          <w:bCs/>
          <w:sz w:val="28"/>
          <w:szCs w:val="28"/>
        </w:rPr>
        <w:t>дванадцятипала, порожня, ободова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1B7375">
        <w:rPr>
          <w:rFonts w:ascii="Times New Roman" w:hAnsi="Times New Roman" w:cs="Times New Roman"/>
          <w:bCs/>
          <w:sz w:val="28"/>
          <w:szCs w:val="28"/>
        </w:rPr>
        <w:t>дванадцятипала, порожня, клубова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0E1021">
        <w:rPr>
          <w:rFonts w:ascii="Times New Roman" w:hAnsi="Times New Roman" w:cs="Times New Roman"/>
          <w:bCs/>
          <w:sz w:val="28"/>
          <w:szCs w:val="28"/>
        </w:rPr>
        <w:t>висхідна, поперечна, низхідна ободова кишка, сигмоподібна кишка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4.</w:t>
      </w:r>
      <w:r w:rsidR="000446FE">
        <w:rPr>
          <w:rFonts w:ascii="Times New Roman" w:hAnsi="Times New Roman" w:cs="Times New Roman"/>
          <w:bCs/>
          <w:sz w:val="28"/>
          <w:szCs w:val="28"/>
          <w:lang w:val="uk-UA"/>
        </w:rPr>
        <w:t> Укажіть</w:t>
      </w:r>
      <w:r w:rsidRPr="00D217B6">
        <w:rPr>
          <w:rFonts w:ascii="Times New Roman" w:hAnsi="Times New Roman" w:cs="Times New Roman"/>
          <w:bCs/>
          <w:sz w:val="28"/>
          <w:szCs w:val="28"/>
        </w:rPr>
        <w:t xml:space="preserve"> відділ шлунково-кишкового тракту, в який відкривається загальна жовчна протока і протока підшлункової залози:</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641EBE">
        <w:rPr>
          <w:rFonts w:ascii="Times New Roman" w:hAnsi="Times New Roman" w:cs="Times New Roman"/>
          <w:bCs/>
          <w:sz w:val="28"/>
          <w:szCs w:val="28"/>
        </w:rPr>
        <w:t>дванадцятипала кишка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641EBE">
        <w:rPr>
          <w:rFonts w:ascii="Times New Roman" w:hAnsi="Times New Roman" w:cs="Times New Roman"/>
          <w:bCs/>
          <w:sz w:val="28"/>
          <w:szCs w:val="28"/>
        </w:rPr>
        <w:t>сліпа кишка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 xml:space="preserve">в) </w:t>
      </w:r>
      <w:r w:rsidRPr="00641EBE">
        <w:rPr>
          <w:rFonts w:ascii="Times New Roman" w:hAnsi="Times New Roman" w:cs="Times New Roman"/>
          <w:bCs/>
          <w:sz w:val="28"/>
          <w:szCs w:val="28"/>
        </w:rPr>
        <w:t>шлунок</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5. </w:t>
      </w:r>
      <w:r w:rsidR="007320D7">
        <w:rPr>
          <w:rFonts w:ascii="Times New Roman" w:hAnsi="Times New Roman" w:cs="Times New Roman"/>
          <w:bCs/>
          <w:sz w:val="28"/>
          <w:szCs w:val="28"/>
          <w:lang w:val="uk-UA"/>
        </w:rPr>
        <w:t>Укажіть</w:t>
      </w:r>
      <w:r w:rsidRPr="00565245">
        <w:rPr>
          <w:rFonts w:ascii="Times New Roman" w:hAnsi="Times New Roman" w:cs="Times New Roman"/>
          <w:bCs/>
          <w:sz w:val="28"/>
          <w:szCs w:val="28"/>
        </w:rPr>
        <w:t xml:space="preserve"> частину дванадцятипалої кишки, в якій розташований великий сосочок:</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006F01">
        <w:rPr>
          <w:rFonts w:ascii="Times New Roman" w:hAnsi="Times New Roman" w:cs="Times New Roman"/>
          <w:bCs/>
          <w:sz w:val="28"/>
          <w:szCs w:val="28"/>
        </w:rPr>
        <w:t>горизонтальна частина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б)</w:t>
      </w:r>
      <w:r w:rsidRPr="003962C0">
        <w:t xml:space="preserve"> </w:t>
      </w:r>
      <w:r w:rsidRPr="003962C0">
        <w:rPr>
          <w:rFonts w:ascii="Times New Roman" w:hAnsi="Times New Roman" w:cs="Times New Roman"/>
          <w:bCs/>
          <w:sz w:val="28"/>
          <w:szCs w:val="28"/>
        </w:rPr>
        <w:t>висхідна частина</w:t>
      </w:r>
      <w:r>
        <w:rPr>
          <w:rFonts w:ascii="Times New Roman" w:hAnsi="Times New Roman" w:cs="Times New Roman"/>
          <w:bCs/>
          <w:sz w:val="28"/>
          <w:szCs w:val="28"/>
          <w:lang w:val="uk-UA"/>
        </w:rPr>
        <w:t>;</w:t>
      </w:r>
    </w:p>
    <w:p w:rsidR="00BD2D8B" w:rsidRPr="00006F01"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6B24CE">
        <w:rPr>
          <w:rFonts w:ascii="Times New Roman" w:hAnsi="Times New Roman" w:cs="Times New Roman"/>
          <w:bCs/>
          <w:sz w:val="28"/>
          <w:szCs w:val="28"/>
          <w:lang w:val="uk-UA"/>
        </w:rPr>
        <w:t>ни</w:t>
      </w:r>
      <w:r w:rsidR="007320D7">
        <w:rPr>
          <w:rFonts w:ascii="Times New Roman" w:hAnsi="Times New Roman" w:cs="Times New Roman"/>
          <w:bCs/>
          <w:sz w:val="28"/>
          <w:szCs w:val="28"/>
          <w:lang w:val="uk-UA"/>
        </w:rPr>
        <w:t>з</w:t>
      </w:r>
      <w:r w:rsidRPr="006B24CE">
        <w:rPr>
          <w:rFonts w:ascii="Times New Roman" w:hAnsi="Times New Roman" w:cs="Times New Roman"/>
          <w:bCs/>
          <w:sz w:val="28"/>
          <w:szCs w:val="28"/>
          <w:lang w:val="uk-UA"/>
        </w:rPr>
        <w:t>хідна частина</w:t>
      </w:r>
      <w:r>
        <w:rPr>
          <w:rFonts w:ascii="Times New Roman" w:hAnsi="Times New Roman" w:cs="Times New Roman"/>
          <w:bCs/>
          <w:sz w:val="28"/>
          <w:szCs w:val="28"/>
          <w:lang w:val="uk-UA"/>
        </w:rPr>
        <w:t xml:space="preserve">. </w:t>
      </w:r>
    </w:p>
    <w:p w:rsidR="00BD2D8B" w:rsidRDefault="00BD2D8B" w:rsidP="00100AA4">
      <w:pPr>
        <w:spacing w:after="0" w:line="264" w:lineRule="auto"/>
        <w:ind w:firstLine="708"/>
        <w:jc w:val="center"/>
        <w:rPr>
          <w:rFonts w:ascii="Times New Roman" w:hAnsi="Times New Roman" w:cs="Times New Roman"/>
          <w:b/>
          <w:bCs/>
          <w:sz w:val="28"/>
          <w:szCs w:val="28"/>
          <w:lang w:val="uk-UA"/>
        </w:rPr>
      </w:pPr>
    </w:p>
    <w:p w:rsidR="00BD2D8B" w:rsidRPr="007320D7" w:rsidRDefault="00BD2D8B" w:rsidP="003B3B2A">
      <w:pPr>
        <w:spacing w:before="240" w:after="0" w:line="264" w:lineRule="auto"/>
        <w:jc w:val="center"/>
        <w:rPr>
          <w:rFonts w:ascii="Times New Roman Полужирный" w:hAnsi="Times New Roman Полужирный" w:cs="Times New Roman"/>
          <w:b/>
          <w:bCs/>
          <w:smallCaps/>
          <w:sz w:val="28"/>
          <w:szCs w:val="28"/>
        </w:rPr>
      </w:pPr>
      <w:r w:rsidRPr="00707EA9">
        <w:rPr>
          <w:rFonts w:ascii="Times New Roman Полужирный" w:hAnsi="Times New Roman Полужирный" w:cs="Times New Roman"/>
          <w:b/>
          <w:bCs/>
          <w:smallCaps/>
          <w:sz w:val="28"/>
          <w:szCs w:val="28"/>
          <w:lang w:val="uk-UA"/>
        </w:rPr>
        <w:t xml:space="preserve">Тема 11. </w:t>
      </w:r>
      <w:r w:rsidRPr="00707EA9">
        <w:rPr>
          <w:rFonts w:ascii="Times New Roman Полужирный" w:hAnsi="Times New Roman Полужирный" w:cs="Times New Roman"/>
          <w:b/>
          <w:bCs/>
          <w:i/>
          <w:smallCaps/>
          <w:sz w:val="28"/>
          <w:szCs w:val="28"/>
        </w:rPr>
        <w:t xml:space="preserve">  </w:t>
      </w:r>
      <w:r w:rsidRPr="00707EA9">
        <w:rPr>
          <w:rFonts w:ascii="Times New Roman Полужирный" w:hAnsi="Times New Roman Полужирный" w:cs="Times New Roman"/>
          <w:b/>
          <w:bCs/>
          <w:smallCaps/>
          <w:sz w:val="28"/>
          <w:szCs w:val="28"/>
        </w:rPr>
        <w:t xml:space="preserve">Анатомія </w:t>
      </w:r>
      <w:r w:rsidRPr="00707EA9">
        <w:rPr>
          <w:rFonts w:ascii="Times New Roman Полужирный" w:hAnsi="Times New Roman Полужирный" w:cs="Times New Roman"/>
          <w:b/>
          <w:bCs/>
          <w:smallCaps/>
          <w:sz w:val="28"/>
          <w:szCs w:val="28"/>
          <w:lang w:val="uk-UA"/>
        </w:rPr>
        <w:t>видільної системи людини</w:t>
      </w:r>
      <w:r w:rsidRPr="007320D7">
        <w:rPr>
          <w:rFonts w:ascii="Times New Roman Полужирный" w:hAnsi="Times New Roman Полужирный" w:cs="Times New Roman"/>
          <w:b/>
          <w:bCs/>
          <w:smallCaps/>
          <w:sz w:val="28"/>
          <w:szCs w:val="28"/>
        </w:rPr>
        <w:t xml:space="preserve"> </w:t>
      </w:r>
    </w:p>
    <w:p w:rsidR="00BD2D8B" w:rsidRDefault="00BD2D8B" w:rsidP="00100AA4">
      <w:pPr>
        <w:spacing w:after="0" w:line="264" w:lineRule="auto"/>
        <w:ind w:firstLine="708"/>
        <w:jc w:val="center"/>
        <w:rPr>
          <w:rFonts w:ascii="Times New Roman" w:hAnsi="Times New Roman" w:cs="Times New Roman"/>
          <w:b/>
          <w:bCs/>
          <w:sz w:val="28"/>
          <w:szCs w:val="28"/>
          <w:lang w:val="uk-UA"/>
        </w:rPr>
      </w:pPr>
    </w:p>
    <w:p w:rsidR="00BD2D8B" w:rsidRPr="0045088E" w:rsidRDefault="00BD2D8B" w:rsidP="00100AA4">
      <w:pPr>
        <w:spacing w:line="264" w:lineRule="auto"/>
        <w:ind w:firstLine="709"/>
        <w:jc w:val="both"/>
        <w:rPr>
          <w:rFonts w:ascii="Times New Roman" w:eastAsia="Calibri" w:hAnsi="Times New Roman" w:cs="Times New Roman"/>
          <w:sz w:val="28"/>
          <w:szCs w:val="28"/>
          <w:lang w:val="uk-UA" w:eastAsia="ru-RU"/>
        </w:rPr>
      </w:pPr>
      <w:r w:rsidRPr="009C5306">
        <w:rPr>
          <w:rFonts w:ascii="Times New Roman" w:hAnsi="Times New Roman" w:cs="Times New Roman"/>
          <w:b/>
          <w:bCs/>
          <w:sz w:val="28"/>
          <w:szCs w:val="28"/>
          <w:lang w:val="uk-UA"/>
        </w:rPr>
        <w:t xml:space="preserve">Мета лекційного заняття: </w:t>
      </w:r>
      <w:r w:rsidRPr="0045088E">
        <w:rPr>
          <w:rFonts w:ascii="Times New Roman" w:eastAsia="Calibri" w:hAnsi="Times New Roman" w:cs="Times New Roman"/>
          <w:sz w:val="28"/>
          <w:szCs w:val="28"/>
          <w:lang w:val="uk-UA" w:eastAsia="ru-RU"/>
        </w:rPr>
        <w:t>ознайомитися із загальною структурою системи виділення</w:t>
      </w:r>
      <w:r w:rsidR="00663344">
        <w:rPr>
          <w:rFonts w:ascii="Times New Roman" w:eastAsia="Calibri" w:hAnsi="Times New Roman" w:cs="Times New Roman"/>
          <w:sz w:val="28"/>
          <w:szCs w:val="28"/>
          <w:lang w:val="uk-UA" w:eastAsia="ru-RU"/>
        </w:rPr>
        <w:t xml:space="preserve">; </w:t>
      </w:r>
      <w:r w:rsidRPr="0045088E">
        <w:rPr>
          <w:rFonts w:ascii="Times New Roman" w:eastAsia="Calibri" w:hAnsi="Times New Roman" w:cs="Times New Roman"/>
          <w:sz w:val="28"/>
          <w:szCs w:val="28"/>
          <w:lang w:val="uk-UA" w:eastAsia="ru-RU"/>
        </w:rPr>
        <w:t>повторити будову дихальної, травної систем, шкіри і залоз шкіри</w:t>
      </w:r>
      <w:r w:rsidR="00663344">
        <w:rPr>
          <w:rFonts w:ascii="Times New Roman" w:eastAsia="Calibri" w:hAnsi="Times New Roman" w:cs="Times New Roman"/>
          <w:sz w:val="28"/>
          <w:szCs w:val="28"/>
          <w:lang w:val="uk-UA" w:eastAsia="ru-RU"/>
        </w:rPr>
        <w:t>; розібрати</w:t>
      </w:r>
      <w:r w:rsidRPr="0045088E">
        <w:rPr>
          <w:rFonts w:ascii="Times New Roman" w:eastAsia="Calibri" w:hAnsi="Times New Roman" w:cs="Times New Roman"/>
          <w:sz w:val="28"/>
          <w:szCs w:val="28"/>
          <w:lang w:val="uk-UA" w:eastAsia="ru-RU"/>
        </w:rPr>
        <w:t xml:space="preserve"> будову нирок і сечовивідних шля</w:t>
      </w:r>
      <w:r>
        <w:rPr>
          <w:rFonts w:ascii="Times New Roman" w:eastAsia="Calibri" w:hAnsi="Times New Roman" w:cs="Times New Roman"/>
          <w:sz w:val="28"/>
          <w:szCs w:val="28"/>
          <w:lang w:val="uk-UA" w:eastAsia="ru-RU"/>
        </w:rPr>
        <w:t>хів</w:t>
      </w:r>
      <w:r w:rsidR="00663344">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xml:space="preserve"> </w:t>
      </w:r>
      <w:r w:rsidR="00663344">
        <w:rPr>
          <w:rFonts w:ascii="Times New Roman" w:eastAsia="Calibri" w:hAnsi="Times New Roman" w:cs="Times New Roman"/>
          <w:sz w:val="28"/>
          <w:szCs w:val="28"/>
          <w:lang w:val="uk-UA" w:eastAsia="ru-RU"/>
        </w:rPr>
        <w:t xml:space="preserve">розглянути </w:t>
      </w:r>
      <w:r>
        <w:rPr>
          <w:rFonts w:ascii="Times New Roman" w:eastAsia="Calibri" w:hAnsi="Times New Roman" w:cs="Times New Roman"/>
          <w:sz w:val="28"/>
          <w:szCs w:val="28"/>
          <w:lang w:val="uk-UA" w:eastAsia="ru-RU"/>
        </w:rPr>
        <w:t>особливості будови нефрон</w:t>
      </w:r>
      <w:r w:rsidR="00663344">
        <w:rPr>
          <w:rFonts w:ascii="Times New Roman" w:eastAsia="Calibri" w:hAnsi="Times New Roman" w:cs="Times New Roman"/>
          <w:sz w:val="28"/>
          <w:szCs w:val="28"/>
          <w:lang w:val="uk-UA" w:eastAsia="ru-RU"/>
        </w:rPr>
        <w:t>а</w:t>
      </w:r>
      <w:r>
        <w:rPr>
          <w:rFonts w:ascii="Times New Roman" w:eastAsia="Calibri" w:hAnsi="Times New Roman" w:cs="Times New Roman"/>
          <w:sz w:val="28"/>
          <w:szCs w:val="28"/>
          <w:lang w:val="uk-UA" w:eastAsia="ru-RU"/>
        </w:rPr>
        <w:t>.</w:t>
      </w:r>
    </w:p>
    <w:p w:rsidR="00BD2D8B" w:rsidRPr="009C5306" w:rsidRDefault="00BD2D8B" w:rsidP="00100AA4">
      <w:pPr>
        <w:spacing w:after="120" w:line="264" w:lineRule="auto"/>
        <w:jc w:val="center"/>
        <w:rPr>
          <w:rFonts w:ascii="Times New Roman" w:hAnsi="Times New Roman" w:cs="Times New Roman"/>
          <w:b/>
          <w:bCs/>
          <w:sz w:val="28"/>
          <w:szCs w:val="28"/>
          <w:lang w:val="uk-UA"/>
        </w:rPr>
      </w:pPr>
      <w:r w:rsidRPr="009C5306">
        <w:rPr>
          <w:rFonts w:ascii="Times New Roman" w:hAnsi="Times New Roman" w:cs="Times New Roman"/>
          <w:b/>
          <w:bCs/>
          <w:sz w:val="28"/>
          <w:szCs w:val="28"/>
          <w:lang w:val="uk-UA"/>
        </w:rPr>
        <w:t>План</w:t>
      </w:r>
    </w:p>
    <w:p w:rsidR="00BD2D8B" w:rsidRPr="003556F2" w:rsidRDefault="00BD2D8B" w:rsidP="00100AA4">
      <w:pPr>
        <w:pStyle w:val="a5"/>
        <w:numPr>
          <w:ilvl w:val="0"/>
          <w:numId w:val="9"/>
        </w:numPr>
        <w:spacing w:after="0" w:line="264" w:lineRule="auto"/>
        <w:jc w:val="both"/>
        <w:rPr>
          <w:rFonts w:ascii="Times New Roman" w:hAnsi="Times New Roman" w:cs="Times New Roman"/>
          <w:bCs/>
          <w:sz w:val="28"/>
          <w:szCs w:val="28"/>
        </w:rPr>
      </w:pPr>
      <w:r w:rsidRPr="003556F2">
        <w:rPr>
          <w:rFonts w:ascii="Times New Roman" w:hAnsi="Times New Roman" w:cs="Times New Roman"/>
          <w:bCs/>
          <w:sz w:val="28"/>
          <w:szCs w:val="28"/>
        </w:rPr>
        <w:t xml:space="preserve">Будова </w:t>
      </w:r>
      <w:r>
        <w:rPr>
          <w:rFonts w:ascii="Times New Roman" w:hAnsi="Times New Roman" w:cs="Times New Roman"/>
          <w:bCs/>
          <w:sz w:val="28"/>
          <w:szCs w:val="28"/>
          <w:lang w:val="uk-UA"/>
        </w:rPr>
        <w:t>видільної</w:t>
      </w:r>
      <w:r w:rsidRPr="003556F2">
        <w:rPr>
          <w:rFonts w:ascii="Times New Roman" w:hAnsi="Times New Roman" w:cs="Times New Roman"/>
          <w:bCs/>
          <w:sz w:val="28"/>
          <w:szCs w:val="28"/>
        </w:rPr>
        <w:t xml:space="preserve"> системи людини.</w:t>
      </w:r>
    </w:p>
    <w:p w:rsidR="00BD2D8B" w:rsidRPr="002F6E35" w:rsidRDefault="00BD2D8B" w:rsidP="00100AA4">
      <w:pPr>
        <w:pStyle w:val="a5"/>
        <w:numPr>
          <w:ilvl w:val="0"/>
          <w:numId w:val="9"/>
        </w:numPr>
        <w:spacing w:after="0" w:line="264" w:lineRule="auto"/>
        <w:jc w:val="both"/>
        <w:rPr>
          <w:rFonts w:ascii="Times New Roman" w:hAnsi="Times New Roman" w:cs="Times New Roman"/>
          <w:bCs/>
          <w:sz w:val="28"/>
          <w:szCs w:val="28"/>
        </w:rPr>
      </w:pPr>
      <w:r>
        <w:rPr>
          <w:rFonts w:ascii="Times New Roman" w:hAnsi="Times New Roman" w:cs="Times New Roman"/>
          <w:bCs/>
          <w:sz w:val="28"/>
          <w:szCs w:val="28"/>
          <w:lang w:val="uk-UA"/>
        </w:rPr>
        <w:t>Нирки та їх значення в огранізмі людини.</w:t>
      </w:r>
    </w:p>
    <w:p w:rsidR="00BD2D8B" w:rsidRPr="003556F2" w:rsidRDefault="00BD2D8B" w:rsidP="00100AA4">
      <w:pPr>
        <w:pStyle w:val="a5"/>
        <w:numPr>
          <w:ilvl w:val="0"/>
          <w:numId w:val="9"/>
        </w:numPr>
        <w:spacing w:after="0" w:line="264" w:lineRule="auto"/>
        <w:jc w:val="both"/>
        <w:rPr>
          <w:rFonts w:ascii="Times New Roman" w:hAnsi="Times New Roman" w:cs="Times New Roman"/>
          <w:bCs/>
          <w:sz w:val="28"/>
          <w:szCs w:val="28"/>
        </w:rPr>
      </w:pPr>
      <w:r>
        <w:rPr>
          <w:rFonts w:ascii="Times New Roman" w:hAnsi="Times New Roman" w:cs="Times New Roman"/>
          <w:bCs/>
          <w:sz w:val="28"/>
          <w:szCs w:val="28"/>
          <w:lang w:val="uk-UA"/>
        </w:rPr>
        <w:t>Сечовід, сечовий міхур, сечівник.</w:t>
      </w:r>
    </w:p>
    <w:p w:rsidR="00BD2D8B" w:rsidRPr="009C5306" w:rsidRDefault="00BD2D8B" w:rsidP="00100AA4">
      <w:pPr>
        <w:spacing w:before="240" w:after="0" w:line="264" w:lineRule="auto"/>
        <w:ind w:firstLine="709"/>
        <w:jc w:val="both"/>
        <w:rPr>
          <w:rFonts w:ascii="Times New Roman" w:hAnsi="Times New Roman" w:cs="Times New Roman"/>
          <w:b/>
          <w:bCs/>
          <w:sz w:val="28"/>
          <w:szCs w:val="28"/>
          <w:lang w:val="uk-UA"/>
        </w:rPr>
      </w:pPr>
      <w:r w:rsidRPr="009C5306">
        <w:rPr>
          <w:rFonts w:ascii="Times New Roman" w:hAnsi="Times New Roman" w:cs="Times New Roman"/>
          <w:b/>
          <w:bCs/>
          <w:sz w:val="28"/>
          <w:szCs w:val="28"/>
          <w:lang w:val="uk-UA"/>
        </w:rPr>
        <w:t>Ключові терміни та поняття:</w:t>
      </w:r>
    </w:p>
    <w:p w:rsidR="00BD2D8B" w:rsidRPr="00A56162" w:rsidRDefault="00BD2D8B" w:rsidP="00100AA4">
      <w:pPr>
        <w:spacing w:after="0" w:line="264" w:lineRule="auto"/>
        <w:ind w:firstLine="709"/>
        <w:jc w:val="both"/>
        <w:rPr>
          <w:rFonts w:ascii="Times New Roman" w:hAnsi="Times New Roman" w:cs="Times New Roman"/>
          <w:bCs/>
          <w:sz w:val="28"/>
          <w:szCs w:val="28"/>
          <w:lang w:val="uk-UA"/>
        </w:rPr>
      </w:pPr>
      <w:r w:rsidRPr="00663344">
        <w:rPr>
          <w:rFonts w:ascii="Times New Roman" w:hAnsi="Times New Roman" w:cs="Times New Roman"/>
          <w:bCs/>
          <w:i/>
          <w:sz w:val="28"/>
          <w:szCs w:val="28"/>
          <w:lang w:val="uk-UA"/>
        </w:rPr>
        <w:t>1.</w:t>
      </w:r>
      <w:r w:rsidRPr="00A56162">
        <w:rPr>
          <w:rFonts w:ascii="Times New Roman" w:hAnsi="Times New Roman" w:cs="Times New Roman"/>
          <w:b/>
          <w:bCs/>
          <w:i/>
          <w:sz w:val="28"/>
          <w:szCs w:val="28"/>
          <w:lang w:val="uk-UA"/>
        </w:rPr>
        <w:t xml:space="preserve"> </w:t>
      </w:r>
      <w:r w:rsidRPr="00A56162">
        <w:rPr>
          <w:rFonts w:ascii="Times New Roman" w:hAnsi="Times New Roman" w:cs="Times New Roman"/>
          <w:bCs/>
          <w:i/>
          <w:sz w:val="28"/>
          <w:szCs w:val="28"/>
          <w:lang w:val="uk-UA"/>
        </w:rPr>
        <w:t>Сечова система</w:t>
      </w:r>
      <w:r w:rsidRPr="00A56162">
        <w:rPr>
          <w:rFonts w:ascii="Times New Roman" w:hAnsi="Times New Roman" w:cs="Times New Roman"/>
          <w:bCs/>
          <w:sz w:val="28"/>
          <w:szCs w:val="28"/>
          <w:lang w:val="uk-UA"/>
        </w:rPr>
        <w:t xml:space="preserve"> </w:t>
      </w:r>
      <w:r w:rsidRPr="00A56162">
        <w:rPr>
          <w:rFonts w:ascii="Times New Roman" w:hAnsi="Times New Roman" w:cs="Times New Roman"/>
          <w:bCs/>
          <w:sz w:val="28"/>
          <w:szCs w:val="28"/>
        </w:rPr>
        <w:t>–</w:t>
      </w:r>
      <w:r w:rsidRPr="00A56162">
        <w:rPr>
          <w:rFonts w:ascii="Times New Roman" w:hAnsi="Times New Roman" w:cs="Times New Roman"/>
          <w:bCs/>
          <w:sz w:val="28"/>
          <w:szCs w:val="28"/>
          <w:lang w:val="uk-UA"/>
        </w:rPr>
        <w:t xml:space="preserve"> система органів, що видаляє азотовмісні продукти переробки організму і зайву рідину з організму тварин і людини.</w:t>
      </w:r>
    </w:p>
    <w:p w:rsidR="00BD2D8B" w:rsidRDefault="00BD2D8B" w:rsidP="00100AA4">
      <w:pPr>
        <w:spacing w:after="0" w:line="264" w:lineRule="auto"/>
        <w:ind w:firstLine="709"/>
        <w:jc w:val="both"/>
        <w:rPr>
          <w:rFonts w:ascii="Times New Roman" w:hAnsi="Times New Roman" w:cs="Times New Roman"/>
          <w:bCs/>
          <w:sz w:val="28"/>
          <w:szCs w:val="28"/>
        </w:rPr>
      </w:pPr>
      <w:r w:rsidRPr="00663344">
        <w:rPr>
          <w:rFonts w:ascii="Times New Roman" w:hAnsi="Times New Roman" w:cs="Times New Roman"/>
          <w:bCs/>
          <w:i/>
          <w:sz w:val="28"/>
          <w:szCs w:val="28"/>
          <w:lang w:val="uk-UA"/>
        </w:rPr>
        <w:t>2.</w:t>
      </w:r>
      <w:r w:rsidRPr="00157104">
        <w:t xml:space="preserve"> </w:t>
      </w:r>
      <w:r w:rsidRPr="006D79B5">
        <w:rPr>
          <w:rFonts w:ascii="Times New Roman" w:hAnsi="Times New Roman" w:cs="Times New Roman"/>
          <w:bCs/>
          <w:i/>
          <w:sz w:val="28"/>
          <w:szCs w:val="28"/>
        </w:rPr>
        <w:t>Реабсорбція</w:t>
      </w:r>
      <w:r w:rsidRPr="00157104">
        <w:rPr>
          <w:rFonts w:ascii="Times New Roman" w:hAnsi="Times New Roman" w:cs="Times New Roman"/>
          <w:bCs/>
          <w:sz w:val="28"/>
          <w:szCs w:val="28"/>
        </w:rPr>
        <w:t xml:space="preserve"> – процес зворотного всмоктування води та корисних розчинених речовин (наприклад, глюкози, амінокислот, солей) </w:t>
      </w:r>
      <w:r w:rsidR="00663344">
        <w:rPr>
          <w:rFonts w:ascii="Times New Roman" w:hAnsi="Times New Roman" w:cs="Times New Roman"/>
          <w:bCs/>
          <w:sz w:val="28"/>
          <w:szCs w:val="28"/>
          <w:lang w:val="uk-UA"/>
        </w:rPr>
        <w:t>і</w:t>
      </w:r>
      <w:r w:rsidRPr="00157104">
        <w:rPr>
          <w:rFonts w:ascii="Times New Roman" w:hAnsi="Times New Roman" w:cs="Times New Roman"/>
          <w:bCs/>
          <w:sz w:val="28"/>
          <w:szCs w:val="28"/>
        </w:rPr>
        <w:t>з первинної сечі назад у кров у ниркових канальцях. </w:t>
      </w:r>
    </w:p>
    <w:p w:rsidR="00BD2D8B" w:rsidRPr="00157104" w:rsidRDefault="00BD2D8B" w:rsidP="00100AA4">
      <w:pPr>
        <w:spacing w:after="0" w:line="264" w:lineRule="auto"/>
        <w:ind w:firstLine="709"/>
        <w:jc w:val="both"/>
        <w:rPr>
          <w:rFonts w:ascii="Times New Roman" w:hAnsi="Times New Roman" w:cs="Times New Roman"/>
          <w:bCs/>
          <w:sz w:val="28"/>
          <w:szCs w:val="28"/>
          <w:lang w:val="uk-UA"/>
        </w:rPr>
      </w:pPr>
      <w:r w:rsidRPr="00663344">
        <w:rPr>
          <w:rFonts w:ascii="Times New Roman" w:hAnsi="Times New Roman" w:cs="Times New Roman"/>
          <w:bCs/>
          <w:i/>
          <w:sz w:val="28"/>
          <w:szCs w:val="28"/>
          <w:lang w:val="uk-UA"/>
        </w:rPr>
        <w:t>3.</w:t>
      </w:r>
      <w:r>
        <w:rPr>
          <w:rFonts w:ascii="Times New Roman" w:hAnsi="Times New Roman" w:cs="Times New Roman"/>
          <w:bCs/>
          <w:sz w:val="28"/>
          <w:szCs w:val="28"/>
          <w:lang w:val="uk-UA"/>
        </w:rPr>
        <w:t xml:space="preserve"> </w:t>
      </w:r>
      <w:r w:rsidRPr="006D79B5">
        <w:rPr>
          <w:rFonts w:ascii="Times New Roman" w:hAnsi="Times New Roman" w:cs="Times New Roman"/>
          <w:bCs/>
          <w:i/>
          <w:sz w:val="28"/>
          <w:szCs w:val="28"/>
        </w:rPr>
        <w:t>Процес утворення сечі</w:t>
      </w:r>
      <w:r w:rsidRPr="00157104">
        <w:rPr>
          <w:rFonts w:ascii="Times New Roman" w:hAnsi="Times New Roman" w:cs="Times New Roman"/>
          <w:bCs/>
          <w:sz w:val="28"/>
          <w:szCs w:val="28"/>
        </w:rPr>
        <w:t xml:space="preserve"> – сукупність трьох основних етапів, що відбуваються в нирках: фільтрація, реабсорбція та секреція.</w:t>
      </w:r>
    </w:p>
    <w:p w:rsidR="00BD2D8B" w:rsidRPr="00663344" w:rsidRDefault="00BD2D8B" w:rsidP="00100AA4">
      <w:pPr>
        <w:spacing w:after="0" w:line="264" w:lineRule="auto"/>
        <w:ind w:firstLine="708"/>
        <w:jc w:val="both"/>
        <w:rPr>
          <w:rFonts w:ascii="Times New Roman" w:hAnsi="Times New Roman" w:cs="Times New Roman"/>
          <w:b/>
          <w:bCs/>
          <w:sz w:val="28"/>
          <w:szCs w:val="28"/>
          <w:lang w:val="uk-UA"/>
        </w:rPr>
      </w:pPr>
    </w:p>
    <w:p w:rsidR="00BD2D8B" w:rsidRPr="00663344" w:rsidRDefault="00663344" w:rsidP="00100AA4">
      <w:pPr>
        <w:spacing w:after="120" w:line="264" w:lineRule="auto"/>
        <w:jc w:val="center"/>
        <w:rPr>
          <w:rFonts w:ascii="Times New Roman" w:hAnsi="Times New Roman" w:cs="Times New Roman"/>
          <w:b/>
          <w:bCs/>
          <w:sz w:val="28"/>
          <w:szCs w:val="28"/>
          <w:lang w:val="uk-UA"/>
        </w:rPr>
      </w:pPr>
      <w:r w:rsidRPr="00663344">
        <w:rPr>
          <w:rFonts w:ascii="Times New Roman" w:hAnsi="Times New Roman" w:cs="Times New Roman"/>
          <w:b/>
          <w:bCs/>
          <w:sz w:val="28"/>
          <w:szCs w:val="28"/>
          <w:lang w:val="uk-UA"/>
        </w:rPr>
        <w:t>Конспект лекції</w:t>
      </w:r>
    </w:p>
    <w:p w:rsidR="00BD2D8B" w:rsidRPr="00A93BAE" w:rsidRDefault="00BD2D8B" w:rsidP="00100AA4">
      <w:pPr>
        <w:spacing w:after="0" w:line="264" w:lineRule="auto"/>
        <w:ind w:firstLine="708"/>
        <w:jc w:val="both"/>
        <w:rPr>
          <w:rFonts w:ascii="Times New Roman" w:hAnsi="Times New Roman" w:cs="Times New Roman"/>
          <w:bCs/>
          <w:sz w:val="28"/>
          <w:szCs w:val="28"/>
          <w:lang w:val="uk-UA"/>
        </w:rPr>
      </w:pPr>
      <w:r w:rsidRPr="002D6EBA">
        <w:rPr>
          <w:rFonts w:ascii="Times New Roman" w:hAnsi="Times New Roman" w:cs="Times New Roman"/>
          <w:b/>
          <w:bCs/>
          <w:i/>
          <w:sz w:val="28"/>
          <w:szCs w:val="28"/>
          <w:lang w:val="uk-UA"/>
        </w:rPr>
        <w:t>Сечова система</w:t>
      </w:r>
      <w:r w:rsidRPr="00A93BAE">
        <w:rPr>
          <w:rFonts w:ascii="Times New Roman" w:hAnsi="Times New Roman" w:cs="Times New Roman"/>
          <w:bCs/>
          <w:sz w:val="28"/>
          <w:szCs w:val="28"/>
          <w:lang w:val="uk-UA"/>
        </w:rPr>
        <w:t xml:space="preserve"> </w:t>
      </w:r>
      <w:r w:rsidRPr="00A56162">
        <w:rPr>
          <w:rFonts w:ascii="Times New Roman" w:hAnsi="Times New Roman" w:cs="Times New Roman"/>
          <w:bCs/>
          <w:sz w:val="28"/>
          <w:szCs w:val="28"/>
          <w:lang w:val="uk-UA"/>
        </w:rPr>
        <w:t>–</w:t>
      </w:r>
      <w:r w:rsidRPr="00A93BAE">
        <w:rPr>
          <w:rFonts w:ascii="Times New Roman" w:hAnsi="Times New Roman" w:cs="Times New Roman"/>
          <w:bCs/>
          <w:sz w:val="28"/>
          <w:szCs w:val="28"/>
          <w:lang w:val="uk-UA"/>
        </w:rPr>
        <w:t xml:space="preserve"> це система органів, що видаляє азотовмісні продукти переробки організму і зайву рідину з організму тварин і людини. У хребетних вона складається з двох нирок, у яких виробляється сеча, уретри і (у кісткових риб, амфібій, деяких рептилій і ссавців) сечового міхура, </w:t>
      </w:r>
      <w:r w:rsidR="002C305E">
        <w:rPr>
          <w:rFonts w:ascii="Times New Roman" w:hAnsi="Times New Roman" w:cs="Times New Roman"/>
          <w:bCs/>
          <w:sz w:val="28"/>
          <w:szCs w:val="28"/>
          <w:lang w:val="uk-UA"/>
        </w:rPr>
        <w:t>в</w:t>
      </w:r>
      <w:r w:rsidRPr="00A93BAE">
        <w:rPr>
          <w:rFonts w:ascii="Times New Roman" w:hAnsi="Times New Roman" w:cs="Times New Roman"/>
          <w:bCs/>
          <w:sz w:val="28"/>
          <w:szCs w:val="28"/>
          <w:lang w:val="uk-UA"/>
        </w:rPr>
        <w:t xml:space="preserve"> якому накопичується сеча для вив</w:t>
      </w:r>
      <w:r w:rsidR="002C305E">
        <w:rPr>
          <w:rFonts w:ascii="Times New Roman" w:hAnsi="Times New Roman" w:cs="Times New Roman"/>
          <w:bCs/>
          <w:sz w:val="28"/>
          <w:szCs w:val="28"/>
          <w:lang w:val="uk-UA"/>
        </w:rPr>
        <w:t>едення</w:t>
      </w:r>
      <w:r w:rsidRPr="00A93BAE">
        <w:rPr>
          <w:rFonts w:ascii="Times New Roman" w:hAnsi="Times New Roman" w:cs="Times New Roman"/>
          <w:bCs/>
          <w:sz w:val="28"/>
          <w:szCs w:val="28"/>
          <w:lang w:val="uk-UA"/>
        </w:rPr>
        <w:t xml:space="preserve"> з організму. </w:t>
      </w:r>
    </w:p>
    <w:p w:rsidR="002C305E"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До сечової системи</w:t>
      </w:r>
      <w:r w:rsidRPr="00A93BAE">
        <w:rPr>
          <w:rFonts w:ascii="Times New Roman" w:hAnsi="Times New Roman" w:cs="Times New Roman"/>
          <w:b/>
          <w:bCs/>
          <w:sz w:val="28"/>
          <w:szCs w:val="28"/>
        </w:rPr>
        <w:t xml:space="preserve"> </w:t>
      </w:r>
      <w:r w:rsidRPr="00A93BAE">
        <w:rPr>
          <w:rFonts w:ascii="Times New Roman" w:hAnsi="Times New Roman" w:cs="Times New Roman"/>
          <w:bCs/>
          <w:sz w:val="28"/>
          <w:szCs w:val="28"/>
        </w:rPr>
        <w:t xml:space="preserve">входять органи, що виробляють сечу, та органи, які накопичують сечу і виводять її назовні. </w:t>
      </w:r>
    </w:p>
    <w:p w:rsidR="002C305E"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 xml:space="preserve">До сечових органів належать: </w:t>
      </w:r>
      <w:r w:rsidRPr="00A93BAE">
        <w:rPr>
          <w:rFonts w:ascii="Times New Roman" w:hAnsi="Times New Roman" w:cs="Times New Roman"/>
          <w:bCs/>
          <w:i/>
          <w:iCs/>
          <w:sz w:val="28"/>
          <w:szCs w:val="28"/>
        </w:rPr>
        <w:t>нирки, сечоводи, сечовий міхур, сечівник</w:t>
      </w:r>
      <w:r w:rsidRPr="00A93BAE">
        <w:rPr>
          <w:rFonts w:ascii="Times New Roman" w:hAnsi="Times New Roman" w:cs="Times New Roman"/>
          <w:bCs/>
          <w:sz w:val="28"/>
          <w:szCs w:val="28"/>
        </w:rPr>
        <w:t>.</w:t>
      </w:r>
    </w:p>
    <w:p w:rsidR="00BD2D8B"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 xml:space="preserve">Сечові органи мають трубчасту або порожнисту будову. </w:t>
      </w:r>
      <w:r w:rsidR="002C305E">
        <w:rPr>
          <w:rFonts w:ascii="Times New Roman" w:hAnsi="Times New Roman" w:cs="Times New Roman"/>
          <w:bCs/>
          <w:sz w:val="28"/>
          <w:szCs w:val="28"/>
          <w:lang w:val="uk-UA"/>
        </w:rPr>
        <w:t>В</w:t>
      </w:r>
      <w:r w:rsidRPr="00A93BAE">
        <w:rPr>
          <w:rFonts w:ascii="Times New Roman" w:hAnsi="Times New Roman" w:cs="Times New Roman"/>
          <w:bCs/>
          <w:sz w:val="28"/>
          <w:szCs w:val="28"/>
        </w:rPr>
        <w:t xml:space="preserve"> жінок сечові та статеві органи ізольовані одні від одних, а у чоловіків вони сполучаються в </w:t>
      </w:r>
      <w:r w:rsidRPr="00A93BAE">
        <w:rPr>
          <w:rFonts w:ascii="Times New Roman" w:hAnsi="Times New Roman" w:cs="Times New Roman"/>
          <w:bCs/>
          <w:sz w:val="28"/>
          <w:szCs w:val="28"/>
        </w:rPr>
        <w:lastRenderedPageBreak/>
        <w:t>передміхуровій частині сечівника (уретри), де відкриваються сім’явиносні парні протоки та 15–20 вивідних протоків передміхурової залози.</w:t>
      </w:r>
    </w:p>
    <w:p w:rsidR="00BD2D8B" w:rsidRPr="00A93BAE"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
          <w:bCs/>
          <w:i/>
          <w:iCs/>
          <w:sz w:val="28"/>
          <w:szCs w:val="28"/>
        </w:rPr>
        <w:t xml:space="preserve">Нирки </w:t>
      </w:r>
      <w:r w:rsidRPr="00A93BAE">
        <w:rPr>
          <w:rFonts w:ascii="Times New Roman" w:hAnsi="Times New Roman" w:cs="Times New Roman"/>
          <w:bCs/>
          <w:sz w:val="28"/>
          <w:szCs w:val="28"/>
        </w:rPr>
        <w:t>(парний орган) мають форму боб</w:t>
      </w:r>
      <w:r w:rsidR="002C305E">
        <w:rPr>
          <w:rFonts w:ascii="Times New Roman" w:hAnsi="Times New Roman" w:cs="Times New Roman"/>
          <w:bCs/>
          <w:sz w:val="28"/>
          <w:szCs w:val="28"/>
          <w:lang w:val="uk-UA"/>
        </w:rPr>
        <w:t>а</w:t>
      </w:r>
      <w:r w:rsidRPr="00A93BAE">
        <w:rPr>
          <w:rFonts w:ascii="Times New Roman" w:hAnsi="Times New Roman" w:cs="Times New Roman"/>
          <w:bCs/>
          <w:sz w:val="28"/>
          <w:szCs w:val="28"/>
        </w:rPr>
        <w:t xml:space="preserve">; зовнішній край нирки опуклий, внутрішній </w:t>
      </w:r>
      <w:r w:rsidRPr="00A56162">
        <w:rPr>
          <w:rFonts w:ascii="Times New Roman" w:hAnsi="Times New Roman" w:cs="Times New Roman"/>
          <w:bCs/>
          <w:sz w:val="28"/>
          <w:szCs w:val="28"/>
        </w:rPr>
        <w:t>–</w:t>
      </w:r>
      <w:r w:rsidRPr="00A93BAE">
        <w:rPr>
          <w:rFonts w:ascii="Times New Roman" w:hAnsi="Times New Roman" w:cs="Times New Roman"/>
          <w:bCs/>
          <w:sz w:val="28"/>
          <w:szCs w:val="28"/>
        </w:rPr>
        <w:t xml:space="preserve"> у</w:t>
      </w:r>
      <w:r w:rsidR="002C305E">
        <w:rPr>
          <w:rFonts w:ascii="Times New Roman" w:hAnsi="Times New Roman" w:cs="Times New Roman"/>
          <w:bCs/>
          <w:sz w:val="28"/>
          <w:szCs w:val="28"/>
          <w:lang w:val="uk-UA"/>
        </w:rPr>
        <w:t>вігнутий</w:t>
      </w:r>
      <w:r w:rsidRPr="00A93BAE">
        <w:rPr>
          <w:rFonts w:ascii="Times New Roman" w:hAnsi="Times New Roman" w:cs="Times New Roman"/>
          <w:bCs/>
          <w:sz w:val="28"/>
          <w:szCs w:val="28"/>
        </w:rPr>
        <w:t xml:space="preserve">. Вони червоно-бурого кольору, масою близько 120 г. </w:t>
      </w:r>
    </w:p>
    <w:p w:rsidR="00BD2D8B" w:rsidRPr="00A93BAE"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 xml:space="preserve">Розташовані нирки в поперековій </w:t>
      </w:r>
      <w:r w:rsidR="002C305E">
        <w:rPr>
          <w:rFonts w:ascii="Times New Roman" w:hAnsi="Times New Roman" w:cs="Times New Roman"/>
          <w:bCs/>
          <w:sz w:val="28"/>
          <w:szCs w:val="28"/>
          <w:lang w:val="uk-UA"/>
        </w:rPr>
        <w:t>ділянці</w:t>
      </w:r>
      <w:r w:rsidRPr="00A93BAE">
        <w:rPr>
          <w:rFonts w:ascii="Times New Roman" w:hAnsi="Times New Roman" w:cs="Times New Roman"/>
          <w:bCs/>
          <w:sz w:val="28"/>
          <w:szCs w:val="28"/>
        </w:rPr>
        <w:t xml:space="preserve"> по </w:t>
      </w:r>
      <w:r w:rsidR="002C305E">
        <w:rPr>
          <w:rFonts w:ascii="Times New Roman" w:hAnsi="Times New Roman" w:cs="Times New Roman"/>
          <w:bCs/>
          <w:sz w:val="28"/>
          <w:szCs w:val="28"/>
          <w:lang w:val="uk-UA"/>
        </w:rPr>
        <w:t>обидва боки</w:t>
      </w:r>
      <w:r w:rsidRPr="00A93BAE">
        <w:rPr>
          <w:rFonts w:ascii="Times New Roman" w:hAnsi="Times New Roman" w:cs="Times New Roman"/>
          <w:bCs/>
          <w:sz w:val="28"/>
          <w:szCs w:val="28"/>
        </w:rPr>
        <w:t xml:space="preserve"> хребта на рівні XII грудного, І і II поперекових хребців. Права нирка лежить на 2</w:t>
      </w:r>
      <w:r w:rsidR="002C305E">
        <w:rPr>
          <w:rFonts w:ascii="Times New Roman" w:hAnsi="Times New Roman" w:cs="Times New Roman"/>
          <w:bCs/>
          <w:sz w:val="28"/>
          <w:szCs w:val="28"/>
          <w:lang w:val="uk-UA"/>
        </w:rPr>
        <w:t>-3</w:t>
      </w:r>
      <w:r w:rsidRPr="00A93BAE">
        <w:rPr>
          <w:rFonts w:ascii="Times New Roman" w:hAnsi="Times New Roman" w:cs="Times New Roman"/>
          <w:bCs/>
          <w:sz w:val="28"/>
          <w:szCs w:val="28"/>
        </w:rPr>
        <w:t xml:space="preserve"> см нижче </w:t>
      </w:r>
      <w:r w:rsidR="002C305E">
        <w:rPr>
          <w:rFonts w:ascii="Times New Roman" w:hAnsi="Times New Roman" w:cs="Times New Roman"/>
          <w:bCs/>
          <w:sz w:val="28"/>
          <w:szCs w:val="28"/>
          <w:lang w:val="uk-UA"/>
        </w:rPr>
        <w:t xml:space="preserve">від </w:t>
      </w:r>
      <w:r w:rsidRPr="00A93BAE">
        <w:rPr>
          <w:rFonts w:ascii="Times New Roman" w:hAnsi="Times New Roman" w:cs="Times New Roman"/>
          <w:bCs/>
          <w:sz w:val="28"/>
          <w:szCs w:val="28"/>
        </w:rPr>
        <w:t xml:space="preserve">лівої. До верхнього кінця кожної нирки прилягає надниркова залоза. </w:t>
      </w:r>
    </w:p>
    <w:p w:rsidR="00BD2D8B"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На увігнутому внутрішньому кра</w:t>
      </w:r>
      <w:r w:rsidR="002C305E">
        <w:rPr>
          <w:rFonts w:ascii="Times New Roman" w:hAnsi="Times New Roman" w:cs="Times New Roman"/>
          <w:bCs/>
          <w:sz w:val="28"/>
          <w:szCs w:val="28"/>
          <w:lang w:val="uk-UA"/>
        </w:rPr>
        <w:t>ю</w:t>
      </w:r>
      <w:r w:rsidRPr="00A93BAE">
        <w:rPr>
          <w:rFonts w:ascii="Times New Roman" w:hAnsi="Times New Roman" w:cs="Times New Roman"/>
          <w:bCs/>
          <w:sz w:val="28"/>
          <w:szCs w:val="28"/>
        </w:rPr>
        <w:t xml:space="preserve"> нирки </w:t>
      </w:r>
      <w:r w:rsidR="002C305E">
        <w:rPr>
          <w:rFonts w:ascii="Times New Roman" w:hAnsi="Times New Roman" w:cs="Times New Roman"/>
          <w:bCs/>
          <w:sz w:val="28"/>
          <w:szCs w:val="28"/>
          <w:lang w:val="uk-UA"/>
        </w:rPr>
        <w:t>є</w:t>
      </w:r>
      <w:r w:rsidRPr="00A93BAE">
        <w:rPr>
          <w:rFonts w:ascii="Times New Roman" w:hAnsi="Times New Roman" w:cs="Times New Roman"/>
          <w:bCs/>
          <w:sz w:val="28"/>
          <w:szCs w:val="28"/>
        </w:rPr>
        <w:t xml:space="preserve"> глибока вирізка. Це ворота нирки. Сюди входить артерія, а виходять ниркова вена і сечовід.</w:t>
      </w:r>
    </w:p>
    <w:p w:rsidR="00BD2D8B" w:rsidRPr="00A93BAE"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 xml:space="preserve">Речовина нирки вкрита щільною, яка легко знімається, фіброзною капсулою. </w:t>
      </w:r>
      <w:r w:rsidR="002C305E">
        <w:rPr>
          <w:rFonts w:ascii="Times New Roman" w:hAnsi="Times New Roman" w:cs="Times New Roman"/>
          <w:bCs/>
          <w:sz w:val="28"/>
          <w:szCs w:val="28"/>
          <w:lang w:val="uk-UA"/>
        </w:rPr>
        <w:t>Зз</w:t>
      </w:r>
      <w:r w:rsidRPr="00A93BAE">
        <w:rPr>
          <w:rFonts w:ascii="Times New Roman" w:hAnsi="Times New Roman" w:cs="Times New Roman"/>
          <w:bCs/>
          <w:sz w:val="28"/>
          <w:szCs w:val="28"/>
        </w:rPr>
        <w:t xml:space="preserve">овні нирки знаходиться шар жирової клітковини </w:t>
      </w:r>
      <w:r w:rsidRPr="00A56162">
        <w:rPr>
          <w:rFonts w:ascii="Times New Roman" w:hAnsi="Times New Roman" w:cs="Times New Roman"/>
          <w:bCs/>
          <w:sz w:val="28"/>
          <w:szCs w:val="28"/>
        </w:rPr>
        <w:t>–</w:t>
      </w:r>
      <w:r w:rsidRPr="00A93BAE">
        <w:rPr>
          <w:rFonts w:ascii="Times New Roman" w:hAnsi="Times New Roman" w:cs="Times New Roman"/>
          <w:bCs/>
          <w:sz w:val="28"/>
          <w:szCs w:val="28"/>
        </w:rPr>
        <w:t xml:space="preserve"> жирова капсула. </w:t>
      </w:r>
    </w:p>
    <w:p w:rsidR="00B320AA"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Маса кожної нирки 110</w:t>
      </w:r>
      <w:r w:rsidR="00B320AA">
        <w:rPr>
          <w:rFonts w:ascii="Times New Roman" w:hAnsi="Times New Roman" w:cs="Times New Roman"/>
          <w:bCs/>
          <w:sz w:val="28"/>
          <w:szCs w:val="28"/>
          <w:lang w:val="uk-UA"/>
        </w:rPr>
        <w:t>-</w:t>
      </w:r>
      <w:r w:rsidRPr="00A93BAE">
        <w:rPr>
          <w:rFonts w:ascii="Times New Roman" w:hAnsi="Times New Roman" w:cs="Times New Roman"/>
          <w:bCs/>
          <w:sz w:val="28"/>
          <w:szCs w:val="28"/>
        </w:rPr>
        <w:t>140 г, довжина 9</w:t>
      </w:r>
      <w:r w:rsidR="00B320AA">
        <w:rPr>
          <w:rFonts w:ascii="Times New Roman" w:hAnsi="Times New Roman" w:cs="Times New Roman"/>
          <w:bCs/>
          <w:sz w:val="28"/>
          <w:szCs w:val="28"/>
          <w:lang w:val="uk-UA"/>
        </w:rPr>
        <w:t>-</w:t>
      </w:r>
      <w:r w:rsidRPr="00A93BAE">
        <w:rPr>
          <w:rFonts w:ascii="Times New Roman" w:hAnsi="Times New Roman" w:cs="Times New Roman"/>
          <w:bCs/>
          <w:sz w:val="28"/>
          <w:szCs w:val="28"/>
        </w:rPr>
        <w:t>12 см, ширина 4,5</w:t>
      </w:r>
      <w:r w:rsidR="00B320AA">
        <w:rPr>
          <w:rFonts w:ascii="Times New Roman" w:hAnsi="Times New Roman" w:cs="Times New Roman"/>
          <w:bCs/>
          <w:sz w:val="28"/>
          <w:szCs w:val="28"/>
          <w:lang w:val="uk-UA"/>
        </w:rPr>
        <w:t>-</w:t>
      </w:r>
      <w:r w:rsidRPr="00A93BAE">
        <w:rPr>
          <w:rFonts w:ascii="Times New Roman" w:hAnsi="Times New Roman" w:cs="Times New Roman"/>
          <w:bCs/>
          <w:sz w:val="28"/>
          <w:szCs w:val="28"/>
        </w:rPr>
        <w:t xml:space="preserve">6,5 см. </w:t>
      </w:r>
    </w:p>
    <w:p w:rsidR="00BD2D8B"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 xml:space="preserve">Нирки мають бобоподібну форму; розрізняють передню та задню поверхні, верхній і нижній кінці, латеральний і медіальний краї; на верхньому полюсі нирки розміщена надниркова залоза. До передньої поверхні правої нирки прилягає печінка, правий згин ободової кишки, низхідна частина 12-палої кишки; до передньої поверхні лівої нирки прилягає шлунок, підшлункова залоза, петлі порожнистої кишки, селезінка, лівий згин ободової кишки. На медіальному, ввігнутому краї, зверненому до хребта, знаходяться ворота нирки, що ведуть до ниркової пазухи. </w:t>
      </w:r>
    </w:p>
    <w:p w:rsidR="00BD2D8B"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 xml:space="preserve">У воротах лежать ниркова артерія, ниркова вена, лімфатичні судини, лімфатичні вузли, нерви </w:t>
      </w:r>
      <w:r w:rsidR="00B320AA">
        <w:rPr>
          <w:rFonts w:ascii="Times New Roman" w:hAnsi="Times New Roman" w:cs="Times New Roman"/>
          <w:bCs/>
          <w:sz w:val="28"/>
          <w:szCs w:val="28"/>
          <w:lang w:val="uk-UA"/>
        </w:rPr>
        <w:t>й</w:t>
      </w:r>
      <w:r w:rsidRPr="00A93BAE">
        <w:rPr>
          <w:rFonts w:ascii="Times New Roman" w:hAnsi="Times New Roman" w:cs="Times New Roman"/>
          <w:bCs/>
          <w:sz w:val="28"/>
          <w:szCs w:val="28"/>
        </w:rPr>
        <w:t xml:space="preserve"> ниркова миска. Нирка вкрита оболонками, що сприяють її фіксації. Нирку оточує жирова капсула, яка </w:t>
      </w:r>
      <w:r w:rsidR="00B320AA">
        <w:rPr>
          <w:rFonts w:ascii="Times New Roman" w:hAnsi="Times New Roman" w:cs="Times New Roman"/>
          <w:bCs/>
          <w:sz w:val="28"/>
          <w:szCs w:val="28"/>
          <w:lang w:val="uk-UA"/>
        </w:rPr>
        <w:t>запобігає</w:t>
      </w:r>
      <w:r w:rsidRPr="00A93BAE">
        <w:rPr>
          <w:rFonts w:ascii="Times New Roman" w:hAnsi="Times New Roman" w:cs="Times New Roman"/>
          <w:bCs/>
          <w:sz w:val="28"/>
          <w:szCs w:val="28"/>
        </w:rPr>
        <w:t xml:space="preserve"> ушкоджен</w:t>
      </w:r>
      <w:r w:rsidR="00B320AA">
        <w:rPr>
          <w:rFonts w:ascii="Times New Roman" w:hAnsi="Times New Roman" w:cs="Times New Roman"/>
          <w:bCs/>
          <w:sz w:val="28"/>
          <w:szCs w:val="28"/>
          <w:lang w:val="uk-UA"/>
        </w:rPr>
        <w:t>ням нирки</w:t>
      </w:r>
      <w:r w:rsidRPr="00A93BAE">
        <w:rPr>
          <w:rFonts w:ascii="Times New Roman" w:hAnsi="Times New Roman" w:cs="Times New Roman"/>
          <w:bCs/>
          <w:sz w:val="28"/>
          <w:szCs w:val="28"/>
        </w:rPr>
        <w:t xml:space="preserve"> при струсах. </w:t>
      </w:r>
    </w:p>
    <w:p w:rsidR="00BD2D8B"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У нирках розрізняють коркову речовину (5</w:t>
      </w:r>
      <w:r w:rsidR="00B320AA">
        <w:rPr>
          <w:rFonts w:ascii="Times New Roman" w:hAnsi="Times New Roman" w:cs="Times New Roman"/>
          <w:bCs/>
          <w:sz w:val="28"/>
          <w:szCs w:val="28"/>
          <w:lang w:val="uk-UA"/>
        </w:rPr>
        <w:t>-</w:t>
      </w:r>
      <w:r w:rsidRPr="00A93BAE">
        <w:rPr>
          <w:rFonts w:ascii="Times New Roman" w:hAnsi="Times New Roman" w:cs="Times New Roman"/>
          <w:bCs/>
          <w:sz w:val="28"/>
          <w:szCs w:val="28"/>
        </w:rPr>
        <w:t>7 мм), розташовану з периферії, і мозкову, яка складається з 7</w:t>
      </w:r>
      <w:r w:rsidR="00B320AA">
        <w:rPr>
          <w:rFonts w:ascii="Times New Roman" w:hAnsi="Times New Roman" w:cs="Times New Roman"/>
          <w:bCs/>
          <w:sz w:val="28"/>
          <w:szCs w:val="28"/>
          <w:lang w:val="uk-UA"/>
        </w:rPr>
        <w:t>-</w:t>
      </w:r>
      <w:r w:rsidRPr="00A93BAE">
        <w:rPr>
          <w:rFonts w:ascii="Times New Roman" w:hAnsi="Times New Roman" w:cs="Times New Roman"/>
          <w:bCs/>
          <w:sz w:val="28"/>
          <w:szCs w:val="28"/>
        </w:rPr>
        <w:t>12 пірамід, звернених верхівками до ниркової пазухи, основою – до к</w:t>
      </w:r>
      <w:r w:rsidR="00B320AA">
        <w:rPr>
          <w:rFonts w:ascii="Times New Roman" w:hAnsi="Times New Roman" w:cs="Times New Roman"/>
          <w:bCs/>
          <w:sz w:val="28"/>
          <w:szCs w:val="28"/>
          <w:lang w:val="uk-UA"/>
        </w:rPr>
        <w:t>і</w:t>
      </w:r>
      <w:r w:rsidRPr="00A93BAE">
        <w:rPr>
          <w:rFonts w:ascii="Times New Roman" w:hAnsi="Times New Roman" w:cs="Times New Roman"/>
          <w:bCs/>
          <w:sz w:val="28"/>
          <w:szCs w:val="28"/>
        </w:rPr>
        <w:t>ркової речовини; к</w:t>
      </w:r>
      <w:r w:rsidR="00B320AA">
        <w:rPr>
          <w:rFonts w:ascii="Times New Roman" w:hAnsi="Times New Roman" w:cs="Times New Roman"/>
          <w:bCs/>
          <w:sz w:val="28"/>
          <w:szCs w:val="28"/>
          <w:lang w:val="uk-UA"/>
        </w:rPr>
        <w:t>і</w:t>
      </w:r>
      <w:r w:rsidRPr="00A93BAE">
        <w:rPr>
          <w:rFonts w:ascii="Times New Roman" w:hAnsi="Times New Roman" w:cs="Times New Roman"/>
          <w:bCs/>
          <w:sz w:val="28"/>
          <w:szCs w:val="28"/>
        </w:rPr>
        <w:t xml:space="preserve">ркова речовина, </w:t>
      </w:r>
      <w:r w:rsidR="00B320AA">
        <w:rPr>
          <w:rFonts w:ascii="Times New Roman" w:hAnsi="Times New Roman" w:cs="Times New Roman"/>
          <w:bCs/>
          <w:sz w:val="28"/>
          <w:szCs w:val="28"/>
          <w:lang w:val="uk-UA"/>
        </w:rPr>
        <w:t xml:space="preserve">що </w:t>
      </w:r>
      <w:r w:rsidRPr="00A93BAE">
        <w:rPr>
          <w:rFonts w:ascii="Times New Roman" w:hAnsi="Times New Roman" w:cs="Times New Roman"/>
          <w:bCs/>
          <w:sz w:val="28"/>
          <w:szCs w:val="28"/>
        </w:rPr>
        <w:t>розташована між пірамідами і утворює ниркові стовпи.</w:t>
      </w:r>
    </w:p>
    <w:p w:rsidR="00BD2D8B" w:rsidRPr="00A93BAE" w:rsidRDefault="00BD2D8B" w:rsidP="00100AA4">
      <w:pPr>
        <w:spacing w:after="0" w:line="264" w:lineRule="auto"/>
        <w:ind w:firstLine="708"/>
        <w:jc w:val="both"/>
        <w:rPr>
          <w:rFonts w:ascii="Times New Roman" w:hAnsi="Times New Roman" w:cs="Times New Roman"/>
          <w:bCs/>
          <w:sz w:val="28"/>
          <w:szCs w:val="28"/>
        </w:rPr>
      </w:pPr>
      <w:r w:rsidRPr="00A93BAE">
        <w:rPr>
          <w:rFonts w:ascii="Times New Roman" w:hAnsi="Times New Roman" w:cs="Times New Roman"/>
          <w:bCs/>
          <w:sz w:val="28"/>
          <w:szCs w:val="28"/>
        </w:rPr>
        <w:t xml:space="preserve">Структурно-функціональною одиницею нирки є </w:t>
      </w:r>
      <w:r w:rsidRPr="00A93BAE">
        <w:rPr>
          <w:rFonts w:ascii="Times New Roman" w:hAnsi="Times New Roman" w:cs="Times New Roman"/>
          <w:bCs/>
          <w:i/>
          <w:iCs/>
          <w:sz w:val="28"/>
          <w:szCs w:val="28"/>
        </w:rPr>
        <w:t>нефрон</w:t>
      </w:r>
      <w:r w:rsidR="00B320AA">
        <w:rPr>
          <w:rFonts w:ascii="Times New Roman" w:hAnsi="Times New Roman" w:cs="Times New Roman"/>
          <w:bCs/>
          <w:i/>
          <w:iCs/>
          <w:sz w:val="28"/>
          <w:szCs w:val="28"/>
          <w:lang w:val="uk-UA"/>
        </w:rPr>
        <w:t xml:space="preserve">. </w:t>
      </w:r>
      <w:r w:rsidR="00B320AA" w:rsidRPr="00B320AA">
        <w:rPr>
          <w:rFonts w:ascii="Times New Roman" w:hAnsi="Times New Roman" w:cs="Times New Roman"/>
          <w:bCs/>
          <w:iCs/>
          <w:sz w:val="28"/>
          <w:szCs w:val="28"/>
          <w:lang w:val="uk-UA"/>
        </w:rPr>
        <w:t>Налічується</w:t>
      </w:r>
      <w:r w:rsidRPr="00B320AA">
        <w:rPr>
          <w:rFonts w:ascii="Times New Roman" w:hAnsi="Times New Roman" w:cs="Times New Roman"/>
          <w:bCs/>
          <w:sz w:val="28"/>
          <w:szCs w:val="28"/>
        </w:rPr>
        <w:t xml:space="preserve"> </w:t>
      </w:r>
      <w:r w:rsidRPr="00A93BAE">
        <w:rPr>
          <w:rFonts w:ascii="Times New Roman" w:hAnsi="Times New Roman" w:cs="Times New Roman"/>
          <w:bCs/>
          <w:sz w:val="28"/>
          <w:szCs w:val="28"/>
        </w:rPr>
        <w:t xml:space="preserve">близько 1 млн нефронів. </w:t>
      </w:r>
    </w:p>
    <w:p w:rsidR="00BD2D8B" w:rsidRPr="00B320AA" w:rsidRDefault="00BD2D8B" w:rsidP="00100AA4">
      <w:pPr>
        <w:pStyle w:val="a5"/>
        <w:numPr>
          <w:ilvl w:val="1"/>
          <w:numId w:val="60"/>
        </w:numPr>
        <w:tabs>
          <w:tab w:val="left" w:pos="1134"/>
        </w:tabs>
        <w:spacing w:after="0" w:line="264" w:lineRule="auto"/>
        <w:ind w:left="0" w:firstLine="709"/>
        <w:jc w:val="both"/>
        <w:rPr>
          <w:rFonts w:ascii="Times New Roman" w:hAnsi="Times New Roman" w:cs="Times New Roman"/>
          <w:bCs/>
          <w:sz w:val="28"/>
          <w:szCs w:val="28"/>
        </w:rPr>
      </w:pPr>
      <w:r w:rsidRPr="00B320AA">
        <w:rPr>
          <w:rFonts w:ascii="Times New Roman" w:hAnsi="Times New Roman" w:cs="Times New Roman"/>
          <w:bCs/>
          <w:sz w:val="28"/>
          <w:szCs w:val="28"/>
        </w:rPr>
        <w:t xml:space="preserve">Структурна і функціональна одиниця нирки – тільце цирки (нефрон). У кожній нирці нараховують близько 1 млн мікроскопічних тілець. </w:t>
      </w:r>
    </w:p>
    <w:p w:rsidR="00BD2D8B" w:rsidRPr="00B320AA" w:rsidRDefault="00BD2D8B" w:rsidP="00100AA4">
      <w:pPr>
        <w:pStyle w:val="a5"/>
        <w:numPr>
          <w:ilvl w:val="1"/>
          <w:numId w:val="60"/>
        </w:numPr>
        <w:tabs>
          <w:tab w:val="left" w:pos="1134"/>
        </w:tabs>
        <w:spacing w:after="0" w:line="264" w:lineRule="auto"/>
        <w:ind w:left="0" w:firstLine="709"/>
        <w:jc w:val="both"/>
        <w:rPr>
          <w:rFonts w:ascii="Times New Roman" w:hAnsi="Times New Roman" w:cs="Times New Roman"/>
          <w:bCs/>
          <w:sz w:val="28"/>
          <w:szCs w:val="28"/>
        </w:rPr>
      </w:pPr>
      <w:r w:rsidRPr="00B320AA">
        <w:rPr>
          <w:rFonts w:ascii="Times New Roman" w:hAnsi="Times New Roman" w:cs="Times New Roman"/>
          <w:bCs/>
          <w:sz w:val="28"/>
          <w:szCs w:val="28"/>
        </w:rPr>
        <w:t>Тільце нирки починається в кірковій речовині невеликою капсулою, що має форму двостінної чаші, всередині якої знаходиться клубочок кровоносних капілярів. Між стінками капсули є порожнина, від якої починається нирковий канадець. Він звивається і потім переходить у мозковий шар. Це звивистий нирковий кана</w:t>
      </w:r>
      <w:r w:rsidR="00B320AA">
        <w:rPr>
          <w:rFonts w:ascii="Times New Roman" w:hAnsi="Times New Roman" w:cs="Times New Roman"/>
          <w:bCs/>
          <w:sz w:val="28"/>
          <w:szCs w:val="28"/>
          <w:lang w:val="uk-UA"/>
        </w:rPr>
        <w:t>л</w:t>
      </w:r>
      <w:r w:rsidRPr="00B320AA">
        <w:rPr>
          <w:rFonts w:ascii="Times New Roman" w:hAnsi="Times New Roman" w:cs="Times New Roman"/>
          <w:bCs/>
          <w:sz w:val="28"/>
          <w:szCs w:val="28"/>
        </w:rPr>
        <w:t xml:space="preserve">ець. </w:t>
      </w:r>
    </w:p>
    <w:p w:rsidR="00BD2D8B" w:rsidRPr="00B320AA" w:rsidRDefault="00B320AA" w:rsidP="00100AA4">
      <w:pPr>
        <w:pStyle w:val="a5"/>
        <w:numPr>
          <w:ilvl w:val="1"/>
          <w:numId w:val="60"/>
        </w:numPr>
        <w:tabs>
          <w:tab w:val="left" w:pos="1134"/>
        </w:tabs>
        <w:spacing w:after="0" w:line="264" w:lineRule="auto"/>
        <w:ind w:left="0" w:firstLine="709"/>
        <w:jc w:val="both"/>
        <w:rPr>
          <w:rFonts w:ascii="Times New Roman" w:hAnsi="Times New Roman" w:cs="Times New Roman"/>
          <w:bCs/>
          <w:sz w:val="28"/>
          <w:szCs w:val="28"/>
        </w:rPr>
      </w:pPr>
      <w:r>
        <w:rPr>
          <w:rFonts w:ascii="Times New Roman" w:hAnsi="Times New Roman" w:cs="Times New Roman"/>
          <w:bCs/>
          <w:sz w:val="28"/>
          <w:szCs w:val="28"/>
          <w:lang w:val="uk-UA"/>
        </w:rPr>
        <w:t>У</w:t>
      </w:r>
      <w:r w:rsidR="00BD2D8B" w:rsidRPr="00B320AA">
        <w:rPr>
          <w:rFonts w:ascii="Times New Roman" w:hAnsi="Times New Roman" w:cs="Times New Roman"/>
          <w:bCs/>
          <w:sz w:val="28"/>
          <w:szCs w:val="28"/>
        </w:rPr>
        <w:t xml:space="preserve"> мозковому шарі нирки каналець випрямляється, утворює петлю і повертається у кірковий шар. Тут сечовий каналець знову закручується і потім впадає у вивідну протоку – збірну ниркову трубочку. Збірні ниркові трубочки, </w:t>
      </w:r>
      <w:r w:rsidR="00BD2D8B" w:rsidRPr="00B320AA">
        <w:rPr>
          <w:rFonts w:ascii="Times New Roman" w:hAnsi="Times New Roman" w:cs="Times New Roman"/>
          <w:bCs/>
          <w:sz w:val="28"/>
          <w:szCs w:val="28"/>
        </w:rPr>
        <w:lastRenderedPageBreak/>
        <w:t xml:space="preserve">зливаючись, утворюють загальні вивідні протоки. Ці протоки проходять через мозковий шар нирки до верхівок пірамід. </w:t>
      </w:r>
    </w:p>
    <w:p w:rsidR="00BD2D8B" w:rsidRPr="00B320AA" w:rsidRDefault="00BD2D8B" w:rsidP="00100AA4">
      <w:pPr>
        <w:pStyle w:val="a5"/>
        <w:numPr>
          <w:ilvl w:val="1"/>
          <w:numId w:val="60"/>
        </w:numPr>
        <w:tabs>
          <w:tab w:val="left" w:pos="1134"/>
        </w:tabs>
        <w:spacing w:after="0" w:line="264" w:lineRule="auto"/>
        <w:ind w:left="0" w:firstLine="709"/>
        <w:jc w:val="both"/>
        <w:rPr>
          <w:rFonts w:ascii="Times New Roman" w:hAnsi="Times New Roman" w:cs="Times New Roman"/>
          <w:bCs/>
          <w:sz w:val="28"/>
          <w:szCs w:val="28"/>
        </w:rPr>
      </w:pPr>
      <w:r w:rsidRPr="00B320AA">
        <w:rPr>
          <w:rFonts w:ascii="Times New Roman" w:hAnsi="Times New Roman" w:cs="Times New Roman"/>
          <w:bCs/>
          <w:sz w:val="28"/>
          <w:szCs w:val="28"/>
        </w:rPr>
        <w:t>Кожні 2</w:t>
      </w:r>
      <w:r w:rsidR="00874964">
        <w:rPr>
          <w:rFonts w:ascii="Times New Roman" w:hAnsi="Times New Roman" w:cs="Times New Roman"/>
          <w:bCs/>
          <w:sz w:val="28"/>
          <w:szCs w:val="28"/>
          <w:lang w:val="uk-UA"/>
        </w:rPr>
        <w:t>-</w:t>
      </w:r>
      <w:r w:rsidRPr="00B320AA">
        <w:rPr>
          <w:rFonts w:ascii="Times New Roman" w:hAnsi="Times New Roman" w:cs="Times New Roman"/>
          <w:bCs/>
          <w:sz w:val="28"/>
          <w:szCs w:val="28"/>
        </w:rPr>
        <w:t>3 ниркові піраміди своїми вершинами зливаються разом, утворюючи сосочок. На сосочках є численні отвори, якими закінчуються вивідні трубочки, що відкриваються в чашечки. Чашечки є початком сечовидільних шляхів. Малі ниркові чашечки, зливаючись одна з однією, утворюють 2</w:t>
      </w:r>
      <w:r w:rsidR="00874964">
        <w:rPr>
          <w:rFonts w:ascii="Times New Roman" w:hAnsi="Times New Roman" w:cs="Times New Roman"/>
          <w:bCs/>
          <w:sz w:val="28"/>
          <w:szCs w:val="28"/>
          <w:lang w:val="uk-UA"/>
        </w:rPr>
        <w:t>-</w:t>
      </w:r>
      <w:r w:rsidRPr="00B320AA">
        <w:rPr>
          <w:rFonts w:ascii="Times New Roman" w:hAnsi="Times New Roman" w:cs="Times New Roman"/>
          <w:bCs/>
          <w:sz w:val="28"/>
          <w:szCs w:val="28"/>
        </w:rPr>
        <w:t>3 великі ниркові чашки, які сво</w:t>
      </w:r>
      <w:r w:rsidR="00874964">
        <w:rPr>
          <w:rFonts w:ascii="Times New Roman" w:hAnsi="Times New Roman" w:cs="Times New Roman"/>
          <w:bCs/>
          <w:sz w:val="28"/>
          <w:szCs w:val="28"/>
          <w:lang w:val="uk-UA"/>
        </w:rPr>
        <w:t>є</w:t>
      </w:r>
      <w:r w:rsidRPr="00B320AA">
        <w:rPr>
          <w:rFonts w:ascii="Times New Roman" w:hAnsi="Times New Roman" w:cs="Times New Roman"/>
          <w:bCs/>
          <w:sz w:val="28"/>
          <w:szCs w:val="28"/>
        </w:rPr>
        <w:t>ю черг</w:t>
      </w:r>
      <w:r w:rsidR="00874964">
        <w:rPr>
          <w:rFonts w:ascii="Times New Roman" w:hAnsi="Times New Roman" w:cs="Times New Roman"/>
          <w:bCs/>
          <w:sz w:val="28"/>
          <w:szCs w:val="28"/>
          <w:lang w:val="uk-UA"/>
        </w:rPr>
        <w:t>ою</w:t>
      </w:r>
      <w:r w:rsidRPr="00B320AA">
        <w:rPr>
          <w:rFonts w:ascii="Times New Roman" w:hAnsi="Times New Roman" w:cs="Times New Roman"/>
          <w:bCs/>
          <w:sz w:val="28"/>
          <w:szCs w:val="28"/>
        </w:rPr>
        <w:t xml:space="preserve"> переходять у ниркову миску. </w:t>
      </w:r>
    </w:p>
    <w:p w:rsidR="00BD2D8B" w:rsidRPr="00B320AA" w:rsidRDefault="00BD2D8B" w:rsidP="00100AA4">
      <w:pPr>
        <w:pStyle w:val="a5"/>
        <w:numPr>
          <w:ilvl w:val="1"/>
          <w:numId w:val="60"/>
        </w:numPr>
        <w:tabs>
          <w:tab w:val="left" w:pos="1134"/>
        </w:tabs>
        <w:spacing w:after="0" w:line="264" w:lineRule="auto"/>
        <w:ind w:left="0" w:firstLine="709"/>
        <w:jc w:val="both"/>
        <w:rPr>
          <w:rFonts w:ascii="Times New Roman" w:hAnsi="Times New Roman" w:cs="Times New Roman"/>
          <w:bCs/>
          <w:sz w:val="28"/>
          <w:szCs w:val="28"/>
        </w:rPr>
      </w:pPr>
      <w:r w:rsidRPr="00B320AA">
        <w:rPr>
          <w:rFonts w:ascii="Times New Roman" w:hAnsi="Times New Roman" w:cs="Times New Roman"/>
          <w:bCs/>
          <w:sz w:val="28"/>
          <w:szCs w:val="28"/>
        </w:rPr>
        <w:t>Ниркова миска –</w:t>
      </w:r>
      <w:r w:rsidRPr="00B320AA">
        <w:rPr>
          <w:rFonts w:ascii="Times New Roman" w:hAnsi="Times New Roman" w:cs="Times New Roman"/>
          <w:bCs/>
          <w:sz w:val="28"/>
          <w:szCs w:val="28"/>
          <w:lang w:val="uk-UA"/>
        </w:rPr>
        <w:t xml:space="preserve"> </w:t>
      </w:r>
      <w:r w:rsidRPr="00B320AA">
        <w:rPr>
          <w:rFonts w:ascii="Times New Roman" w:hAnsi="Times New Roman" w:cs="Times New Roman"/>
          <w:bCs/>
          <w:sz w:val="28"/>
          <w:szCs w:val="28"/>
        </w:rPr>
        <w:t xml:space="preserve">лійкоподібна, сплющена порожнина з тонкими стінками. Сеча із ниркових мисок надходить у сечоводи, які сполучені </w:t>
      </w:r>
      <w:r w:rsidR="00874964">
        <w:rPr>
          <w:rFonts w:ascii="Times New Roman" w:hAnsi="Times New Roman" w:cs="Times New Roman"/>
          <w:bCs/>
          <w:sz w:val="28"/>
          <w:szCs w:val="28"/>
          <w:lang w:val="uk-UA"/>
        </w:rPr>
        <w:t>і</w:t>
      </w:r>
      <w:r w:rsidRPr="00B320AA">
        <w:rPr>
          <w:rFonts w:ascii="Times New Roman" w:hAnsi="Times New Roman" w:cs="Times New Roman"/>
          <w:bCs/>
          <w:sz w:val="28"/>
          <w:szCs w:val="28"/>
        </w:rPr>
        <w:t xml:space="preserve">з сечовим міхуром. </w:t>
      </w:r>
    </w:p>
    <w:p w:rsidR="00BD2D8B" w:rsidRPr="00B320AA" w:rsidRDefault="00874964" w:rsidP="00100AA4">
      <w:pPr>
        <w:pStyle w:val="a5"/>
        <w:numPr>
          <w:ilvl w:val="1"/>
          <w:numId w:val="60"/>
        </w:numPr>
        <w:tabs>
          <w:tab w:val="left" w:pos="1134"/>
        </w:tabs>
        <w:spacing w:after="0" w:line="264" w:lineRule="auto"/>
        <w:ind w:left="0" w:firstLine="709"/>
        <w:jc w:val="both"/>
        <w:rPr>
          <w:rFonts w:ascii="Times New Roman" w:hAnsi="Times New Roman" w:cs="Times New Roman"/>
          <w:bCs/>
          <w:sz w:val="28"/>
          <w:szCs w:val="28"/>
        </w:rPr>
      </w:pPr>
      <w:r>
        <w:rPr>
          <w:rFonts w:ascii="Times New Roman" w:hAnsi="Times New Roman" w:cs="Times New Roman"/>
          <w:bCs/>
          <w:sz w:val="28"/>
          <w:szCs w:val="28"/>
          <w:lang w:val="uk-UA"/>
        </w:rPr>
        <w:t>У</w:t>
      </w:r>
      <w:r w:rsidR="00BD2D8B" w:rsidRPr="00B320AA">
        <w:rPr>
          <w:rFonts w:ascii="Times New Roman" w:hAnsi="Times New Roman" w:cs="Times New Roman"/>
          <w:bCs/>
          <w:sz w:val="28"/>
          <w:szCs w:val="28"/>
        </w:rPr>
        <w:t xml:space="preserve"> нирці людини розрізняють два види нефронів – кіркові (80%), мальпігієве тільце яких розташоване у зовнішній зоні кори, і юкстамедулярні (20%), мальпігієве тільце яких локалізується у внутрішній зоні кори на межі з мозковою речовиною. </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Нефрон складається з капілярного клубочка і ниркового (сечового) канальця. Сліпий (закритий) кінець ниркового канальця являє собою капсулу Шумлянського</w:t>
      </w:r>
      <w:r w:rsidR="00874964">
        <w:rPr>
          <w:rFonts w:ascii="Times New Roman" w:hAnsi="Times New Roman" w:cs="Times New Roman"/>
          <w:bCs/>
          <w:sz w:val="28"/>
          <w:szCs w:val="28"/>
          <w:lang w:val="uk-UA"/>
        </w:rPr>
        <w:t>-</w:t>
      </w:r>
      <w:r w:rsidRPr="002D6EBA">
        <w:rPr>
          <w:rFonts w:ascii="Times New Roman" w:hAnsi="Times New Roman" w:cs="Times New Roman"/>
          <w:bCs/>
          <w:sz w:val="28"/>
          <w:szCs w:val="28"/>
        </w:rPr>
        <w:t xml:space="preserve">Боумена, яка складається з двох листків – вісцерального і парієнтального, між ними є порожнина (щілина). Всередині капсули розташований судинний клубочок, що тісно прилягає до вісцерального листка капсули. Судинний клубочок – це клубочок капілярів, на які розділяється артерія, що </w:t>
      </w:r>
      <w:r w:rsidR="00874964">
        <w:rPr>
          <w:rFonts w:ascii="Times New Roman" w:hAnsi="Times New Roman" w:cs="Times New Roman"/>
          <w:bCs/>
          <w:sz w:val="28"/>
          <w:szCs w:val="28"/>
          <w:lang w:val="uk-UA"/>
        </w:rPr>
        <w:t>доправляє</w:t>
      </w:r>
      <w:r w:rsidRPr="002D6EBA">
        <w:rPr>
          <w:rFonts w:ascii="Times New Roman" w:hAnsi="Times New Roman" w:cs="Times New Roman"/>
          <w:bCs/>
          <w:sz w:val="28"/>
          <w:szCs w:val="28"/>
        </w:rPr>
        <w:t xml:space="preserve"> кров до нирки. З порожнини між двома листками капсули продовжується нирковий каналець, який являє собою тонку трубочку з одношаровими стінками. Таким чином, нефрон складається </w:t>
      </w:r>
      <w:r w:rsidR="00874964">
        <w:rPr>
          <w:rFonts w:ascii="Times New Roman" w:hAnsi="Times New Roman" w:cs="Times New Roman"/>
          <w:bCs/>
          <w:sz w:val="28"/>
          <w:szCs w:val="28"/>
          <w:lang w:val="uk-UA"/>
        </w:rPr>
        <w:t>і</w:t>
      </w:r>
      <w:r w:rsidRPr="002D6EBA">
        <w:rPr>
          <w:rFonts w:ascii="Times New Roman" w:hAnsi="Times New Roman" w:cs="Times New Roman"/>
          <w:bCs/>
          <w:sz w:val="28"/>
          <w:szCs w:val="28"/>
        </w:rPr>
        <w:t>з судинного клубочка, капсули Шумлянськог</w:t>
      </w:r>
      <w:r>
        <w:rPr>
          <w:rFonts w:ascii="Times New Roman" w:hAnsi="Times New Roman" w:cs="Times New Roman"/>
          <w:bCs/>
          <w:sz w:val="28"/>
          <w:szCs w:val="28"/>
        </w:rPr>
        <w:t>о</w:t>
      </w:r>
      <w:r w:rsidR="00874964">
        <w:rPr>
          <w:rFonts w:ascii="Times New Roman" w:hAnsi="Times New Roman" w:cs="Times New Roman"/>
          <w:bCs/>
          <w:sz w:val="28"/>
          <w:szCs w:val="28"/>
          <w:lang w:val="uk-UA"/>
        </w:rPr>
        <w:t>-</w:t>
      </w:r>
      <w:r>
        <w:rPr>
          <w:rFonts w:ascii="Times New Roman" w:hAnsi="Times New Roman" w:cs="Times New Roman"/>
          <w:bCs/>
          <w:sz w:val="28"/>
          <w:szCs w:val="28"/>
        </w:rPr>
        <w:t>Боумена і ниркових канальців.</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 xml:space="preserve">Кожний каналець, що відходить від нефрона, </w:t>
      </w:r>
      <w:r w:rsidR="00874964">
        <w:rPr>
          <w:rFonts w:ascii="Times New Roman" w:hAnsi="Times New Roman" w:cs="Times New Roman"/>
          <w:bCs/>
          <w:sz w:val="28"/>
          <w:szCs w:val="28"/>
          <w:lang w:val="uk-UA"/>
        </w:rPr>
        <w:t>роз</w:t>
      </w:r>
      <w:r w:rsidRPr="002D6EBA">
        <w:rPr>
          <w:rFonts w:ascii="Times New Roman" w:hAnsi="Times New Roman" w:cs="Times New Roman"/>
          <w:bCs/>
          <w:sz w:val="28"/>
          <w:szCs w:val="28"/>
        </w:rPr>
        <w:t xml:space="preserve">поділяється на три відділи: </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 xml:space="preserve">1) проксимальний, знаходиться біля судинного клубочка, складається зі звивистої </w:t>
      </w:r>
      <w:r w:rsidR="00874964">
        <w:rPr>
          <w:rFonts w:ascii="Times New Roman" w:hAnsi="Times New Roman" w:cs="Times New Roman"/>
          <w:bCs/>
          <w:sz w:val="28"/>
          <w:szCs w:val="28"/>
          <w:lang w:val="uk-UA"/>
        </w:rPr>
        <w:t>та</w:t>
      </w:r>
      <w:r w:rsidRPr="002D6EBA">
        <w:rPr>
          <w:rFonts w:ascii="Times New Roman" w:hAnsi="Times New Roman" w:cs="Times New Roman"/>
          <w:bCs/>
          <w:sz w:val="28"/>
          <w:szCs w:val="28"/>
        </w:rPr>
        <w:t xml:space="preserve"> прямої (товстий низхідний відділ петлі Генле) частин; </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 xml:space="preserve">2) </w:t>
      </w:r>
      <w:r w:rsidR="00235B08">
        <w:rPr>
          <w:rFonts w:ascii="Times New Roman" w:hAnsi="Times New Roman" w:cs="Times New Roman"/>
          <w:bCs/>
          <w:sz w:val="28"/>
          <w:szCs w:val="28"/>
        </w:rPr>
        <w:t> </w:t>
      </w:r>
      <w:r w:rsidRPr="002D6EBA">
        <w:rPr>
          <w:rFonts w:ascii="Times New Roman" w:hAnsi="Times New Roman" w:cs="Times New Roman"/>
          <w:bCs/>
          <w:sz w:val="28"/>
          <w:szCs w:val="28"/>
        </w:rPr>
        <w:t>тонкий сегмент петлі Генле</w:t>
      </w:r>
      <w:r w:rsidR="00874964">
        <w:rPr>
          <w:rFonts w:ascii="Times New Roman" w:hAnsi="Times New Roman" w:cs="Times New Roman"/>
          <w:bCs/>
          <w:sz w:val="28"/>
          <w:szCs w:val="28"/>
          <w:lang w:val="uk-UA"/>
        </w:rPr>
        <w:t>;</w:t>
      </w:r>
      <w:r w:rsidRPr="002D6EBA">
        <w:rPr>
          <w:rFonts w:ascii="Times New Roman" w:hAnsi="Times New Roman" w:cs="Times New Roman"/>
          <w:bCs/>
          <w:sz w:val="28"/>
          <w:szCs w:val="28"/>
        </w:rPr>
        <w:t xml:space="preserve"> </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 xml:space="preserve">3) </w:t>
      </w:r>
      <w:r w:rsidR="00235B08">
        <w:rPr>
          <w:rFonts w:ascii="Times New Roman" w:hAnsi="Times New Roman" w:cs="Times New Roman"/>
          <w:bCs/>
          <w:sz w:val="28"/>
          <w:szCs w:val="28"/>
        </w:rPr>
        <w:t> </w:t>
      </w:r>
      <w:r w:rsidRPr="002D6EBA">
        <w:rPr>
          <w:rFonts w:ascii="Times New Roman" w:hAnsi="Times New Roman" w:cs="Times New Roman"/>
          <w:bCs/>
          <w:sz w:val="28"/>
          <w:szCs w:val="28"/>
        </w:rPr>
        <w:t>дистальний каналець, складається з прямої частини (товстий висхідний відділ петлі Генле).</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 xml:space="preserve"> Дистальний відділ канальця впадає в збиральну трубочку. Збиральні трубочки утворюють короткі вивідні протоки, які точковими отворами відкриваються на верхівці сосочка ниркової піраміди, яка переходить у ниркові чашки, а вони – у ниркову миску </w:t>
      </w:r>
      <w:r w:rsidR="00874964">
        <w:rPr>
          <w:rFonts w:ascii="Times New Roman" w:hAnsi="Times New Roman" w:cs="Times New Roman"/>
          <w:bCs/>
          <w:sz w:val="28"/>
          <w:szCs w:val="28"/>
          <w:lang w:val="uk-UA"/>
        </w:rPr>
        <w:t>й</w:t>
      </w:r>
      <w:r w:rsidRPr="002D6EBA">
        <w:rPr>
          <w:rFonts w:ascii="Times New Roman" w:hAnsi="Times New Roman" w:cs="Times New Roman"/>
          <w:bCs/>
          <w:sz w:val="28"/>
          <w:szCs w:val="28"/>
        </w:rPr>
        <w:t xml:space="preserve"> сечовід.</w:t>
      </w:r>
    </w:p>
    <w:p w:rsidR="00BD2D8B" w:rsidRPr="002D6EBA"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
          <w:bCs/>
          <w:i/>
          <w:iCs/>
          <w:sz w:val="28"/>
          <w:szCs w:val="28"/>
        </w:rPr>
        <w:t xml:space="preserve">Сечовід </w:t>
      </w:r>
      <w:r w:rsidRPr="002D6EBA">
        <w:rPr>
          <w:rFonts w:ascii="Times New Roman" w:hAnsi="Times New Roman" w:cs="Times New Roman"/>
          <w:bCs/>
          <w:sz w:val="28"/>
          <w:szCs w:val="28"/>
        </w:rPr>
        <w:t xml:space="preserve">(від кожної нирки відходить 1 сечовід) – порожниста трубка, що з’єднує нирку (ниркову миску) </w:t>
      </w:r>
      <w:r w:rsidR="00874964">
        <w:rPr>
          <w:rFonts w:ascii="Times New Roman" w:hAnsi="Times New Roman" w:cs="Times New Roman"/>
          <w:bCs/>
          <w:sz w:val="28"/>
          <w:szCs w:val="28"/>
          <w:lang w:val="uk-UA"/>
        </w:rPr>
        <w:t>і</w:t>
      </w:r>
      <w:r w:rsidRPr="002D6EBA">
        <w:rPr>
          <w:rFonts w:ascii="Times New Roman" w:hAnsi="Times New Roman" w:cs="Times New Roman"/>
          <w:bCs/>
          <w:sz w:val="28"/>
          <w:szCs w:val="28"/>
        </w:rPr>
        <w:t xml:space="preserve">з сечовим міхуром; стінка сечоводу складається з трьох шарів – слизова, м’язова </w:t>
      </w:r>
      <w:r w:rsidR="00874964">
        <w:rPr>
          <w:rFonts w:ascii="Times New Roman" w:hAnsi="Times New Roman" w:cs="Times New Roman"/>
          <w:bCs/>
          <w:sz w:val="28"/>
          <w:szCs w:val="28"/>
          <w:lang w:val="uk-UA"/>
        </w:rPr>
        <w:t>та</w:t>
      </w:r>
      <w:r w:rsidRPr="002D6EBA">
        <w:rPr>
          <w:rFonts w:ascii="Times New Roman" w:hAnsi="Times New Roman" w:cs="Times New Roman"/>
          <w:bCs/>
          <w:sz w:val="28"/>
          <w:szCs w:val="28"/>
        </w:rPr>
        <w:t xml:space="preserve"> сполучнотканинна оболонки. </w:t>
      </w:r>
    </w:p>
    <w:p w:rsidR="00BD2D8B" w:rsidRPr="002D6EBA"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 xml:space="preserve">Сечовід – це трубка для проведення сечі </w:t>
      </w:r>
      <w:r w:rsidR="00874964">
        <w:rPr>
          <w:rFonts w:ascii="Times New Roman" w:hAnsi="Times New Roman" w:cs="Times New Roman"/>
          <w:bCs/>
          <w:sz w:val="28"/>
          <w:szCs w:val="28"/>
          <w:lang w:val="uk-UA"/>
        </w:rPr>
        <w:t>завдовжки</w:t>
      </w:r>
      <w:r w:rsidRPr="002D6EBA">
        <w:rPr>
          <w:rFonts w:ascii="Times New Roman" w:hAnsi="Times New Roman" w:cs="Times New Roman"/>
          <w:bCs/>
          <w:sz w:val="28"/>
          <w:szCs w:val="28"/>
        </w:rPr>
        <w:t xml:space="preserve"> 30-35 см </w:t>
      </w:r>
      <w:r w:rsidR="00874964">
        <w:rPr>
          <w:rFonts w:ascii="Times New Roman" w:hAnsi="Times New Roman" w:cs="Times New Roman"/>
          <w:bCs/>
          <w:sz w:val="28"/>
          <w:szCs w:val="28"/>
          <w:lang w:val="uk-UA"/>
        </w:rPr>
        <w:t>і</w:t>
      </w:r>
      <w:r w:rsidRPr="002D6EBA">
        <w:rPr>
          <w:rFonts w:ascii="Times New Roman" w:hAnsi="Times New Roman" w:cs="Times New Roman"/>
          <w:bCs/>
          <w:sz w:val="28"/>
          <w:szCs w:val="28"/>
        </w:rPr>
        <w:t xml:space="preserve"> просвітом 5-7 мм. </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lastRenderedPageBreak/>
        <w:t>Сечовід має три звуження: перше – на початку сечовод</w:t>
      </w:r>
      <w:r w:rsidR="00B0601F">
        <w:rPr>
          <w:rFonts w:ascii="Times New Roman" w:hAnsi="Times New Roman" w:cs="Times New Roman"/>
          <w:bCs/>
          <w:sz w:val="28"/>
          <w:szCs w:val="28"/>
          <w:lang w:val="uk-UA"/>
        </w:rPr>
        <w:t>у</w:t>
      </w:r>
      <w:r w:rsidRPr="002D6EBA">
        <w:rPr>
          <w:rFonts w:ascii="Times New Roman" w:hAnsi="Times New Roman" w:cs="Times New Roman"/>
          <w:bCs/>
          <w:sz w:val="28"/>
          <w:szCs w:val="28"/>
        </w:rPr>
        <w:t xml:space="preserve"> (просвіт 2-4 мм); друге – у місці переходу </w:t>
      </w:r>
      <w:r w:rsidR="00B0601F">
        <w:rPr>
          <w:rFonts w:ascii="Times New Roman" w:hAnsi="Times New Roman" w:cs="Times New Roman"/>
          <w:bCs/>
          <w:sz w:val="28"/>
          <w:szCs w:val="28"/>
          <w:lang w:val="uk-UA"/>
        </w:rPr>
        <w:t>в</w:t>
      </w:r>
      <w:r w:rsidRPr="002D6EBA">
        <w:rPr>
          <w:rFonts w:ascii="Times New Roman" w:hAnsi="Times New Roman" w:cs="Times New Roman"/>
          <w:bCs/>
          <w:sz w:val="28"/>
          <w:szCs w:val="28"/>
        </w:rPr>
        <w:t xml:space="preserve"> малий таз (просвіт 4-6 мм); третє – в інтрамуральній частині (просвіт 4 мм). </w:t>
      </w:r>
      <w:r w:rsidR="00B0601F">
        <w:rPr>
          <w:rFonts w:ascii="Times New Roman" w:hAnsi="Times New Roman" w:cs="Times New Roman"/>
          <w:bCs/>
          <w:sz w:val="28"/>
          <w:szCs w:val="28"/>
          <w:lang w:val="uk-UA"/>
        </w:rPr>
        <w:t>У</w:t>
      </w:r>
      <w:r w:rsidRPr="002D6EBA">
        <w:rPr>
          <w:rFonts w:ascii="Times New Roman" w:hAnsi="Times New Roman" w:cs="Times New Roman"/>
          <w:bCs/>
          <w:sz w:val="28"/>
          <w:szCs w:val="28"/>
        </w:rPr>
        <w:t xml:space="preserve"> кожному з цих звужень можуть затримуватися камені при сечокам′яній хворобі.</w:t>
      </w:r>
    </w:p>
    <w:p w:rsidR="00BD2D8B" w:rsidRPr="002D6EBA"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Cs/>
          <w:sz w:val="28"/>
          <w:szCs w:val="28"/>
        </w:rPr>
        <w:t xml:space="preserve"> </w:t>
      </w:r>
      <w:r w:rsidRPr="002D6EBA">
        <w:rPr>
          <w:rFonts w:ascii="Times New Roman" w:hAnsi="Times New Roman" w:cs="Times New Roman"/>
          <w:b/>
          <w:bCs/>
          <w:i/>
          <w:iCs/>
          <w:sz w:val="28"/>
          <w:szCs w:val="28"/>
        </w:rPr>
        <w:t xml:space="preserve">Сечовий міхур </w:t>
      </w:r>
      <w:r w:rsidRPr="002D6EBA">
        <w:rPr>
          <w:rFonts w:ascii="Times New Roman" w:hAnsi="Times New Roman" w:cs="Times New Roman"/>
          <w:b/>
          <w:bCs/>
          <w:sz w:val="28"/>
          <w:szCs w:val="28"/>
        </w:rPr>
        <w:t xml:space="preserve">– </w:t>
      </w:r>
      <w:r w:rsidRPr="002D6EBA">
        <w:rPr>
          <w:rFonts w:ascii="Times New Roman" w:hAnsi="Times New Roman" w:cs="Times New Roman"/>
          <w:bCs/>
          <w:sz w:val="28"/>
          <w:szCs w:val="28"/>
        </w:rPr>
        <w:t>порожнистий орган, є резервуаром для накопичення сечі, місткість</w:t>
      </w:r>
      <w:r w:rsidR="00B0601F">
        <w:rPr>
          <w:rFonts w:ascii="Times New Roman" w:hAnsi="Times New Roman" w:cs="Times New Roman"/>
          <w:bCs/>
          <w:sz w:val="28"/>
          <w:szCs w:val="28"/>
          <w:lang w:val="uk-UA"/>
        </w:rPr>
        <w:t xml:space="preserve"> – </w:t>
      </w:r>
      <w:r w:rsidRPr="002D6EBA">
        <w:rPr>
          <w:rFonts w:ascii="Times New Roman" w:hAnsi="Times New Roman" w:cs="Times New Roman"/>
          <w:bCs/>
          <w:sz w:val="28"/>
          <w:szCs w:val="28"/>
        </w:rPr>
        <w:t>500</w:t>
      </w:r>
      <w:r w:rsidR="00B0601F">
        <w:rPr>
          <w:rFonts w:ascii="Times New Roman" w:hAnsi="Times New Roman" w:cs="Times New Roman"/>
          <w:bCs/>
          <w:sz w:val="28"/>
          <w:szCs w:val="28"/>
          <w:lang w:val="uk-UA"/>
        </w:rPr>
        <w:t>-</w:t>
      </w:r>
      <w:r w:rsidRPr="002D6EBA">
        <w:rPr>
          <w:rFonts w:ascii="Times New Roman" w:hAnsi="Times New Roman" w:cs="Times New Roman"/>
          <w:bCs/>
          <w:sz w:val="28"/>
          <w:szCs w:val="28"/>
        </w:rPr>
        <w:t xml:space="preserve">700 мл, розташований у порожнині малого таза позаду лобкового симфізу. Знизу він прилягає до тазового дна (м’язи промежини). </w:t>
      </w:r>
      <w:r w:rsidR="00B0601F">
        <w:rPr>
          <w:rFonts w:ascii="Times New Roman" w:hAnsi="Times New Roman" w:cs="Times New Roman"/>
          <w:bCs/>
          <w:sz w:val="28"/>
          <w:szCs w:val="28"/>
          <w:lang w:val="uk-UA"/>
        </w:rPr>
        <w:t>В</w:t>
      </w:r>
      <w:r w:rsidRPr="002D6EBA">
        <w:rPr>
          <w:rFonts w:ascii="Times New Roman" w:hAnsi="Times New Roman" w:cs="Times New Roman"/>
          <w:bCs/>
          <w:sz w:val="28"/>
          <w:szCs w:val="28"/>
        </w:rPr>
        <w:t xml:space="preserve"> сечовому міхурі розрізняють дно, шийку, верхівку </w:t>
      </w:r>
      <w:r w:rsidR="00B0601F">
        <w:rPr>
          <w:rFonts w:ascii="Times New Roman" w:hAnsi="Times New Roman" w:cs="Times New Roman"/>
          <w:bCs/>
          <w:sz w:val="28"/>
          <w:szCs w:val="28"/>
          <w:lang w:val="uk-UA"/>
        </w:rPr>
        <w:t>та</w:t>
      </w:r>
      <w:r w:rsidRPr="002D6EBA">
        <w:rPr>
          <w:rFonts w:ascii="Times New Roman" w:hAnsi="Times New Roman" w:cs="Times New Roman"/>
          <w:bCs/>
          <w:sz w:val="28"/>
          <w:szCs w:val="28"/>
        </w:rPr>
        <w:t xml:space="preserve"> тіло. На внутрішній поверхні сечового міхура, в нижній його частині, є трикутної форми гладенька ділянка, на верхівці якої розташований внутрішній отвір сечівника, а в кутках основи містяться отвори сечоводів.</w:t>
      </w:r>
    </w:p>
    <w:p w:rsidR="00BD2D8B" w:rsidRDefault="00BD2D8B" w:rsidP="00100AA4">
      <w:pPr>
        <w:spacing w:after="0" w:line="264" w:lineRule="auto"/>
        <w:ind w:firstLine="708"/>
        <w:jc w:val="both"/>
        <w:rPr>
          <w:rFonts w:ascii="Times New Roman" w:hAnsi="Times New Roman" w:cs="Times New Roman"/>
          <w:bCs/>
          <w:sz w:val="28"/>
          <w:szCs w:val="28"/>
        </w:rPr>
      </w:pPr>
      <w:r w:rsidRPr="002D6EBA">
        <w:rPr>
          <w:rFonts w:ascii="Times New Roman" w:hAnsi="Times New Roman" w:cs="Times New Roman"/>
          <w:b/>
          <w:bCs/>
          <w:i/>
          <w:iCs/>
          <w:sz w:val="28"/>
          <w:szCs w:val="28"/>
        </w:rPr>
        <w:t xml:space="preserve">Сечівник (уретра) </w:t>
      </w:r>
      <w:r w:rsidRPr="002D6EBA">
        <w:rPr>
          <w:rFonts w:ascii="Times New Roman" w:hAnsi="Times New Roman" w:cs="Times New Roman"/>
          <w:bCs/>
          <w:sz w:val="28"/>
          <w:szCs w:val="28"/>
        </w:rPr>
        <w:t>– це трубка, що простягається від сечового міхура до зовнішнього отвору сечівника, який у жінок відкривається у присінок піхви, а у чоловіків – на головці статевого члена і належить до зовнішніх статевих органів. Довжина чоловічого сечівника</w:t>
      </w:r>
      <w:r w:rsidR="00B0601F">
        <w:rPr>
          <w:rFonts w:ascii="Times New Roman" w:hAnsi="Times New Roman" w:cs="Times New Roman"/>
          <w:bCs/>
          <w:sz w:val="28"/>
          <w:szCs w:val="28"/>
          <w:lang w:val="uk-UA"/>
        </w:rPr>
        <w:t xml:space="preserve"> – </w:t>
      </w:r>
      <w:r w:rsidRPr="002D6EBA">
        <w:rPr>
          <w:rFonts w:ascii="Times New Roman" w:hAnsi="Times New Roman" w:cs="Times New Roman"/>
          <w:bCs/>
          <w:sz w:val="28"/>
          <w:szCs w:val="28"/>
        </w:rPr>
        <w:t>18</w:t>
      </w:r>
      <w:r w:rsidR="00B0601F">
        <w:rPr>
          <w:rFonts w:ascii="Times New Roman" w:hAnsi="Times New Roman" w:cs="Times New Roman"/>
          <w:bCs/>
          <w:sz w:val="28"/>
          <w:szCs w:val="28"/>
          <w:lang w:val="uk-UA"/>
        </w:rPr>
        <w:t>-</w:t>
      </w:r>
      <w:r w:rsidRPr="002D6EBA">
        <w:rPr>
          <w:rFonts w:ascii="Times New Roman" w:hAnsi="Times New Roman" w:cs="Times New Roman"/>
          <w:bCs/>
          <w:sz w:val="28"/>
          <w:szCs w:val="28"/>
        </w:rPr>
        <w:t>20 см, його найвужчими частинами є перетинчаста частина та зовнішній отвір, довжина жіночого – 3</w:t>
      </w:r>
      <w:r w:rsidR="00315C7F">
        <w:rPr>
          <w:rFonts w:ascii="Times New Roman" w:hAnsi="Times New Roman" w:cs="Times New Roman"/>
          <w:bCs/>
          <w:sz w:val="28"/>
          <w:szCs w:val="28"/>
          <w:lang w:val="uk-UA"/>
        </w:rPr>
        <w:t>-</w:t>
      </w:r>
      <w:r w:rsidRPr="002D6EBA">
        <w:rPr>
          <w:rFonts w:ascii="Times New Roman" w:hAnsi="Times New Roman" w:cs="Times New Roman"/>
          <w:bCs/>
          <w:sz w:val="28"/>
          <w:szCs w:val="28"/>
        </w:rPr>
        <w:t>4 см. В уретрі розрізняють передміхурову, перетинчасту та губчасту частини.</w:t>
      </w:r>
    </w:p>
    <w:p w:rsidR="00BD2D8B" w:rsidRDefault="00BD2D8B" w:rsidP="00100AA4">
      <w:pPr>
        <w:spacing w:after="0" w:line="264" w:lineRule="auto"/>
        <w:ind w:firstLine="708"/>
        <w:jc w:val="both"/>
        <w:rPr>
          <w:rFonts w:ascii="Times New Roman" w:hAnsi="Times New Roman" w:cs="Times New Roman"/>
          <w:bCs/>
          <w:sz w:val="28"/>
          <w:szCs w:val="28"/>
        </w:rPr>
      </w:pPr>
    </w:p>
    <w:p w:rsidR="00BD2D8B" w:rsidRPr="003B1AD8" w:rsidRDefault="00BD2D8B" w:rsidP="00100AA4">
      <w:pPr>
        <w:spacing w:after="120" w:line="264" w:lineRule="auto"/>
        <w:jc w:val="center"/>
        <w:rPr>
          <w:rFonts w:ascii="Times New Roman" w:hAnsi="Times New Roman" w:cs="Times New Roman"/>
          <w:b/>
          <w:bCs/>
          <w:sz w:val="28"/>
          <w:szCs w:val="28"/>
          <w:lang w:val="uk-UA"/>
        </w:rPr>
      </w:pPr>
      <w:r w:rsidRPr="003B1AD8">
        <w:rPr>
          <w:rFonts w:ascii="Times New Roman" w:hAnsi="Times New Roman" w:cs="Times New Roman"/>
          <w:b/>
          <w:bCs/>
          <w:sz w:val="28"/>
          <w:szCs w:val="28"/>
          <w:lang w:val="uk-UA"/>
        </w:rPr>
        <w:t>Питання для самоконтролю</w:t>
      </w:r>
    </w:p>
    <w:p w:rsidR="00BD2D8B" w:rsidRPr="00685B16" w:rsidRDefault="00315C7F" w:rsidP="00100AA4">
      <w:pPr>
        <w:numPr>
          <w:ilvl w:val="0"/>
          <w:numId w:val="29"/>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т</w:t>
      </w:r>
      <w:r w:rsidR="00BD2D8B" w:rsidRPr="00685B16">
        <w:rPr>
          <w:rFonts w:ascii="Times New Roman" w:eastAsia="Calibri" w:hAnsi="Times New Roman" w:cs="Times New Roman"/>
          <w:sz w:val="28"/>
          <w:szCs w:val="28"/>
          <w:lang w:val="uk-UA" w:eastAsia="ru-RU"/>
        </w:rPr>
        <w:t>опографі</w:t>
      </w:r>
      <w:r>
        <w:rPr>
          <w:rFonts w:ascii="Times New Roman" w:eastAsia="Calibri" w:hAnsi="Times New Roman" w:cs="Times New Roman"/>
          <w:sz w:val="28"/>
          <w:szCs w:val="28"/>
          <w:lang w:val="uk-UA" w:eastAsia="ru-RU"/>
        </w:rPr>
        <w:t>ю</w:t>
      </w:r>
      <w:r w:rsidR="00BD2D8B" w:rsidRPr="00685B16">
        <w:rPr>
          <w:rFonts w:ascii="Times New Roman" w:eastAsia="Calibri" w:hAnsi="Times New Roman" w:cs="Times New Roman"/>
          <w:sz w:val="28"/>
          <w:szCs w:val="28"/>
          <w:lang w:val="uk-UA" w:eastAsia="ru-RU"/>
        </w:rPr>
        <w:t xml:space="preserve"> органів сечовидільної системи.</w:t>
      </w:r>
    </w:p>
    <w:p w:rsidR="00BD2D8B" w:rsidRPr="00685B16" w:rsidRDefault="00315C7F" w:rsidP="00100AA4">
      <w:pPr>
        <w:numPr>
          <w:ilvl w:val="0"/>
          <w:numId w:val="29"/>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з</w:t>
      </w:r>
      <w:r w:rsidR="00BD2D8B" w:rsidRPr="00685B16">
        <w:rPr>
          <w:rFonts w:ascii="Times New Roman" w:eastAsia="Calibri" w:hAnsi="Times New Roman" w:cs="Times New Roman"/>
          <w:sz w:val="28"/>
          <w:szCs w:val="28"/>
          <w:lang w:val="uk-UA" w:eastAsia="ru-RU"/>
        </w:rPr>
        <w:t>овнішн</w:t>
      </w:r>
      <w:r>
        <w:rPr>
          <w:rFonts w:ascii="Times New Roman" w:eastAsia="Calibri" w:hAnsi="Times New Roman" w:cs="Times New Roman"/>
          <w:sz w:val="28"/>
          <w:szCs w:val="28"/>
          <w:lang w:val="uk-UA" w:eastAsia="ru-RU"/>
        </w:rPr>
        <w:t>ю</w:t>
      </w:r>
      <w:r w:rsidR="00BD2D8B" w:rsidRPr="00685B16">
        <w:rPr>
          <w:rFonts w:ascii="Times New Roman" w:eastAsia="Calibri" w:hAnsi="Times New Roman" w:cs="Times New Roman"/>
          <w:sz w:val="28"/>
          <w:szCs w:val="28"/>
          <w:lang w:val="uk-UA" w:eastAsia="ru-RU"/>
        </w:rPr>
        <w:t xml:space="preserve"> будов</w:t>
      </w:r>
      <w:r>
        <w:rPr>
          <w:rFonts w:ascii="Times New Roman" w:eastAsia="Calibri" w:hAnsi="Times New Roman" w:cs="Times New Roman"/>
          <w:sz w:val="28"/>
          <w:szCs w:val="28"/>
          <w:lang w:val="uk-UA" w:eastAsia="ru-RU"/>
        </w:rPr>
        <w:t>у</w:t>
      </w:r>
      <w:r w:rsidR="00BD2D8B" w:rsidRPr="00685B16">
        <w:rPr>
          <w:rFonts w:ascii="Times New Roman" w:eastAsia="Calibri" w:hAnsi="Times New Roman" w:cs="Times New Roman"/>
          <w:sz w:val="28"/>
          <w:szCs w:val="28"/>
          <w:lang w:val="uk-UA" w:eastAsia="ru-RU"/>
        </w:rPr>
        <w:t xml:space="preserve"> нирки.</w:t>
      </w:r>
    </w:p>
    <w:p w:rsidR="00BD2D8B" w:rsidRPr="00685B16" w:rsidRDefault="00315C7F" w:rsidP="00100AA4">
      <w:pPr>
        <w:numPr>
          <w:ilvl w:val="0"/>
          <w:numId w:val="29"/>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Поясніть в</w:t>
      </w:r>
      <w:r w:rsidR="00BD2D8B" w:rsidRPr="00685B16">
        <w:rPr>
          <w:rFonts w:ascii="Times New Roman" w:eastAsia="Calibri" w:hAnsi="Times New Roman" w:cs="Times New Roman"/>
          <w:sz w:val="28"/>
          <w:szCs w:val="28"/>
          <w:lang w:val="uk-UA" w:eastAsia="ru-RU"/>
        </w:rPr>
        <w:t>нутрішн</w:t>
      </w:r>
      <w:r>
        <w:rPr>
          <w:rFonts w:ascii="Times New Roman" w:eastAsia="Calibri" w:hAnsi="Times New Roman" w:cs="Times New Roman"/>
          <w:sz w:val="28"/>
          <w:szCs w:val="28"/>
          <w:lang w:val="uk-UA" w:eastAsia="ru-RU"/>
        </w:rPr>
        <w:t>ю</w:t>
      </w:r>
      <w:r w:rsidR="00BD2D8B" w:rsidRPr="00685B16">
        <w:rPr>
          <w:rFonts w:ascii="Times New Roman" w:eastAsia="Calibri" w:hAnsi="Times New Roman" w:cs="Times New Roman"/>
          <w:sz w:val="28"/>
          <w:szCs w:val="28"/>
          <w:lang w:val="uk-UA" w:eastAsia="ru-RU"/>
        </w:rPr>
        <w:t xml:space="preserve"> будов</w:t>
      </w:r>
      <w:r>
        <w:rPr>
          <w:rFonts w:ascii="Times New Roman" w:eastAsia="Calibri" w:hAnsi="Times New Roman" w:cs="Times New Roman"/>
          <w:sz w:val="28"/>
          <w:szCs w:val="28"/>
          <w:lang w:val="uk-UA" w:eastAsia="ru-RU"/>
        </w:rPr>
        <w:t>у</w:t>
      </w:r>
      <w:r w:rsidR="00BD2D8B" w:rsidRPr="00685B16">
        <w:rPr>
          <w:rFonts w:ascii="Times New Roman" w:eastAsia="Calibri" w:hAnsi="Times New Roman" w:cs="Times New Roman"/>
          <w:sz w:val="28"/>
          <w:szCs w:val="28"/>
          <w:lang w:val="uk-UA" w:eastAsia="ru-RU"/>
        </w:rPr>
        <w:t xml:space="preserve"> нирки.</w:t>
      </w:r>
    </w:p>
    <w:p w:rsidR="00BD2D8B" w:rsidRPr="00685B16" w:rsidRDefault="00315C7F" w:rsidP="00100AA4">
      <w:pPr>
        <w:numPr>
          <w:ilvl w:val="0"/>
          <w:numId w:val="29"/>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685B16">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685B16">
        <w:rPr>
          <w:rFonts w:ascii="Times New Roman" w:eastAsia="Calibri" w:hAnsi="Times New Roman" w:cs="Times New Roman"/>
          <w:sz w:val="28"/>
          <w:szCs w:val="28"/>
          <w:lang w:val="uk-UA" w:eastAsia="ru-RU"/>
        </w:rPr>
        <w:t xml:space="preserve"> нефрон</w:t>
      </w:r>
      <w:r>
        <w:rPr>
          <w:rFonts w:ascii="Times New Roman" w:eastAsia="Calibri" w:hAnsi="Times New Roman" w:cs="Times New Roman"/>
          <w:sz w:val="28"/>
          <w:szCs w:val="28"/>
          <w:lang w:val="uk-UA" w:eastAsia="ru-RU"/>
        </w:rPr>
        <w:t>а</w:t>
      </w:r>
      <w:r w:rsidR="00BD2D8B" w:rsidRPr="00685B16">
        <w:rPr>
          <w:rFonts w:ascii="Times New Roman" w:eastAsia="Calibri" w:hAnsi="Times New Roman" w:cs="Times New Roman"/>
          <w:sz w:val="28"/>
          <w:szCs w:val="28"/>
          <w:lang w:val="uk-UA" w:eastAsia="ru-RU"/>
        </w:rPr>
        <w:t>.</w:t>
      </w:r>
    </w:p>
    <w:p w:rsidR="00BD2D8B" w:rsidRPr="00685B16" w:rsidRDefault="00315C7F" w:rsidP="00100AA4">
      <w:pPr>
        <w:numPr>
          <w:ilvl w:val="0"/>
          <w:numId w:val="29"/>
        </w:numPr>
        <w:tabs>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Охарактеризуйте б</w:t>
      </w:r>
      <w:r w:rsidR="00BD2D8B" w:rsidRPr="00685B16">
        <w:rPr>
          <w:rFonts w:ascii="Times New Roman" w:eastAsia="Calibri" w:hAnsi="Times New Roman" w:cs="Times New Roman"/>
          <w:sz w:val="28"/>
          <w:szCs w:val="28"/>
          <w:lang w:val="uk-UA" w:eastAsia="ru-RU"/>
        </w:rPr>
        <w:t>удов</w:t>
      </w:r>
      <w:r>
        <w:rPr>
          <w:rFonts w:ascii="Times New Roman" w:eastAsia="Calibri" w:hAnsi="Times New Roman" w:cs="Times New Roman"/>
          <w:sz w:val="28"/>
          <w:szCs w:val="28"/>
          <w:lang w:val="uk-UA" w:eastAsia="ru-RU"/>
        </w:rPr>
        <w:t>у</w:t>
      </w:r>
      <w:r w:rsidR="00BD2D8B" w:rsidRPr="00685B16">
        <w:rPr>
          <w:rFonts w:ascii="Times New Roman" w:eastAsia="Calibri" w:hAnsi="Times New Roman" w:cs="Times New Roman"/>
          <w:sz w:val="28"/>
          <w:szCs w:val="28"/>
          <w:lang w:val="uk-UA" w:eastAsia="ru-RU"/>
        </w:rPr>
        <w:t xml:space="preserve"> сечовивідних шляхів – збиральних канальців, сечоводу, сечового міхура, сечівника.</w:t>
      </w:r>
    </w:p>
    <w:p w:rsidR="00BD2D8B" w:rsidRPr="003B3B2A" w:rsidRDefault="00315C7F" w:rsidP="00100AA4">
      <w:pPr>
        <w:numPr>
          <w:ilvl w:val="0"/>
          <w:numId w:val="29"/>
        </w:numPr>
        <w:tabs>
          <w:tab w:val="left" w:pos="1134"/>
        </w:tabs>
        <w:spacing w:after="0" w:line="264" w:lineRule="auto"/>
        <w:ind w:left="0" w:firstLine="709"/>
        <w:contextualSpacing/>
        <w:jc w:val="both"/>
        <w:rPr>
          <w:rFonts w:ascii="Times New Roman" w:eastAsia="Calibri" w:hAnsi="Times New Roman" w:cs="Times New Roman"/>
          <w:spacing w:val="-6"/>
          <w:sz w:val="28"/>
          <w:szCs w:val="28"/>
          <w:lang w:val="uk-UA" w:eastAsia="ru-RU"/>
        </w:rPr>
      </w:pPr>
      <w:r w:rsidRPr="003B3B2A">
        <w:rPr>
          <w:rFonts w:ascii="Times New Roman" w:eastAsia="Calibri" w:hAnsi="Times New Roman" w:cs="Times New Roman"/>
          <w:spacing w:val="-6"/>
          <w:sz w:val="28"/>
          <w:szCs w:val="28"/>
          <w:lang w:val="uk-UA" w:eastAsia="ru-RU"/>
        </w:rPr>
        <w:t>Назвіть а</w:t>
      </w:r>
      <w:r w:rsidR="00BD2D8B" w:rsidRPr="003B3B2A">
        <w:rPr>
          <w:rFonts w:ascii="Times New Roman" w:eastAsia="Calibri" w:hAnsi="Times New Roman" w:cs="Times New Roman"/>
          <w:spacing w:val="-6"/>
          <w:sz w:val="28"/>
          <w:szCs w:val="28"/>
          <w:lang w:val="uk-UA" w:eastAsia="ru-RU"/>
        </w:rPr>
        <w:t xml:space="preserve">натомічні відмінності в будові чоловічого </w:t>
      </w:r>
      <w:r w:rsidRPr="003B3B2A">
        <w:rPr>
          <w:rFonts w:ascii="Times New Roman" w:eastAsia="Calibri" w:hAnsi="Times New Roman" w:cs="Times New Roman"/>
          <w:spacing w:val="-6"/>
          <w:sz w:val="28"/>
          <w:szCs w:val="28"/>
          <w:lang w:val="uk-UA" w:eastAsia="ru-RU"/>
        </w:rPr>
        <w:t>та</w:t>
      </w:r>
      <w:r w:rsidR="00BD2D8B" w:rsidRPr="003B3B2A">
        <w:rPr>
          <w:rFonts w:ascii="Times New Roman" w:eastAsia="Calibri" w:hAnsi="Times New Roman" w:cs="Times New Roman"/>
          <w:spacing w:val="-6"/>
          <w:sz w:val="28"/>
          <w:szCs w:val="28"/>
          <w:lang w:val="uk-UA" w:eastAsia="ru-RU"/>
        </w:rPr>
        <w:t xml:space="preserve"> жіночого сечівника.</w:t>
      </w:r>
    </w:p>
    <w:p w:rsidR="00BD2D8B" w:rsidRPr="003B1AD8" w:rsidRDefault="00BD2D8B" w:rsidP="00100AA4">
      <w:pPr>
        <w:spacing w:before="240" w:after="120" w:line="264" w:lineRule="auto"/>
        <w:jc w:val="center"/>
        <w:rPr>
          <w:rFonts w:ascii="Times New Roman" w:hAnsi="Times New Roman" w:cs="Times New Roman"/>
          <w:b/>
          <w:bCs/>
          <w:sz w:val="28"/>
          <w:szCs w:val="28"/>
          <w:lang w:val="uk-UA"/>
        </w:rPr>
      </w:pPr>
      <w:r w:rsidRPr="003B1AD8">
        <w:rPr>
          <w:rFonts w:ascii="Times New Roman" w:hAnsi="Times New Roman" w:cs="Times New Roman"/>
          <w:b/>
          <w:bCs/>
          <w:sz w:val="28"/>
          <w:szCs w:val="28"/>
          <w:lang w:val="uk-UA"/>
        </w:rPr>
        <w:t>Тести</w:t>
      </w:r>
    </w:p>
    <w:p w:rsidR="00BD2D8B" w:rsidRPr="00E60816" w:rsidRDefault="00BD2D8B" w:rsidP="00100AA4">
      <w:pPr>
        <w:pStyle w:val="a5"/>
        <w:numPr>
          <w:ilvl w:val="0"/>
          <w:numId w:val="30"/>
        </w:numPr>
        <w:tabs>
          <w:tab w:val="left" w:pos="993"/>
        </w:tabs>
        <w:spacing w:after="0" w:line="264" w:lineRule="auto"/>
        <w:ind w:left="0" w:firstLine="709"/>
        <w:jc w:val="both"/>
        <w:rPr>
          <w:rFonts w:ascii="Times New Roman" w:hAnsi="Times New Roman" w:cs="Times New Roman"/>
          <w:bCs/>
          <w:sz w:val="28"/>
          <w:szCs w:val="28"/>
          <w:lang w:val="uk-UA"/>
        </w:rPr>
      </w:pPr>
      <w:r w:rsidRPr="00E60816">
        <w:rPr>
          <w:rFonts w:ascii="Times New Roman" w:hAnsi="Times New Roman" w:cs="Times New Roman"/>
          <w:bCs/>
          <w:sz w:val="28"/>
          <w:szCs w:val="28"/>
        </w:rPr>
        <w:t>Структурно-функціональною одиницею нирки є:</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E60816">
        <w:rPr>
          <w:rFonts w:ascii="Times New Roman" w:hAnsi="Times New Roman" w:cs="Times New Roman"/>
          <w:bCs/>
          <w:sz w:val="28"/>
          <w:szCs w:val="28"/>
        </w:rPr>
        <w:t>нейрон</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4221AA">
        <w:rPr>
          <w:rFonts w:ascii="Times New Roman" w:hAnsi="Times New Roman" w:cs="Times New Roman"/>
          <w:bCs/>
          <w:sz w:val="28"/>
          <w:szCs w:val="28"/>
        </w:rPr>
        <w:t>нефрон</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4221AA">
        <w:rPr>
          <w:rFonts w:ascii="Times New Roman" w:hAnsi="Times New Roman" w:cs="Times New Roman"/>
          <w:bCs/>
          <w:sz w:val="28"/>
          <w:szCs w:val="28"/>
        </w:rPr>
        <w:t>тільце нирки</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2. </w:t>
      </w:r>
      <w:r w:rsidRPr="00CD3D9F">
        <w:rPr>
          <w:rFonts w:ascii="Times New Roman" w:hAnsi="Times New Roman" w:cs="Times New Roman"/>
          <w:bCs/>
          <w:sz w:val="28"/>
          <w:szCs w:val="28"/>
        </w:rPr>
        <w:t>Сечовий міхур утворений:</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354274">
        <w:rPr>
          <w:rFonts w:ascii="Times New Roman" w:hAnsi="Times New Roman" w:cs="Times New Roman"/>
          <w:bCs/>
          <w:sz w:val="28"/>
          <w:szCs w:val="28"/>
        </w:rPr>
        <w:t>одним м’язовим шаром</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354274">
        <w:rPr>
          <w:rFonts w:ascii="Times New Roman" w:hAnsi="Times New Roman" w:cs="Times New Roman"/>
          <w:bCs/>
          <w:sz w:val="28"/>
          <w:szCs w:val="28"/>
        </w:rPr>
        <w:t>двома м’язовими шарами</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27239F">
        <w:rPr>
          <w:rFonts w:ascii="Times New Roman" w:hAnsi="Times New Roman" w:cs="Times New Roman"/>
          <w:bCs/>
          <w:sz w:val="28"/>
          <w:szCs w:val="28"/>
        </w:rPr>
        <w:t>трьома м’язовими шарами</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3. </w:t>
      </w:r>
      <w:r w:rsidR="00315C7F">
        <w:rPr>
          <w:rFonts w:ascii="Times New Roman" w:hAnsi="Times New Roman" w:cs="Times New Roman"/>
          <w:bCs/>
          <w:sz w:val="28"/>
          <w:szCs w:val="28"/>
          <w:lang w:val="uk-UA"/>
        </w:rPr>
        <w:t>У</w:t>
      </w:r>
      <w:r w:rsidRPr="00735F84">
        <w:rPr>
          <w:rFonts w:ascii="Times New Roman" w:hAnsi="Times New Roman" w:cs="Times New Roman"/>
          <w:bCs/>
          <w:sz w:val="28"/>
          <w:szCs w:val="28"/>
        </w:rPr>
        <w:t>казати, яка кількість нефронів міститься в одній нирці:</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00315C7F">
        <w:rPr>
          <w:rFonts w:ascii="Times New Roman" w:hAnsi="Times New Roman" w:cs="Times New Roman"/>
          <w:bCs/>
          <w:sz w:val="28"/>
          <w:szCs w:val="28"/>
          <w:lang w:val="uk-UA"/>
        </w:rPr>
        <w:t>1</w:t>
      </w:r>
      <w:r w:rsidRPr="00C85760">
        <w:rPr>
          <w:rFonts w:ascii="Times New Roman" w:hAnsi="Times New Roman" w:cs="Times New Roman"/>
          <w:bCs/>
          <w:sz w:val="28"/>
          <w:szCs w:val="28"/>
        </w:rPr>
        <w:t xml:space="preserve"> млн</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00315C7F">
        <w:rPr>
          <w:rFonts w:ascii="Times New Roman" w:hAnsi="Times New Roman" w:cs="Times New Roman"/>
          <w:bCs/>
          <w:sz w:val="28"/>
          <w:szCs w:val="28"/>
          <w:lang w:val="uk-UA"/>
        </w:rPr>
        <w:t>5</w:t>
      </w:r>
      <w:r w:rsidRPr="00C85760">
        <w:rPr>
          <w:rFonts w:ascii="Times New Roman" w:hAnsi="Times New Roman" w:cs="Times New Roman"/>
          <w:bCs/>
          <w:sz w:val="28"/>
          <w:szCs w:val="28"/>
        </w:rPr>
        <w:t xml:space="preserve"> млн</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00315C7F">
        <w:rPr>
          <w:rFonts w:ascii="Times New Roman" w:hAnsi="Times New Roman" w:cs="Times New Roman"/>
          <w:bCs/>
          <w:sz w:val="28"/>
          <w:szCs w:val="28"/>
          <w:lang w:val="uk-UA"/>
        </w:rPr>
        <w:t>10</w:t>
      </w:r>
      <w:r w:rsidRPr="005B147D">
        <w:rPr>
          <w:rFonts w:ascii="Times New Roman" w:hAnsi="Times New Roman" w:cs="Times New Roman"/>
          <w:bCs/>
          <w:sz w:val="28"/>
          <w:szCs w:val="28"/>
        </w:rPr>
        <w:t xml:space="preserve"> млн</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rPr>
      </w:pPr>
      <w:r>
        <w:rPr>
          <w:rFonts w:ascii="Times New Roman" w:hAnsi="Times New Roman" w:cs="Times New Roman"/>
          <w:bCs/>
          <w:sz w:val="28"/>
          <w:szCs w:val="28"/>
          <w:lang w:val="uk-UA"/>
        </w:rPr>
        <w:lastRenderedPageBreak/>
        <w:t xml:space="preserve">4. </w:t>
      </w:r>
      <w:r w:rsidRPr="00DB2755">
        <w:rPr>
          <w:rFonts w:ascii="Times New Roman" w:hAnsi="Times New Roman" w:cs="Times New Roman"/>
          <w:bCs/>
          <w:sz w:val="28"/>
          <w:szCs w:val="28"/>
        </w:rPr>
        <w:t>Ниркова миска збирає сечу із:</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1D6EBA">
        <w:rPr>
          <w:rFonts w:ascii="Times New Roman" w:hAnsi="Times New Roman" w:cs="Times New Roman"/>
          <w:bCs/>
          <w:sz w:val="28"/>
          <w:szCs w:val="28"/>
        </w:rPr>
        <w:t>сечоводів</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1D6EBA">
        <w:rPr>
          <w:rFonts w:ascii="Times New Roman" w:hAnsi="Times New Roman" w:cs="Times New Roman"/>
          <w:bCs/>
          <w:sz w:val="28"/>
          <w:szCs w:val="28"/>
        </w:rPr>
        <w:t>великих чашок</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1A62A6">
        <w:rPr>
          <w:rFonts w:ascii="Times New Roman" w:hAnsi="Times New Roman" w:cs="Times New Roman"/>
          <w:bCs/>
          <w:sz w:val="28"/>
          <w:szCs w:val="28"/>
        </w:rPr>
        <w:t>ниркових пірамід</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5. </w:t>
      </w:r>
      <w:r w:rsidR="00235B08">
        <w:rPr>
          <w:rFonts w:ascii="Times New Roman" w:hAnsi="Times New Roman" w:cs="Times New Roman"/>
          <w:bCs/>
          <w:sz w:val="28"/>
          <w:szCs w:val="28"/>
        </w:rPr>
        <w:t>Укаж</w:t>
      </w:r>
      <w:r w:rsidR="00235B08">
        <w:rPr>
          <w:rFonts w:ascii="Times New Roman" w:hAnsi="Times New Roman" w:cs="Times New Roman"/>
          <w:bCs/>
          <w:sz w:val="28"/>
          <w:szCs w:val="28"/>
          <w:lang w:val="uk-UA"/>
        </w:rPr>
        <w:t>і</w:t>
      </w:r>
      <w:r w:rsidR="00235B08">
        <w:rPr>
          <w:rFonts w:ascii="Times New Roman" w:hAnsi="Times New Roman" w:cs="Times New Roman"/>
          <w:bCs/>
          <w:sz w:val="28"/>
          <w:szCs w:val="28"/>
        </w:rPr>
        <w:t>ть</w:t>
      </w:r>
      <w:r w:rsidRPr="00FB6E05">
        <w:rPr>
          <w:rFonts w:ascii="Times New Roman" w:hAnsi="Times New Roman" w:cs="Times New Roman"/>
          <w:bCs/>
          <w:sz w:val="28"/>
          <w:szCs w:val="28"/>
        </w:rPr>
        <w:t xml:space="preserve"> речовину, розташовану на поверхні нирки:</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8D4C98">
        <w:rPr>
          <w:rFonts w:ascii="Times New Roman" w:hAnsi="Times New Roman" w:cs="Times New Roman"/>
          <w:bCs/>
          <w:sz w:val="28"/>
          <w:szCs w:val="28"/>
        </w:rPr>
        <w:t>сіра</w:t>
      </w:r>
      <w:r>
        <w:rPr>
          <w:rFonts w:ascii="Times New Roman" w:hAnsi="Times New Roman" w:cs="Times New Roman"/>
          <w:bCs/>
          <w:sz w:val="28"/>
          <w:szCs w:val="28"/>
          <w:lang w:val="uk-UA"/>
        </w:rPr>
        <w:t>;</w:t>
      </w:r>
    </w:p>
    <w:p w:rsidR="00BD2D8B"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8D4C98">
        <w:rPr>
          <w:rFonts w:ascii="Times New Roman" w:hAnsi="Times New Roman" w:cs="Times New Roman"/>
          <w:bCs/>
          <w:sz w:val="28"/>
          <w:szCs w:val="28"/>
        </w:rPr>
        <w:t>мозкова</w:t>
      </w:r>
      <w:r>
        <w:rPr>
          <w:rFonts w:ascii="Times New Roman" w:hAnsi="Times New Roman" w:cs="Times New Roman"/>
          <w:bCs/>
          <w:sz w:val="28"/>
          <w:szCs w:val="28"/>
          <w:lang w:val="uk-UA"/>
        </w:rPr>
        <w:t>;</w:t>
      </w:r>
    </w:p>
    <w:p w:rsidR="00BD2D8B" w:rsidRPr="008D4C98" w:rsidRDefault="00BD2D8B" w:rsidP="00100AA4">
      <w:pPr>
        <w:pStyle w:val="a5"/>
        <w:tabs>
          <w:tab w:val="left" w:pos="1134"/>
        </w:tabs>
        <w:spacing w:after="0" w:line="264"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8D4C98">
        <w:rPr>
          <w:rFonts w:ascii="Times New Roman" w:hAnsi="Times New Roman" w:cs="Times New Roman"/>
          <w:bCs/>
          <w:sz w:val="28"/>
          <w:szCs w:val="28"/>
        </w:rPr>
        <w:t>кіркова</w:t>
      </w:r>
      <w:r>
        <w:rPr>
          <w:rFonts w:ascii="Times New Roman" w:hAnsi="Times New Roman" w:cs="Times New Roman"/>
          <w:bCs/>
          <w:sz w:val="28"/>
          <w:szCs w:val="28"/>
          <w:lang w:val="uk-UA"/>
        </w:rPr>
        <w:t>.</w:t>
      </w:r>
    </w:p>
    <w:p w:rsidR="00BD2D8B" w:rsidRDefault="00BD2D8B" w:rsidP="00100AA4">
      <w:pPr>
        <w:spacing w:after="0" w:line="264" w:lineRule="auto"/>
        <w:ind w:firstLine="708"/>
        <w:jc w:val="both"/>
        <w:rPr>
          <w:rFonts w:ascii="Times New Roman" w:hAnsi="Times New Roman" w:cs="Times New Roman"/>
          <w:bCs/>
          <w:sz w:val="28"/>
          <w:szCs w:val="28"/>
          <w:lang w:val="uk-UA"/>
        </w:rPr>
      </w:pPr>
    </w:p>
    <w:p w:rsidR="00BD2D8B" w:rsidRDefault="00BD2D8B" w:rsidP="00100AA4">
      <w:pPr>
        <w:spacing w:after="0" w:line="264" w:lineRule="auto"/>
        <w:jc w:val="both"/>
        <w:rPr>
          <w:rFonts w:ascii="Times New Roman" w:hAnsi="Times New Roman" w:cs="Times New Roman"/>
          <w:bCs/>
          <w:sz w:val="28"/>
          <w:szCs w:val="28"/>
          <w:lang w:val="uk-UA"/>
        </w:rPr>
      </w:pPr>
    </w:p>
    <w:p w:rsidR="00BD2D8B" w:rsidRPr="00315C7F" w:rsidRDefault="00BD2D8B" w:rsidP="003B3B2A">
      <w:pPr>
        <w:spacing w:before="120" w:after="0" w:line="264" w:lineRule="auto"/>
        <w:jc w:val="center"/>
        <w:rPr>
          <w:rFonts w:ascii="Times New Roman Полужирный" w:hAnsi="Times New Roman Полужирный" w:cs="Times New Roman"/>
          <w:b/>
          <w:bCs/>
          <w:smallCaps/>
          <w:sz w:val="28"/>
          <w:szCs w:val="28"/>
          <w:lang w:val="uk-UA"/>
        </w:rPr>
      </w:pPr>
      <w:r w:rsidRPr="00315C7F">
        <w:rPr>
          <w:rFonts w:ascii="Times New Roman Полужирный" w:hAnsi="Times New Roman Полужирный" w:cs="Times New Roman"/>
          <w:b/>
          <w:bCs/>
          <w:smallCaps/>
          <w:sz w:val="28"/>
          <w:szCs w:val="28"/>
          <w:lang w:val="uk-UA"/>
        </w:rPr>
        <w:t xml:space="preserve">Тема 12. </w:t>
      </w:r>
      <w:r w:rsidRPr="006F1852">
        <w:rPr>
          <w:rFonts w:ascii="Times New Roman Полужирный" w:hAnsi="Times New Roman Полужирный" w:cs="Times New Roman"/>
          <w:b/>
          <w:bCs/>
          <w:i/>
          <w:smallCaps/>
          <w:sz w:val="28"/>
          <w:szCs w:val="28"/>
          <w:lang w:val="uk-UA"/>
        </w:rPr>
        <w:t xml:space="preserve">  </w:t>
      </w:r>
      <w:r w:rsidRPr="006F1852">
        <w:rPr>
          <w:rFonts w:ascii="Times New Roman Полужирный" w:hAnsi="Times New Roman Полужирный" w:cs="Times New Roman"/>
          <w:b/>
          <w:bCs/>
          <w:smallCaps/>
          <w:sz w:val="28"/>
          <w:szCs w:val="28"/>
          <w:lang w:val="uk-UA"/>
        </w:rPr>
        <w:t>Морфологічні особливості фізичного розвитку</w:t>
      </w:r>
    </w:p>
    <w:p w:rsidR="00BD2D8B" w:rsidRPr="00DD37CC" w:rsidRDefault="00BD2D8B" w:rsidP="00100AA4">
      <w:pPr>
        <w:spacing w:after="0" w:line="264" w:lineRule="auto"/>
        <w:ind w:firstLine="708"/>
        <w:jc w:val="center"/>
        <w:rPr>
          <w:rFonts w:ascii="Times New Roman" w:hAnsi="Times New Roman" w:cs="Times New Roman"/>
          <w:b/>
          <w:bCs/>
          <w:sz w:val="28"/>
          <w:szCs w:val="28"/>
          <w:lang w:val="uk-UA"/>
        </w:rPr>
      </w:pPr>
    </w:p>
    <w:p w:rsidR="00BD2D8B" w:rsidRPr="006F1852" w:rsidRDefault="00BD2D8B" w:rsidP="00100AA4">
      <w:pPr>
        <w:spacing w:line="264" w:lineRule="auto"/>
        <w:ind w:firstLine="709"/>
        <w:jc w:val="both"/>
        <w:rPr>
          <w:rFonts w:ascii="Times New Roman" w:eastAsia="Calibri" w:hAnsi="Times New Roman" w:cs="Times New Roman"/>
          <w:bCs/>
          <w:sz w:val="28"/>
          <w:szCs w:val="28"/>
          <w:lang w:val="uk-UA" w:eastAsia="ru-RU"/>
        </w:rPr>
      </w:pPr>
      <w:r w:rsidRPr="009C5306">
        <w:rPr>
          <w:rFonts w:ascii="Times New Roman" w:hAnsi="Times New Roman" w:cs="Times New Roman"/>
          <w:b/>
          <w:bCs/>
          <w:sz w:val="28"/>
          <w:szCs w:val="28"/>
          <w:lang w:val="uk-UA"/>
        </w:rPr>
        <w:t xml:space="preserve">Мета лекційного заняття: </w:t>
      </w:r>
      <w:r w:rsidRPr="0045088E">
        <w:rPr>
          <w:rFonts w:ascii="Times New Roman" w:eastAsia="Calibri" w:hAnsi="Times New Roman" w:cs="Times New Roman"/>
          <w:sz w:val="28"/>
          <w:szCs w:val="28"/>
          <w:lang w:val="uk-UA" w:eastAsia="ru-RU"/>
        </w:rPr>
        <w:t xml:space="preserve">ознайомитися з </w:t>
      </w:r>
      <w:r>
        <w:rPr>
          <w:rFonts w:ascii="Times New Roman" w:eastAsia="Calibri" w:hAnsi="Times New Roman" w:cs="Times New Roman"/>
          <w:bCs/>
          <w:sz w:val="28"/>
          <w:szCs w:val="28"/>
          <w:lang w:val="uk-UA" w:eastAsia="ru-RU"/>
        </w:rPr>
        <w:t>а</w:t>
      </w:r>
      <w:r w:rsidRPr="006F1852">
        <w:rPr>
          <w:rFonts w:ascii="Times New Roman" w:eastAsia="Calibri" w:hAnsi="Times New Roman" w:cs="Times New Roman"/>
          <w:bCs/>
          <w:sz w:val="28"/>
          <w:szCs w:val="28"/>
          <w:lang w:val="uk-UA" w:eastAsia="ru-RU"/>
        </w:rPr>
        <w:t>натомічн</w:t>
      </w:r>
      <w:r>
        <w:rPr>
          <w:rFonts w:ascii="Times New Roman" w:eastAsia="Calibri" w:hAnsi="Times New Roman" w:cs="Times New Roman"/>
          <w:bCs/>
          <w:sz w:val="28"/>
          <w:szCs w:val="28"/>
          <w:lang w:val="uk-UA" w:eastAsia="ru-RU"/>
        </w:rPr>
        <w:t>ими</w:t>
      </w:r>
      <w:r w:rsidRPr="006F1852">
        <w:rPr>
          <w:rFonts w:ascii="Times New Roman" w:eastAsia="Calibri" w:hAnsi="Times New Roman" w:cs="Times New Roman"/>
          <w:bCs/>
          <w:sz w:val="28"/>
          <w:szCs w:val="28"/>
          <w:lang w:val="uk-UA" w:eastAsia="ru-RU"/>
        </w:rPr>
        <w:t xml:space="preserve"> віс</w:t>
      </w:r>
      <w:r>
        <w:rPr>
          <w:rFonts w:ascii="Times New Roman" w:eastAsia="Calibri" w:hAnsi="Times New Roman" w:cs="Times New Roman"/>
          <w:bCs/>
          <w:sz w:val="28"/>
          <w:szCs w:val="28"/>
          <w:lang w:val="uk-UA" w:eastAsia="ru-RU"/>
        </w:rPr>
        <w:t>ями</w:t>
      </w:r>
      <w:r w:rsidRPr="006F1852">
        <w:rPr>
          <w:rFonts w:ascii="Times New Roman" w:eastAsia="Calibri" w:hAnsi="Times New Roman" w:cs="Times New Roman"/>
          <w:bCs/>
          <w:sz w:val="28"/>
          <w:szCs w:val="28"/>
          <w:lang w:val="uk-UA" w:eastAsia="ru-RU"/>
        </w:rPr>
        <w:t xml:space="preserve"> та площин</w:t>
      </w:r>
      <w:r>
        <w:rPr>
          <w:rFonts w:ascii="Times New Roman" w:eastAsia="Calibri" w:hAnsi="Times New Roman" w:cs="Times New Roman"/>
          <w:bCs/>
          <w:sz w:val="28"/>
          <w:szCs w:val="28"/>
          <w:lang w:val="uk-UA" w:eastAsia="ru-RU"/>
        </w:rPr>
        <w:t>ами</w:t>
      </w:r>
      <w:r w:rsidR="00315C7F">
        <w:rPr>
          <w:rFonts w:ascii="Times New Roman" w:eastAsia="Calibri" w:hAnsi="Times New Roman" w:cs="Times New Roman"/>
          <w:bCs/>
          <w:sz w:val="28"/>
          <w:szCs w:val="28"/>
          <w:lang w:val="uk-UA" w:eastAsia="ru-RU"/>
        </w:rPr>
        <w:t>; розглянути з</w:t>
      </w:r>
      <w:r w:rsidRPr="006F1852">
        <w:rPr>
          <w:rFonts w:ascii="Times New Roman" w:eastAsia="Calibri" w:hAnsi="Times New Roman" w:cs="Times New Roman"/>
          <w:bCs/>
          <w:sz w:val="28"/>
          <w:szCs w:val="28"/>
          <w:lang w:val="uk-UA" w:eastAsia="ru-RU"/>
        </w:rPr>
        <w:t>агальний план будови організму</w:t>
      </w:r>
      <w:r w:rsidR="00315C7F">
        <w:rPr>
          <w:rFonts w:ascii="Times New Roman" w:eastAsia="Calibri" w:hAnsi="Times New Roman" w:cs="Times New Roman"/>
          <w:bCs/>
          <w:sz w:val="28"/>
          <w:szCs w:val="28"/>
          <w:lang w:val="uk-UA" w:eastAsia="ru-RU"/>
        </w:rPr>
        <w:t>; засвоїти особливості в</w:t>
      </w:r>
      <w:r w:rsidRPr="006F1852">
        <w:rPr>
          <w:rFonts w:ascii="Times New Roman" w:eastAsia="Calibri" w:hAnsi="Times New Roman" w:cs="Times New Roman"/>
          <w:bCs/>
          <w:sz w:val="28"/>
          <w:szCs w:val="28"/>
          <w:lang w:val="uk-UA" w:eastAsia="ru-RU"/>
        </w:rPr>
        <w:t>іков</w:t>
      </w:r>
      <w:r w:rsidR="00315C7F">
        <w:rPr>
          <w:rFonts w:ascii="Times New Roman" w:eastAsia="Calibri" w:hAnsi="Times New Roman" w:cs="Times New Roman"/>
          <w:bCs/>
          <w:sz w:val="28"/>
          <w:szCs w:val="28"/>
          <w:lang w:val="uk-UA" w:eastAsia="ru-RU"/>
        </w:rPr>
        <w:t>ої</w:t>
      </w:r>
      <w:r w:rsidRPr="006F1852">
        <w:rPr>
          <w:rFonts w:ascii="Times New Roman" w:eastAsia="Calibri" w:hAnsi="Times New Roman" w:cs="Times New Roman"/>
          <w:bCs/>
          <w:sz w:val="28"/>
          <w:szCs w:val="28"/>
          <w:lang w:val="uk-UA" w:eastAsia="ru-RU"/>
        </w:rPr>
        <w:t xml:space="preserve"> періодизаці</w:t>
      </w:r>
      <w:r w:rsidR="00315C7F">
        <w:rPr>
          <w:rFonts w:ascii="Times New Roman" w:eastAsia="Calibri" w:hAnsi="Times New Roman" w:cs="Times New Roman"/>
          <w:bCs/>
          <w:sz w:val="28"/>
          <w:szCs w:val="28"/>
          <w:lang w:val="uk-UA" w:eastAsia="ru-RU"/>
        </w:rPr>
        <w:t>ї</w:t>
      </w:r>
      <w:r w:rsidRPr="006F1852">
        <w:rPr>
          <w:rFonts w:ascii="Times New Roman" w:eastAsia="Calibri" w:hAnsi="Times New Roman" w:cs="Times New Roman"/>
          <w:bCs/>
          <w:sz w:val="28"/>
          <w:szCs w:val="28"/>
          <w:lang w:val="uk-UA" w:eastAsia="ru-RU"/>
        </w:rPr>
        <w:t xml:space="preserve"> онтогенезу людини. </w:t>
      </w:r>
    </w:p>
    <w:p w:rsidR="00BD2D8B" w:rsidRPr="00DD37CC" w:rsidRDefault="00BD2D8B" w:rsidP="00100AA4">
      <w:pPr>
        <w:spacing w:line="264" w:lineRule="auto"/>
        <w:jc w:val="center"/>
        <w:rPr>
          <w:rFonts w:ascii="Times New Roman" w:hAnsi="Times New Roman" w:cs="Times New Roman"/>
          <w:b/>
          <w:bCs/>
          <w:sz w:val="28"/>
          <w:szCs w:val="28"/>
          <w:lang w:val="uk-UA"/>
        </w:rPr>
      </w:pPr>
      <w:r w:rsidRPr="009C5306">
        <w:rPr>
          <w:rFonts w:ascii="Times New Roman" w:hAnsi="Times New Roman" w:cs="Times New Roman"/>
          <w:b/>
          <w:bCs/>
          <w:sz w:val="28"/>
          <w:szCs w:val="28"/>
          <w:lang w:val="uk-UA"/>
        </w:rPr>
        <w:t>План</w:t>
      </w:r>
    </w:p>
    <w:p w:rsidR="00BD2D8B" w:rsidRPr="00DD37CC" w:rsidRDefault="00BD2D8B" w:rsidP="00100AA4">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1. </w:t>
      </w:r>
      <w:r w:rsidR="00315C7F">
        <w:rPr>
          <w:rFonts w:ascii="Times New Roman" w:hAnsi="Times New Roman" w:cs="Times New Roman"/>
          <w:bCs/>
          <w:sz w:val="28"/>
          <w:szCs w:val="28"/>
          <w:lang w:val="uk-UA"/>
        </w:rPr>
        <w:t xml:space="preserve"> </w:t>
      </w:r>
      <w:r w:rsidRPr="00DD37CC">
        <w:rPr>
          <w:rFonts w:ascii="Times New Roman" w:hAnsi="Times New Roman" w:cs="Times New Roman"/>
          <w:bCs/>
          <w:sz w:val="28"/>
          <w:szCs w:val="28"/>
        </w:rPr>
        <w:t xml:space="preserve">Анатомічні вісі та площини. </w:t>
      </w:r>
    </w:p>
    <w:p w:rsidR="00BD2D8B" w:rsidRPr="00DD37CC" w:rsidRDefault="00BD2D8B" w:rsidP="00100AA4">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2</w:t>
      </w:r>
      <w:r w:rsidRPr="00DD37CC">
        <w:rPr>
          <w:rFonts w:ascii="Times New Roman" w:hAnsi="Times New Roman" w:cs="Times New Roman"/>
          <w:bCs/>
          <w:sz w:val="28"/>
          <w:szCs w:val="28"/>
        </w:rPr>
        <w:t xml:space="preserve">. </w:t>
      </w:r>
      <w:r w:rsidR="00315C7F">
        <w:rPr>
          <w:rFonts w:ascii="Times New Roman" w:hAnsi="Times New Roman" w:cs="Times New Roman"/>
          <w:bCs/>
          <w:sz w:val="28"/>
          <w:szCs w:val="28"/>
          <w:lang w:val="uk-UA"/>
        </w:rPr>
        <w:t xml:space="preserve"> </w:t>
      </w:r>
      <w:r w:rsidRPr="00DD37CC">
        <w:rPr>
          <w:rFonts w:ascii="Times New Roman" w:hAnsi="Times New Roman" w:cs="Times New Roman"/>
          <w:bCs/>
          <w:sz w:val="28"/>
          <w:szCs w:val="28"/>
        </w:rPr>
        <w:t xml:space="preserve">Загальний план будови організму. </w:t>
      </w:r>
    </w:p>
    <w:p w:rsidR="00BD2D8B" w:rsidRPr="00DD37CC" w:rsidRDefault="00BD2D8B" w:rsidP="00100AA4">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3</w:t>
      </w:r>
      <w:r w:rsidRPr="00DD37CC">
        <w:rPr>
          <w:rFonts w:ascii="Times New Roman" w:hAnsi="Times New Roman" w:cs="Times New Roman"/>
          <w:bCs/>
          <w:sz w:val="28"/>
          <w:szCs w:val="28"/>
        </w:rPr>
        <w:t xml:space="preserve">. </w:t>
      </w:r>
      <w:r w:rsidR="00315C7F">
        <w:rPr>
          <w:rFonts w:ascii="Times New Roman" w:hAnsi="Times New Roman" w:cs="Times New Roman"/>
          <w:bCs/>
          <w:sz w:val="28"/>
          <w:szCs w:val="28"/>
          <w:lang w:val="uk-UA"/>
        </w:rPr>
        <w:t xml:space="preserve"> </w:t>
      </w:r>
      <w:r w:rsidRPr="00DD37CC">
        <w:rPr>
          <w:rFonts w:ascii="Times New Roman" w:hAnsi="Times New Roman" w:cs="Times New Roman"/>
          <w:bCs/>
          <w:sz w:val="28"/>
          <w:szCs w:val="28"/>
        </w:rPr>
        <w:t xml:space="preserve">Вікова періодизація онтогенезу людини. </w:t>
      </w:r>
    </w:p>
    <w:p w:rsidR="00BD2D8B" w:rsidRPr="009C5306" w:rsidRDefault="00BD2D8B" w:rsidP="00100AA4">
      <w:pPr>
        <w:spacing w:after="0" w:line="264" w:lineRule="auto"/>
        <w:jc w:val="both"/>
        <w:rPr>
          <w:rFonts w:ascii="Times New Roman" w:hAnsi="Times New Roman" w:cs="Times New Roman"/>
          <w:bCs/>
          <w:sz w:val="28"/>
          <w:szCs w:val="28"/>
          <w:lang w:val="uk-UA"/>
        </w:rPr>
      </w:pPr>
    </w:p>
    <w:p w:rsidR="00BD2D8B" w:rsidRDefault="00BD2D8B" w:rsidP="00100AA4">
      <w:pPr>
        <w:spacing w:after="0" w:line="264" w:lineRule="auto"/>
        <w:ind w:firstLine="708"/>
        <w:jc w:val="both"/>
        <w:rPr>
          <w:rFonts w:ascii="Times New Roman" w:hAnsi="Times New Roman" w:cs="Times New Roman"/>
          <w:b/>
          <w:bCs/>
          <w:sz w:val="28"/>
          <w:szCs w:val="28"/>
          <w:lang w:val="uk-UA"/>
        </w:rPr>
      </w:pPr>
      <w:r w:rsidRPr="009C5306">
        <w:rPr>
          <w:rFonts w:ascii="Times New Roman" w:hAnsi="Times New Roman" w:cs="Times New Roman"/>
          <w:b/>
          <w:bCs/>
          <w:sz w:val="28"/>
          <w:szCs w:val="28"/>
          <w:lang w:val="uk-UA"/>
        </w:rPr>
        <w:t>Ключові терміни та поняття:</w:t>
      </w:r>
    </w:p>
    <w:p w:rsidR="00BD2D8B" w:rsidRDefault="00BD2D8B" w:rsidP="00100AA4">
      <w:pPr>
        <w:pStyle w:val="a5"/>
        <w:numPr>
          <w:ilvl w:val="0"/>
          <w:numId w:val="38"/>
        </w:numPr>
        <w:tabs>
          <w:tab w:val="left" w:pos="1134"/>
        </w:tabs>
        <w:spacing w:after="0" w:line="264" w:lineRule="auto"/>
        <w:ind w:left="0" w:firstLine="709"/>
        <w:jc w:val="both"/>
        <w:rPr>
          <w:rFonts w:ascii="Times New Roman" w:hAnsi="Times New Roman" w:cs="Times New Roman"/>
          <w:bCs/>
          <w:sz w:val="28"/>
          <w:szCs w:val="28"/>
        </w:rPr>
      </w:pPr>
      <w:r w:rsidRPr="00DD37CC">
        <w:rPr>
          <w:rFonts w:ascii="Times New Roman" w:hAnsi="Times New Roman" w:cs="Times New Roman"/>
          <w:bCs/>
          <w:i/>
          <w:iCs/>
          <w:sz w:val="28"/>
          <w:szCs w:val="28"/>
          <w:lang w:val="uk-UA"/>
        </w:rPr>
        <w:t xml:space="preserve">Орган </w:t>
      </w:r>
      <w:r w:rsidRPr="00DD37CC">
        <w:rPr>
          <w:rFonts w:ascii="Times New Roman" w:hAnsi="Times New Roman" w:cs="Times New Roman"/>
          <w:bCs/>
          <w:sz w:val="28"/>
          <w:szCs w:val="28"/>
          <w:lang w:val="uk-UA"/>
        </w:rPr>
        <w:t xml:space="preserve">– частина тіла, що має певну форму, внутрішню будову, займає певне місце в організмі та виконує специфічну функцію. </w:t>
      </w:r>
      <w:r w:rsidRPr="00DD37CC">
        <w:rPr>
          <w:rFonts w:ascii="Times New Roman" w:hAnsi="Times New Roman" w:cs="Times New Roman"/>
          <w:bCs/>
          <w:sz w:val="28"/>
          <w:szCs w:val="28"/>
        </w:rPr>
        <w:t>В утворенні кожного орган</w:t>
      </w:r>
      <w:r w:rsidR="00315C7F">
        <w:rPr>
          <w:rFonts w:ascii="Times New Roman" w:hAnsi="Times New Roman" w:cs="Times New Roman"/>
          <w:bCs/>
          <w:sz w:val="28"/>
          <w:szCs w:val="28"/>
          <w:lang w:val="uk-UA"/>
        </w:rPr>
        <w:t>у</w:t>
      </w:r>
      <w:r w:rsidRPr="00DD37CC">
        <w:rPr>
          <w:rFonts w:ascii="Times New Roman" w:hAnsi="Times New Roman" w:cs="Times New Roman"/>
          <w:bCs/>
          <w:sz w:val="28"/>
          <w:szCs w:val="28"/>
        </w:rPr>
        <w:t xml:space="preserve"> беруть участь різні тканини, але одна є головною (для мозку – нервова, для м’язів – м’язова, для залоз – епітеліальна), а інші – допоміжні. </w:t>
      </w:r>
    </w:p>
    <w:p w:rsidR="00BD2D8B" w:rsidRDefault="00BD2D8B" w:rsidP="00100AA4">
      <w:pPr>
        <w:pStyle w:val="a5"/>
        <w:numPr>
          <w:ilvl w:val="0"/>
          <w:numId w:val="38"/>
        </w:numPr>
        <w:tabs>
          <w:tab w:val="left" w:pos="1134"/>
        </w:tabs>
        <w:spacing w:after="0" w:line="264" w:lineRule="auto"/>
        <w:ind w:left="0" w:firstLine="709"/>
        <w:jc w:val="both"/>
        <w:rPr>
          <w:rFonts w:ascii="Times New Roman" w:hAnsi="Times New Roman" w:cs="Times New Roman"/>
          <w:bCs/>
          <w:sz w:val="28"/>
          <w:szCs w:val="28"/>
        </w:rPr>
      </w:pPr>
      <w:r w:rsidRPr="00DD37CC">
        <w:rPr>
          <w:rFonts w:ascii="Times New Roman" w:hAnsi="Times New Roman" w:cs="Times New Roman"/>
          <w:bCs/>
          <w:i/>
          <w:iCs/>
          <w:sz w:val="28"/>
          <w:szCs w:val="28"/>
        </w:rPr>
        <w:t xml:space="preserve">Система органів </w:t>
      </w:r>
      <w:r w:rsidRPr="00DD37CC">
        <w:rPr>
          <w:rFonts w:ascii="Times New Roman" w:hAnsi="Times New Roman" w:cs="Times New Roman"/>
          <w:bCs/>
          <w:sz w:val="28"/>
          <w:szCs w:val="28"/>
        </w:rPr>
        <w:t xml:space="preserve">– органи, які виконують спільну функцію і мають спільне походження (травна система, дихальна система, серцево-судинна система, нервова система тощо). </w:t>
      </w:r>
    </w:p>
    <w:p w:rsidR="00BD2D8B" w:rsidRDefault="00BD2D8B" w:rsidP="00100AA4">
      <w:pPr>
        <w:pStyle w:val="a5"/>
        <w:numPr>
          <w:ilvl w:val="0"/>
          <w:numId w:val="38"/>
        </w:numPr>
        <w:tabs>
          <w:tab w:val="left" w:pos="1134"/>
        </w:tabs>
        <w:spacing w:after="0" w:line="264" w:lineRule="auto"/>
        <w:ind w:left="0" w:firstLine="709"/>
        <w:jc w:val="both"/>
        <w:rPr>
          <w:rFonts w:ascii="Times New Roman" w:hAnsi="Times New Roman" w:cs="Times New Roman"/>
          <w:bCs/>
          <w:sz w:val="28"/>
          <w:szCs w:val="28"/>
        </w:rPr>
      </w:pPr>
      <w:r w:rsidRPr="00DD37CC">
        <w:rPr>
          <w:rFonts w:ascii="Times New Roman" w:hAnsi="Times New Roman" w:cs="Times New Roman"/>
          <w:bCs/>
          <w:i/>
          <w:iCs/>
          <w:sz w:val="28"/>
          <w:szCs w:val="28"/>
        </w:rPr>
        <w:t xml:space="preserve">Апарат органів </w:t>
      </w:r>
      <w:r w:rsidRPr="00DD37CC">
        <w:rPr>
          <w:rFonts w:ascii="Times New Roman" w:hAnsi="Times New Roman" w:cs="Times New Roman"/>
          <w:bCs/>
          <w:sz w:val="28"/>
          <w:szCs w:val="28"/>
        </w:rPr>
        <w:t>– органи, які виконують спільну функцію, але мають різне походження (ОРА, ендокринний апарат).</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rPr>
      </w:pPr>
    </w:p>
    <w:p w:rsidR="00315C7F" w:rsidRPr="00315C7F" w:rsidRDefault="00315C7F" w:rsidP="00100AA4">
      <w:pPr>
        <w:spacing w:after="120" w:line="264" w:lineRule="auto"/>
        <w:jc w:val="center"/>
        <w:rPr>
          <w:rFonts w:ascii="Times New Roman" w:hAnsi="Times New Roman" w:cs="Times New Roman"/>
          <w:b/>
          <w:bCs/>
          <w:sz w:val="28"/>
          <w:szCs w:val="28"/>
          <w:lang w:val="uk-UA"/>
        </w:rPr>
      </w:pPr>
      <w:r w:rsidRPr="00315C7F">
        <w:rPr>
          <w:rFonts w:ascii="Times New Roman" w:hAnsi="Times New Roman" w:cs="Times New Roman"/>
          <w:b/>
          <w:bCs/>
          <w:sz w:val="28"/>
          <w:szCs w:val="28"/>
          <w:lang w:val="uk-UA"/>
        </w:rPr>
        <w:t>Конспект лекції</w:t>
      </w:r>
    </w:p>
    <w:p w:rsidR="00BD2D8B" w:rsidRPr="00DD37CC" w:rsidRDefault="00BD2D8B" w:rsidP="00100AA4">
      <w:pPr>
        <w:spacing w:after="0" w:line="264" w:lineRule="auto"/>
        <w:ind w:firstLine="708"/>
        <w:jc w:val="both"/>
        <w:rPr>
          <w:rFonts w:ascii="Times New Roman" w:hAnsi="Times New Roman" w:cs="Times New Roman"/>
          <w:bCs/>
          <w:sz w:val="28"/>
          <w:szCs w:val="28"/>
        </w:rPr>
      </w:pPr>
      <w:r w:rsidRPr="00DD37CC">
        <w:rPr>
          <w:rFonts w:ascii="Times New Roman" w:hAnsi="Times New Roman" w:cs="Times New Roman"/>
          <w:bCs/>
          <w:sz w:val="28"/>
          <w:szCs w:val="28"/>
        </w:rPr>
        <w:t>При описі будови тіла, при встановленні розташування окремих його частин, при визначенні про</w:t>
      </w:r>
      <w:r w:rsidR="00315C7F">
        <w:rPr>
          <w:rFonts w:ascii="Times New Roman" w:hAnsi="Times New Roman" w:cs="Times New Roman"/>
          <w:bCs/>
          <w:sz w:val="28"/>
          <w:szCs w:val="28"/>
          <w:lang w:val="uk-UA"/>
        </w:rPr>
        <w:t>є</w:t>
      </w:r>
      <w:r w:rsidRPr="00DD37CC">
        <w:rPr>
          <w:rFonts w:ascii="Times New Roman" w:hAnsi="Times New Roman" w:cs="Times New Roman"/>
          <w:bCs/>
          <w:sz w:val="28"/>
          <w:szCs w:val="28"/>
        </w:rPr>
        <w:t xml:space="preserve">кцій кісток, м’язів, внутрішніх органів, користуються вихідним положенням (анатомічна поза). </w:t>
      </w:r>
    </w:p>
    <w:p w:rsidR="00BD2D8B" w:rsidRPr="00DD37CC" w:rsidRDefault="00BD2D8B" w:rsidP="00100AA4">
      <w:pPr>
        <w:spacing w:after="0" w:line="264" w:lineRule="auto"/>
        <w:ind w:firstLine="708"/>
        <w:jc w:val="both"/>
        <w:rPr>
          <w:rFonts w:ascii="Times New Roman" w:hAnsi="Times New Roman" w:cs="Times New Roman"/>
          <w:bCs/>
          <w:sz w:val="28"/>
          <w:szCs w:val="28"/>
        </w:rPr>
      </w:pPr>
      <w:r w:rsidRPr="00DD37CC">
        <w:rPr>
          <w:rFonts w:ascii="Times New Roman" w:hAnsi="Times New Roman" w:cs="Times New Roman"/>
          <w:b/>
          <w:bCs/>
          <w:i/>
          <w:iCs/>
          <w:sz w:val="28"/>
          <w:szCs w:val="28"/>
        </w:rPr>
        <w:t xml:space="preserve">Анатомічна поза </w:t>
      </w:r>
      <w:r w:rsidRPr="00DD37CC">
        <w:rPr>
          <w:rFonts w:ascii="Times New Roman" w:hAnsi="Times New Roman" w:cs="Times New Roman"/>
          <w:bCs/>
          <w:sz w:val="28"/>
          <w:szCs w:val="28"/>
        </w:rPr>
        <w:t xml:space="preserve">– звичайне вертикальне положення людини, коли руки опущені вздовж тулуба, долоні розвернуті </w:t>
      </w:r>
      <w:r w:rsidR="00315C7F">
        <w:rPr>
          <w:rFonts w:ascii="Times New Roman" w:hAnsi="Times New Roman" w:cs="Times New Roman"/>
          <w:bCs/>
          <w:sz w:val="28"/>
          <w:szCs w:val="28"/>
          <w:lang w:val="uk-UA"/>
        </w:rPr>
        <w:t>в</w:t>
      </w:r>
      <w:r w:rsidRPr="00DD37CC">
        <w:rPr>
          <w:rFonts w:ascii="Times New Roman" w:hAnsi="Times New Roman" w:cs="Times New Roman"/>
          <w:bCs/>
          <w:sz w:val="28"/>
          <w:szCs w:val="28"/>
        </w:rPr>
        <w:t xml:space="preserve">перед, великі пальці кистей ззовні. </w:t>
      </w:r>
    </w:p>
    <w:p w:rsidR="00BD2D8B" w:rsidRPr="00DD37CC" w:rsidRDefault="00BD2D8B" w:rsidP="00100AA4">
      <w:pPr>
        <w:spacing w:after="0" w:line="264" w:lineRule="auto"/>
        <w:ind w:firstLine="708"/>
        <w:jc w:val="both"/>
        <w:rPr>
          <w:rFonts w:ascii="Times New Roman" w:hAnsi="Times New Roman" w:cs="Times New Roman"/>
          <w:bCs/>
          <w:sz w:val="28"/>
          <w:szCs w:val="28"/>
        </w:rPr>
      </w:pPr>
      <w:r w:rsidRPr="00DD37CC">
        <w:rPr>
          <w:rFonts w:ascii="Times New Roman" w:hAnsi="Times New Roman" w:cs="Times New Roman"/>
          <w:bCs/>
          <w:sz w:val="28"/>
          <w:szCs w:val="28"/>
        </w:rPr>
        <w:lastRenderedPageBreak/>
        <w:t xml:space="preserve">Для визначення просторових </w:t>
      </w:r>
      <w:r w:rsidR="00315C7F">
        <w:rPr>
          <w:rFonts w:ascii="Times New Roman" w:hAnsi="Times New Roman" w:cs="Times New Roman"/>
          <w:bCs/>
          <w:sz w:val="28"/>
          <w:szCs w:val="28"/>
          <w:lang w:val="uk-UA"/>
        </w:rPr>
        <w:t>відношень</w:t>
      </w:r>
      <w:r w:rsidRPr="00DD37CC">
        <w:rPr>
          <w:rFonts w:ascii="Times New Roman" w:hAnsi="Times New Roman" w:cs="Times New Roman"/>
          <w:bCs/>
          <w:sz w:val="28"/>
          <w:szCs w:val="28"/>
        </w:rPr>
        <w:t xml:space="preserve"> органів використовують умовні площини та осі. Для визначення положення органу в просторі існують </w:t>
      </w:r>
      <w:r w:rsidR="00315C7F">
        <w:rPr>
          <w:rFonts w:ascii="Times New Roman" w:hAnsi="Times New Roman" w:cs="Times New Roman"/>
          <w:bCs/>
          <w:sz w:val="28"/>
          <w:szCs w:val="28"/>
          <w:lang w:val="uk-UA"/>
        </w:rPr>
        <w:t xml:space="preserve">такі </w:t>
      </w:r>
      <w:r w:rsidRPr="00DD37CC">
        <w:rPr>
          <w:rFonts w:ascii="Times New Roman" w:hAnsi="Times New Roman" w:cs="Times New Roman"/>
          <w:bCs/>
          <w:sz w:val="28"/>
          <w:szCs w:val="28"/>
        </w:rPr>
        <w:t>поняття</w:t>
      </w:r>
      <w:r w:rsidR="00315C7F">
        <w:rPr>
          <w:rFonts w:ascii="Times New Roman" w:hAnsi="Times New Roman" w:cs="Times New Roman"/>
          <w:bCs/>
          <w:sz w:val="28"/>
          <w:szCs w:val="28"/>
          <w:lang w:val="uk-UA"/>
        </w:rPr>
        <w:t xml:space="preserve">, як </w:t>
      </w:r>
      <w:r w:rsidRPr="00DD37CC">
        <w:rPr>
          <w:rFonts w:ascii="Times New Roman" w:hAnsi="Times New Roman" w:cs="Times New Roman"/>
          <w:bCs/>
          <w:sz w:val="28"/>
          <w:szCs w:val="28"/>
        </w:rPr>
        <w:t xml:space="preserve">«площина», «вісь», «напрямок». </w:t>
      </w:r>
    </w:p>
    <w:p w:rsidR="00BD2D8B" w:rsidRPr="00DD37CC" w:rsidRDefault="00BD2D8B" w:rsidP="00100AA4">
      <w:pPr>
        <w:spacing w:after="0" w:line="264" w:lineRule="auto"/>
        <w:ind w:firstLine="708"/>
        <w:jc w:val="both"/>
        <w:rPr>
          <w:rFonts w:ascii="Times New Roman" w:hAnsi="Times New Roman" w:cs="Times New Roman"/>
          <w:bCs/>
          <w:sz w:val="28"/>
          <w:szCs w:val="28"/>
        </w:rPr>
      </w:pPr>
      <w:r w:rsidRPr="00DD37CC">
        <w:rPr>
          <w:rFonts w:ascii="Times New Roman" w:hAnsi="Times New Roman" w:cs="Times New Roman"/>
          <w:bCs/>
          <w:sz w:val="28"/>
          <w:szCs w:val="28"/>
        </w:rPr>
        <w:t xml:space="preserve">Крізь тіло людини проводять три взаємно перпендикулярні площини – дві вертикальні та одну горизонтальну. </w:t>
      </w:r>
    </w:p>
    <w:p w:rsidR="00BD2D8B" w:rsidRPr="00DD37CC" w:rsidRDefault="00DD525C" w:rsidP="00100AA4">
      <w:pPr>
        <w:spacing w:after="0" w:line="264" w:lineRule="auto"/>
        <w:ind w:firstLine="708"/>
        <w:jc w:val="both"/>
        <w:rPr>
          <w:rFonts w:ascii="Times New Roman" w:hAnsi="Times New Roman" w:cs="Times New Roman"/>
          <w:bCs/>
          <w:sz w:val="28"/>
          <w:szCs w:val="28"/>
        </w:rPr>
      </w:pPr>
      <w:r>
        <w:rPr>
          <w:rFonts w:ascii="Times New Roman" w:hAnsi="Times New Roman" w:cs="Times New Roman"/>
          <w:bCs/>
          <w:sz w:val="28"/>
          <w:szCs w:val="28"/>
          <w:lang w:val="uk-UA"/>
        </w:rPr>
        <w:t xml:space="preserve">У </w:t>
      </w:r>
      <w:r w:rsidR="00BD2D8B" w:rsidRPr="00DD37CC">
        <w:rPr>
          <w:rFonts w:ascii="Times New Roman" w:hAnsi="Times New Roman" w:cs="Times New Roman"/>
          <w:bCs/>
          <w:sz w:val="28"/>
          <w:szCs w:val="28"/>
        </w:rPr>
        <w:t>процесі розвитку організм людини адаптований до навколишнього середовища. В результаті було досягнуто певної рівноваги між організмом і умовами навколишнього середовища</w:t>
      </w:r>
      <w:r>
        <w:rPr>
          <w:rFonts w:ascii="Times New Roman" w:hAnsi="Times New Roman" w:cs="Times New Roman"/>
          <w:bCs/>
          <w:sz w:val="28"/>
          <w:szCs w:val="28"/>
          <w:lang w:val="uk-UA"/>
        </w:rPr>
        <w:t xml:space="preserve"> – </w:t>
      </w:r>
      <w:r w:rsidR="00BD2D8B" w:rsidRPr="00DD37CC">
        <w:rPr>
          <w:rFonts w:ascii="Times New Roman" w:hAnsi="Times New Roman" w:cs="Times New Roman"/>
          <w:bCs/>
          <w:sz w:val="28"/>
          <w:szCs w:val="28"/>
        </w:rPr>
        <w:t xml:space="preserve">адаптація. </w:t>
      </w:r>
    </w:p>
    <w:p w:rsidR="00BD2D8B" w:rsidRPr="00FD6765" w:rsidRDefault="00BD2D8B" w:rsidP="00100AA4">
      <w:pPr>
        <w:tabs>
          <w:tab w:val="left" w:pos="1134"/>
        </w:tabs>
        <w:spacing w:after="0" w:line="264" w:lineRule="auto"/>
        <w:ind w:firstLine="709"/>
        <w:jc w:val="both"/>
        <w:rPr>
          <w:rFonts w:ascii="Times New Roman" w:hAnsi="Times New Roman" w:cs="Times New Roman"/>
          <w:bCs/>
          <w:sz w:val="28"/>
          <w:szCs w:val="28"/>
        </w:rPr>
      </w:pPr>
      <w:r w:rsidRPr="00FD6765">
        <w:rPr>
          <w:rFonts w:ascii="Times New Roman" w:hAnsi="Times New Roman" w:cs="Times New Roman"/>
          <w:bCs/>
          <w:sz w:val="28"/>
          <w:szCs w:val="28"/>
        </w:rPr>
        <w:t>Норма</w:t>
      </w:r>
      <w:r w:rsidR="00DD525C" w:rsidRPr="00FD6765">
        <w:rPr>
          <w:rFonts w:ascii="Times New Roman" w:hAnsi="Times New Roman" w:cs="Times New Roman"/>
          <w:bCs/>
          <w:sz w:val="28"/>
          <w:szCs w:val="28"/>
          <w:lang w:val="uk-UA"/>
        </w:rPr>
        <w:t xml:space="preserve"> – с</w:t>
      </w:r>
      <w:r w:rsidRPr="00FD6765">
        <w:rPr>
          <w:rFonts w:ascii="Times New Roman" w:hAnsi="Times New Roman" w:cs="Times New Roman"/>
          <w:bCs/>
          <w:sz w:val="28"/>
          <w:szCs w:val="28"/>
        </w:rPr>
        <w:t xml:space="preserve">тан, коли всі органи і системи людського тіла функціонують </w:t>
      </w:r>
      <w:r w:rsidR="00DD525C" w:rsidRPr="00FD6765">
        <w:rPr>
          <w:rFonts w:ascii="Times New Roman" w:hAnsi="Times New Roman" w:cs="Times New Roman"/>
          <w:bCs/>
          <w:sz w:val="28"/>
          <w:szCs w:val="28"/>
          <w:lang w:val="uk-UA"/>
        </w:rPr>
        <w:t>та</w:t>
      </w:r>
      <w:r w:rsidRPr="00FD6765">
        <w:rPr>
          <w:rFonts w:ascii="Times New Roman" w:hAnsi="Times New Roman" w:cs="Times New Roman"/>
          <w:bCs/>
          <w:sz w:val="28"/>
          <w:szCs w:val="28"/>
        </w:rPr>
        <w:t xml:space="preserve"> існують </w:t>
      </w:r>
      <w:r w:rsidR="00DD525C" w:rsidRPr="00FD6765">
        <w:rPr>
          <w:rFonts w:ascii="Times New Roman" w:hAnsi="Times New Roman" w:cs="Times New Roman"/>
          <w:bCs/>
          <w:sz w:val="28"/>
          <w:szCs w:val="28"/>
          <w:lang w:val="uk-UA"/>
        </w:rPr>
        <w:t>у</w:t>
      </w:r>
      <w:r w:rsidRPr="00FD6765">
        <w:rPr>
          <w:rFonts w:ascii="Times New Roman" w:hAnsi="Times New Roman" w:cs="Times New Roman"/>
          <w:bCs/>
          <w:sz w:val="28"/>
          <w:szCs w:val="28"/>
        </w:rPr>
        <w:t xml:space="preserve"> певній рівновазі. </w:t>
      </w:r>
    </w:p>
    <w:p w:rsidR="00BD2D8B" w:rsidRPr="00FD6765" w:rsidRDefault="00BD2D8B" w:rsidP="00100AA4">
      <w:pPr>
        <w:tabs>
          <w:tab w:val="left" w:pos="1134"/>
        </w:tabs>
        <w:spacing w:after="0" w:line="264" w:lineRule="auto"/>
        <w:ind w:firstLine="709"/>
        <w:jc w:val="both"/>
        <w:rPr>
          <w:rFonts w:ascii="Times New Roman" w:hAnsi="Times New Roman" w:cs="Times New Roman"/>
          <w:bCs/>
          <w:sz w:val="28"/>
          <w:szCs w:val="28"/>
        </w:rPr>
      </w:pPr>
      <w:r w:rsidRPr="00FD6765">
        <w:rPr>
          <w:rFonts w:ascii="Times New Roman" w:hAnsi="Times New Roman" w:cs="Times New Roman"/>
          <w:bCs/>
          <w:sz w:val="28"/>
          <w:szCs w:val="28"/>
        </w:rPr>
        <w:t>Організм і його органи мають багато варіацій зовнішнього будови, але якщо функції органу не порушуються, то такі особливості називають варіантами норми</w:t>
      </w:r>
      <w:r w:rsidR="00FD6765" w:rsidRPr="00FD6765">
        <w:rPr>
          <w:rFonts w:ascii="Times New Roman" w:hAnsi="Times New Roman" w:cs="Times New Roman"/>
          <w:bCs/>
          <w:sz w:val="28"/>
          <w:szCs w:val="28"/>
          <w:lang w:val="uk-UA"/>
        </w:rPr>
        <w:t>.</w:t>
      </w:r>
      <w:r w:rsidRPr="00FD6765">
        <w:rPr>
          <w:rFonts w:ascii="Times New Roman" w:hAnsi="Times New Roman" w:cs="Times New Roman"/>
          <w:bCs/>
          <w:sz w:val="28"/>
          <w:szCs w:val="28"/>
        </w:rPr>
        <w:t xml:space="preserve"> </w:t>
      </w:r>
    </w:p>
    <w:p w:rsidR="00BD2D8B" w:rsidRPr="00FD6765" w:rsidRDefault="00BD2D8B" w:rsidP="00100AA4">
      <w:pPr>
        <w:tabs>
          <w:tab w:val="left" w:pos="1134"/>
        </w:tabs>
        <w:spacing w:after="0" w:line="264" w:lineRule="auto"/>
        <w:ind w:firstLine="709"/>
        <w:jc w:val="both"/>
        <w:rPr>
          <w:rFonts w:ascii="Times New Roman" w:hAnsi="Times New Roman" w:cs="Times New Roman"/>
          <w:bCs/>
          <w:sz w:val="28"/>
          <w:szCs w:val="28"/>
        </w:rPr>
      </w:pPr>
      <w:r w:rsidRPr="00FD6765">
        <w:rPr>
          <w:rFonts w:ascii="Times New Roman" w:hAnsi="Times New Roman" w:cs="Times New Roman"/>
          <w:bCs/>
          <w:sz w:val="28"/>
          <w:szCs w:val="28"/>
        </w:rPr>
        <w:t xml:space="preserve">Відхилення від норми. Можуть бути різного ступеня. </w:t>
      </w:r>
    </w:p>
    <w:p w:rsidR="00BD2D8B" w:rsidRPr="00FD6765"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FD6765">
        <w:rPr>
          <w:rFonts w:ascii="Times New Roman" w:hAnsi="Times New Roman" w:cs="Times New Roman"/>
          <w:bCs/>
          <w:sz w:val="28"/>
          <w:szCs w:val="28"/>
        </w:rPr>
        <w:t>Аномалії з'являються в результаті неправильного розвитку.</w:t>
      </w:r>
    </w:p>
    <w:p w:rsidR="00BD2D8B" w:rsidRPr="00DD37CC" w:rsidRDefault="00BD2D8B" w:rsidP="00100AA4">
      <w:pPr>
        <w:spacing w:after="0" w:line="264" w:lineRule="auto"/>
        <w:ind w:firstLine="708"/>
        <w:jc w:val="both"/>
        <w:rPr>
          <w:rFonts w:ascii="Times New Roman" w:hAnsi="Times New Roman" w:cs="Times New Roman"/>
          <w:bCs/>
          <w:sz w:val="28"/>
          <w:szCs w:val="28"/>
        </w:rPr>
      </w:pPr>
      <w:r w:rsidRPr="00DD37CC">
        <w:rPr>
          <w:rFonts w:ascii="Times New Roman" w:hAnsi="Times New Roman" w:cs="Times New Roman"/>
          <w:bCs/>
          <w:sz w:val="28"/>
          <w:szCs w:val="28"/>
        </w:rPr>
        <w:t xml:space="preserve">Деякі з них не порушують адаптації організму </w:t>
      </w:r>
      <w:r w:rsidR="00FD6765">
        <w:rPr>
          <w:rFonts w:ascii="Times New Roman" w:hAnsi="Times New Roman" w:cs="Times New Roman"/>
          <w:bCs/>
          <w:sz w:val="28"/>
          <w:szCs w:val="28"/>
          <w:lang w:val="uk-UA"/>
        </w:rPr>
        <w:t>та</w:t>
      </w:r>
      <w:r w:rsidRPr="00DD37CC">
        <w:rPr>
          <w:rFonts w:ascii="Times New Roman" w:hAnsi="Times New Roman" w:cs="Times New Roman"/>
          <w:bCs/>
          <w:sz w:val="28"/>
          <w:szCs w:val="28"/>
        </w:rPr>
        <w:t xml:space="preserve"> функції органу (наприклад, декстрокарді</w:t>
      </w:r>
      <w:r w:rsidR="00FD6765">
        <w:rPr>
          <w:rFonts w:ascii="Times New Roman" w:hAnsi="Times New Roman" w:cs="Times New Roman"/>
          <w:bCs/>
          <w:sz w:val="28"/>
          <w:szCs w:val="28"/>
          <w:lang w:val="uk-UA"/>
        </w:rPr>
        <w:t xml:space="preserve">ї – </w:t>
      </w:r>
      <w:r w:rsidRPr="00DD37CC">
        <w:rPr>
          <w:rFonts w:ascii="Times New Roman" w:hAnsi="Times New Roman" w:cs="Times New Roman"/>
          <w:bCs/>
          <w:sz w:val="28"/>
          <w:szCs w:val="28"/>
        </w:rPr>
        <w:t xml:space="preserve">розташування серця в праву сторону, неправильне положення органів, коли вони розташовані дзеркально). </w:t>
      </w:r>
    </w:p>
    <w:p w:rsidR="00BD2D8B" w:rsidRPr="00DD37CC" w:rsidRDefault="00BD2D8B" w:rsidP="00100AA4">
      <w:pPr>
        <w:spacing w:after="0" w:line="264" w:lineRule="auto"/>
        <w:ind w:firstLine="708"/>
        <w:jc w:val="both"/>
        <w:rPr>
          <w:rFonts w:ascii="Times New Roman" w:hAnsi="Times New Roman" w:cs="Times New Roman"/>
          <w:bCs/>
          <w:sz w:val="28"/>
          <w:szCs w:val="28"/>
        </w:rPr>
      </w:pPr>
      <w:r w:rsidRPr="00DD37CC">
        <w:rPr>
          <w:rFonts w:ascii="Times New Roman" w:hAnsi="Times New Roman" w:cs="Times New Roman"/>
          <w:bCs/>
          <w:sz w:val="28"/>
          <w:szCs w:val="28"/>
        </w:rPr>
        <w:t>Деякі аномалії супроводжуються</w:t>
      </w:r>
      <w:r w:rsidR="00FD6765">
        <w:rPr>
          <w:rFonts w:ascii="Times New Roman" w:hAnsi="Times New Roman" w:cs="Times New Roman"/>
          <w:bCs/>
          <w:sz w:val="28"/>
          <w:szCs w:val="28"/>
          <w:lang w:val="uk-UA"/>
        </w:rPr>
        <w:t>:</w:t>
      </w:r>
      <w:r w:rsidRPr="00DD37CC">
        <w:rPr>
          <w:rFonts w:ascii="Times New Roman" w:hAnsi="Times New Roman" w:cs="Times New Roman"/>
          <w:bCs/>
          <w:sz w:val="28"/>
          <w:szCs w:val="28"/>
        </w:rPr>
        <w:t xml:space="preserve"> </w:t>
      </w:r>
    </w:p>
    <w:p w:rsidR="00BD2D8B" w:rsidRPr="00FD6765" w:rsidRDefault="00BD2D8B" w:rsidP="00100AA4">
      <w:pPr>
        <w:pStyle w:val="a5"/>
        <w:numPr>
          <w:ilvl w:val="1"/>
          <w:numId w:val="61"/>
        </w:numPr>
        <w:tabs>
          <w:tab w:val="left" w:pos="1134"/>
        </w:tabs>
        <w:spacing w:after="0" w:line="264" w:lineRule="auto"/>
        <w:ind w:left="0" w:firstLine="709"/>
        <w:jc w:val="both"/>
        <w:rPr>
          <w:rFonts w:ascii="Times New Roman" w:hAnsi="Times New Roman" w:cs="Times New Roman"/>
          <w:bCs/>
          <w:sz w:val="28"/>
          <w:szCs w:val="28"/>
        </w:rPr>
      </w:pPr>
      <w:r w:rsidRPr="00FD6765">
        <w:rPr>
          <w:rFonts w:ascii="Times New Roman" w:hAnsi="Times New Roman" w:cs="Times New Roman"/>
          <w:bCs/>
          <w:sz w:val="28"/>
          <w:szCs w:val="28"/>
        </w:rPr>
        <w:t>порушеннями функцій організму або окремих органів</w:t>
      </w:r>
      <w:r w:rsidR="00FD6765" w:rsidRPr="00FD6765">
        <w:rPr>
          <w:rFonts w:ascii="Times New Roman" w:hAnsi="Times New Roman" w:cs="Times New Roman"/>
          <w:bCs/>
          <w:sz w:val="28"/>
          <w:szCs w:val="28"/>
          <w:lang w:val="uk-UA"/>
        </w:rPr>
        <w:t>;</w:t>
      </w:r>
      <w:r w:rsidRPr="00FD6765">
        <w:rPr>
          <w:rFonts w:ascii="Times New Roman" w:hAnsi="Times New Roman" w:cs="Times New Roman"/>
          <w:bCs/>
          <w:sz w:val="28"/>
          <w:szCs w:val="28"/>
        </w:rPr>
        <w:t xml:space="preserve"> </w:t>
      </w:r>
    </w:p>
    <w:p w:rsidR="00BD2D8B" w:rsidRPr="00FD6765" w:rsidRDefault="00BD2D8B" w:rsidP="00100AA4">
      <w:pPr>
        <w:pStyle w:val="a5"/>
        <w:numPr>
          <w:ilvl w:val="1"/>
          <w:numId w:val="61"/>
        </w:numPr>
        <w:tabs>
          <w:tab w:val="left" w:pos="1134"/>
        </w:tabs>
        <w:spacing w:after="0" w:line="264" w:lineRule="auto"/>
        <w:ind w:left="0" w:firstLine="709"/>
        <w:jc w:val="both"/>
        <w:rPr>
          <w:rFonts w:ascii="Times New Roman" w:hAnsi="Times New Roman" w:cs="Times New Roman"/>
          <w:bCs/>
          <w:sz w:val="28"/>
          <w:szCs w:val="28"/>
        </w:rPr>
      </w:pPr>
      <w:r w:rsidRPr="00FD6765">
        <w:rPr>
          <w:rFonts w:ascii="Times New Roman" w:hAnsi="Times New Roman" w:cs="Times New Roman"/>
          <w:bCs/>
          <w:sz w:val="28"/>
          <w:szCs w:val="28"/>
        </w:rPr>
        <w:t>поруш</w:t>
      </w:r>
      <w:r w:rsidR="00FD6765" w:rsidRPr="00FD6765">
        <w:rPr>
          <w:rFonts w:ascii="Times New Roman" w:hAnsi="Times New Roman" w:cs="Times New Roman"/>
          <w:bCs/>
          <w:sz w:val="28"/>
          <w:szCs w:val="28"/>
          <w:lang w:val="uk-UA"/>
        </w:rPr>
        <w:t>еннями</w:t>
      </w:r>
      <w:r w:rsidRPr="00FD6765">
        <w:rPr>
          <w:rFonts w:ascii="Times New Roman" w:hAnsi="Times New Roman" w:cs="Times New Roman"/>
          <w:bCs/>
          <w:sz w:val="28"/>
          <w:szCs w:val="28"/>
        </w:rPr>
        <w:t xml:space="preserve"> рівноваг</w:t>
      </w:r>
      <w:r w:rsidR="00FD6765" w:rsidRPr="00FD6765">
        <w:rPr>
          <w:rFonts w:ascii="Times New Roman" w:hAnsi="Times New Roman" w:cs="Times New Roman"/>
          <w:bCs/>
          <w:sz w:val="28"/>
          <w:szCs w:val="28"/>
          <w:lang w:val="uk-UA"/>
        </w:rPr>
        <w:t>и</w:t>
      </w:r>
      <w:r w:rsidRPr="00FD6765">
        <w:rPr>
          <w:rFonts w:ascii="Times New Roman" w:hAnsi="Times New Roman" w:cs="Times New Roman"/>
          <w:bCs/>
          <w:sz w:val="28"/>
          <w:szCs w:val="28"/>
        </w:rPr>
        <w:t xml:space="preserve"> між організмом і навколишнім середовищем</w:t>
      </w:r>
      <w:r w:rsidR="00FD6765" w:rsidRPr="00FD6765">
        <w:rPr>
          <w:rFonts w:ascii="Times New Roman" w:hAnsi="Times New Roman" w:cs="Times New Roman"/>
          <w:bCs/>
          <w:sz w:val="28"/>
          <w:szCs w:val="28"/>
          <w:lang w:val="uk-UA"/>
        </w:rPr>
        <w:t>;</w:t>
      </w:r>
      <w:r w:rsidRPr="00FD6765">
        <w:rPr>
          <w:rFonts w:ascii="Times New Roman" w:hAnsi="Times New Roman" w:cs="Times New Roman"/>
          <w:bCs/>
          <w:sz w:val="28"/>
          <w:szCs w:val="28"/>
        </w:rPr>
        <w:t xml:space="preserve"> </w:t>
      </w:r>
    </w:p>
    <w:p w:rsidR="00BD2D8B" w:rsidRPr="00707EA9" w:rsidRDefault="00BD2D8B" w:rsidP="00100AA4">
      <w:pPr>
        <w:pStyle w:val="a5"/>
        <w:numPr>
          <w:ilvl w:val="1"/>
          <w:numId w:val="61"/>
        </w:numPr>
        <w:tabs>
          <w:tab w:val="left" w:pos="1134"/>
        </w:tabs>
        <w:spacing w:after="0" w:line="264" w:lineRule="auto"/>
        <w:ind w:left="0" w:firstLine="709"/>
        <w:jc w:val="both"/>
        <w:rPr>
          <w:rFonts w:ascii="Times New Roman" w:hAnsi="Times New Roman" w:cs="Times New Roman"/>
          <w:bCs/>
          <w:spacing w:val="-6"/>
          <w:sz w:val="28"/>
          <w:szCs w:val="28"/>
        </w:rPr>
      </w:pPr>
      <w:r w:rsidRPr="00707EA9">
        <w:rPr>
          <w:rFonts w:ascii="Times New Roman" w:hAnsi="Times New Roman" w:cs="Times New Roman"/>
          <w:bCs/>
          <w:spacing w:val="-6"/>
          <w:sz w:val="28"/>
          <w:szCs w:val="28"/>
        </w:rPr>
        <w:t xml:space="preserve">або вони несумісні з життям (наприклад, відсутність серця, акранія </w:t>
      </w:r>
      <w:r w:rsidR="00FD6765" w:rsidRPr="00707EA9">
        <w:rPr>
          <w:rFonts w:ascii="Times New Roman" w:hAnsi="Times New Roman" w:cs="Times New Roman"/>
          <w:bCs/>
          <w:spacing w:val="-6"/>
          <w:sz w:val="28"/>
          <w:szCs w:val="28"/>
          <w:lang w:val="uk-UA"/>
        </w:rPr>
        <w:t>тощо</w:t>
      </w:r>
      <w:r w:rsidRPr="00707EA9">
        <w:rPr>
          <w:rFonts w:ascii="Times New Roman" w:hAnsi="Times New Roman" w:cs="Times New Roman"/>
          <w:bCs/>
          <w:spacing w:val="-6"/>
          <w:sz w:val="28"/>
          <w:szCs w:val="28"/>
        </w:rPr>
        <w:t xml:space="preserve">). </w:t>
      </w:r>
    </w:p>
    <w:p w:rsidR="00BD2D8B" w:rsidRPr="00C23C0F" w:rsidRDefault="00BD2D8B" w:rsidP="00100AA4">
      <w:pPr>
        <w:spacing w:after="0" w:line="264" w:lineRule="auto"/>
        <w:ind w:firstLine="708"/>
        <w:jc w:val="both"/>
        <w:rPr>
          <w:rFonts w:ascii="Times New Roman" w:hAnsi="Times New Roman" w:cs="Times New Roman"/>
          <w:bCs/>
          <w:sz w:val="28"/>
          <w:szCs w:val="28"/>
        </w:rPr>
      </w:pPr>
      <w:r w:rsidRPr="00C23C0F">
        <w:rPr>
          <w:rFonts w:ascii="Times New Roman" w:hAnsi="Times New Roman" w:cs="Times New Roman"/>
          <w:b/>
          <w:bCs/>
          <w:sz w:val="28"/>
          <w:szCs w:val="28"/>
        </w:rPr>
        <w:t>Вертикальні площини</w:t>
      </w:r>
      <w:r w:rsidRPr="00C23C0F">
        <w:rPr>
          <w:rFonts w:ascii="Times New Roman" w:hAnsi="Times New Roman" w:cs="Times New Roman"/>
          <w:bCs/>
          <w:sz w:val="28"/>
          <w:szCs w:val="28"/>
        </w:rPr>
        <w:t xml:space="preserve">: </w:t>
      </w:r>
    </w:p>
    <w:p w:rsidR="00BD2D8B" w:rsidRPr="00C23C0F" w:rsidRDefault="00BD2D8B" w:rsidP="00100AA4">
      <w:pPr>
        <w:spacing w:after="0" w:line="264" w:lineRule="auto"/>
        <w:ind w:firstLine="708"/>
        <w:jc w:val="both"/>
        <w:rPr>
          <w:rFonts w:ascii="Times New Roman" w:hAnsi="Times New Roman" w:cs="Times New Roman"/>
          <w:bCs/>
          <w:sz w:val="28"/>
          <w:szCs w:val="28"/>
        </w:rPr>
      </w:pPr>
      <w:r w:rsidRPr="00C23C0F">
        <w:rPr>
          <w:rFonts w:ascii="Times New Roman" w:hAnsi="Times New Roman" w:cs="Times New Roman"/>
          <w:bCs/>
          <w:sz w:val="28"/>
          <w:szCs w:val="28"/>
        </w:rPr>
        <w:t xml:space="preserve">− </w:t>
      </w:r>
      <w:r w:rsidR="00257AA6">
        <w:rPr>
          <w:rFonts w:ascii="Times New Roman" w:hAnsi="Times New Roman" w:cs="Times New Roman"/>
          <w:bCs/>
          <w:sz w:val="28"/>
          <w:szCs w:val="28"/>
          <w:lang w:val="uk-UA"/>
        </w:rPr>
        <w:t xml:space="preserve"> </w:t>
      </w:r>
      <w:r w:rsidRPr="00C23C0F">
        <w:rPr>
          <w:rFonts w:ascii="Times New Roman" w:hAnsi="Times New Roman" w:cs="Times New Roman"/>
          <w:bCs/>
          <w:i/>
          <w:iCs/>
          <w:sz w:val="28"/>
          <w:szCs w:val="28"/>
        </w:rPr>
        <w:t xml:space="preserve">фронтальна площина </w:t>
      </w:r>
      <w:r w:rsidRPr="00C23C0F">
        <w:rPr>
          <w:rFonts w:ascii="Times New Roman" w:hAnsi="Times New Roman" w:cs="Times New Roman"/>
          <w:bCs/>
          <w:sz w:val="28"/>
          <w:szCs w:val="28"/>
        </w:rPr>
        <w:t>– проводиться вертикально, але паралельно площині лоба і під прямим кутом до сагітальної площини; ця площина поділяє тіло людини на передню (вентральн</w:t>
      </w:r>
      <w:r w:rsidR="00FD6765">
        <w:rPr>
          <w:rFonts w:ascii="Times New Roman" w:hAnsi="Times New Roman" w:cs="Times New Roman"/>
          <w:bCs/>
          <w:sz w:val="28"/>
          <w:szCs w:val="28"/>
          <w:lang w:val="uk-UA"/>
        </w:rPr>
        <w:t>у</w:t>
      </w:r>
      <w:r w:rsidRPr="00C23C0F">
        <w:rPr>
          <w:rFonts w:ascii="Times New Roman" w:hAnsi="Times New Roman" w:cs="Times New Roman"/>
          <w:bCs/>
          <w:sz w:val="28"/>
          <w:szCs w:val="28"/>
        </w:rPr>
        <w:t>) і задню (дорзальн</w:t>
      </w:r>
      <w:r w:rsidR="00FD6765">
        <w:rPr>
          <w:rFonts w:ascii="Times New Roman" w:hAnsi="Times New Roman" w:cs="Times New Roman"/>
          <w:bCs/>
          <w:sz w:val="28"/>
          <w:szCs w:val="28"/>
          <w:lang w:val="uk-UA"/>
        </w:rPr>
        <w:t>у</w:t>
      </w:r>
      <w:r w:rsidRPr="00C23C0F">
        <w:rPr>
          <w:rFonts w:ascii="Times New Roman" w:hAnsi="Times New Roman" w:cs="Times New Roman"/>
          <w:bCs/>
          <w:sz w:val="28"/>
          <w:szCs w:val="28"/>
        </w:rPr>
        <w:t xml:space="preserve">) половини; </w:t>
      </w:r>
    </w:p>
    <w:p w:rsidR="00BD2D8B" w:rsidRDefault="00BD2D8B" w:rsidP="00100AA4">
      <w:pPr>
        <w:spacing w:after="0" w:line="264" w:lineRule="auto"/>
        <w:ind w:firstLine="708"/>
        <w:jc w:val="both"/>
        <w:rPr>
          <w:rFonts w:ascii="Times New Roman" w:hAnsi="Times New Roman" w:cs="Times New Roman"/>
          <w:bCs/>
          <w:sz w:val="28"/>
          <w:szCs w:val="28"/>
        </w:rPr>
      </w:pPr>
      <w:r w:rsidRPr="00C23C0F">
        <w:rPr>
          <w:rFonts w:ascii="Times New Roman" w:hAnsi="Times New Roman" w:cs="Times New Roman"/>
          <w:bCs/>
          <w:sz w:val="28"/>
          <w:szCs w:val="28"/>
        </w:rPr>
        <w:t xml:space="preserve">− </w:t>
      </w:r>
      <w:r w:rsidR="00257AA6">
        <w:rPr>
          <w:rFonts w:ascii="Times New Roman" w:hAnsi="Times New Roman" w:cs="Times New Roman"/>
          <w:bCs/>
          <w:sz w:val="28"/>
          <w:szCs w:val="28"/>
          <w:lang w:val="uk-UA"/>
        </w:rPr>
        <w:t xml:space="preserve"> </w:t>
      </w:r>
      <w:r w:rsidRPr="00C23C0F">
        <w:rPr>
          <w:rFonts w:ascii="Times New Roman" w:hAnsi="Times New Roman" w:cs="Times New Roman"/>
          <w:bCs/>
          <w:i/>
          <w:iCs/>
          <w:sz w:val="28"/>
          <w:szCs w:val="28"/>
        </w:rPr>
        <w:t xml:space="preserve">сагітальна площина </w:t>
      </w:r>
      <w:r w:rsidRPr="00C23C0F">
        <w:rPr>
          <w:rFonts w:ascii="Times New Roman" w:hAnsi="Times New Roman" w:cs="Times New Roman"/>
          <w:bCs/>
          <w:sz w:val="28"/>
          <w:szCs w:val="28"/>
        </w:rPr>
        <w:t>(передньо-задня) – це площина, проведена вертикально спереду</w:t>
      </w:r>
      <w:r w:rsidR="00FD6765">
        <w:rPr>
          <w:rFonts w:ascii="Times New Roman" w:hAnsi="Times New Roman" w:cs="Times New Roman"/>
          <w:bCs/>
          <w:sz w:val="28"/>
          <w:szCs w:val="28"/>
          <w:lang w:val="uk-UA"/>
        </w:rPr>
        <w:t>-</w:t>
      </w:r>
      <w:r w:rsidRPr="00C23C0F">
        <w:rPr>
          <w:rFonts w:ascii="Times New Roman" w:hAnsi="Times New Roman" w:cs="Times New Roman"/>
          <w:bCs/>
          <w:sz w:val="28"/>
          <w:szCs w:val="28"/>
        </w:rPr>
        <w:t xml:space="preserve">назад, поділяє тіло на праву та ліву частини; сагітальна площина, що проходить через середину тіла людини і </w:t>
      </w:r>
      <w:r w:rsidR="00FD6765">
        <w:rPr>
          <w:rFonts w:ascii="Times New Roman" w:hAnsi="Times New Roman" w:cs="Times New Roman"/>
          <w:bCs/>
          <w:sz w:val="28"/>
          <w:szCs w:val="28"/>
          <w:lang w:val="uk-UA"/>
        </w:rPr>
        <w:t>роз</w:t>
      </w:r>
      <w:r w:rsidRPr="00C23C0F">
        <w:rPr>
          <w:rFonts w:ascii="Times New Roman" w:hAnsi="Times New Roman" w:cs="Times New Roman"/>
          <w:bCs/>
          <w:sz w:val="28"/>
          <w:szCs w:val="28"/>
        </w:rPr>
        <w:t>поділяє його на дві симетричні половини (праву та ліву), називається серединною</w:t>
      </w:r>
      <w:r w:rsidR="00FD6765">
        <w:rPr>
          <w:rFonts w:ascii="Times New Roman" w:hAnsi="Times New Roman" w:cs="Times New Roman"/>
          <w:bCs/>
          <w:sz w:val="28"/>
          <w:szCs w:val="28"/>
          <w:lang w:val="uk-UA"/>
        </w:rPr>
        <w:t>,</w:t>
      </w:r>
      <w:r w:rsidRPr="00C23C0F">
        <w:rPr>
          <w:rFonts w:ascii="Times New Roman" w:hAnsi="Times New Roman" w:cs="Times New Roman"/>
          <w:bCs/>
          <w:sz w:val="28"/>
          <w:szCs w:val="28"/>
        </w:rPr>
        <w:t xml:space="preserve"> або медіальною. </w:t>
      </w:r>
    </w:p>
    <w:p w:rsidR="00BD2D8B" w:rsidRPr="00C23C0F" w:rsidRDefault="00BD2D8B" w:rsidP="00100AA4">
      <w:pPr>
        <w:spacing w:after="0" w:line="264" w:lineRule="auto"/>
        <w:ind w:firstLine="708"/>
        <w:jc w:val="both"/>
        <w:rPr>
          <w:rFonts w:ascii="Times New Roman" w:hAnsi="Times New Roman" w:cs="Times New Roman"/>
          <w:bCs/>
          <w:sz w:val="28"/>
          <w:szCs w:val="28"/>
        </w:rPr>
      </w:pPr>
      <w:r w:rsidRPr="00C23C0F">
        <w:rPr>
          <w:rFonts w:ascii="Times New Roman" w:hAnsi="Times New Roman" w:cs="Times New Roman"/>
          <w:b/>
          <w:bCs/>
          <w:sz w:val="28"/>
          <w:szCs w:val="28"/>
        </w:rPr>
        <w:t xml:space="preserve">Горизонтальна площина </w:t>
      </w:r>
      <w:r w:rsidRPr="00C23C0F">
        <w:rPr>
          <w:rFonts w:ascii="Times New Roman" w:hAnsi="Times New Roman" w:cs="Times New Roman"/>
          <w:bCs/>
          <w:sz w:val="28"/>
          <w:szCs w:val="28"/>
        </w:rPr>
        <w:t xml:space="preserve">– </w:t>
      </w:r>
      <w:r w:rsidR="00FD6765">
        <w:rPr>
          <w:rFonts w:ascii="Times New Roman" w:hAnsi="Times New Roman" w:cs="Times New Roman"/>
          <w:bCs/>
          <w:sz w:val="28"/>
          <w:szCs w:val="28"/>
          <w:lang w:val="uk-UA"/>
        </w:rPr>
        <w:t>роз</w:t>
      </w:r>
      <w:r w:rsidRPr="00C23C0F">
        <w:rPr>
          <w:rFonts w:ascii="Times New Roman" w:hAnsi="Times New Roman" w:cs="Times New Roman"/>
          <w:bCs/>
          <w:sz w:val="28"/>
          <w:szCs w:val="28"/>
        </w:rPr>
        <w:t xml:space="preserve">поділяє тіло людини на верхній (головний або краніальний) та нижній (хвостовий або каудальний) відділи; проводиться перпендикулярно до перших двох площин паралельно до опорної поверхні. </w:t>
      </w:r>
    </w:p>
    <w:p w:rsidR="00BD2D8B" w:rsidRPr="00C23C0F" w:rsidRDefault="00BD2D8B" w:rsidP="00100AA4">
      <w:pPr>
        <w:spacing w:after="0" w:line="264" w:lineRule="auto"/>
        <w:ind w:firstLine="708"/>
        <w:jc w:val="both"/>
        <w:rPr>
          <w:rFonts w:ascii="Times New Roman" w:hAnsi="Times New Roman" w:cs="Times New Roman"/>
          <w:bCs/>
          <w:sz w:val="28"/>
          <w:szCs w:val="28"/>
        </w:rPr>
      </w:pPr>
      <w:r w:rsidRPr="00C23C0F">
        <w:rPr>
          <w:rFonts w:ascii="Times New Roman" w:hAnsi="Times New Roman" w:cs="Times New Roman"/>
          <w:bCs/>
          <w:sz w:val="28"/>
          <w:szCs w:val="28"/>
        </w:rPr>
        <w:t xml:space="preserve">Усі площини розташовуються взаємно перпендикулярно. </w:t>
      </w:r>
      <w:r w:rsidR="00FD6765">
        <w:rPr>
          <w:rFonts w:ascii="Times New Roman" w:hAnsi="Times New Roman" w:cs="Times New Roman"/>
          <w:bCs/>
          <w:sz w:val="28"/>
          <w:szCs w:val="28"/>
          <w:lang w:val="uk-UA"/>
        </w:rPr>
        <w:t>В</w:t>
      </w:r>
      <w:r w:rsidRPr="00C23C0F">
        <w:rPr>
          <w:rFonts w:ascii="Times New Roman" w:hAnsi="Times New Roman" w:cs="Times New Roman"/>
          <w:bCs/>
          <w:sz w:val="28"/>
          <w:szCs w:val="28"/>
        </w:rPr>
        <w:t xml:space="preserve"> результаті їх перетину утворюються </w:t>
      </w:r>
      <w:r w:rsidRPr="00C23C0F">
        <w:rPr>
          <w:rFonts w:ascii="Times New Roman" w:hAnsi="Times New Roman" w:cs="Times New Roman"/>
          <w:bCs/>
          <w:i/>
          <w:iCs/>
          <w:sz w:val="28"/>
          <w:szCs w:val="28"/>
        </w:rPr>
        <w:t xml:space="preserve">осі симетрії </w:t>
      </w:r>
      <w:r w:rsidRPr="00C23C0F">
        <w:rPr>
          <w:rFonts w:ascii="Times New Roman" w:hAnsi="Times New Roman" w:cs="Times New Roman"/>
          <w:bCs/>
          <w:sz w:val="28"/>
          <w:szCs w:val="28"/>
        </w:rPr>
        <w:t xml:space="preserve">– одна вертикальна та дві горизонтальні: </w:t>
      </w:r>
    </w:p>
    <w:p w:rsidR="00BD2D8B" w:rsidRPr="00C23C0F" w:rsidRDefault="00BD2D8B" w:rsidP="00100AA4">
      <w:pPr>
        <w:spacing w:after="0" w:line="264" w:lineRule="auto"/>
        <w:ind w:firstLine="708"/>
        <w:jc w:val="both"/>
        <w:rPr>
          <w:rFonts w:ascii="Times New Roman" w:hAnsi="Times New Roman" w:cs="Times New Roman"/>
          <w:bCs/>
          <w:sz w:val="28"/>
          <w:szCs w:val="28"/>
        </w:rPr>
      </w:pPr>
      <w:r w:rsidRPr="00C23C0F">
        <w:rPr>
          <w:rFonts w:ascii="Times New Roman" w:hAnsi="Times New Roman" w:cs="Times New Roman"/>
          <w:bCs/>
          <w:sz w:val="28"/>
          <w:szCs w:val="28"/>
        </w:rPr>
        <w:t xml:space="preserve">− </w:t>
      </w:r>
      <w:r w:rsidR="00257AA6">
        <w:rPr>
          <w:rFonts w:ascii="Times New Roman" w:hAnsi="Times New Roman" w:cs="Times New Roman"/>
          <w:bCs/>
          <w:sz w:val="28"/>
          <w:szCs w:val="28"/>
          <w:lang w:val="uk-UA"/>
        </w:rPr>
        <w:t xml:space="preserve">   </w:t>
      </w:r>
      <w:r w:rsidRPr="00C23C0F">
        <w:rPr>
          <w:rFonts w:ascii="Times New Roman" w:hAnsi="Times New Roman" w:cs="Times New Roman"/>
          <w:b/>
          <w:bCs/>
          <w:i/>
          <w:iCs/>
          <w:sz w:val="28"/>
          <w:szCs w:val="28"/>
        </w:rPr>
        <w:t xml:space="preserve">вертикальна вісь </w:t>
      </w:r>
      <w:r w:rsidRPr="00C23C0F">
        <w:rPr>
          <w:rFonts w:ascii="Times New Roman" w:hAnsi="Times New Roman" w:cs="Times New Roman"/>
          <w:bCs/>
          <w:sz w:val="28"/>
          <w:szCs w:val="28"/>
        </w:rPr>
        <w:t>–  вісь, проведена вздовж тіла зверху</w:t>
      </w:r>
      <w:r w:rsidR="00FD6765">
        <w:rPr>
          <w:rFonts w:ascii="Times New Roman" w:hAnsi="Times New Roman" w:cs="Times New Roman"/>
          <w:bCs/>
          <w:sz w:val="28"/>
          <w:szCs w:val="28"/>
          <w:lang w:val="uk-UA"/>
        </w:rPr>
        <w:t>-</w:t>
      </w:r>
      <w:r w:rsidRPr="00C23C0F">
        <w:rPr>
          <w:rFonts w:ascii="Times New Roman" w:hAnsi="Times New Roman" w:cs="Times New Roman"/>
          <w:bCs/>
          <w:sz w:val="28"/>
          <w:szCs w:val="28"/>
        </w:rPr>
        <w:t>вниз або знизу</w:t>
      </w:r>
      <w:r w:rsidR="00FD6765">
        <w:rPr>
          <w:rFonts w:ascii="Times New Roman" w:hAnsi="Times New Roman" w:cs="Times New Roman"/>
          <w:bCs/>
          <w:sz w:val="28"/>
          <w:szCs w:val="28"/>
          <w:lang w:val="uk-UA"/>
        </w:rPr>
        <w:t>-</w:t>
      </w:r>
      <w:r w:rsidRPr="00C23C0F">
        <w:rPr>
          <w:rFonts w:ascii="Times New Roman" w:hAnsi="Times New Roman" w:cs="Times New Roman"/>
          <w:bCs/>
          <w:sz w:val="28"/>
          <w:szCs w:val="28"/>
        </w:rPr>
        <w:t xml:space="preserve"> вверх, вона з’єднує верхні та нижні точки тіла або його частини; утворюється при перетині сагітальної та фронтальної площин, має два напрямки – верхній, або краніальний та нижній, або каудальний; </w:t>
      </w:r>
    </w:p>
    <w:p w:rsidR="00BD2D8B" w:rsidRPr="00C23C0F" w:rsidRDefault="00BD2D8B" w:rsidP="00100AA4">
      <w:pPr>
        <w:spacing w:after="0" w:line="264" w:lineRule="auto"/>
        <w:ind w:firstLine="708"/>
        <w:jc w:val="both"/>
        <w:rPr>
          <w:rFonts w:ascii="Times New Roman" w:hAnsi="Times New Roman" w:cs="Times New Roman"/>
          <w:bCs/>
          <w:sz w:val="28"/>
          <w:szCs w:val="28"/>
        </w:rPr>
      </w:pPr>
      <w:r w:rsidRPr="00C23C0F">
        <w:rPr>
          <w:rFonts w:ascii="Times New Roman" w:hAnsi="Times New Roman" w:cs="Times New Roman"/>
          <w:bCs/>
          <w:sz w:val="28"/>
          <w:szCs w:val="28"/>
        </w:rPr>
        <w:t xml:space="preserve">− </w:t>
      </w:r>
      <w:r w:rsidR="00257AA6">
        <w:rPr>
          <w:rFonts w:ascii="Times New Roman" w:hAnsi="Times New Roman" w:cs="Times New Roman"/>
          <w:bCs/>
          <w:sz w:val="28"/>
          <w:szCs w:val="28"/>
          <w:lang w:val="uk-UA"/>
        </w:rPr>
        <w:t xml:space="preserve">   </w:t>
      </w:r>
      <w:r w:rsidRPr="00C23C0F">
        <w:rPr>
          <w:rFonts w:ascii="Times New Roman" w:hAnsi="Times New Roman" w:cs="Times New Roman"/>
          <w:b/>
          <w:bCs/>
          <w:i/>
          <w:iCs/>
          <w:sz w:val="28"/>
          <w:szCs w:val="28"/>
        </w:rPr>
        <w:t>горизонтальні осі</w:t>
      </w:r>
      <w:r w:rsidRPr="00C23C0F">
        <w:rPr>
          <w:rFonts w:ascii="Times New Roman" w:hAnsi="Times New Roman" w:cs="Times New Roman"/>
          <w:bCs/>
          <w:sz w:val="28"/>
          <w:szCs w:val="28"/>
        </w:rPr>
        <w:t xml:space="preserve">: </w:t>
      </w:r>
    </w:p>
    <w:p w:rsidR="00BD2D8B" w:rsidRPr="00257AA6" w:rsidRDefault="00BD2D8B" w:rsidP="00100AA4">
      <w:pPr>
        <w:pStyle w:val="a5"/>
        <w:numPr>
          <w:ilvl w:val="0"/>
          <w:numId w:val="62"/>
        </w:numPr>
        <w:tabs>
          <w:tab w:val="left" w:pos="1134"/>
        </w:tabs>
        <w:spacing w:after="0" w:line="264" w:lineRule="auto"/>
        <w:ind w:left="0" w:firstLine="709"/>
        <w:jc w:val="both"/>
        <w:rPr>
          <w:rFonts w:ascii="Times New Roman" w:hAnsi="Times New Roman" w:cs="Times New Roman"/>
          <w:bCs/>
          <w:sz w:val="28"/>
          <w:szCs w:val="28"/>
        </w:rPr>
      </w:pPr>
      <w:r w:rsidRPr="00257AA6">
        <w:rPr>
          <w:rFonts w:ascii="Times New Roman" w:hAnsi="Times New Roman" w:cs="Times New Roman"/>
          <w:b/>
          <w:bCs/>
          <w:i/>
          <w:iCs/>
          <w:sz w:val="28"/>
          <w:szCs w:val="28"/>
        </w:rPr>
        <w:lastRenderedPageBreak/>
        <w:t>фронтальна</w:t>
      </w:r>
      <w:r w:rsidRPr="00257AA6">
        <w:rPr>
          <w:rFonts w:ascii="Times New Roman" w:hAnsi="Times New Roman" w:cs="Times New Roman"/>
          <w:bCs/>
          <w:sz w:val="28"/>
          <w:szCs w:val="28"/>
        </w:rPr>
        <w:t xml:space="preserve">, або </w:t>
      </w:r>
      <w:r w:rsidRPr="00257AA6">
        <w:rPr>
          <w:rFonts w:ascii="Times New Roman" w:hAnsi="Times New Roman" w:cs="Times New Roman"/>
          <w:bCs/>
          <w:iCs/>
          <w:sz w:val="28"/>
          <w:szCs w:val="28"/>
        </w:rPr>
        <w:t>поперечна</w:t>
      </w:r>
      <w:r w:rsidR="00257AA6">
        <w:rPr>
          <w:rFonts w:ascii="Times New Roman" w:hAnsi="Times New Roman" w:cs="Times New Roman"/>
          <w:bCs/>
          <w:iCs/>
          <w:sz w:val="28"/>
          <w:szCs w:val="28"/>
          <w:lang w:val="uk-UA"/>
        </w:rPr>
        <w:t xml:space="preserve"> вісь</w:t>
      </w:r>
      <w:r w:rsidRPr="00257AA6">
        <w:rPr>
          <w:rFonts w:ascii="Times New Roman" w:hAnsi="Times New Roman" w:cs="Times New Roman"/>
          <w:b/>
          <w:bCs/>
          <w:i/>
          <w:iCs/>
          <w:sz w:val="28"/>
          <w:szCs w:val="28"/>
        </w:rPr>
        <w:t xml:space="preserve"> </w:t>
      </w:r>
      <w:r w:rsidRPr="00257AA6">
        <w:rPr>
          <w:rFonts w:ascii="Times New Roman" w:hAnsi="Times New Roman" w:cs="Times New Roman"/>
          <w:bCs/>
          <w:sz w:val="28"/>
          <w:szCs w:val="28"/>
        </w:rPr>
        <w:t>– утворюється при перетині фронтальної та горизонтальної площин, вона проведена вздовж чола справа</w:t>
      </w:r>
      <w:r w:rsidR="00FD6765" w:rsidRPr="00257AA6">
        <w:rPr>
          <w:rFonts w:ascii="Times New Roman" w:hAnsi="Times New Roman" w:cs="Times New Roman"/>
          <w:bCs/>
          <w:sz w:val="28"/>
          <w:szCs w:val="28"/>
          <w:lang w:val="uk-UA"/>
        </w:rPr>
        <w:t>-</w:t>
      </w:r>
      <w:r w:rsidRPr="00257AA6">
        <w:rPr>
          <w:rFonts w:ascii="Times New Roman" w:hAnsi="Times New Roman" w:cs="Times New Roman"/>
          <w:bCs/>
          <w:sz w:val="28"/>
          <w:szCs w:val="28"/>
        </w:rPr>
        <w:t>наліво або зліва</w:t>
      </w:r>
      <w:r w:rsidR="00FD6765" w:rsidRPr="00257AA6">
        <w:rPr>
          <w:rFonts w:ascii="Times New Roman" w:hAnsi="Times New Roman" w:cs="Times New Roman"/>
          <w:bCs/>
          <w:sz w:val="28"/>
          <w:szCs w:val="28"/>
          <w:lang w:val="uk-UA"/>
        </w:rPr>
        <w:t>-</w:t>
      </w:r>
      <w:r w:rsidRPr="00257AA6">
        <w:rPr>
          <w:rFonts w:ascii="Times New Roman" w:hAnsi="Times New Roman" w:cs="Times New Roman"/>
          <w:bCs/>
          <w:sz w:val="28"/>
          <w:szCs w:val="28"/>
        </w:rPr>
        <w:t xml:space="preserve"> направо, з’єднує симетричні точки правої та лівої половини тіла, має два напрямки</w:t>
      </w:r>
      <w:r w:rsidR="00FD6765" w:rsidRPr="00257AA6">
        <w:rPr>
          <w:rFonts w:ascii="Times New Roman" w:hAnsi="Times New Roman" w:cs="Times New Roman"/>
          <w:bCs/>
          <w:sz w:val="28"/>
          <w:szCs w:val="28"/>
          <w:lang w:val="uk-UA"/>
        </w:rPr>
        <w:t xml:space="preserve"> – </w:t>
      </w:r>
      <w:r w:rsidRPr="00257AA6">
        <w:rPr>
          <w:rFonts w:ascii="Times New Roman" w:hAnsi="Times New Roman" w:cs="Times New Roman"/>
          <w:bCs/>
          <w:sz w:val="28"/>
          <w:szCs w:val="28"/>
        </w:rPr>
        <w:t>правий і лівий</w:t>
      </w:r>
      <w:r w:rsidR="00FD6765" w:rsidRPr="00257AA6">
        <w:rPr>
          <w:rFonts w:ascii="Times New Roman" w:hAnsi="Times New Roman" w:cs="Times New Roman"/>
          <w:bCs/>
          <w:sz w:val="28"/>
          <w:szCs w:val="28"/>
          <w:lang w:val="uk-UA"/>
        </w:rPr>
        <w:t>,</w:t>
      </w:r>
      <w:r w:rsidRPr="00257AA6">
        <w:rPr>
          <w:rFonts w:ascii="Times New Roman" w:hAnsi="Times New Roman" w:cs="Times New Roman"/>
          <w:bCs/>
          <w:sz w:val="28"/>
          <w:szCs w:val="28"/>
        </w:rPr>
        <w:t xml:space="preserve"> але по фронтальній осі може бути ще медіальний напрямок, який характеризує положення органу ближче до серединної площини, і латеральний, який характеризує положення органу далі від серединної площини, а також серединний, який вказує на положення органу в серединній площині; </w:t>
      </w:r>
    </w:p>
    <w:p w:rsidR="00BD2D8B" w:rsidRPr="00257AA6" w:rsidRDefault="00BD2D8B" w:rsidP="00100AA4">
      <w:pPr>
        <w:pStyle w:val="a5"/>
        <w:numPr>
          <w:ilvl w:val="0"/>
          <w:numId w:val="62"/>
        </w:numPr>
        <w:tabs>
          <w:tab w:val="left" w:pos="1134"/>
        </w:tabs>
        <w:spacing w:after="0" w:line="264" w:lineRule="auto"/>
        <w:ind w:left="0" w:firstLine="709"/>
        <w:jc w:val="both"/>
        <w:rPr>
          <w:rFonts w:ascii="Times New Roman" w:hAnsi="Times New Roman" w:cs="Times New Roman"/>
          <w:bCs/>
          <w:sz w:val="28"/>
          <w:szCs w:val="28"/>
        </w:rPr>
      </w:pPr>
      <w:r w:rsidRPr="00257AA6">
        <w:rPr>
          <w:rFonts w:ascii="Times New Roman" w:hAnsi="Times New Roman" w:cs="Times New Roman"/>
          <w:b/>
          <w:bCs/>
          <w:i/>
          <w:iCs/>
          <w:sz w:val="28"/>
          <w:szCs w:val="28"/>
        </w:rPr>
        <w:t xml:space="preserve">сагітальна вісь </w:t>
      </w:r>
      <w:r w:rsidRPr="00257AA6">
        <w:rPr>
          <w:rFonts w:ascii="Times New Roman" w:hAnsi="Times New Roman" w:cs="Times New Roman"/>
          <w:bCs/>
          <w:sz w:val="28"/>
          <w:szCs w:val="28"/>
        </w:rPr>
        <w:t>– утворюється при перетині горизонтальної та сагітальної площин, проведена в напрямку стріли спереду</w:t>
      </w:r>
      <w:r w:rsidR="00FD6765" w:rsidRPr="00257AA6">
        <w:rPr>
          <w:rFonts w:ascii="Times New Roman" w:hAnsi="Times New Roman" w:cs="Times New Roman"/>
          <w:bCs/>
          <w:sz w:val="28"/>
          <w:szCs w:val="28"/>
          <w:lang w:val="uk-UA"/>
        </w:rPr>
        <w:t>-</w:t>
      </w:r>
      <w:r w:rsidRPr="00257AA6">
        <w:rPr>
          <w:rFonts w:ascii="Times New Roman" w:hAnsi="Times New Roman" w:cs="Times New Roman"/>
          <w:bCs/>
          <w:sz w:val="28"/>
          <w:szCs w:val="28"/>
        </w:rPr>
        <w:t>назад, або ззаду</w:t>
      </w:r>
      <w:r w:rsidR="00FD6765" w:rsidRPr="00257AA6">
        <w:rPr>
          <w:rFonts w:ascii="Times New Roman" w:hAnsi="Times New Roman" w:cs="Times New Roman"/>
          <w:bCs/>
          <w:sz w:val="28"/>
          <w:szCs w:val="28"/>
          <w:lang w:val="uk-UA"/>
        </w:rPr>
        <w:t>-</w:t>
      </w:r>
      <w:r w:rsidRPr="00257AA6">
        <w:rPr>
          <w:rFonts w:ascii="Times New Roman" w:hAnsi="Times New Roman" w:cs="Times New Roman"/>
          <w:bCs/>
          <w:sz w:val="28"/>
          <w:szCs w:val="28"/>
        </w:rPr>
        <w:t xml:space="preserve"> наперед, з’єднує симетричні точки передньої та задньої половини тіла або його частин, має два напрямки – передній, або вентральний, та задній, або дорсальний. </w:t>
      </w:r>
    </w:p>
    <w:p w:rsidR="00BD2D8B" w:rsidRPr="001D64DD" w:rsidRDefault="00BD2D8B" w:rsidP="00100AA4">
      <w:pPr>
        <w:spacing w:after="0" w:line="264" w:lineRule="auto"/>
        <w:ind w:firstLine="708"/>
        <w:jc w:val="both"/>
        <w:rPr>
          <w:rFonts w:ascii="Times New Roman" w:hAnsi="Times New Roman" w:cs="Times New Roman"/>
          <w:bCs/>
          <w:sz w:val="28"/>
          <w:szCs w:val="28"/>
        </w:rPr>
      </w:pPr>
      <w:r w:rsidRPr="001D64DD">
        <w:rPr>
          <w:rFonts w:ascii="Times New Roman" w:hAnsi="Times New Roman" w:cs="Times New Roman"/>
          <w:bCs/>
          <w:sz w:val="28"/>
          <w:szCs w:val="28"/>
        </w:rPr>
        <w:t>Для визначення положення органу в просторі користуються також термінами: медіальний (medialis), серединний (medianus), середній (medius), передній (anterior), латеральний (lateralis), проміжний (intermedius), задній (posterior), вентральний, черевний (ventralis), дорзальний, спинний (dorsalis), краніальний, черепний (cranialis), каудальний, хвостовий (caudalis), проксимальний, ближчий до тулуба (proximalis), дистальний, периферичний, віддалений від центру (distalis), поверхневий (superficialis), глибокий (profundus), поздовжній</w:t>
      </w:r>
      <w:r w:rsidRPr="001D64DD">
        <w:rPr>
          <w:sz w:val="28"/>
          <w:szCs w:val="28"/>
        </w:rPr>
        <w:t xml:space="preserve"> </w:t>
      </w:r>
      <w:r w:rsidRPr="001D64DD">
        <w:rPr>
          <w:rFonts w:ascii="Times New Roman" w:hAnsi="Times New Roman" w:cs="Times New Roman"/>
          <w:bCs/>
          <w:sz w:val="28"/>
          <w:szCs w:val="28"/>
        </w:rPr>
        <w:t>(longitudinalis), поперечний (transversalis), фронтальний (frontalis), сагітальний (sagittalis), правий (dexter), лівий (sinister), верхній (superior), нижній (inferior); супінація – поворот кінцівки або її частини назовні від тулуба; пронація</w:t>
      </w:r>
      <w:r w:rsidR="00FD6765">
        <w:rPr>
          <w:rFonts w:ascii="Times New Roman" w:hAnsi="Times New Roman" w:cs="Times New Roman"/>
          <w:bCs/>
          <w:sz w:val="28"/>
          <w:szCs w:val="28"/>
          <w:lang w:val="uk-UA"/>
        </w:rPr>
        <w:t> </w:t>
      </w:r>
      <w:r w:rsidRPr="001D64DD">
        <w:rPr>
          <w:rFonts w:ascii="Times New Roman" w:hAnsi="Times New Roman" w:cs="Times New Roman"/>
          <w:bCs/>
          <w:sz w:val="28"/>
          <w:szCs w:val="28"/>
        </w:rPr>
        <w:t>– поворот кінцівки або її частини до тулуба.</w:t>
      </w:r>
    </w:p>
    <w:p w:rsidR="00BD2D8B" w:rsidRPr="001D64DD" w:rsidRDefault="00BD2D8B" w:rsidP="00100AA4">
      <w:pPr>
        <w:spacing w:after="0" w:line="264" w:lineRule="auto"/>
        <w:ind w:firstLine="708"/>
        <w:jc w:val="both"/>
        <w:rPr>
          <w:rFonts w:ascii="Times New Roman" w:hAnsi="Times New Roman" w:cs="Times New Roman"/>
          <w:bCs/>
          <w:sz w:val="28"/>
          <w:szCs w:val="28"/>
        </w:rPr>
      </w:pPr>
      <w:r w:rsidRPr="00707EA9">
        <w:rPr>
          <w:rFonts w:ascii="Times New Roman" w:hAnsi="Times New Roman" w:cs="Times New Roman"/>
          <w:b/>
          <w:bCs/>
          <w:sz w:val="28"/>
          <w:szCs w:val="28"/>
        </w:rPr>
        <w:t>Вікова періодизація онтогенезу людини.</w:t>
      </w:r>
      <w:r w:rsidRPr="001D64DD">
        <w:rPr>
          <w:rFonts w:ascii="Times New Roman" w:hAnsi="Times New Roman" w:cs="Times New Roman"/>
          <w:b/>
          <w:bCs/>
          <w:sz w:val="28"/>
          <w:szCs w:val="28"/>
        </w:rPr>
        <w:t xml:space="preserve"> </w:t>
      </w:r>
    </w:p>
    <w:p w:rsidR="00BD2D8B" w:rsidRDefault="00BD2D8B" w:rsidP="00100AA4">
      <w:pPr>
        <w:spacing w:after="0" w:line="264" w:lineRule="auto"/>
        <w:ind w:firstLine="708"/>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0067178B">
        <w:rPr>
          <w:rFonts w:ascii="Times New Roman" w:hAnsi="Times New Roman" w:cs="Times New Roman"/>
          <w:bCs/>
          <w:sz w:val="28"/>
          <w:szCs w:val="28"/>
        </w:rPr>
        <w:t> </w:t>
      </w:r>
      <w:r w:rsidRPr="0067178B">
        <w:rPr>
          <w:rFonts w:ascii="Times New Roman" w:hAnsi="Times New Roman" w:cs="Times New Roman"/>
          <w:bCs/>
          <w:i/>
          <w:sz w:val="28"/>
          <w:szCs w:val="28"/>
        </w:rPr>
        <w:t>Грудний період.</w:t>
      </w:r>
      <w:r w:rsidRPr="001D64DD">
        <w:rPr>
          <w:rFonts w:ascii="Times New Roman" w:hAnsi="Times New Roman" w:cs="Times New Roman"/>
          <w:bCs/>
          <w:sz w:val="28"/>
          <w:szCs w:val="28"/>
        </w:rPr>
        <w:t xml:space="preserve"> Ріст у цей період супроводжується збільшенням довжини і маси тіла. Так, зріст дитини збільшується приблизно в півтора-два рази, у середньому на 23-25 см, а маса</w:t>
      </w:r>
      <w:r w:rsidR="00E3744A">
        <w:rPr>
          <w:rFonts w:ascii="Times New Roman" w:hAnsi="Times New Roman" w:cs="Times New Roman"/>
          <w:bCs/>
          <w:sz w:val="28"/>
          <w:szCs w:val="28"/>
          <w:lang w:val="uk-UA"/>
        </w:rPr>
        <w:t xml:space="preserve"> – </w:t>
      </w:r>
      <w:r w:rsidRPr="001D64DD">
        <w:rPr>
          <w:rFonts w:ascii="Times New Roman" w:hAnsi="Times New Roman" w:cs="Times New Roman"/>
          <w:bCs/>
          <w:sz w:val="28"/>
          <w:szCs w:val="28"/>
        </w:rPr>
        <w:t>втричі. У шість місяців у дитини починають прорізуватися молочні зуби. З цим моментом ускладняється її харчування. Дитину починають підгодовувати. Значні зміни відбуваються в скелеті дитини. У новонародженого значна частина скелета складається з хрящової тканини. Вона замінюється кістковою протягом багатьох років. Між кістками черепної коробки немовляти є тім'ячка. У цих місцях головний мозок дитини захищений ті</w:t>
      </w:r>
      <w:r>
        <w:rPr>
          <w:rFonts w:ascii="Times New Roman" w:hAnsi="Times New Roman" w:cs="Times New Roman"/>
          <w:bCs/>
          <w:sz w:val="28"/>
          <w:szCs w:val="28"/>
        </w:rPr>
        <w:t>льки м'якою сполучною тканиною.</w:t>
      </w:r>
    </w:p>
    <w:p w:rsidR="00BD2D8B" w:rsidRPr="001D64DD" w:rsidRDefault="00BD2D8B" w:rsidP="00100AA4">
      <w:pPr>
        <w:spacing w:after="0" w:line="264" w:lineRule="auto"/>
        <w:ind w:firstLine="708"/>
        <w:jc w:val="both"/>
        <w:rPr>
          <w:rFonts w:ascii="Times New Roman" w:hAnsi="Times New Roman" w:cs="Times New Roman"/>
          <w:bCs/>
          <w:sz w:val="28"/>
          <w:szCs w:val="28"/>
        </w:rPr>
      </w:pPr>
      <w:r>
        <w:rPr>
          <w:rFonts w:ascii="Times New Roman" w:hAnsi="Times New Roman" w:cs="Times New Roman"/>
          <w:bCs/>
          <w:sz w:val="28"/>
          <w:szCs w:val="28"/>
          <w:lang w:val="uk-UA"/>
        </w:rPr>
        <w:t>Н</w:t>
      </w:r>
      <w:r w:rsidRPr="001D64DD">
        <w:rPr>
          <w:rFonts w:ascii="Times New Roman" w:hAnsi="Times New Roman" w:cs="Times New Roman"/>
          <w:bCs/>
          <w:sz w:val="28"/>
          <w:szCs w:val="28"/>
        </w:rPr>
        <w:t xml:space="preserve">овонароджених ще немає типових для людини вигинів хребта. Скелет дитини розвивається разом із м'язовою системою. У дитини віком 2,5-3 місяці зміцнюються шийні м'язи, і вона починає самостійно тримати голівку. У п'ятимісячної дитини настільки розвиваються м'язи тулуба, що вона може самостійно сидіти. На кінець першого року дитина стає на ніжки. У цей час починає формуватися поперековий вигин хребта. У 1,5-2 роки вже повністю сформовані всі вигини хребта. </w:t>
      </w:r>
    </w:p>
    <w:p w:rsidR="00BD2D8B" w:rsidRPr="00100AA4" w:rsidRDefault="00BD2D8B" w:rsidP="00100AA4">
      <w:pPr>
        <w:spacing w:after="0" w:line="252" w:lineRule="auto"/>
        <w:ind w:firstLine="709"/>
        <w:jc w:val="both"/>
        <w:rPr>
          <w:rFonts w:ascii="Times New Roman" w:hAnsi="Times New Roman" w:cs="Times New Roman"/>
          <w:bCs/>
          <w:spacing w:val="-4"/>
          <w:sz w:val="28"/>
          <w:szCs w:val="28"/>
        </w:rPr>
      </w:pPr>
      <w:r w:rsidRPr="001D64DD">
        <w:rPr>
          <w:rFonts w:ascii="Times New Roman" w:hAnsi="Times New Roman" w:cs="Times New Roman"/>
          <w:bCs/>
          <w:sz w:val="28"/>
          <w:szCs w:val="28"/>
        </w:rPr>
        <w:lastRenderedPageBreak/>
        <w:t>•</w:t>
      </w:r>
      <w:r w:rsidR="0067178B">
        <w:rPr>
          <w:rFonts w:ascii="Times New Roman" w:hAnsi="Times New Roman" w:cs="Times New Roman"/>
          <w:bCs/>
          <w:sz w:val="28"/>
          <w:szCs w:val="28"/>
        </w:rPr>
        <w:t>  </w:t>
      </w:r>
      <w:r w:rsidRPr="0067178B">
        <w:rPr>
          <w:rFonts w:ascii="Times New Roman" w:hAnsi="Times New Roman" w:cs="Times New Roman"/>
          <w:bCs/>
          <w:i/>
          <w:spacing w:val="-4"/>
          <w:sz w:val="28"/>
          <w:szCs w:val="28"/>
        </w:rPr>
        <w:t>Раннє дитинство</w:t>
      </w:r>
      <w:r w:rsidRPr="00100AA4">
        <w:rPr>
          <w:rFonts w:ascii="Times New Roman" w:hAnsi="Times New Roman" w:cs="Times New Roman"/>
          <w:bCs/>
          <w:spacing w:val="-4"/>
          <w:sz w:val="28"/>
          <w:szCs w:val="28"/>
        </w:rPr>
        <w:t xml:space="preserve"> характеризується тим, що діти пересуваються самостійно, харчуються тією самою їжею, що й дорослі. У них швидко розвивається мова, а з нею і мислення. У цей період темп росту </w:t>
      </w:r>
      <w:r w:rsidR="00E3744A" w:rsidRPr="00100AA4">
        <w:rPr>
          <w:rFonts w:ascii="Times New Roman" w:hAnsi="Times New Roman" w:cs="Times New Roman"/>
          <w:bCs/>
          <w:spacing w:val="-4"/>
          <w:sz w:val="28"/>
          <w:szCs w:val="28"/>
          <w:lang w:val="uk-UA"/>
        </w:rPr>
        <w:t>с</w:t>
      </w:r>
      <w:r w:rsidRPr="00100AA4">
        <w:rPr>
          <w:rFonts w:ascii="Times New Roman" w:hAnsi="Times New Roman" w:cs="Times New Roman"/>
          <w:bCs/>
          <w:spacing w:val="-4"/>
          <w:sz w:val="28"/>
          <w:szCs w:val="28"/>
        </w:rPr>
        <w:t xml:space="preserve">повільнюється, але на другому році залишається ще високим −  10-11 см за рік −  на третьому році він становить приблизно 8 см </w:t>
      </w:r>
      <w:r w:rsidR="00E3744A" w:rsidRPr="00100AA4">
        <w:rPr>
          <w:rFonts w:ascii="Times New Roman" w:hAnsi="Times New Roman" w:cs="Times New Roman"/>
          <w:bCs/>
          <w:spacing w:val="-4"/>
          <w:sz w:val="28"/>
          <w:szCs w:val="28"/>
          <w:lang w:val="uk-UA"/>
        </w:rPr>
        <w:t>за</w:t>
      </w:r>
      <w:r w:rsidRPr="00100AA4">
        <w:rPr>
          <w:rFonts w:ascii="Times New Roman" w:hAnsi="Times New Roman" w:cs="Times New Roman"/>
          <w:bCs/>
          <w:spacing w:val="-4"/>
          <w:sz w:val="28"/>
          <w:szCs w:val="28"/>
        </w:rPr>
        <w:t xml:space="preserve"> рік. У 2 роки завершується прорізування зубів.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0067178B">
        <w:rPr>
          <w:rFonts w:ascii="Times New Roman" w:hAnsi="Times New Roman" w:cs="Times New Roman"/>
          <w:bCs/>
          <w:sz w:val="28"/>
          <w:szCs w:val="28"/>
        </w:rPr>
        <w:t> </w:t>
      </w:r>
      <w:r w:rsidRPr="0067178B">
        <w:rPr>
          <w:rFonts w:ascii="Times New Roman" w:hAnsi="Times New Roman" w:cs="Times New Roman"/>
          <w:bCs/>
          <w:i/>
          <w:sz w:val="28"/>
          <w:szCs w:val="28"/>
        </w:rPr>
        <w:t>Перше дитинство.</w:t>
      </w:r>
      <w:r w:rsidRPr="001D64DD">
        <w:rPr>
          <w:rFonts w:ascii="Times New Roman" w:hAnsi="Times New Roman" w:cs="Times New Roman"/>
          <w:bCs/>
          <w:sz w:val="28"/>
          <w:szCs w:val="28"/>
        </w:rPr>
        <w:t xml:space="preserve"> У цей період діти одержують багато інформації про навколишній світ. Вони дедалі точніше розрізняють предмети та їхні властивості. У дітей цього віку розвивається і фантазія. </w:t>
      </w:r>
      <w:r w:rsidR="00E3744A">
        <w:rPr>
          <w:rFonts w:ascii="Times New Roman" w:hAnsi="Times New Roman" w:cs="Times New Roman"/>
          <w:bCs/>
          <w:sz w:val="28"/>
          <w:szCs w:val="28"/>
          <w:lang w:val="uk-UA"/>
        </w:rPr>
        <w:t>Ї</w:t>
      </w:r>
      <w:r w:rsidRPr="001D64DD">
        <w:rPr>
          <w:rFonts w:ascii="Times New Roman" w:hAnsi="Times New Roman" w:cs="Times New Roman"/>
          <w:bCs/>
          <w:sz w:val="28"/>
          <w:szCs w:val="28"/>
        </w:rPr>
        <w:t xml:space="preserve">м подобається гратися, імітувати ситуації дорослих, у них виникає бажання вчитися. За рік вони виростають на 5-7 см. У 6 років з'являються перші постійні зуби.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0067178B">
        <w:rPr>
          <w:rFonts w:ascii="Times New Roman" w:hAnsi="Times New Roman" w:cs="Times New Roman"/>
          <w:bCs/>
          <w:sz w:val="28"/>
          <w:szCs w:val="28"/>
        </w:rPr>
        <w:t> </w:t>
      </w:r>
      <w:r w:rsidRPr="0067178B">
        <w:rPr>
          <w:rFonts w:ascii="Times New Roman" w:hAnsi="Times New Roman" w:cs="Times New Roman"/>
          <w:bCs/>
          <w:i/>
          <w:sz w:val="28"/>
          <w:szCs w:val="28"/>
        </w:rPr>
        <w:t>Шкільний період</w:t>
      </w:r>
      <w:r w:rsidR="00E3744A">
        <w:rPr>
          <w:rFonts w:ascii="Times New Roman" w:hAnsi="Times New Roman" w:cs="Times New Roman"/>
          <w:bCs/>
          <w:sz w:val="28"/>
          <w:szCs w:val="28"/>
          <w:lang w:val="uk-UA"/>
        </w:rPr>
        <w:t xml:space="preserve"> – </w:t>
      </w:r>
      <w:r w:rsidRPr="001D64DD">
        <w:rPr>
          <w:rFonts w:ascii="Times New Roman" w:hAnsi="Times New Roman" w:cs="Times New Roman"/>
          <w:bCs/>
          <w:sz w:val="28"/>
          <w:szCs w:val="28"/>
        </w:rPr>
        <w:t xml:space="preserve">це вирішальний період у фізичному, розумовому </w:t>
      </w:r>
      <w:r w:rsidR="00E3744A">
        <w:rPr>
          <w:rFonts w:ascii="Times New Roman" w:hAnsi="Times New Roman" w:cs="Times New Roman"/>
          <w:bCs/>
          <w:sz w:val="28"/>
          <w:szCs w:val="28"/>
          <w:lang w:val="uk-UA"/>
        </w:rPr>
        <w:t>й</w:t>
      </w:r>
      <w:r w:rsidRPr="001D64DD">
        <w:rPr>
          <w:rFonts w:ascii="Times New Roman" w:hAnsi="Times New Roman" w:cs="Times New Roman"/>
          <w:bCs/>
          <w:sz w:val="28"/>
          <w:szCs w:val="28"/>
        </w:rPr>
        <w:t xml:space="preserve"> духовному розвиту людини. Його поділяють на молодший, середній (підлітковий) і старший (юнацький) періоди, кожен із яких має свої особливості.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Pr="0067178B">
        <w:rPr>
          <w:rFonts w:ascii="Times New Roman" w:hAnsi="Times New Roman" w:cs="Times New Roman"/>
          <w:bCs/>
          <w:i/>
          <w:sz w:val="28"/>
          <w:szCs w:val="28"/>
        </w:rPr>
        <w:t>Молодший шкільний період</w:t>
      </w:r>
      <w:r w:rsidRPr="001D64DD">
        <w:rPr>
          <w:rFonts w:ascii="Times New Roman" w:hAnsi="Times New Roman" w:cs="Times New Roman"/>
          <w:bCs/>
          <w:sz w:val="28"/>
          <w:szCs w:val="28"/>
        </w:rPr>
        <w:t xml:space="preserve"> характеризується </w:t>
      </w:r>
      <w:r w:rsidR="00E3744A">
        <w:rPr>
          <w:rFonts w:ascii="Times New Roman" w:hAnsi="Times New Roman" w:cs="Times New Roman"/>
          <w:bCs/>
          <w:sz w:val="28"/>
          <w:szCs w:val="28"/>
          <w:lang w:val="uk-UA"/>
        </w:rPr>
        <w:t>сп</w:t>
      </w:r>
      <w:r w:rsidRPr="001D64DD">
        <w:rPr>
          <w:rFonts w:ascii="Times New Roman" w:hAnsi="Times New Roman" w:cs="Times New Roman"/>
          <w:bCs/>
          <w:sz w:val="28"/>
          <w:szCs w:val="28"/>
        </w:rPr>
        <w:t xml:space="preserve">овільненням темпів росту. Дитина підростає за рік на 4-5 см. У цей період діти починають навчатися, оволодівати грамотою, читанням, математикою. У процесі навчання спостерігається розвиток розумових здібностей учнів.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0067178B">
        <w:rPr>
          <w:rFonts w:ascii="Times New Roman" w:hAnsi="Times New Roman" w:cs="Times New Roman"/>
          <w:bCs/>
          <w:sz w:val="28"/>
          <w:szCs w:val="28"/>
        </w:rPr>
        <w:t> </w:t>
      </w:r>
      <w:r w:rsidRPr="0067178B">
        <w:rPr>
          <w:rFonts w:ascii="Times New Roman" w:hAnsi="Times New Roman" w:cs="Times New Roman"/>
          <w:bCs/>
          <w:i/>
          <w:sz w:val="28"/>
          <w:szCs w:val="28"/>
        </w:rPr>
        <w:t>Середній шкільний (підлітковий) період.</w:t>
      </w:r>
      <w:r w:rsidRPr="001D64DD">
        <w:rPr>
          <w:rFonts w:ascii="Times New Roman" w:hAnsi="Times New Roman" w:cs="Times New Roman"/>
          <w:bCs/>
          <w:sz w:val="28"/>
          <w:szCs w:val="28"/>
        </w:rPr>
        <w:t xml:space="preserve"> У цей період (з 11-12 років у дівчат і з 13-14 у хлопчиків) спостерігається </w:t>
      </w:r>
      <w:r w:rsidR="00E3744A">
        <w:rPr>
          <w:rFonts w:ascii="Times New Roman" w:hAnsi="Times New Roman" w:cs="Times New Roman"/>
          <w:bCs/>
          <w:sz w:val="28"/>
          <w:szCs w:val="28"/>
          <w:lang w:val="uk-UA"/>
        </w:rPr>
        <w:t>стрімкий ріст</w:t>
      </w:r>
      <w:r w:rsidRPr="001D64DD">
        <w:rPr>
          <w:rFonts w:ascii="Times New Roman" w:hAnsi="Times New Roman" w:cs="Times New Roman"/>
          <w:bCs/>
          <w:sz w:val="28"/>
          <w:szCs w:val="28"/>
        </w:rPr>
        <w:t xml:space="preserve"> (7-8 см за рік); збільшення маси тіла, глибока перебудова організму, пов'язана з початком внутрішньосекреторної функції статевих залоз. У дівчат вона починається раніше, ніж у хлопчиків.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Pr="0067178B">
        <w:rPr>
          <w:rFonts w:ascii="Times New Roman" w:hAnsi="Times New Roman" w:cs="Times New Roman"/>
          <w:bCs/>
          <w:i/>
          <w:sz w:val="28"/>
          <w:szCs w:val="28"/>
        </w:rPr>
        <w:t>Старший шкільний (юнацький) період</w:t>
      </w:r>
      <w:r w:rsidRPr="001D64DD">
        <w:rPr>
          <w:rFonts w:ascii="Times New Roman" w:hAnsi="Times New Roman" w:cs="Times New Roman"/>
          <w:bCs/>
          <w:sz w:val="28"/>
          <w:szCs w:val="28"/>
        </w:rPr>
        <w:t xml:space="preserve"> збігається з періодом статевого дозрівання, яке супроводжується змінами діяльності залоз внутрішньої секреції. У цьому віці ріст і розвиток організму в основному завершується, всі системи органів практично досягають своєї зрілості. Однією з особливостей росту і розвитку дітей, відмічену із середини XX ст</w:t>
      </w:r>
      <w:r w:rsidR="00E3744A">
        <w:rPr>
          <w:rFonts w:ascii="Times New Roman" w:hAnsi="Times New Roman" w:cs="Times New Roman"/>
          <w:bCs/>
          <w:sz w:val="28"/>
          <w:szCs w:val="28"/>
          <w:lang w:val="uk-UA"/>
        </w:rPr>
        <w:t>.</w:t>
      </w:r>
      <w:r w:rsidRPr="001D64DD">
        <w:rPr>
          <w:rFonts w:ascii="Times New Roman" w:hAnsi="Times New Roman" w:cs="Times New Roman"/>
          <w:bCs/>
          <w:sz w:val="28"/>
          <w:szCs w:val="28"/>
        </w:rPr>
        <w:t xml:space="preserve">, є акселерація.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Pr="0067178B">
        <w:rPr>
          <w:rFonts w:ascii="Times New Roman" w:hAnsi="Times New Roman" w:cs="Times New Roman"/>
          <w:bCs/>
          <w:i/>
          <w:sz w:val="28"/>
          <w:szCs w:val="28"/>
        </w:rPr>
        <w:t>Зрілий вік</w:t>
      </w:r>
      <w:r w:rsidRPr="001D64DD">
        <w:rPr>
          <w:rFonts w:ascii="Times New Roman" w:hAnsi="Times New Roman" w:cs="Times New Roman"/>
          <w:bCs/>
          <w:sz w:val="28"/>
          <w:szCs w:val="28"/>
        </w:rPr>
        <w:t xml:space="preserve"> відповідно до прийнятої періодизації настає у чоловіків у 22 роки, у жінок </w:t>
      </w:r>
      <w:r w:rsidRPr="003D3BDA">
        <w:rPr>
          <w:rFonts w:ascii="Times New Roman" w:hAnsi="Times New Roman" w:cs="Times New Roman"/>
          <w:bCs/>
          <w:sz w:val="28"/>
          <w:szCs w:val="28"/>
        </w:rPr>
        <w:t xml:space="preserve">− </w:t>
      </w:r>
      <w:r w:rsidRPr="001D64DD">
        <w:rPr>
          <w:rFonts w:ascii="Times New Roman" w:hAnsi="Times New Roman" w:cs="Times New Roman"/>
          <w:bCs/>
          <w:sz w:val="28"/>
          <w:szCs w:val="28"/>
        </w:rPr>
        <w:t xml:space="preserve"> у 21 рік. Перший період зрілого віку триває до 35 років. Це </w:t>
      </w:r>
      <w:r w:rsidRPr="003D3BDA">
        <w:rPr>
          <w:rFonts w:ascii="Times New Roman" w:hAnsi="Times New Roman" w:cs="Times New Roman"/>
          <w:bCs/>
          <w:sz w:val="28"/>
          <w:szCs w:val="28"/>
        </w:rPr>
        <w:t xml:space="preserve"> </w:t>
      </w:r>
      <w:r w:rsidRPr="001D64DD">
        <w:rPr>
          <w:rFonts w:ascii="Times New Roman" w:hAnsi="Times New Roman" w:cs="Times New Roman"/>
          <w:bCs/>
          <w:sz w:val="28"/>
          <w:szCs w:val="28"/>
        </w:rPr>
        <w:t xml:space="preserve"> найпродуктивніший період у житті людини, пора, коли розвиваються її здібності, можливості їхнього прояву в конкретній сфері діяльності. У цей період людина здебільшого створює сім'ю, народжує і виховує дітей.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0067178B">
        <w:rPr>
          <w:rFonts w:ascii="Times New Roman" w:hAnsi="Times New Roman" w:cs="Times New Roman"/>
          <w:bCs/>
          <w:sz w:val="28"/>
          <w:szCs w:val="28"/>
        </w:rPr>
        <w:t> </w:t>
      </w:r>
      <w:r w:rsidRPr="0067178B">
        <w:rPr>
          <w:rFonts w:ascii="Times New Roman" w:hAnsi="Times New Roman" w:cs="Times New Roman"/>
          <w:bCs/>
          <w:i/>
          <w:sz w:val="28"/>
          <w:szCs w:val="28"/>
        </w:rPr>
        <w:t>Другий період зрілого віку</w:t>
      </w:r>
      <w:r w:rsidRPr="001D64DD">
        <w:rPr>
          <w:rFonts w:ascii="Times New Roman" w:hAnsi="Times New Roman" w:cs="Times New Roman"/>
          <w:bCs/>
          <w:sz w:val="28"/>
          <w:szCs w:val="28"/>
        </w:rPr>
        <w:t xml:space="preserve"> </w:t>
      </w:r>
      <w:r w:rsidRPr="003D3BDA">
        <w:rPr>
          <w:rFonts w:ascii="Times New Roman" w:hAnsi="Times New Roman" w:cs="Times New Roman"/>
          <w:bCs/>
          <w:sz w:val="28"/>
          <w:szCs w:val="28"/>
        </w:rPr>
        <w:t xml:space="preserve">− </w:t>
      </w:r>
      <w:r w:rsidRPr="001D64DD">
        <w:rPr>
          <w:rFonts w:ascii="Times New Roman" w:hAnsi="Times New Roman" w:cs="Times New Roman"/>
          <w:bCs/>
          <w:sz w:val="28"/>
          <w:szCs w:val="28"/>
        </w:rPr>
        <w:t xml:space="preserve"> від 36 до 60 років у чоловіків і до 55 років у жінок. У цей відрізок часу життя людина намагається реалізувати себе в обраній професії. Протягом п'ятого десятиріччя відбуваються зміни, які визначають процес старіння. Водночас вмикаються і механізми, які забезпечують адаптацію організму до цих змін. Саме в цей період у жінок і чоловіків настає клімактеричний період </w:t>
      </w:r>
      <w:r w:rsidRPr="003D3BDA">
        <w:rPr>
          <w:rFonts w:ascii="Times New Roman" w:hAnsi="Times New Roman" w:cs="Times New Roman"/>
          <w:bCs/>
          <w:sz w:val="28"/>
          <w:szCs w:val="28"/>
        </w:rPr>
        <w:t>−</w:t>
      </w:r>
      <w:r w:rsidRPr="001D64DD">
        <w:rPr>
          <w:rFonts w:ascii="Times New Roman" w:hAnsi="Times New Roman" w:cs="Times New Roman"/>
          <w:bCs/>
          <w:sz w:val="28"/>
          <w:szCs w:val="28"/>
        </w:rPr>
        <w:t xml:space="preserve"> поступове згасання функції статевих залоз, дітородної здатності. </w:t>
      </w:r>
    </w:p>
    <w:p w:rsidR="00BD2D8B" w:rsidRPr="001D64DD" w:rsidRDefault="00BD2D8B" w:rsidP="00100AA4">
      <w:pPr>
        <w:spacing w:after="0" w:line="252"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 </w:t>
      </w:r>
      <w:r w:rsidR="00E3744A">
        <w:rPr>
          <w:rFonts w:ascii="Times New Roman" w:hAnsi="Times New Roman" w:cs="Times New Roman"/>
          <w:bCs/>
          <w:sz w:val="28"/>
          <w:szCs w:val="28"/>
          <w:lang w:val="uk-UA"/>
        </w:rPr>
        <w:t> </w:t>
      </w:r>
      <w:r w:rsidRPr="0067178B">
        <w:rPr>
          <w:rFonts w:ascii="Times New Roman" w:hAnsi="Times New Roman" w:cs="Times New Roman"/>
          <w:bCs/>
          <w:i/>
          <w:sz w:val="28"/>
          <w:szCs w:val="28"/>
        </w:rPr>
        <w:t>Похилий вік</w:t>
      </w:r>
      <w:r w:rsidRPr="001D64DD">
        <w:rPr>
          <w:rFonts w:ascii="Times New Roman" w:hAnsi="Times New Roman" w:cs="Times New Roman"/>
          <w:bCs/>
          <w:sz w:val="28"/>
          <w:szCs w:val="28"/>
        </w:rPr>
        <w:t xml:space="preserve"> починається з 61 року в чоловіків і з 56 років у жінок. Багато людей зберігають у цей період достатньо високу професійну працездатність. </w:t>
      </w:r>
    </w:p>
    <w:p w:rsidR="00BD2D8B" w:rsidRDefault="00BD2D8B" w:rsidP="00100AA4">
      <w:pPr>
        <w:spacing w:after="0" w:line="264" w:lineRule="auto"/>
        <w:ind w:firstLine="708"/>
        <w:jc w:val="both"/>
        <w:rPr>
          <w:rFonts w:ascii="Times New Roman" w:hAnsi="Times New Roman" w:cs="Times New Roman"/>
          <w:bCs/>
          <w:sz w:val="28"/>
          <w:szCs w:val="28"/>
        </w:rPr>
      </w:pPr>
      <w:r w:rsidRPr="001D64DD">
        <w:rPr>
          <w:rFonts w:ascii="Times New Roman" w:hAnsi="Times New Roman" w:cs="Times New Roman"/>
          <w:bCs/>
          <w:sz w:val="28"/>
          <w:szCs w:val="28"/>
        </w:rPr>
        <w:t>•</w:t>
      </w:r>
      <w:r w:rsidR="00E3744A">
        <w:rPr>
          <w:rFonts w:ascii="Times New Roman" w:hAnsi="Times New Roman" w:cs="Times New Roman"/>
          <w:bCs/>
          <w:sz w:val="28"/>
          <w:szCs w:val="28"/>
          <w:lang w:val="uk-UA"/>
        </w:rPr>
        <w:t> </w:t>
      </w:r>
      <w:r w:rsidR="0067178B">
        <w:rPr>
          <w:rFonts w:ascii="Times New Roman" w:hAnsi="Times New Roman" w:cs="Times New Roman"/>
          <w:bCs/>
          <w:sz w:val="28"/>
          <w:szCs w:val="28"/>
          <w:lang w:val="uk-UA"/>
        </w:rPr>
        <w:t> </w:t>
      </w:r>
      <w:r w:rsidRPr="0067178B">
        <w:rPr>
          <w:rFonts w:ascii="Times New Roman" w:hAnsi="Times New Roman" w:cs="Times New Roman"/>
          <w:bCs/>
          <w:i/>
          <w:sz w:val="28"/>
          <w:szCs w:val="28"/>
        </w:rPr>
        <w:t>Старість</w:t>
      </w:r>
      <w:r w:rsidRPr="001D64DD">
        <w:rPr>
          <w:rFonts w:ascii="Times New Roman" w:hAnsi="Times New Roman" w:cs="Times New Roman"/>
          <w:bCs/>
          <w:sz w:val="28"/>
          <w:szCs w:val="28"/>
        </w:rPr>
        <w:t xml:space="preserve"> </w:t>
      </w:r>
      <w:r w:rsidRPr="003D3BDA">
        <w:rPr>
          <w:rFonts w:ascii="Times New Roman" w:hAnsi="Times New Roman" w:cs="Times New Roman"/>
          <w:bCs/>
          <w:sz w:val="28"/>
          <w:szCs w:val="28"/>
        </w:rPr>
        <w:t>−</w:t>
      </w:r>
      <w:r w:rsidRPr="001D64DD">
        <w:rPr>
          <w:rFonts w:ascii="Times New Roman" w:hAnsi="Times New Roman" w:cs="Times New Roman"/>
          <w:bCs/>
          <w:sz w:val="28"/>
          <w:szCs w:val="28"/>
        </w:rPr>
        <w:t xml:space="preserve"> заключний етап онтогенезу, віковий період, що характеризується суттєвими структурними, функціональними і біохімічними </w:t>
      </w:r>
      <w:r w:rsidRPr="001D64DD">
        <w:rPr>
          <w:rFonts w:ascii="Times New Roman" w:hAnsi="Times New Roman" w:cs="Times New Roman"/>
          <w:bCs/>
          <w:sz w:val="28"/>
          <w:szCs w:val="28"/>
        </w:rPr>
        <w:lastRenderedPageBreak/>
        <w:t>змінами в організмі, які обмежують його пристосувальні можливості. Люди віком 100 і більше років</w:t>
      </w:r>
      <w:r w:rsidR="00E3744A">
        <w:rPr>
          <w:rFonts w:ascii="Times New Roman" w:hAnsi="Times New Roman" w:cs="Times New Roman"/>
          <w:bCs/>
          <w:sz w:val="28"/>
          <w:szCs w:val="28"/>
          <w:lang w:val="uk-UA"/>
        </w:rPr>
        <w:t xml:space="preserve"> – </w:t>
      </w:r>
      <w:r w:rsidRPr="001D64DD">
        <w:rPr>
          <w:rFonts w:ascii="Times New Roman" w:hAnsi="Times New Roman" w:cs="Times New Roman"/>
          <w:bCs/>
          <w:sz w:val="28"/>
          <w:szCs w:val="28"/>
        </w:rPr>
        <w:t>довгожителі.</w:t>
      </w:r>
      <w:r>
        <w:rPr>
          <w:rFonts w:ascii="Times New Roman" w:hAnsi="Times New Roman" w:cs="Times New Roman"/>
          <w:bCs/>
          <w:sz w:val="28"/>
          <w:szCs w:val="28"/>
        </w:rPr>
        <w:t xml:space="preserve"> </w:t>
      </w:r>
      <w:r w:rsidR="00E3744A">
        <w:rPr>
          <w:rFonts w:ascii="Times New Roman" w:hAnsi="Times New Roman" w:cs="Times New Roman"/>
          <w:bCs/>
          <w:sz w:val="28"/>
          <w:szCs w:val="28"/>
        </w:rPr>
        <w:t>Ї</w:t>
      </w:r>
      <w:r>
        <w:rPr>
          <w:rFonts w:ascii="Times New Roman" w:hAnsi="Times New Roman" w:cs="Times New Roman"/>
          <w:bCs/>
          <w:sz w:val="28"/>
          <w:szCs w:val="28"/>
        </w:rPr>
        <w:t>х на Землі відносно небагато.</w:t>
      </w:r>
    </w:p>
    <w:p w:rsidR="00BD2D8B" w:rsidRPr="00E3744A" w:rsidRDefault="00BD2D8B" w:rsidP="00100AA4">
      <w:pPr>
        <w:spacing w:after="0" w:line="264" w:lineRule="auto"/>
        <w:ind w:firstLine="709"/>
        <w:jc w:val="both"/>
        <w:rPr>
          <w:rFonts w:ascii="Times New Roman" w:hAnsi="Times New Roman" w:cs="Times New Roman"/>
          <w:bCs/>
          <w:sz w:val="28"/>
          <w:szCs w:val="28"/>
        </w:rPr>
      </w:pPr>
      <w:r w:rsidRPr="001D64DD">
        <w:rPr>
          <w:rFonts w:ascii="Times New Roman" w:hAnsi="Times New Roman" w:cs="Times New Roman"/>
          <w:bCs/>
          <w:sz w:val="28"/>
          <w:szCs w:val="28"/>
        </w:rPr>
        <w:t xml:space="preserve">Старіння </w:t>
      </w:r>
      <w:r w:rsidRPr="003D3BDA">
        <w:rPr>
          <w:rFonts w:ascii="Times New Roman" w:hAnsi="Times New Roman" w:cs="Times New Roman"/>
          <w:bCs/>
          <w:sz w:val="28"/>
          <w:szCs w:val="28"/>
        </w:rPr>
        <w:t xml:space="preserve">− </w:t>
      </w:r>
      <w:r w:rsidRPr="001D64DD">
        <w:rPr>
          <w:rFonts w:ascii="Times New Roman" w:hAnsi="Times New Roman" w:cs="Times New Roman"/>
          <w:bCs/>
          <w:sz w:val="28"/>
          <w:szCs w:val="28"/>
        </w:rPr>
        <w:t xml:space="preserve"> загальнобіологічна закономірність, притаманна всім живим організмам. Наука, яка вивчає проблеми старіння людини, з'ясовує основні його закономірності</w:t>
      </w:r>
      <w:r w:rsidR="00E3744A">
        <w:rPr>
          <w:rFonts w:ascii="Times New Roman" w:hAnsi="Times New Roman" w:cs="Times New Roman"/>
          <w:bCs/>
          <w:sz w:val="28"/>
          <w:szCs w:val="28"/>
          <w:lang w:val="uk-UA"/>
        </w:rPr>
        <w:t xml:space="preserve"> – </w:t>
      </w:r>
      <w:r w:rsidRPr="001D64DD">
        <w:rPr>
          <w:rFonts w:ascii="Times New Roman" w:hAnsi="Times New Roman" w:cs="Times New Roman"/>
          <w:bCs/>
          <w:sz w:val="28"/>
          <w:szCs w:val="28"/>
        </w:rPr>
        <w:t xml:space="preserve">від молекулярного і клітинного рівнів до цілісного організму, називається </w:t>
      </w:r>
      <w:r w:rsidRPr="00E3744A">
        <w:rPr>
          <w:rFonts w:ascii="Times New Roman" w:hAnsi="Times New Roman" w:cs="Times New Roman"/>
          <w:bCs/>
          <w:i/>
          <w:sz w:val="28"/>
          <w:szCs w:val="28"/>
        </w:rPr>
        <w:t>геронтологією</w:t>
      </w:r>
      <w:r w:rsidRPr="001D64DD">
        <w:rPr>
          <w:rFonts w:ascii="Times New Roman" w:hAnsi="Times New Roman" w:cs="Times New Roman"/>
          <w:bCs/>
          <w:sz w:val="28"/>
          <w:szCs w:val="28"/>
        </w:rPr>
        <w:t xml:space="preserve">. </w:t>
      </w:r>
      <w:r w:rsidRPr="00E3744A">
        <w:rPr>
          <w:rFonts w:ascii="Times New Roman" w:hAnsi="Times New Roman" w:cs="Times New Roman"/>
          <w:bCs/>
          <w:sz w:val="28"/>
          <w:szCs w:val="28"/>
        </w:rPr>
        <w:t>Основне завдання геронтології</w:t>
      </w:r>
      <w:r w:rsidR="00E3744A" w:rsidRPr="00E3744A">
        <w:rPr>
          <w:rFonts w:ascii="Times New Roman" w:hAnsi="Times New Roman" w:cs="Times New Roman"/>
          <w:bCs/>
          <w:sz w:val="28"/>
          <w:szCs w:val="28"/>
          <w:lang w:val="uk-UA"/>
        </w:rPr>
        <w:t xml:space="preserve"> – </w:t>
      </w:r>
      <w:r w:rsidR="00E3744A" w:rsidRPr="00E3744A">
        <w:rPr>
          <w:rFonts w:ascii="Times New Roman" w:hAnsi="Times New Roman" w:cs="Times New Roman"/>
          <w:sz w:val="28"/>
          <w:szCs w:val="28"/>
        </w:rPr>
        <w:t xml:space="preserve"> вивчення механізмів старіння на всіх рівнях (біологічному, соціальному, психологічному), розуміння причин вікових змін </w:t>
      </w:r>
      <w:r w:rsidR="0067178B">
        <w:rPr>
          <w:rFonts w:ascii="Times New Roman" w:hAnsi="Times New Roman" w:cs="Times New Roman"/>
          <w:sz w:val="28"/>
          <w:szCs w:val="28"/>
          <w:lang w:val="uk-UA"/>
        </w:rPr>
        <w:t>і</w:t>
      </w:r>
      <w:r w:rsidR="00E3744A" w:rsidRPr="00E3744A">
        <w:rPr>
          <w:rFonts w:ascii="Times New Roman" w:hAnsi="Times New Roman" w:cs="Times New Roman"/>
          <w:sz w:val="28"/>
          <w:szCs w:val="28"/>
        </w:rPr>
        <w:t xml:space="preserve"> розробка методів для </w:t>
      </w:r>
      <w:r w:rsidR="00E3744A" w:rsidRPr="00E3744A">
        <w:rPr>
          <w:rStyle w:val="ad"/>
          <w:rFonts w:ascii="Times New Roman" w:hAnsi="Times New Roman" w:cs="Times New Roman"/>
          <w:b w:val="0"/>
          <w:sz w:val="28"/>
          <w:szCs w:val="28"/>
        </w:rPr>
        <w:t xml:space="preserve">продовження тривалості життя, покращення його якості та збереження активності </w:t>
      </w:r>
      <w:r w:rsidR="0067178B">
        <w:rPr>
          <w:rStyle w:val="ad"/>
          <w:rFonts w:ascii="Times New Roman" w:hAnsi="Times New Roman" w:cs="Times New Roman"/>
          <w:b w:val="0"/>
          <w:sz w:val="28"/>
          <w:szCs w:val="28"/>
          <w:lang w:val="uk-UA"/>
        </w:rPr>
        <w:t>та</w:t>
      </w:r>
      <w:r w:rsidR="00E3744A" w:rsidRPr="00E3744A">
        <w:rPr>
          <w:rStyle w:val="ad"/>
          <w:rFonts w:ascii="Times New Roman" w:hAnsi="Times New Roman" w:cs="Times New Roman"/>
          <w:b w:val="0"/>
          <w:sz w:val="28"/>
          <w:szCs w:val="28"/>
        </w:rPr>
        <w:t xml:space="preserve"> працездатності людей похилого віку</w:t>
      </w:r>
      <w:r w:rsidR="00E3744A" w:rsidRPr="00E3744A">
        <w:rPr>
          <w:rFonts w:ascii="Times New Roman" w:hAnsi="Times New Roman" w:cs="Times New Roman"/>
          <w:color w:val="0A0A0A"/>
          <w:sz w:val="28"/>
          <w:szCs w:val="28"/>
          <w:shd w:val="clear" w:color="auto" w:fill="FFFFFF"/>
        </w:rPr>
        <w:t>.</w:t>
      </w:r>
    </w:p>
    <w:p w:rsidR="00BD2D8B" w:rsidRPr="003B1AD8" w:rsidRDefault="00BD2D8B" w:rsidP="00100AA4">
      <w:pPr>
        <w:spacing w:before="240" w:after="120" w:line="264" w:lineRule="auto"/>
        <w:jc w:val="center"/>
        <w:rPr>
          <w:rFonts w:ascii="Times New Roman" w:hAnsi="Times New Roman" w:cs="Times New Roman"/>
          <w:b/>
          <w:bCs/>
          <w:sz w:val="28"/>
          <w:szCs w:val="28"/>
          <w:lang w:val="uk-UA"/>
        </w:rPr>
      </w:pPr>
      <w:r w:rsidRPr="003B1AD8">
        <w:rPr>
          <w:rFonts w:ascii="Times New Roman" w:hAnsi="Times New Roman" w:cs="Times New Roman"/>
          <w:b/>
          <w:bCs/>
          <w:sz w:val="28"/>
          <w:szCs w:val="28"/>
          <w:lang w:val="uk-UA"/>
        </w:rPr>
        <w:t>Питання для самоконтролю</w:t>
      </w:r>
    </w:p>
    <w:p w:rsidR="00BD2D8B" w:rsidRDefault="00BD2D8B" w:rsidP="00100AA4">
      <w:pPr>
        <w:numPr>
          <w:ilvl w:val="0"/>
          <w:numId w:val="39"/>
        </w:numPr>
        <w:tabs>
          <w:tab w:val="left" w:pos="426"/>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w:t>
      </w:r>
      <w:r w:rsidR="00E3744A">
        <w:rPr>
          <w:rFonts w:ascii="Times New Roman" w:eastAsia="Calibri" w:hAnsi="Times New Roman" w:cs="Times New Roman"/>
          <w:sz w:val="28"/>
          <w:szCs w:val="28"/>
          <w:lang w:val="uk-UA" w:eastAsia="ru-RU"/>
        </w:rPr>
        <w:t>йте</w:t>
      </w:r>
      <w:r>
        <w:rPr>
          <w:rFonts w:ascii="Times New Roman" w:eastAsia="Calibri" w:hAnsi="Times New Roman" w:cs="Times New Roman"/>
          <w:sz w:val="28"/>
          <w:szCs w:val="28"/>
          <w:lang w:val="uk-UA" w:eastAsia="ru-RU"/>
        </w:rPr>
        <w:t xml:space="preserve"> анатомічні вісі та площини. </w:t>
      </w:r>
    </w:p>
    <w:p w:rsidR="00BD2D8B" w:rsidRDefault="00E3744A" w:rsidP="00100AA4">
      <w:pPr>
        <w:numPr>
          <w:ilvl w:val="0"/>
          <w:numId w:val="39"/>
        </w:numPr>
        <w:tabs>
          <w:tab w:val="left" w:pos="426"/>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Що собою являє в</w:t>
      </w:r>
      <w:r w:rsidR="00BD2D8B">
        <w:rPr>
          <w:rFonts w:ascii="Times New Roman" w:eastAsia="Calibri" w:hAnsi="Times New Roman" w:cs="Times New Roman"/>
          <w:sz w:val="28"/>
          <w:szCs w:val="28"/>
          <w:lang w:val="uk-UA" w:eastAsia="ru-RU"/>
        </w:rPr>
        <w:t>ертикальна вісь</w:t>
      </w:r>
      <w:r>
        <w:rPr>
          <w:rFonts w:ascii="Times New Roman" w:eastAsia="Calibri" w:hAnsi="Times New Roman" w:cs="Times New Roman"/>
          <w:sz w:val="28"/>
          <w:szCs w:val="28"/>
          <w:lang w:val="uk-UA" w:eastAsia="ru-RU"/>
        </w:rPr>
        <w:t>?</w:t>
      </w:r>
    </w:p>
    <w:p w:rsidR="00E3744A" w:rsidRDefault="00BD2D8B" w:rsidP="00100AA4">
      <w:pPr>
        <w:numPr>
          <w:ilvl w:val="0"/>
          <w:numId w:val="39"/>
        </w:numPr>
        <w:tabs>
          <w:tab w:val="left" w:pos="426"/>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Опи</w:t>
      </w:r>
      <w:r w:rsidR="00E3744A">
        <w:rPr>
          <w:rFonts w:ascii="Times New Roman" w:eastAsia="Calibri" w:hAnsi="Times New Roman" w:cs="Times New Roman"/>
          <w:sz w:val="28"/>
          <w:szCs w:val="28"/>
          <w:lang w:val="uk-UA" w:eastAsia="ru-RU"/>
        </w:rPr>
        <w:t>шіть</w:t>
      </w:r>
      <w:r>
        <w:rPr>
          <w:rFonts w:ascii="Times New Roman" w:eastAsia="Calibri" w:hAnsi="Times New Roman" w:cs="Times New Roman"/>
          <w:sz w:val="28"/>
          <w:szCs w:val="28"/>
          <w:lang w:val="uk-UA" w:eastAsia="ru-RU"/>
        </w:rPr>
        <w:t xml:space="preserve"> </w:t>
      </w:r>
      <w:r w:rsidR="00FA4FC5">
        <w:rPr>
          <w:rFonts w:ascii="Times New Roman" w:eastAsia="Calibri" w:hAnsi="Times New Roman" w:cs="Times New Roman"/>
          <w:sz w:val="28"/>
          <w:szCs w:val="28"/>
          <w:lang w:val="uk-UA" w:eastAsia="ru-RU"/>
        </w:rPr>
        <w:t xml:space="preserve">ключові характеристики </w:t>
      </w:r>
      <w:r>
        <w:rPr>
          <w:rFonts w:ascii="Times New Roman" w:eastAsia="Calibri" w:hAnsi="Times New Roman" w:cs="Times New Roman"/>
          <w:sz w:val="28"/>
          <w:szCs w:val="28"/>
          <w:lang w:val="uk-UA" w:eastAsia="ru-RU"/>
        </w:rPr>
        <w:t>фронтальн</w:t>
      </w:r>
      <w:r w:rsidR="00FA4FC5">
        <w:rPr>
          <w:rFonts w:ascii="Times New Roman" w:eastAsia="Calibri" w:hAnsi="Times New Roman" w:cs="Times New Roman"/>
          <w:sz w:val="28"/>
          <w:szCs w:val="28"/>
          <w:lang w:val="uk-UA" w:eastAsia="ru-RU"/>
        </w:rPr>
        <w:t>ої</w:t>
      </w:r>
      <w:r>
        <w:rPr>
          <w:rFonts w:ascii="Times New Roman" w:eastAsia="Calibri" w:hAnsi="Times New Roman" w:cs="Times New Roman"/>
          <w:sz w:val="28"/>
          <w:szCs w:val="28"/>
          <w:lang w:val="uk-UA" w:eastAsia="ru-RU"/>
        </w:rPr>
        <w:t xml:space="preserve"> </w:t>
      </w:r>
      <w:r w:rsidR="00FA4FC5">
        <w:rPr>
          <w:rFonts w:ascii="Times New Roman" w:eastAsia="Calibri" w:hAnsi="Times New Roman" w:cs="Times New Roman"/>
          <w:sz w:val="28"/>
          <w:szCs w:val="28"/>
          <w:lang w:val="uk-UA" w:eastAsia="ru-RU"/>
        </w:rPr>
        <w:t>осі</w:t>
      </w:r>
      <w:r w:rsidR="00E3744A">
        <w:rPr>
          <w:rFonts w:ascii="Times New Roman" w:eastAsia="Calibri" w:hAnsi="Times New Roman" w:cs="Times New Roman"/>
          <w:sz w:val="28"/>
          <w:szCs w:val="28"/>
          <w:lang w:val="uk-UA" w:eastAsia="ru-RU"/>
        </w:rPr>
        <w:t>.</w:t>
      </w:r>
    </w:p>
    <w:p w:rsidR="00BD2D8B" w:rsidRDefault="00E3744A" w:rsidP="00100AA4">
      <w:pPr>
        <w:numPr>
          <w:ilvl w:val="0"/>
          <w:numId w:val="39"/>
        </w:numPr>
        <w:tabs>
          <w:tab w:val="left" w:pos="426"/>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Опишіть</w:t>
      </w:r>
      <w:r w:rsidR="00BD2D8B">
        <w:rPr>
          <w:rFonts w:ascii="Times New Roman" w:eastAsia="Calibri" w:hAnsi="Times New Roman" w:cs="Times New Roman"/>
          <w:sz w:val="28"/>
          <w:szCs w:val="28"/>
          <w:lang w:val="uk-UA" w:eastAsia="ru-RU"/>
        </w:rPr>
        <w:t xml:space="preserve"> </w:t>
      </w:r>
      <w:r w:rsidR="00FA4FC5">
        <w:rPr>
          <w:rFonts w:ascii="Times New Roman" w:eastAsia="Calibri" w:hAnsi="Times New Roman" w:cs="Times New Roman"/>
          <w:sz w:val="28"/>
          <w:szCs w:val="28"/>
          <w:lang w:val="uk-UA" w:eastAsia="ru-RU"/>
        </w:rPr>
        <w:t xml:space="preserve">ключові характеристики </w:t>
      </w:r>
      <w:r w:rsidR="00BD2D8B">
        <w:rPr>
          <w:rFonts w:ascii="Times New Roman" w:eastAsia="Calibri" w:hAnsi="Times New Roman" w:cs="Times New Roman"/>
          <w:sz w:val="28"/>
          <w:szCs w:val="28"/>
          <w:lang w:val="uk-UA" w:eastAsia="ru-RU"/>
        </w:rPr>
        <w:t>сагітальн</w:t>
      </w:r>
      <w:r w:rsidR="00FA4FC5">
        <w:rPr>
          <w:rFonts w:ascii="Times New Roman" w:eastAsia="Calibri" w:hAnsi="Times New Roman" w:cs="Times New Roman"/>
          <w:sz w:val="28"/>
          <w:szCs w:val="28"/>
          <w:lang w:val="uk-UA" w:eastAsia="ru-RU"/>
        </w:rPr>
        <w:t>ої осі.</w:t>
      </w:r>
    </w:p>
    <w:p w:rsidR="00BD2D8B" w:rsidRPr="00685B16" w:rsidRDefault="00BD2D8B" w:rsidP="00100AA4">
      <w:pPr>
        <w:numPr>
          <w:ilvl w:val="0"/>
          <w:numId w:val="39"/>
        </w:numPr>
        <w:tabs>
          <w:tab w:val="left" w:pos="426"/>
          <w:tab w:val="left" w:pos="1134"/>
        </w:tabs>
        <w:spacing w:after="0" w:line="264" w:lineRule="auto"/>
        <w:ind w:left="0" w:firstLine="709"/>
        <w:contextualSpacing/>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Охарактеризу</w:t>
      </w:r>
      <w:r w:rsidR="00FA4FC5">
        <w:rPr>
          <w:rFonts w:ascii="Times New Roman" w:eastAsia="Calibri" w:hAnsi="Times New Roman" w:cs="Times New Roman"/>
          <w:sz w:val="28"/>
          <w:szCs w:val="28"/>
          <w:lang w:val="uk-UA" w:eastAsia="ru-RU"/>
        </w:rPr>
        <w:t>йте</w:t>
      </w:r>
      <w:r>
        <w:rPr>
          <w:rFonts w:ascii="Times New Roman" w:eastAsia="Calibri" w:hAnsi="Times New Roman" w:cs="Times New Roman"/>
          <w:sz w:val="28"/>
          <w:szCs w:val="28"/>
          <w:lang w:val="uk-UA" w:eastAsia="ru-RU"/>
        </w:rPr>
        <w:t xml:space="preserve"> вікову періодизацію людини. </w:t>
      </w:r>
    </w:p>
    <w:p w:rsidR="00BD2D8B" w:rsidRPr="009C5306" w:rsidRDefault="00BD2D8B" w:rsidP="00100AA4">
      <w:pPr>
        <w:spacing w:after="0" w:line="264" w:lineRule="auto"/>
        <w:ind w:firstLine="708"/>
        <w:jc w:val="both"/>
        <w:rPr>
          <w:rFonts w:ascii="Times New Roman" w:hAnsi="Times New Roman" w:cs="Times New Roman"/>
          <w:bCs/>
          <w:sz w:val="28"/>
          <w:szCs w:val="28"/>
          <w:lang w:val="uk-UA"/>
        </w:rPr>
      </w:pPr>
    </w:p>
    <w:p w:rsidR="00BD2D8B" w:rsidRDefault="00BD2D8B" w:rsidP="00100AA4">
      <w:pPr>
        <w:spacing w:after="120" w:line="264" w:lineRule="auto"/>
        <w:jc w:val="center"/>
        <w:rPr>
          <w:rFonts w:ascii="Times New Roman" w:hAnsi="Times New Roman" w:cs="Times New Roman"/>
          <w:b/>
          <w:bCs/>
          <w:sz w:val="28"/>
          <w:szCs w:val="28"/>
          <w:lang w:val="uk-UA"/>
        </w:rPr>
      </w:pPr>
      <w:r w:rsidRPr="003B1AD8">
        <w:rPr>
          <w:rFonts w:ascii="Times New Roman" w:hAnsi="Times New Roman" w:cs="Times New Roman"/>
          <w:b/>
          <w:bCs/>
          <w:sz w:val="28"/>
          <w:szCs w:val="28"/>
          <w:lang w:val="uk-UA"/>
        </w:rPr>
        <w:t>Тести</w:t>
      </w:r>
    </w:p>
    <w:p w:rsidR="00BD2D8B" w:rsidRPr="00863521" w:rsidRDefault="00BD2D8B" w:rsidP="00100AA4">
      <w:pPr>
        <w:pStyle w:val="a5"/>
        <w:numPr>
          <w:ilvl w:val="0"/>
          <w:numId w:val="40"/>
        </w:numPr>
        <w:tabs>
          <w:tab w:val="left" w:pos="284"/>
          <w:tab w:val="left" w:pos="993"/>
          <w:tab w:val="left" w:pos="1134"/>
        </w:tabs>
        <w:spacing w:after="0" w:line="264" w:lineRule="auto"/>
        <w:ind w:left="0" w:firstLine="709"/>
        <w:jc w:val="both"/>
        <w:rPr>
          <w:rFonts w:ascii="Times New Roman" w:hAnsi="Times New Roman" w:cs="Times New Roman"/>
          <w:bCs/>
          <w:sz w:val="28"/>
          <w:szCs w:val="28"/>
          <w:lang w:val="uk-UA"/>
        </w:rPr>
      </w:pPr>
      <w:r w:rsidRPr="00863521">
        <w:rPr>
          <w:rFonts w:ascii="Times New Roman" w:hAnsi="Times New Roman" w:cs="Times New Roman"/>
          <w:bCs/>
          <w:sz w:val="28"/>
          <w:szCs w:val="28"/>
        </w:rPr>
        <w:t>Яка вісь оберт</w:t>
      </w:r>
      <w:r w:rsidR="00FA4FC5">
        <w:rPr>
          <w:rFonts w:ascii="Times New Roman" w:hAnsi="Times New Roman" w:cs="Times New Roman"/>
          <w:bCs/>
          <w:sz w:val="28"/>
          <w:szCs w:val="28"/>
          <w:lang w:val="uk-UA"/>
        </w:rPr>
        <w:t>ання</w:t>
      </w:r>
      <w:r w:rsidRPr="00863521">
        <w:rPr>
          <w:rFonts w:ascii="Times New Roman" w:hAnsi="Times New Roman" w:cs="Times New Roman"/>
          <w:bCs/>
          <w:sz w:val="28"/>
          <w:szCs w:val="28"/>
        </w:rPr>
        <w:t xml:space="preserve"> відсутня в колінному суглобі:</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uk-UA"/>
        </w:rPr>
        <w:t xml:space="preserve">а) </w:t>
      </w:r>
      <w:r w:rsidRPr="00863521">
        <w:rPr>
          <w:rFonts w:ascii="Times New Roman" w:hAnsi="Times New Roman" w:cs="Times New Roman"/>
          <w:bCs/>
          <w:sz w:val="28"/>
          <w:szCs w:val="28"/>
        </w:rPr>
        <w:t>фронтальна;</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Pr>
          <w:rFonts w:ascii="Times New Roman" w:hAnsi="Times New Roman" w:cs="Times New Roman"/>
          <w:bCs/>
          <w:sz w:val="28"/>
          <w:szCs w:val="28"/>
        </w:rPr>
        <w:t>сагітальна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Pr>
          <w:rFonts w:ascii="Times New Roman" w:hAnsi="Times New Roman" w:cs="Times New Roman"/>
          <w:bCs/>
          <w:sz w:val="28"/>
          <w:szCs w:val="28"/>
        </w:rPr>
        <w:t>поперечна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2. </w:t>
      </w:r>
      <w:r w:rsidRPr="00A2084F">
        <w:rPr>
          <w:rFonts w:ascii="Times New Roman" w:hAnsi="Times New Roman" w:cs="Times New Roman"/>
          <w:bCs/>
          <w:sz w:val="28"/>
          <w:szCs w:val="28"/>
        </w:rPr>
        <w:t>До допоміжних елементів суглоб</w:t>
      </w:r>
      <w:r w:rsidR="00FA4FC5">
        <w:rPr>
          <w:rFonts w:ascii="Times New Roman" w:hAnsi="Times New Roman" w:cs="Times New Roman"/>
          <w:bCs/>
          <w:sz w:val="28"/>
          <w:szCs w:val="28"/>
          <w:lang w:val="uk-UA"/>
        </w:rPr>
        <w:t>а</w:t>
      </w:r>
      <w:r w:rsidRPr="00A2084F">
        <w:rPr>
          <w:rFonts w:ascii="Times New Roman" w:hAnsi="Times New Roman" w:cs="Times New Roman"/>
          <w:bCs/>
          <w:sz w:val="28"/>
          <w:szCs w:val="28"/>
        </w:rPr>
        <w:t xml:space="preserve"> не належать</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w:t>
      </w:r>
      <w:r w:rsidRPr="00A2084F">
        <w:rPr>
          <w:rFonts w:ascii="Times New Roman" w:hAnsi="Times New Roman" w:cs="Times New Roman"/>
          <w:bCs/>
          <w:sz w:val="28"/>
          <w:szCs w:val="28"/>
        </w:rPr>
        <w:t>диски, меніски</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б) </w:t>
      </w:r>
      <w:r w:rsidRPr="00A2084F">
        <w:rPr>
          <w:rFonts w:ascii="Times New Roman" w:hAnsi="Times New Roman" w:cs="Times New Roman"/>
          <w:bCs/>
          <w:sz w:val="28"/>
          <w:szCs w:val="28"/>
        </w:rPr>
        <w:t>суглобова капсула</w:t>
      </w:r>
      <w:r>
        <w:rPr>
          <w:rFonts w:ascii="Times New Roman" w:hAnsi="Times New Roman" w:cs="Times New Roman"/>
          <w:bCs/>
          <w:sz w:val="28"/>
          <w:szCs w:val="28"/>
          <w:lang w:val="uk-UA"/>
        </w:rPr>
        <w:t>;</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w:t>
      </w:r>
      <w:r w:rsidRPr="007117AC">
        <w:rPr>
          <w:rFonts w:ascii="Times New Roman" w:hAnsi="Times New Roman" w:cs="Times New Roman"/>
          <w:bCs/>
          <w:sz w:val="28"/>
          <w:szCs w:val="28"/>
          <w:lang w:val="uk-UA"/>
        </w:rPr>
        <w:t>сезамоподібні кістки</w:t>
      </w:r>
      <w:r>
        <w:rPr>
          <w:rFonts w:ascii="Times New Roman" w:hAnsi="Times New Roman" w:cs="Times New Roman"/>
          <w:bCs/>
          <w:sz w:val="28"/>
          <w:szCs w:val="28"/>
          <w:lang w:val="uk-UA"/>
        </w:rPr>
        <w:t>.</w:t>
      </w:r>
    </w:p>
    <w:p w:rsidR="00BD2D8B" w:rsidRPr="007117AC"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3. </w:t>
      </w:r>
      <w:r w:rsidR="00FA4FC5">
        <w:rPr>
          <w:rFonts w:ascii="Times New Roman" w:hAnsi="Times New Roman" w:cs="Times New Roman"/>
          <w:bCs/>
          <w:sz w:val="28"/>
          <w:szCs w:val="28"/>
          <w:lang w:val="uk-UA"/>
        </w:rPr>
        <w:t>У</w:t>
      </w:r>
      <w:r w:rsidRPr="007117AC">
        <w:rPr>
          <w:rFonts w:ascii="Times New Roman" w:hAnsi="Times New Roman" w:cs="Times New Roman"/>
          <w:bCs/>
          <w:sz w:val="28"/>
          <w:szCs w:val="28"/>
          <w:lang w:val="uk-UA"/>
        </w:rPr>
        <w:t xml:space="preserve"> ліктьовому суглобі неможливі такі рухи:</w:t>
      </w:r>
    </w:p>
    <w:p w:rsidR="00BD2D8B" w:rsidRPr="007117AC"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117AC">
        <w:rPr>
          <w:rFonts w:ascii="Times New Roman" w:hAnsi="Times New Roman" w:cs="Times New Roman"/>
          <w:bCs/>
          <w:sz w:val="28"/>
          <w:szCs w:val="28"/>
          <w:lang w:val="uk-UA"/>
        </w:rPr>
        <w:t>а) відведення/приведення;</w:t>
      </w:r>
    </w:p>
    <w:p w:rsidR="00BD2D8B" w:rsidRPr="007117AC"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117AC">
        <w:rPr>
          <w:rFonts w:ascii="Times New Roman" w:hAnsi="Times New Roman" w:cs="Times New Roman"/>
          <w:bCs/>
          <w:sz w:val="28"/>
          <w:szCs w:val="28"/>
          <w:lang w:val="uk-UA"/>
        </w:rPr>
        <w:t>б) пронація/супінація;</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117AC">
        <w:rPr>
          <w:rFonts w:ascii="Times New Roman" w:hAnsi="Times New Roman" w:cs="Times New Roman"/>
          <w:bCs/>
          <w:sz w:val="28"/>
          <w:szCs w:val="28"/>
          <w:lang w:val="uk-UA"/>
        </w:rPr>
        <w:t>в) згинання/розгинання.</w:t>
      </w:r>
    </w:p>
    <w:p w:rsidR="00BD2D8B" w:rsidRPr="00750EB2"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4. </w:t>
      </w:r>
      <w:r w:rsidRPr="00750EB2">
        <w:rPr>
          <w:rFonts w:ascii="Times New Roman" w:hAnsi="Times New Roman" w:cs="Times New Roman"/>
          <w:bCs/>
          <w:sz w:val="28"/>
          <w:szCs w:val="28"/>
          <w:lang w:val="uk-UA"/>
        </w:rPr>
        <w:t>Основними елементами суглоб</w:t>
      </w:r>
      <w:r w:rsidR="00FA4FC5">
        <w:rPr>
          <w:rFonts w:ascii="Times New Roman" w:hAnsi="Times New Roman" w:cs="Times New Roman"/>
          <w:bCs/>
          <w:sz w:val="28"/>
          <w:szCs w:val="28"/>
          <w:lang w:val="uk-UA"/>
        </w:rPr>
        <w:t>а</w:t>
      </w:r>
      <w:r w:rsidRPr="00750EB2">
        <w:rPr>
          <w:rFonts w:ascii="Times New Roman" w:hAnsi="Times New Roman" w:cs="Times New Roman"/>
          <w:bCs/>
          <w:sz w:val="28"/>
          <w:szCs w:val="28"/>
          <w:lang w:val="uk-UA"/>
        </w:rPr>
        <w:t xml:space="preserve"> є:</w:t>
      </w:r>
    </w:p>
    <w:p w:rsidR="00BD2D8B" w:rsidRPr="00750EB2"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50EB2">
        <w:rPr>
          <w:rFonts w:ascii="Times New Roman" w:hAnsi="Times New Roman" w:cs="Times New Roman"/>
          <w:bCs/>
          <w:sz w:val="28"/>
          <w:szCs w:val="28"/>
          <w:lang w:val="uk-UA"/>
        </w:rPr>
        <w:t>а) суглобові поверхні, капсула, порожнина, рідина;</w:t>
      </w:r>
    </w:p>
    <w:p w:rsidR="00BD2D8B" w:rsidRPr="00750EB2"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50EB2">
        <w:rPr>
          <w:rFonts w:ascii="Times New Roman" w:hAnsi="Times New Roman" w:cs="Times New Roman"/>
          <w:bCs/>
          <w:sz w:val="28"/>
          <w:szCs w:val="28"/>
          <w:lang w:val="uk-UA"/>
        </w:rPr>
        <w:t>б) суглобові поверхні, капсула;</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50EB2">
        <w:rPr>
          <w:rFonts w:ascii="Times New Roman" w:hAnsi="Times New Roman" w:cs="Times New Roman"/>
          <w:bCs/>
          <w:sz w:val="28"/>
          <w:szCs w:val="28"/>
          <w:lang w:val="uk-UA"/>
        </w:rPr>
        <w:t>в) суглобові поверхні, капсула, зв’язки.</w:t>
      </w:r>
    </w:p>
    <w:p w:rsidR="00BD2D8B" w:rsidRPr="00750EB2"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5. </w:t>
      </w:r>
      <w:r w:rsidRPr="00750EB2">
        <w:rPr>
          <w:rFonts w:ascii="Times New Roman" w:hAnsi="Times New Roman" w:cs="Times New Roman"/>
          <w:bCs/>
          <w:sz w:val="28"/>
          <w:szCs w:val="28"/>
          <w:lang w:val="uk-UA"/>
        </w:rPr>
        <w:t>Задня група м’язів таз</w:t>
      </w:r>
      <w:r w:rsidR="00FA4FC5">
        <w:rPr>
          <w:rFonts w:ascii="Times New Roman" w:hAnsi="Times New Roman" w:cs="Times New Roman"/>
          <w:bCs/>
          <w:sz w:val="28"/>
          <w:szCs w:val="28"/>
          <w:lang w:val="uk-UA"/>
        </w:rPr>
        <w:t>а</w:t>
      </w:r>
      <w:r w:rsidRPr="00750EB2">
        <w:rPr>
          <w:rFonts w:ascii="Times New Roman" w:hAnsi="Times New Roman" w:cs="Times New Roman"/>
          <w:bCs/>
          <w:sz w:val="28"/>
          <w:szCs w:val="28"/>
          <w:lang w:val="uk-UA"/>
        </w:rPr>
        <w:t xml:space="preserve"> – це м’язи, які виконують такі рухи:</w:t>
      </w:r>
    </w:p>
    <w:p w:rsidR="00BD2D8B" w:rsidRPr="00750EB2"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50EB2">
        <w:rPr>
          <w:rFonts w:ascii="Times New Roman" w:hAnsi="Times New Roman" w:cs="Times New Roman"/>
          <w:bCs/>
          <w:sz w:val="28"/>
          <w:szCs w:val="28"/>
          <w:lang w:val="uk-UA"/>
        </w:rPr>
        <w:t>а) відведення стегна;</w:t>
      </w:r>
    </w:p>
    <w:p w:rsidR="00BD2D8B" w:rsidRPr="00750EB2"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50EB2">
        <w:rPr>
          <w:rFonts w:ascii="Times New Roman" w:hAnsi="Times New Roman" w:cs="Times New Roman"/>
          <w:bCs/>
          <w:sz w:val="28"/>
          <w:szCs w:val="28"/>
          <w:lang w:val="uk-UA"/>
        </w:rPr>
        <w:t>б) супінацію стегна;</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r w:rsidRPr="00750EB2">
        <w:rPr>
          <w:rFonts w:ascii="Times New Roman" w:hAnsi="Times New Roman" w:cs="Times New Roman"/>
          <w:bCs/>
          <w:sz w:val="28"/>
          <w:szCs w:val="28"/>
          <w:lang w:val="uk-UA"/>
        </w:rPr>
        <w:t xml:space="preserve">в) усі </w:t>
      </w:r>
      <w:r w:rsidR="00FA4FC5">
        <w:rPr>
          <w:rFonts w:ascii="Times New Roman" w:hAnsi="Times New Roman" w:cs="Times New Roman"/>
          <w:bCs/>
          <w:sz w:val="28"/>
          <w:szCs w:val="28"/>
          <w:lang w:val="uk-UA"/>
        </w:rPr>
        <w:t>вказані</w:t>
      </w:r>
      <w:r w:rsidRPr="00750EB2">
        <w:rPr>
          <w:rFonts w:ascii="Times New Roman" w:hAnsi="Times New Roman" w:cs="Times New Roman"/>
          <w:bCs/>
          <w:sz w:val="28"/>
          <w:szCs w:val="28"/>
          <w:lang w:val="uk-UA"/>
        </w:rPr>
        <w:t xml:space="preserve"> </w:t>
      </w:r>
      <w:r w:rsidR="00FA4FC5">
        <w:rPr>
          <w:rFonts w:ascii="Times New Roman" w:hAnsi="Times New Roman" w:cs="Times New Roman"/>
          <w:bCs/>
          <w:sz w:val="28"/>
          <w:szCs w:val="28"/>
          <w:lang w:val="uk-UA"/>
        </w:rPr>
        <w:t xml:space="preserve">вище </w:t>
      </w:r>
      <w:r w:rsidRPr="00750EB2">
        <w:rPr>
          <w:rFonts w:ascii="Times New Roman" w:hAnsi="Times New Roman" w:cs="Times New Roman"/>
          <w:bCs/>
          <w:sz w:val="28"/>
          <w:szCs w:val="28"/>
          <w:lang w:val="uk-UA"/>
        </w:rPr>
        <w:t>рухи.</w:t>
      </w:r>
    </w:p>
    <w:p w:rsidR="00BD2D8B" w:rsidRDefault="00BD2D8B" w:rsidP="00100AA4">
      <w:pPr>
        <w:tabs>
          <w:tab w:val="left" w:pos="1134"/>
        </w:tabs>
        <w:spacing w:after="0" w:line="264" w:lineRule="auto"/>
        <w:ind w:firstLine="709"/>
        <w:jc w:val="both"/>
        <w:rPr>
          <w:rFonts w:ascii="Times New Roman" w:hAnsi="Times New Roman" w:cs="Times New Roman"/>
          <w:bCs/>
          <w:sz w:val="28"/>
          <w:szCs w:val="28"/>
          <w:lang w:val="uk-UA"/>
        </w:rPr>
      </w:pPr>
    </w:p>
    <w:p w:rsidR="00BD2D8B" w:rsidRDefault="00084859" w:rsidP="00BD2D8B">
      <w:pPr>
        <w:pStyle w:val="docdata"/>
        <w:spacing w:before="0" w:beforeAutospacing="0" w:after="0" w:afterAutospacing="0"/>
        <w:jc w:val="center"/>
      </w:pPr>
      <w:r w:rsidRPr="00ED00C7">
        <w:rPr>
          <w:b/>
          <w:sz w:val="36"/>
          <w:szCs w:val="36"/>
        </w:rPr>
        <w:lastRenderedPageBreak/>
        <w:sym w:font="Webdings" w:char="F0A8"/>
      </w:r>
      <w:r>
        <w:rPr>
          <w:b/>
          <w:sz w:val="36"/>
          <w:szCs w:val="36"/>
          <w:lang w:val="uk-UA"/>
        </w:rPr>
        <w:t xml:space="preserve"> </w:t>
      </w:r>
      <w:r w:rsidR="00BD2D8B">
        <w:rPr>
          <w:b/>
          <w:bCs/>
          <w:color w:val="000000"/>
          <w:sz w:val="28"/>
          <w:szCs w:val="28"/>
        </w:rPr>
        <w:t>РЕКОМЕНДОВАНА  ЛІТЕРАТУРА</w:t>
      </w:r>
    </w:p>
    <w:p w:rsidR="006238D7" w:rsidRDefault="006238D7" w:rsidP="00BD2D8B">
      <w:pPr>
        <w:pStyle w:val="a6"/>
        <w:spacing w:before="0" w:beforeAutospacing="0" w:after="0" w:afterAutospacing="0"/>
        <w:rPr>
          <w:b/>
          <w:bCs/>
          <w:color w:val="000000"/>
          <w:sz w:val="28"/>
          <w:szCs w:val="28"/>
        </w:rPr>
      </w:pPr>
    </w:p>
    <w:p w:rsidR="00BD2D8B" w:rsidRPr="00C91477" w:rsidRDefault="00BD2D8B" w:rsidP="006238D7">
      <w:pPr>
        <w:pStyle w:val="a6"/>
        <w:tabs>
          <w:tab w:val="left" w:pos="1134"/>
        </w:tabs>
        <w:spacing w:before="0" w:beforeAutospacing="0" w:after="120" w:afterAutospacing="0"/>
        <w:ind w:firstLine="709"/>
        <w:rPr>
          <w:b/>
          <w:bCs/>
          <w:color w:val="000000"/>
          <w:sz w:val="28"/>
          <w:szCs w:val="28"/>
        </w:rPr>
      </w:pPr>
      <w:r>
        <w:rPr>
          <w:b/>
          <w:bCs/>
          <w:color w:val="000000"/>
          <w:sz w:val="28"/>
          <w:szCs w:val="28"/>
        </w:rPr>
        <w:t>Основна:</w:t>
      </w:r>
    </w:p>
    <w:p w:rsidR="006238D7" w:rsidRPr="00695ABB" w:rsidRDefault="006238D7" w:rsidP="00257AA6">
      <w:pPr>
        <w:pStyle w:val="a6"/>
        <w:keepNext/>
        <w:numPr>
          <w:ilvl w:val="0"/>
          <w:numId w:val="31"/>
        </w:numPr>
        <w:tabs>
          <w:tab w:val="clear" w:pos="720"/>
          <w:tab w:val="left" w:pos="426"/>
          <w:tab w:val="left" w:pos="1134"/>
          <w:tab w:val="left" w:pos="1701"/>
        </w:tabs>
        <w:spacing w:before="0" w:beforeAutospacing="0" w:after="0" w:afterAutospacing="0" w:line="264" w:lineRule="auto"/>
        <w:ind w:left="0" w:firstLine="709"/>
        <w:jc w:val="both"/>
        <w:rPr>
          <w:sz w:val="28"/>
          <w:szCs w:val="28"/>
        </w:rPr>
      </w:pPr>
      <w:r w:rsidRPr="00695ABB">
        <w:rPr>
          <w:sz w:val="28"/>
          <w:szCs w:val="28"/>
        </w:rPr>
        <w:t xml:space="preserve">Анатомія людини </w:t>
      </w:r>
      <w:r w:rsidRPr="002123F7">
        <w:rPr>
          <w:sz w:val="28"/>
          <w:szCs w:val="28"/>
        </w:rPr>
        <w:t>: нац. підруч</w:t>
      </w:r>
      <w:r w:rsidRPr="00695ABB">
        <w:rPr>
          <w:sz w:val="28"/>
          <w:szCs w:val="28"/>
        </w:rPr>
        <w:t>. для студ. вищ. мед. навч. закл.</w:t>
      </w:r>
      <w:r>
        <w:rPr>
          <w:sz w:val="28"/>
          <w:szCs w:val="28"/>
        </w:rPr>
        <w:t xml:space="preserve"> IV рівня акредитації : у 3 т. </w:t>
      </w:r>
      <w:r w:rsidRPr="00695ABB">
        <w:rPr>
          <w:sz w:val="28"/>
          <w:szCs w:val="28"/>
        </w:rPr>
        <w:t xml:space="preserve"> Вид. 6-те, доопрац</w:t>
      </w:r>
      <w:r>
        <w:rPr>
          <w:sz w:val="28"/>
          <w:szCs w:val="28"/>
        </w:rPr>
        <w:t>.  Вінниця : Нова книга, 2017 / А.</w:t>
      </w:r>
      <w:r>
        <w:rPr>
          <w:sz w:val="28"/>
          <w:szCs w:val="28"/>
          <w:lang w:val="uk-UA"/>
        </w:rPr>
        <w:t> </w:t>
      </w:r>
      <w:r>
        <w:rPr>
          <w:sz w:val="28"/>
          <w:szCs w:val="28"/>
        </w:rPr>
        <w:t>С.</w:t>
      </w:r>
      <w:r>
        <w:rPr>
          <w:sz w:val="28"/>
          <w:szCs w:val="28"/>
          <w:lang w:val="uk-UA"/>
        </w:rPr>
        <w:t> </w:t>
      </w:r>
      <w:r>
        <w:rPr>
          <w:sz w:val="28"/>
          <w:szCs w:val="28"/>
        </w:rPr>
        <w:t xml:space="preserve">Головацький та ін.  Вінниця : Нова книга, 2017. </w:t>
      </w:r>
      <w:r w:rsidRPr="00695ABB">
        <w:rPr>
          <w:sz w:val="28"/>
          <w:szCs w:val="28"/>
        </w:rPr>
        <w:t xml:space="preserve"> Т. 1</w:t>
      </w:r>
      <w:r>
        <w:rPr>
          <w:sz w:val="28"/>
          <w:szCs w:val="28"/>
          <w:lang w:val="uk-UA"/>
        </w:rPr>
        <w:t>.</w:t>
      </w:r>
      <w:r>
        <w:rPr>
          <w:sz w:val="28"/>
          <w:szCs w:val="28"/>
        </w:rPr>
        <w:t xml:space="preserve"> </w:t>
      </w:r>
      <w:r w:rsidRPr="00695ABB">
        <w:rPr>
          <w:sz w:val="28"/>
          <w:szCs w:val="28"/>
        </w:rPr>
        <w:t>368 с.</w:t>
      </w:r>
    </w:p>
    <w:p w:rsidR="006238D7" w:rsidRDefault="006238D7" w:rsidP="00257AA6">
      <w:pPr>
        <w:pStyle w:val="a6"/>
        <w:keepNext/>
        <w:numPr>
          <w:ilvl w:val="0"/>
          <w:numId w:val="31"/>
        </w:numPr>
        <w:tabs>
          <w:tab w:val="clear" w:pos="720"/>
          <w:tab w:val="left" w:pos="426"/>
          <w:tab w:val="left" w:pos="1134"/>
          <w:tab w:val="left" w:pos="1701"/>
        </w:tabs>
        <w:spacing w:before="0" w:beforeAutospacing="0" w:after="0" w:afterAutospacing="0" w:line="264" w:lineRule="auto"/>
        <w:ind w:left="0" w:firstLine="709"/>
        <w:jc w:val="both"/>
      </w:pPr>
      <w:r>
        <w:rPr>
          <w:color w:val="000000"/>
          <w:sz w:val="28"/>
          <w:szCs w:val="28"/>
        </w:rPr>
        <w:t>Боярчук О. Д. Фізіологія (ВНД та вікова) з основами генетики :  навч. посіб. для студ. вищ. навч. закл. Луганськ : ЛНУ, 2014. 374 с.</w:t>
      </w:r>
    </w:p>
    <w:p w:rsidR="006238D7" w:rsidRDefault="006238D7" w:rsidP="00257AA6">
      <w:pPr>
        <w:pStyle w:val="a6"/>
        <w:numPr>
          <w:ilvl w:val="0"/>
          <w:numId w:val="31"/>
        </w:numPr>
        <w:tabs>
          <w:tab w:val="clear" w:pos="720"/>
          <w:tab w:val="left" w:pos="426"/>
          <w:tab w:val="left" w:pos="1134"/>
        </w:tabs>
        <w:spacing w:before="0" w:beforeAutospacing="0" w:after="0" w:afterAutospacing="0" w:line="264" w:lineRule="auto"/>
        <w:ind w:left="0" w:firstLine="709"/>
        <w:jc w:val="both"/>
      </w:pPr>
      <w:r>
        <w:rPr>
          <w:color w:val="000000"/>
          <w:sz w:val="28"/>
          <w:szCs w:val="28"/>
        </w:rPr>
        <w:t>Вовканич Л. C. Вікова анатомія і фізіологія :  навч. посіб. для практ. занять. Львів :  ЛДУФК, 2016. 208 c.</w:t>
      </w:r>
    </w:p>
    <w:p w:rsidR="006238D7" w:rsidRDefault="006238D7" w:rsidP="00257AA6">
      <w:pPr>
        <w:pStyle w:val="a6"/>
        <w:keepNext/>
        <w:numPr>
          <w:ilvl w:val="0"/>
          <w:numId w:val="31"/>
        </w:numPr>
        <w:tabs>
          <w:tab w:val="clear" w:pos="720"/>
          <w:tab w:val="left" w:pos="426"/>
          <w:tab w:val="left" w:pos="1134"/>
        </w:tabs>
        <w:spacing w:before="0" w:beforeAutospacing="0" w:after="0" w:afterAutospacing="0" w:line="264" w:lineRule="auto"/>
        <w:ind w:left="0" w:firstLine="709"/>
        <w:jc w:val="both"/>
      </w:pPr>
      <w:r>
        <w:rPr>
          <w:color w:val="000000"/>
          <w:sz w:val="28"/>
          <w:szCs w:val="28"/>
        </w:rPr>
        <w:t>Гжегоцький М. Фізіологія :  навч</w:t>
      </w:r>
      <w:r>
        <w:rPr>
          <w:color w:val="000000"/>
          <w:sz w:val="28"/>
          <w:szCs w:val="28"/>
          <w:lang w:val="uk-UA"/>
        </w:rPr>
        <w:t>.</w:t>
      </w:r>
      <w:r>
        <w:rPr>
          <w:color w:val="000000"/>
          <w:sz w:val="28"/>
          <w:szCs w:val="28"/>
        </w:rPr>
        <w:t>-метод</w:t>
      </w:r>
      <w:r>
        <w:rPr>
          <w:color w:val="000000"/>
          <w:sz w:val="28"/>
          <w:szCs w:val="28"/>
          <w:lang w:val="uk-UA"/>
        </w:rPr>
        <w:t>.</w:t>
      </w:r>
      <w:r>
        <w:rPr>
          <w:color w:val="000000"/>
          <w:sz w:val="28"/>
          <w:szCs w:val="28"/>
        </w:rPr>
        <w:t xml:space="preserve"> посіб</w:t>
      </w:r>
      <w:r>
        <w:rPr>
          <w:color w:val="000000"/>
          <w:sz w:val="28"/>
          <w:szCs w:val="28"/>
          <w:lang w:val="uk-UA"/>
        </w:rPr>
        <w:t>.</w:t>
      </w:r>
      <w:r>
        <w:rPr>
          <w:color w:val="000000"/>
          <w:sz w:val="28"/>
          <w:szCs w:val="28"/>
        </w:rPr>
        <w:t xml:space="preserve"> до практичних занять та самост</w:t>
      </w:r>
      <w:r>
        <w:rPr>
          <w:color w:val="000000"/>
          <w:sz w:val="28"/>
          <w:szCs w:val="28"/>
          <w:lang w:val="uk-UA"/>
        </w:rPr>
        <w:t>.</w:t>
      </w:r>
      <w:r>
        <w:rPr>
          <w:color w:val="000000"/>
          <w:sz w:val="28"/>
          <w:szCs w:val="28"/>
        </w:rPr>
        <w:t xml:space="preserve"> роботи. Київ :  Нова книга, 2019. 464 с.</w:t>
      </w:r>
    </w:p>
    <w:p w:rsidR="006238D7" w:rsidRDefault="006238D7" w:rsidP="00257AA6">
      <w:pPr>
        <w:pStyle w:val="a6"/>
        <w:numPr>
          <w:ilvl w:val="0"/>
          <w:numId w:val="31"/>
        </w:numPr>
        <w:tabs>
          <w:tab w:val="clear" w:pos="720"/>
          <w:tab w:val="left" w:pos="426"/>
          <w:tab w:val="left" w:pos="1134"/>
        </w:tabs>
        <w:spacing w:before="0" w:beforeAutospacing="0" w:after="0" w:afterAutospacing="0" w:line="264" w:lineRule="auto"/>
        <w:ind w:left="0" w:firstLine="709"/>
        <w:jc w:val="both"/>
      </w:pPr>
      <w:r>
        <w:rPr>
          <w:color w:val="000000"/>
          <w:sz w:val="28"/>
          <w:szCs w:val="28"/>
        </w:rPr>
        <w:t>Джон Хемптон, Джоанна Хемптон. Основи ЕКГ :  підручник. Київ :  Медицина, 2020. 234 с.</w:t>
      </w:r>
    </w:p>
    <w:p w:rsidR="006238D7" w:rsidRPr="009E11F1" w:rsidRDefault="006238D7" w:rsidP="00257AA6">
      <w:pPr>
        <w:pStyle w:val="a6"/>
        <w:numPr>
          <w:ilvl w:val="0"/>
          <w:numId w:val="31"/>
        </w:numPr>
        <w:tabs>
          <w:tab w:val="clear" w:pos="720"/>
          <w:tab w:val="left" w:pos="426"/>
          <w:tab w:val="left" w:pos="1134"/>
        </w:tabs>
        <w:spacing w:before="0" w:beforeAutospacing="0" w:after="0" w:afterAutospacing="0" w:line="264" w:lineRule="auto"/>
        <w:ind w:left="0" w:firstLine="709"/>
        <w:jc w:val="both"/>
      </w:pPr>
      <w:r>
        <w:rPr>
          <w:color w:val="000000"/>
          <w:sz w:val="28"/>
          <w:szCs w:val="28"/>
        </w:rPr>
        <w:t xml:space="preserve">Іонов І. А. Фізіологія вищої нервової діяльності  :  навч. посіб. Харків :  Петров В. В., 2017. 143 с. </w:t>
      </w:r>
    </w:p>
    <w:p w:rsidR="006238D7" w:rsidRPr="005A0757" w:rsidRDefault="006238D7" w:rsidP="00257AA6">
      <w:pPr>
        <w:pStyle w:val="a6"/>
        <w:numPr>
          <w:ilvl w:val="0"/>
          <w:numId w:val="31"/>
        </w:numPr>
        <w:tabs>
          <w:tab w:val="clear" w:pos="720"/>
          <w:tab w:val="left" w:pos="426"/>
          <w:tab w:val="left" w:pos="1134"/>
        </w:tabs>
        <w:spacing w:before="0" w:beforeAutospacing="0" w:after="0" w:afterAutospacing="0" w:line="264" w:lineRule="auto"/>
        <w:ind w:left="0" w:firstLine="709"/>
        <w:jc w:val="both"/>
        <w:rPr>
          <w:sz w:val="28"/>
          <w:szCs w:val="28"/>
        </w:rPr>
      </w:pPr>
      <w:r w:rsidRPr="00F628A2">
        <w:rPr>
          <w:sz w:val="28"/>
          <w:szCs w:val="28"/>
          <w:lang w:val="uk-UA"/>
        </w:rPr>
        <w:t xml:space="preserve">Коляденко </w:t>
      </w:r>
      <w:r>
        <w:rPr>
          <w:sz w:val="28"/>
          <w:szCs w:val="28"/>
          <w:lang w:val="uk-UA"/>
        </w:rPr>
        <w:t>Г. І. Анатомія людини : навч. посіб. Київ : Либідь, 2004. 243 с.</w:t>
      </w:r>
    </w:p>
    <w:p w:rsidR="006238D7" w:rsidRPr="00F628A2" w:rsidRDefault="006238D7" w:rsidP="00257AA6">
      <w:pPr>
        <w:pStyle w:val="a6"/>
        <w:numPr>
          <w:ilvl w:val="0"/>
          <w:numId w:val="31"/>
        </w:numPr>
        <w:tabs>
          <w:tab w:val="clear" w:pos="720"/>
          <w:tab w:val="left" w:pos="426"/>
          <w:tab w:val="left" w:pos="1134"/>
        </w:tabs>
        <w:spacing w:before="0" w:beforeAutospacing="0" w:after="0" w:afterAutospacing="0" w:line="264" w:lineRule="auto"/>
        <w:ind w:left="0" w:firstLine="709"/>
        <w:jc w:val="both"/>
      </w:pPr>
      <w:r>
        <w:rPr>
          <w:color w:val="000000"/>
          <w:sz w:val="28"/>
          <w:szCs w:val="28"/>
          <w:lang w:val="uk-UA"/>
        </w:rPr>
        <w:t>Кравченко А. І. Спортивна морфоролігія з основами анатомії : навч. посіб. для студентів спеціальностей «Фізична культура» та «Фізична реабілітація». Суми : Нова книга. 2003. 350 с.</w:t>
      </w:r>
    </w:p>
    <w:p w:rsidR="006238D7" w:rsidRPr="00F628A2" w:rsidRDefault="006238D7" w:rsidP="00257AA6">
      <w:pPr>
        <w:pStyle w:val="a6"/>
        <w:numPr>
          <w:ilvl w:val="0"/>
          <w:numId w:val="31"/>
        </w:numPr>
        <w:tabs>
          <w:tab w:val="clear" w:pos="720"/>
          <w:tab w:val="left" w:pos="426"/>
          <w:tab w:val="left" w:pos="1134"/>
        </w:tabs>
        <w:spacing w:before="0" w:beforeAutospacing="0" w:after="0" w:afterAutospacing="0" w:line="264" w:lineRule="auto"/>
        <w:ind w:left="0" w:firstLine="709"/>
        <w:jc w:val="both"/>
        <w:rPr>
          <w:sz w:val="28"/>
          <w:szCs w:val="28"/>
        </w:rPr>
      </w:pPr>
      <w:r>
        <w:rPr>
          <w:sz w:val="28"/>
          <w:szCs w:val="28"/>
          <w:lang w:val="uk-UA"/>
        </w:rPr>
        <w:t xml:space="preserve">Хоменко Б. Г. Анатомія людини : практикум. Київ : Вища школа, 1991. 160 с.  </w:t>
      </w:r>
    </w:p>
    <w:p w:rsidR="00BD2D8B" w:rsidRDefault="00BD2D8B" w:rsidP="00257AA6">
      <w:pPr>
        <w:pStyle w:val="a6"/>
        <w:tabs>
          <w:tab w:val="left" w:pos="426"/>
          <w:tab w:val="left" w:pos="1134"/>
        </w:tabs>
        <w:spacing w:before="0" w:beforeAutospacing="0" w:after="0" w:afterAutospacing="0" w:line="264" w:lineRule="auto"/>
        <w:ind w:firstLine="709"/>
        <w:jc w:val="both"/>
      </w:pPr>
      <w:r>
        <w:t> </w:t>
      </w:r>
    </w:p>
    <w:p w:rsidR="00BD2D8B" w:rsidRDefault="00BD2D8B" w:rsidP="00257AA6">
      <w:pPr>
        <w:pStyle w:val="a6"/>
        <w:keepNext/>
        <w:tabs>
          <w:tab w:val="left" w:pos="426"/>
          <w:tab w:val="left" w:pos="1134"/>
        </w:tabs>
        <w:spacing w:before="0" w:beforeAutospacing="0" w:after="120" w:afterAutospacing="0" w:line="264" w:lineRule="auto"/>
        <w:ind w:firstLine="709"/>
        <w:jc w:val="both"/>
      </w:pPr>
      <w:r>
        <w:rPr>
          <w:b/>
          <w:bCs/>
          <w:color w:val="000000"/>
          <w:sz w:val="28"/>
          <w:szCs w:val="28"/>
        </w:rPr>
        <w:t>Додаткова:</w:t>
      </w:r>
    </w:p>
    <w:p w:rsidR="006238D7" w:rsidRDefault="006238D7" w:rsidP="00257AA6">
      <w:pPr>
        <w:pStyle w:val="a6"/>
        <w:keepNext/>
        <w:numPr>
          <w:ilvl w:val="0"/>
          <w:numId w:val="32"/>
        </w:numPr>
        <w:tabs>
          <w:tab w:val="clear" w:pos="720"/>
          <w:tab w:val="left" w:pos="426"/>
          <w:tab w:val="left" w:pos="1134"/>
          <w:tab w:val="left" w:pos="1701"/>
        </w:tabs>
        <w:spacing w:before="0" w:beforeAutospacing="0" w:after="0" w:afterAutospacing="0" w:line="264" w:lineRule="auto"/>
        <w:ind w:left="0" w:firstLine="709"/>
        <w:jc w:val="both"/>
      </w:pPr>
      <w:r>
        <w:rPr>
          <w:color w:val="000000"/>
          <w:sz w:val="28"/>
          <w:szCs w:val="28"/>
        </w:rPr>
        <w:t>Іванська О.</w:t>
      </w:r>
      <w:r>
        <w:rPr>
          <w:color w:val="000000"/>
          <w:sz w:val="28"/>
          <w:szCs w:val="28"/>
          <w:lang w:val="uk-UA"/>
        </w:rPr>
        <w:t> </w:t>
      </w:r>
      <w:r>
        <w:rPr>
          <w:color w:val="000000"/>
          <w:sz w:val="28"/>
          <w:szCs w:val="28"/>
        </w:rPr>
        <w:t>В., Дорошенко В.</w:t>
      </w:r>
      <w:r>
        <w:rPr>
          <w:color w:val="000000"/>
          <w:sz w:val="28"/>
          <w:szCs w:val="28"/>
          <w:lang w:val="uk-UA"/>
        </w:rPr>
        <w:t> </w:t>
      </w:r>
      <w:r>
        <w:rPr>
          <w:color w:val="000000"/>
          <w:sz w:val="28"/>
          <w:szCs w:val="28"/>
        </w:rPr>
        <w:t>В. Фізіологія людини : методичні рекомендації до лабораторних занять для здобувачів ступеня вищої освіти бакалавра спеціальності «Фізична культура і спорт» освітньо-професійних програм «Фізичне виховання»,  «Спорт», «Фітнес та рекреація» Запоріжжя : Запорізький національний університет, 2021.  55 с.</w:t>
      </w:r>
    </w:p>
    <w:p w:rsidR="006238D7" w:rsidRDefault="006238D7" w:rsidP="00257AA6">
      <w:pPr>
        <w:pStyle w:val="a6"/>
        <w:keepNext/>
        <w:numPr>
          <w:ilvl w:val="0"/>
          <w:numId w:val="32"/>
        </w:numPr>
        <w:tabs>
          <w:tab w:val="clear" w:pos="720"/>
          <w:tab w:val="left" w:pos="426"/>
          <w:tab w:val="left" w:pos="1134"/>
          <w:tab w:val="left" w:pos="1701"/>
        </w:tabs>
        <w:spacing w:before="0" w:beforeAutospacing="0" w:after="0" w:afterAutospacing="0" w:line="264" w:lineRule="auto"/>
        <w:ind w:left="0" w:firstLine="709"/>
        <w:jc w:val="both"/>
      </w:pPr>
      <w:r>
        <w:rPr>
          <w:color w:val="000000"/>
          <w:sz w:val="28"/>
          <w:szCs w:val="28"/>
        </w:rPr>
        <w:t>Карвацький І. М. Фізіологія :  навч</w:t>
      </w:r>
      <w:r>
        <w:rPr>
          <w:color w:val="000000"/>
          <w:sz w:val="28"/>
          <w:szCs w:val="28"/>
          <w:lang w:val="uk-UA"/>
        </w:rPr>
        <w:t>.</w:t>
      </w:r>
      <w:r>
        <w:rPr>
          <w:color w:val="000000"/>
          <w:sz w:val="28"/>
          <w:szCs w:val="28"/>
        </w:rPr>
        <w:t xml:space="preserve"> посіб</w:t>
      </w:r>
      <w:r>
        <w:rPr>
          <w:color w:val="000000"/>
          <w:sz w:val="28"/>
          <w:szCs w:val="28"/>
          <w:lang w:val="uk-UA"/>
        </w:rPr>
        <w:t>.</w:t>
      </w:r>
      <w:r>
        <w:rPr>
          <w:color w:val="000000"/>
          <w:sz w:val="28"/>
          <w:szCs w:val="28"/>
        </w:rPr>
        <w:t xml:space="preserve"> до практичних занять і самостійної роботи студентів. Київ : Книга Плюс, 2020. 276 с.</w:t>
      </w:r>
    </w:p>
    <w:p w:rsidR="006238D7" w:rsidRPr="00C91477" w:rsidRDefault="006238D7" w:rsidP="00257AA6">
      <w:pPr>
        <w:pStyle w:val="a6"/>
        <w:numPr>
          <w:ilvl w:val="0"/>
          <w:numId w:val="32"/>
        </w:numPr>
        <w:tabs>
          <w:tab w:val="clear" w:pos="720"/>
          <w:tab w:val="left" w:pos="426"/>
          <w:tab w:val="left" w:pos="1134"/>
          <w:tab w:val="left" w:pos="1701"/>
        </w:tabs>
        <w:spacing w:before="0" w:beforeAutospacing="0" w:after="0" w:afterAutospacing="0" w:line="264" w:lineRule="auto"/>
        <w:ind w:left="0" w:firstLine="709"/>
        <w:jc w:val="both"/>
      </w:pPr>
      <w:r>
        <w:rPr>
          <w:color w:val="000000"/>
          <w:sz w:val="28"/>
          <w:szCs w:val="28"/>
        </w:rPr>
        <w:t>Комісова Т. Є. Вікова анатомія та фізіологія людини :  навч</w:t>
      </w:r>
      <w:r>
        <w:rPr>
          <w:color w:val="000000"/>
          <w:sz w:val="28"/>
          <w:szCs w:val="28"/>
          <w:lang w:val="uk-UA"/>
        </w:rPr>
        <w:t>.</w:t>
      </w:r>
      <w:r>
        <w:rPr>
          <w:color w:val="000000"/>
          <w:sz w:val="28"/>
          <w:szCs w:val="28"/>
        </w:rPr>
        <w:t xml:space="preserve"> посіб.  Харків :  Петров В.</w:t>
      </w:r>
      <w:r>
        <w:rPr>
          <w:color w:val="000000"/>
          <w:sz w:val="28"/>
          <w:szCs w:val="28"/>
          <w:lang w:val="uk-UA"/>
        </w:rPr>
        <w:t> </w:t>
      </w:r>
      <w:r>
        <w:rPr>
          <w:color w:val="000000"/>
          <w:sz w:val="28"/>
          <w:szCs w:val="28"/>
        </w:rPr>
        <w:t>В., 2021. 112 с.</w:t>
      </w:r>
    </w:p>
    <w:p w:rsidR="006238D7" w:rsidRPr="00C91477" w:rsidRDefault="006238D7" w:rsidP="00257AA6">
      <w:pPr>
        <w:pStyle w:val="a6"/>
        <w:numPr>
          <w:ilvl w:val="0"/>
          <w:numId w:val="32"/>
        </w:numPr>
        <w:tabs>
          <w:tab w:val="clear" w:pos="720"/>
          <w:tab w:val="left" w:pos="426"/>
          <w:tab w:val="left" w:pos="1134"/>
          <w:tab w:val="left" w:pos="1701"/>
        </w:tabs>
        <w:spacing w:before="0" w:beforeAutospacing="0" w:after="0" w:afterAutospacing="0" w:line="264" w:lineRule="auto"/>
        <w:ind w:left="0" w:firstLine="709"/>
        <w:jc w:val="both"/>
        <w:rPr>
          <w:sz w:val="28"/>
          <w:szCs w:val="28"/>
        </w:rPr>
      </w:pPr>
      <w:r w:rsidRPr="00C91477">
        <w:rPr>
          <w:sz w:val="28"/>
          <w:szCs w:val="28"/>
        </w:rPr>
        <w:t>Конспект лекцій з дисципліни «Анатомія людини» для студентів медичного факультету, що навчаються за спеціальністю «Технології медич</w:t>
      </w:r>
      <w:r>
        <w:rPr>
          <w:sz w:val="28"/>
          <w:szCs w:val="28"/>
        </w:rPr>
        <w:t>ної діагностики та лікування»</w:t>
      </w:r>
      <w:r>
        <w:rPr>
          <w:sz w:val="28"/>
          <w:szCs w:val="28"/>
          <w:lang w:val="uk-UA"/>
        </w:rPr>
        <w:t xml:space="preserve"> /</w:t>
      </w:r>
      <w:r>
        <w:rPr>
          <w:sz w:val="28"/>
          <w:szCs w:val="28"/>
        </w:rPr>
        <w:t xml:space="preserve"> </w:t>
      </w:r>
      <w:r>
        <w:rPr>
          <w:sz w:val="28"/>
          <w:szCs w:val="28"/>
          <w:lang w:val="uk-UA"/>
        </w:rPr>
        <w:t>у</w:t>
      </w:r>
      <w:r w:rsidRPr="00C91477">
        <w:rPr>
          <w:sz w:val="28"/>
          <w:szCs w:val="28"/>
        </w:rPr>
        <w:t>клад</w:t>
      </w:r>
      <w:r>
        <w:rPr>
          <w:sz w:val="28"/>
          <w:szCs w:val="28"/>
          <w:lang w:val="uk-UA"/>
        </w:rPr>
        <w:t>.</w:t>
      </w:r>
      <w:r w:rsidRPr="00C91477">
        <w:rPr>
          <w:sz w:val="28"/>
          <w:szCs w:val="28"/>
        </w:rPr>
        <w:t xml:space="preserve">: </w:t>
      </w:r>
      <w:r>
        <w:rPr>
          <w:sz w:val="28"/>
          <w:szCs w:val="28"/>
        </w:rPr>
        <w:t>О.</w:t>
      </w:r>
      <w:r>
        <w:rPr>
          <w:sz w:val="28"/>
          <w:szCs w:val="28"/>
          <w:lang w:val="uk-UA"/>
        </w:rPr>
        <w:t> </w:t>
      </w:r>
      <w:r>
        <w:rPr>
          <w:sz w:val="28"/>
          <w:szCs w:val="28"/>
        </w:rPr>
        <w:t>А.</w:t>
      </w:r>
      <w:r>
        <w:rPr>
          <w:sz w:val="28"/>
          <w:szCs w:val="28"/>
          <w:lang w:val="uk-UA"/>
        </w:rPr>
        <w:t xml:space="preserve"> </w:t>
      </w:r>
      <w:r w:rsidRPr="00C91477">
        <w:rPr>
          <w:sz w:val="28"/>
          <w:szCs w:val="28"/>
        </w:rPr>
        <w:t>Григ</w:t>
      </w:r>
      <w:r>
        <w:rPr>
          <w:sz w:val="28"/>
          <w:szCs w:val="28"/>
        </w:rPr>
        <w:t>орєва, А.</w:t>
      </w:r>
      <w:r>
        <w:rPr>
          <w:sz w:val="28"/>
          <w:szCs w:val="28"/>
          <w:lang w:val="uk-UA"/>
        </w:rPr>
        <w:t> </w:t>
      </w:r>
      <w:r>
        <w:rPr>
          <w:sz w:val="28"/>
          <w:szCs w:val="28"/>
        </w:rPr>
        <w:t>О.</w:t>
      </w:r>
      <w:r>
        <w:rPr>
          <w:sz w:val="28"/>
          <w:szCs w:val="28"/>
          <w:lang w:val="uk-UA"/>
        </w:rPr>
        <w:t> </w:t>
      </w:r>
      <w:r>
        <w:rPr>
          <w:sz w:val="28"/>
          <w:szCs w:val="28"/>
        </w:rPr>
        <w:t xml:space="preserve">Світлицький, </w:t>
      </w:r>
      <w:r>
        <w:rPr>
          <w:sz w:val="28"/>
          <w:szCs w:val="28"/>
          <w:lang w:val="uk-UA"/>
        </w:rPr>
        <w:t xml:space="preserve">Запоріжжя : ЗДМУ, </w:t>
      </w:r>
      <w:r>
        <w:rPr>
          <w:sz w:val="28"/>
          <w:szCs w:val="28"/>
        </w:rPr>
        <w:t xml:space="preserve"> 2020. </w:t>
      </w:r>
      <w:r w:rsidRPr="00C91477">
        <w:rPr>
          <w:sz w:val="28"/>
          <w:szCs w:val="28"/>
        </w:rPr>
        <w:t xml:space="preserve"> 172 с.</w:t>
      </w:r>
    </w:p>
    <w:p w:rsidR="006238D7" w:rsidRDefault="006238D7" w:rsidP="00257AA6">
      <w:pPr>
        <w:pStyle w:val="a6"/>
        <w:numPr>
          <w:ilvl w:val="0"/>
          <w:numId w:val="32"/>
        </w:numPr>
        <w:tabs>
          <w:tab w:val="clear" w:pos="720"/>
          <w:tab w:val="left" w:pos="426"/>
          <w:tab w:val="left" w:pos="1134"/>
          <w:tab w:val="left" w:pos="1701"/>
        </w:tabs>
        <w:spacing w:before="0" w:beforeAutospacing="0" w:after="0" w:afterAutospacing="0" w:line="264" w:lineRule="auto"/>
        <w:ind w:left="0" w:firstLine="709"/>
        <w:jc w:val="both"/>
      </w:pPr>
      <w:r>
        <w:rPr>
          <w:color w:val="000000"/>
          <w:sz w:val="28"/>
          <w:szCs w:val="28"/>
        </w:rPr>
        <w:t xml:space="preserve">Лук’янцева В. Г. Фізіологія людини :  навч. посіб. Київ :  Олімпійська література, 2018. 182 с. </w:t>
      </w:r>
    </w:p>
    <w:p w:rsidR="006238D7" w:rsidRPr="00361882" w:rsidRDefault="006238D7" w:rsidP="00257AA6">
      <w:pPr>
        <w:pStyle w:val="a6"/>
        <w:numPr>
          <w:ilvl w:val="0"/>
          <w:numId w:val="32"/>
        </w:numPr>
        <w:shd w:val="clear" w:color="auto" w:fill="FFFFFF"/>
        <w:tabs>
          <w:tab w:val="clear" w:pos="720"/>
          <w:tab w:val="left" w:pos="426"/>
          <w:tab w:val="left" w:pos="1134"/>
          <w:tab w:val="left" w:pos="1701"/>
        </w:tabs>
        <w:spacing w:before="0" w:beforeAutospacing="0" w:after="0" w:afterAutospacing="0" w:line="264" w:lineRule="auto"/>
        <w:ind w:left="0" w:firstLine="709"/>
        <w:jc w:val="both"/>
      </w:pPr>
      <w:r>
        <w:rPr>
          <w:color w:val="000000"/>
          <w:sz w:val="28"/>
          <w:szCs w:val="28"/>
        </w:rPr>
        <w:lastRenderedPageBreak/>
        <w:t>Сидоренко П. І., Бондаренко Г. О., Куц С. О. Анатомія та  фізіологія людини :  підручник. Київ :  Медицина, 2015. 199 с.</w:t>
      </w:r>
      <w:r>
        <w:t> </w:t>
      </w:r>
    </w:p>
    <w:p w:rsidR="00BD2D8B" w:rsidRDefault="00BD2D8B" w:rsidP="00257AA6">
      <w:pPr>
        <w:pStyle w:val="a6"/>
        <w:tabs>
          <w:tab w:val="left" w:pos="1134"/>
        </w:tabs>
        <w:spacing w:before="0" w:beforeAutospacing="0" w:after="0" w:afterAutospacing="0" w:line="264" w:lineRule="auto"/>
        <w:ind w:firstLine="709"/>
        <w:jc w:val="center"/>
        <w:rPr>
          <w:b/>
          <w:bCs/>
          <w:color w:val="000000"/>
          <w:sz w:val="28"/>
          <w:szCs w:val="28"/>
        </w:rPr>
      </w:pPr>
    </w:p>
    <w:p w:rsidR="00546FFF" w:rsidRDefault="00546FFF" w:rsidP="00775E4D">
      <w:pPr>
        <w:pStyle w:val="a6"/>
        <w:tabs>
          <w:tab w:val="left" w:pos="1134"/>
        </w:tabs>
        <w:spacing w:before="0" w:beforeAutospacing="0" w:after="120" w:afterAutospacing="0" w:line="264" w:lineRule="auto"/>
        <w:ind w:firstLine="709"/>
        <w:jc w:val="both"/>
        <w:rPr>
          <w:b/>
          <w:bCs/>
          <w:color w:val="000000"/>
          <w:sz w:val="28"/>
          <w:szCs w:val="28"/>
          <w:lang w:val="uk-UA"/>
        </w:rPr>
      </w:pPr>
      <w:r>
        <w:rPr>
          <w:b/>
          <w:bCs/>
          <w:color w:val="000000"/>
          <w:sz w:val="28"/>
          <w:szCs w:val="28"/>
          <w:lang w:val="uk-UA"/>
        </w:rPr>
        <w:t>Інформаційні ресурси:</w:t>
      </w:r>
    </w:p>
    <w:p w:rsidR="00546FFF" w:rsidRPr="00E83EFB" w:rsidRDefault="00546FFF" w:rsidP="00775E4D">
      <w:pPr>
        <w:pStyle w:val="a6"/>
        <w:numPr>
          <w:ilvl w:val="0"/>
          <w:numId w:val="66"/>
        </w:numPr>
        <w:tabs>
          <w:tab w:val="left" w:pos="1134"/>
        </w:tabs>
        <w:spacing w:before="0" w:beforeAutospacing="0" w:after="0" w:afterAutospacing="0" w:line="264" w:lineRule="auto"/>
        <w:ind w:left="0" w:firstLine="709"/>
        <w:jc w:val="both"/>
        <w:rPr>
          <w:bCs/>
          <w:color w:val="000000"/>
          <w:sz w:val="28"/>
          <w:szCs w:val="28"/>
          <w:lang w:val="uk-UA"/>
        </w:rPr>
      </w:pPr>
      <w:r w:rsidRPr="00E83EFB">
        <w:rPr>
          <w:bCs/>
          <w:color w:val="000000"/>
          <w:sz w:val="28"/>
          <w:szCs w:val="28"/>
          <w:lang w:val="uk-UA"/>
        </w:rPr>
        <w:t>Нормальна анатомія людини : електронний навчальний курс у СЕЗН ЗНУ.</w:t>
      </w:r>
      <w:r w:rsidRPr="00E83EFB">
        <w:rPr>
          <w:bCs/>
          <w:color w:val="000000"/>
          <w:sz w:val="28"/>
          <w:szCs w:val="28"/>
        </w:rPr>
        <w:t xml:space="preserve"> </w:t>
      </w:r>
      <w:r w:rsidRPr="00E83EFB">
        <w:rPr>
          <w:bCs/>
          <w:color w:val="000000"/>
          <w:sz w:val="28"/>
          <w:szCs w:val="28"/>
          <w:lang w:val="en-US"/>
        </w:rPr>
        <w:t>U</w:t>
      </w:r>
      <w:r w:rsidRPr="00E83EFB">
        <w:rPr>
          <w:bCs/>
          <w:sz w:val="28"/>
          <w:szCs w:val="28"/>
          <w:lang w:val="en-US"/>
        </w:rPr>
        <w:t>RL</w:t>
      </w:r>
      <w:r w:rsidRPr="00E83EFB">
        <w:rPr>
          <w:bCs/>
          <w:sz w:val="28"/>
          <w:szCs w:val="28"/>
          <w:lang w:val="uk-UA"/>
        </w:rPr>
        <w:t xml:space="preserve">: </w:t>
      </w:r>
      <w:hyperlink r:id="rId14" w:history="1">
        <w:r w:rsidR="00E83EFB" w:rsidRPr="00E83EFB">
          <w:rPr>
            <w:rStyle w:val="ae"/>
            <w:bCs/>
            <w:color w:val="auto"/>
            <w:sz w:val="28"/>
            <w:szCs w:val="28"/>
            <w:u w:val="none"/>
            <w:lang w:val="uk-UA"/>
          </w:rPr>
          <w:t>https://moodle.znu.edu.ua/course/view.php?id=6230</w:t>
        </w:r>
      </w:hyperlink>
    </w:p>
    <w:p w:rsidR="00E83EFB" w:rsidRPr="00E83EFB" w:rsidRDefault="00E83EFB" w:rsidP="00775E4D">
      <w:pPr>
        <w:pStyle w:val="a6"/>
        <w:numPr>
          <w:ilvl w:val="0"/>
          <w:numId w:val="66"/>
        </w:numPr>
        <w:tabs>
          <w:tab w:val="left" w:pos="1134"/>
        </w:tabs>
        <w:spacing w:before="0" w:beforeAutospacing="0" w:after="0" w:afterAutospacing="0" w:line="264" w:lineRule="auto"/>
        <w:ind w:left="0" w:firstLine="709"/>
        <w:jc w:val="both"/>
        <w:rPr>
          <w:bCs/>
          <w:color w:val="000000"/>
          <w:sz w:val="28"/>
          <w:szCs w:val="28"/>
          <w:lang w:val="uk-UA"/>
        </w:rPr>
      </w:pPr>
      <w:r w:rsidRPr="00E83EFB">
        <w:rPr>
          <w:sz w:val="28"/>
          <w:szCs w:val="28"/>
        </w:rPr>
        <w:t xml:space="preserve">Сак А. Є., Антіпова Р. В. Нормальна анатомія </w:t>
      </w:r>
      <w:proofErr w:type="gramStart"/>
      <w:r w:rsidRPr="00E83EFB">
        <w:rPr>
          <w:sz w:val="28"/>
          <w:szCs w:val="28"/>
        </w:rPr>
        <w:t>людини</w:t>
      </w:r>
      <w:r>
        <w:rPr>
          <w:sz w:val="28"/>
          <w:szCs w:val="28"/>
          <w:lang w:val="uk-UA"/>
        </w:rPr>
        <w:t> :</w:t>
      </w:r>
      <w:proofErr w:type="gramEnd"/>
      <w:r>
        <w:rPr>
          <w:sz w:val="28"/>
          <w:szCs w:val="28"/>
          <w:lang w:val="uk-UA"/>
        </w:rPr>
        <w:t xml:space="preserve"> навч. посіб.</w:t>
      </w:r>
      <w:r w:rsidRPr="00E83EFB">
        <w:rPr>
          <w:sz w:val="28"/>
          <w:szCs w:val="28"/>
        </w:rPr>
        <w:t xml:space="preserve"> </w:t>
      </w:r>
      <w:proofErr w:type="gramStart"/>
      <w:r w:rsidRPr="00E83EFB">
        <w:rPr>
          <w:sz w:val="28"/>
          <w:szCs w:val="28"/>
        </w:rPr>
        <w:t>Харків</w:t>
      </w:r>
      <w:r>
        <w:rPr>
          <w:sz w:val="28"/>
          <w:szCs w:val="28"/>
          <w:lang w:val="uk-UA"/>
        </w:rPr>
        <w:t> </w:t>
      </w:r>
      <w:r w:rsidRPr="00E83EFB">
        <w:rPr>
          <w:sz w:val="28"/>
          <w:szCs w:val="28"/>
        </w:rPr>
        <w:t>:</w:t>
      </w:r>
      <w:proofErr w:type="gramEnd"/>
      <w:r w:rsidRPr="00E83EFB">
        <w:rPr>
          <w:sz w:val="28"/>
          <w:szCs w:val="28"/>
        </w:rPr>
        <w:t xml:space="preserve"> ХДАФК, 2024</w:t>
      </w:r>
      <w:r>
        <w:rPr>
          <w:sz w:val="28"/>
          <w:szCs w:val="28"/>
          <w:lang w:val="uk-UA"/>
        </w:rPr>
        <w:t>.</w:t>
      </w:r>
      <w:r w:rsidRPr="00E83EFB">
        <w:rPr>
          <w:sz w:val="28"/>
          <w:szCs w:val="28"/>
        </w:rPr>
        <w:t xml:space="preserve"> 194 с.</w:t>
      </w:r>
      <w:r>
        <w:rPr>
          <w:sz w:val="28"/>
          <w:szCs w:val="28"/>
          <w:lang w:val="uk-UA"/>
        </w:rPr>
        <w:t xml:space="preserve"> </w:t>
      </w:r>
      <w:r w:rsidRPr="00E83EFB">
        <w:rPr>
          <w:bCs/>
          <w:color w:val="000000"/>
          <w:sz w:val="28"/>
          <w:szCs w:val="28"/>
          <w:lang w:val="en-US"/>
        </w:rPr>
        <w:t>URL</w:t>
      </w:r>
      <w:r w:rsidRPr="00E83EFB">
        <w:rPr>
          <w:bCs/>
          <w:color w:val="000000"/>
          <w:sz w:val="28"/>
          <w:szCs w:val="28"/>
          <w:lang w:val="uk-UA"/>
        </w:rPr>
        <w:t>:</w:t>
      </w:r>
      <w:r>
        <w:rPr>
          <w:bCs/>
          <w:color w:val="000000"/>
          <w:sz w:val="28"/>
          <w:szCs w:val="28"/>
          <w:lang w:val="uk-UA"/>
        </w:rPr>
        <w:t xml:space="preserve"> </w:t>
      </w:r>
      <w:r w:rsidRPr="00E83EFB">
        <w:rPr>
          <w:bCs/>
          <w:color w:val="000000"/>
          <w:sz w:val="28"/>
          <w:szCs w:val="28"/>
          <w:lang w:val="uk-UA"/>
        </w:rPr>
        <w:t>https://surl.li/dtvoqz</w:t>
      </w:r>
    </w:p>
    <w:p w:rsidR="006238D7" w:rsidRDefault="006238D7" w:rsidP="00775E4D">
      <w:pPr>
        <w:pStyle w:val="a6"/>
        <w:spacing w:before="0" w:beforeAutospacing="0" w:after="0" w:afterAutospacing="0" w:line="264" w:lineRule="auto"/>
        <w:jc w:val="center"/>
        <w:rPr>
          <w:b/>
          <w:bCs/>
          <w:color w:val="000000"/>
          <w:sz w:val="28"/>
          <w:szCs w:val="28"/>
        </w:rPr>
      </w:pPr>
    </w:p>
    <w:p w:rsidR="00775E4D" w:rsidRDefault="00775E4D" w:rsidP="00257AA6">
      <w:pPr>
        <w:pStyle w:val="a6"/>
        <w:spacing w:before="0" w:beforeAutospacing="0" w:after="0" w:afterAutospacing="0" w:line="264" w:lineRule="auto"/>
        <w:jc w:val="center"/>
        <w:rPr>
          <w:b/>
          <w:sz w:val="36"/>
          <w:szCs w:val="36"/>
        </w:rPr>
      </w:pPr>
    </w:p>
    <w:p w:rsidR="00BD2D8B" w:rsidRDefault="00084859" w:rsidP="00257AA6">
      <w:pPr>
        <w:pStyle w:val="a6"/>
        <w:spacing w:before="0" w:beforeAutospacing="0" w:after="0" w:afterAutospacing="0" w:line="264" w:lineRule="auto"/>
        <w:jc w:val="center"/>
      </w:pPr>
      <w:r w:rsidRPr="00ED00C7">
        <w:rPr>
          <w:b/>
          <w:sz w:val="36"/>
          <w:szCs w:val="36"/>
        </w:rPr>
        <w:sym w:font="Webdings" w:char="F0A8"/>
      </w:r>
      <w:r>
        <w:rPr>
          <w:b/>
          <w:sz w:val="36"/>
          <w:szCs w:val="36"/>
          <w:lang w:val="uk-UA"/>
        </w:rPr>
        <w:t xml:space="preserve"> </w:t>
      </w:r>
      <w:r w:rsidR="00BD2D8B">
        <w:rPr>
          <w:b/>
          <w:bCs/>
          <w:color w:val="000000"/>
          <w:sz w:val="28"/>
          <w:szCs w:val="28"/>
        </w:rPr>
        <w:t>ВИКОРИСТАНА ЛІТЕРАТУРА</w:t>
      </w:r>
    </w:p>
    <w:p w:rsidR="00BD2D8B" w:rsidRDefault="00BD2D8B" w:rsidP="00257AA6">
      <w:pPr>
        <w:pStyle w:val="a6"/>
        <w:spacing w:before="0" w:beforeAutospacing="0" w:after="0" w:afterAutospacing="0" w:line="264" w:lineRule="auto"/>
        <w:jc w:val="center"/>
      </w:pPr>
      <w:r>
        <w:t> </w:t>
      </w:r>
    </w:p>
    <w:p w:rsidR="00BD2D8B" w:rsidRDefault="00BD2D8B" w:rsidP="00257AA6">
      <w:pPr>
        <w:pStyle w:val="a6"/>
        <w:numPr>
          <w:ilvl w:val="0"/>
          <w:numId w:val="33"/>
        </w:numPr>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Лук’янцева Г. В. Фізіологія людини :  навч. посіб. для самост. роботи студентів з індивід. графіком навчання та заоч. форми навчання. Київ :  Олімпійська література, 2018. 181 с.</w:t>
      </w:r>
    </w:p>
    <w:p w:rsidR="00BD2D8B" w:rsidRDefault="00BD2D8B" w:rsidP="00257AA6">
      <w:pPr>
        <w:pStyle w:val="a6"/>
        <w:keepNext/>
        <w:numPr>
          <w:ilvl w:val="0"/>
          <w:numId w:val="33"/>
        </w:numPr>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Маліков М. В. Методи оцінки функціонального стану і фізичної працездатності організму. Запоріжжя :  Запорізький національний університет, 2001. 85 с.</w:t>
      </w:r>
    </w:p>
    <w:p w:rsidR="00BD2D8B" w:rsidRDefault="00BD2D8B" w:rsidP="00257AA6">
      <w:pPr>
        <w:pStyle w:val="a6"/>
        <w:keepNext/>
        <w:numPr>
          <w:ilvl w:val="0"/>
          <w:numId w:val="33"/>
        </w:numPr>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Маліков М. В., Філімонов В. І</w:t>
      </w:r>
      <w:r w:rsidR="00F32D54">
        <w:rPr>
          <w:color w:val="000000"/>
          <w:sz w:val="28"/>
          <w:szCs w:val="28"/>
          <w:lang w:val="uk-UA"/>
        </w:rPr>
        <w:t>.</w:t>
      </w:r>
      <w:r>
        <w:rPr>
          <w:color w:val="000000"/>
          <w:sz w:val="28"/>
          <w:szCs w:val="28"/>
        </w:rPr>
        <w:t>, Богдановська Н. В. Фізіологія людини : підручник для студ. вищих навч. закладів. Запоріжжя :  Запорізький національний університет, 2009. 758 с.</w:t>
      </w:r>
    </w:p>
    <w:p w:rsidR="00BD2D8B" w:rsidRPr="00EE749E" w:rsidRDefault="00BD2D8B" w:rsidP="00257AA6">
      <w:pPr>
        <w:pStyle w:val="a6"/>
        <w:numPr>
          <w:ilvl w:val="0"/>
          <w:numId w:val="33"/>
        </w:numPr>
        <w:shd w:val="clear" w:color="auto" w:fill="FFFFFF"/>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 Мотузюк О. П., Хмелькова А. І., Міщенко I. B. Практикум з фізіології людини : навч</w:t>
      </w:r>
      <w:r w:rsidR="00F32D54">
        <w:rPr>
          <w:color w:val="000000"/>
          <w:sz w:val="28"/>
          <w:szCs w:val="28"/>
          <w:lang w:val="uk-UA"/>
        </w:rPr>
        <w:t>.</w:t>
      </w:r>
      <w:r>
        <w:rPr>
          <w:color w:val="000000"/>
          <w:sz w:val="28"/>
          <w:szCs w:val="28"/>
        </w:rPr>
        <w:t xml:space="preserve"> посіб. Київ : Медицина, 2017. 160 с.</w:t>
      </w:r>
    </w:p>
    <w:p w:rsidR="00BD2D8B" w:rsidRDefault="00BD2D8B" w:rsidP="00257AA6">
      <w:pPr>
        <w:pStyle w:val="a6"/>
        <w:numPr>
          <w:ilvl w:val="0"/>
          <w:numId w:val="33"/>
        </w:numPr>
        <w:shd w:val="clear" w:color="auto" w:fill="FFFFFF"/>
        <w:tabs>
          <w:tab w:val="clear" w:pos="720"/>
          <w:tab w:val="left" w:pos="426"/>
          <w:tab w:val="left" w:pos="1134"/>
          <w:tab w:val="left" w:pos="1701"/>
        </w:tabs>
        <w:spacing w:before="0" w:beforeAutospacing="0" w:after="0" w:afterAutospacing="0" w:line="264" w:lineRule="auto"/>
        <w:ind w:left="0" w:firstLine="709"/>
        <w:jc w:val="both"/>
      </w:pPr>
      <w:r>
        <w:rPr>
          <w:color w:val="000000"/>
          <w:sz w:val="28"/>
          <w:szCs w:val="28"/>
        </w:rPr>
        <w:t> Мороз В. М., Йолтухівськ</w:t>
      </w:r>
      <w:r w:rsidR="00F32D54">
        <w:rPr>
          <w:color w:val="000000"/>
          <w:sz w:val="28"/>
          <w:szCs w:val="28"/>
        </w:rPr>
        <w:t>ий</w:t>
      </w:r>
      <w:r>
        <w:rPr>
          <w:color w:val="000000"/>
          <w:sz w:val="28"/>
          <w:szCs w:val="28"/>
        </w:rPr>
        <w:t xml:space="preserve"> М. В. Фізіологія. Короткий курс :  навч.</w:t>
      </w:r>
      <w:r>
        <w:rPr>
          <w:color w:val="000000"/>
          <w:sz w:val="28"/>
          <w:szCs w:val="28"/>
          <w:lang w:val="uk-UA"/>
        </w:rPr>
        <w:t xml:space="preserve"> </w:t>
      </w:r>
      <w:r>
        <w:rPr>
          <w:color w:val="000000"/>
          <w:sz w:val="28"/>
          <w:szCs w:val="28"/>
        </w:rPr>
        <w:t>посібник. Вінниця :  Нова книга, 2019. 392 с.</w:t>
      </w:r>
    </w:p>
    <w:p w:rsidR="00BD2D8B" w:rsidRDefault="00BD2D8B" w:rsidP="00257AA6">
      <w:pPr>
        <w:pStyle w:val="a6"/>
        <w:numPr>
          <w:ilvl w:val="0"/>
          <w:numId w:val="33"/>
        </w:numPr>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Філімонов В. І. Фізіологія людини. Київ :  Медицина, 2021. 488 с.</w:t>
      </w:r>
    </w:p>
    <w:p w:rsidR="00BD2D8B" w:rsidRDefault="00BD2D8B" w:rsidP="00257AA6">
      <w:pPr>
        <w:pStyle w:val="a6"/>
        <w:numPr>
          <w:ilvl w:val="0"/>
          <w:numId w:val="33"/>
        </w:numPr>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Шевчук В. Г., Мороз В. М., Бєлан С. М</w:t>
      </w:r>
      <w:r w:rsidR="00F32D54">
        <w:rPr>
          <w:color w:val="000000"/>
          <w:sz w:val="28"/>
          <w:szCs w:val="28"/>
        </w:rPr>
        <w:t>.</w:t>
      </w:r>
      <w:r>
        <w:rPr>
          <w:color w:val="000000"/>
          <w:sz w:val="28"/>
          <w:szCs w:val="28"/>
        </w:rPr>
        <w:t>, Гжегоцький М. Р. Фізіологія</w:t>
      </w:r>
      <w:r w:rsidR="00F32D54">
        <w:rPr>
          <w:color w:val="000000"/>
          <w:sz w:val="28"/>
          <w:szCs w:val="28"/>
        </w:rPr>
        <w:t> </w:t>
      </w:r>
      <w:r>
        <w:rPr>
          <w:color w:val="000000"/>
          <w:sz w:val="28"/>
          <w:szCs w:val="28"/>
        </w:rPr>
        <w:t xml:space="preserve">:  підручник для студ. вищ. мед. навч. закладів. Вінниця : Нова Книга, 2017. 448 с. </w:t>
      </w:r>
    </w:p>
    <w:p w:rsidR="00BD2D8B" w:rsidRDefault="00BD2D8B" w:rsidP="00257AA6">
      <w:pPr>
        <w:pStyle w:val="a6"/>
        <w:numPr>
          <w:ilvl w:val="0"/>
          <w:numId w:val="33"/>
        </w:numPr>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 xml:space="preserve">Шелепенко О. І. Біологія людини в таблицях і схемах. </w:t>
      </w:r>
      <w:r>
        <w:rPr>
          <w:i/>
          <w:iCs/>
          <w:color w:val="000000"/>
          <w:sz w:val="28"/>
          <w:szCs w:val="28"/>
        </w:rPr>
        <w:t>Біологія.</w:t>
      </w:r>
      <w:r>
        <w:rPr>
          <w:color w:val="000000"/>
          <w:sz w:val="28"/>
          <w:szCs w:val="28"/>
        </w:rPr>
        <w:t xml:space="preserve"> 2020. №</w:t>
      </w:r>
      <w:r w:rsidR="00F32D54">
        <w:rPr>
          <w:color w:val="000000"/>
          <w:sz w:val="28"/>
          <w:szCs w:val="28"/>
        </w:rPr>
        <w:t> </w:t>
      </w:r>
      <w:r>
        <w:rPr>
          <w:color w:val="000000"/>
          <w:sz w:val="28"/>
          <w:szCs w:val="28"/>
        </w:rPr>
        <w:t>25</w:t>
      </w:r>
      <w:r w:rsidR="00F32D54">
        <w:rPr>
          <w:color w:val="000000"/>
          <w:sz w:val="28"/>
          <w:szCs w:val="28"/>
        </w:rPr>
        <w:t>.</w:t>
      </w:r>
      <w:r>
        <w:rPr>
          <w:color w:val="000000"/>
          <w:sz w:val="28"/>
          <w:szCs w:val="28"/>
        </w:rPr>
        <w:t xml:space="preserve"> С.</w:t>
      </w:r>
      <w:r w:rsidR="00F32D54">
        <w:rPr>
          <w:color w:val="000000"/>
          <w:sz w:val="28"/>
          <w:szCs w:val="28"/>
        </w:rPr>
        <w:t> </w:t>
      </w:r>
      <w:r>
        <w:rPr>
          <w:color w:val="000000"/>
          <w:sz w:val="28"/>
          <w:szCs w:val="28"/>
        </w:rPr>
        <w:t>62–68.</w:t>
      </w:r>
    </w:p>
    <w:p w:rsidR="00BD2D8B" w:rsidRDefault="00BD2D8B" w:rsidP="00257AA6">
      <w:pPr>
        <w:pStyle w:val="a6"/>
        <w:numPr>
          <w:ilvl w:val="0"/>
          <w:numId w:val="33"/>
        </w:numPr>
        <w:shd w:val="clear" w:color="auto" w:fill="FFFFFF"/>
        <w:tabs>
          <w:tab w:val="clear" w:pos="720"/>
          <w:tab w:val="left" w:pos="0"/>
          <w:tab w:val="left" w:pos="426"/>
          <w:tab w:val="left" w:pos="1134"/>
        </w:tabs>
        <w:spacing w:before="0" w:beforeAutospacing="0" w:after="0" w:afterAutospacing="0" w:line="264" w:lineRule="auto"/>
        <w:ind w:left="0" w:firstLine="709"/>
        <w:jc w:val="both"/>
      </w:pPr>
      <w:r>
        <w:rPr>
          <w:color w:val="000000"/>
          <w:sz w:val="28"/>
          <w:szCs w:val="28"/>
        </w:rPr>
        <w:t>Яремко Є. О. Фізіологія людини. Львів :  ЛДУФК, 2013. 208 с.</w:t>
      </w:r>
    </w:p>
    <w:p w:rsidR="00BD2D8B" w:rsidRDefault="00BD2D8B" w:rsidP="00257AA6">
      <w:pPr>
        <w:pStyle w:val="a6"/>
        <w:keepNext/>
        <w:tabs>
          <w:tab w:val="left" w:pos="426"/>
          <w:tab w:val="left" w:pos="1134"/>
        </w:tabs>
        <w:spacing w:before="0" w:beforeAutospacing="0" w:after="0" w:afterAutospacing="0" w:line="264" w:lineRule="auto"/>
        <w:jc w:val="both"/>
      </w:pPr>
      <w:r>
        <w:t> </w:t>
      </w:r>
    </w:p>
    <w:p w:rsidR="00BD2D8B" w:rsidRDefault="00BD2D8B" w:rsidP="00BD2D8B">
      <w:pPr>
        <w:pStyle w:val="a6"/>
        <w:spacing w:before="0" w:beforeAutospacing="0" w:after="0" w:afterAutospacing="0"/>
        <w:jc w:val="center"/>
      </w:pPr>
      <w:r>
        <w:t> </w:t>
      </w:r>
    </w:p>
    <w:p w:rsidR="00BD2D8B" w:rsidRDefault="00BD2D8B" w:rsidP="00BD2D8B">
      <w:pPr>
        <w:pStyle w:val="a6"/>
        <w:spacing w:before="0" w:beforeAutospacing="0" w:after="0" w:afterAutospacing="0"/>
      </w:pPr>
      <w:r>
        <w:t> </w:t>
      </w:r>
    </w:p>
    <w:p w:rsidR="00BD2D8B" w:rsidRDefault="00BD2D8B" w:rsidP="00BD2D8B">
      <w:pPr>
        <w:pStyle w:val="a6"/>
        <w:spacing w:before="0" w:beforeAutospacing="0" w:after="0" w:afterAutospacing="0"/>
      </w:pPr>
      <w:r>
        <w:t> </w:t>
      </w:r>
    </w:p>
    <w:p w:rsidR="00BD2D8B" w:rsidRDefault="00BD2D8B" w:rsidP="00BD2D8B">
      <w:pPr>
        <w:pStyle w:val="a6"/>
        <w:spacing w:before="0" w:beforeAutospacing="0" w:after="0" w:afterAutospacing="0"/>
      </w:pPr>
      <w:r>
        <w:t> </w:t>
      </w:r>
    </w:p>
    <w:p w:rsidR="006238D7" w:rsidRDefault="006238D7" w:rsidP="003B5511">
      <w:pPr>
        <w:pStyle w:val="a6"/>
        <w:spacing w:before="0" w:beforeAutospacing="0" w:after="120" w:afterAutospacing="0"/>
        <w:jc w:val="center"/>
        <w:rPr>
          <w:sz w:val="28"/>
          <w:szCs w:val="28"/>
          <w:lang w:val="uk-UA"/>
        </w:rPr>
      </w:pPr>
    </w:p>
    <w:p w:rsidR="006238D7" w:rsidRDefault="006238D7" w:rsidP="003B5511">
      <w:pPr>
        <w:pStyle w:val="a6"/>
        <w:spacing w:before="0" w:beforeAutospacing="0" w:after="120" w:afterAutospacing="0"/>
        <w:jc w:val="center"/>
        <w:rPr>
          <w:sz w:val="28"/>
          <w:szCs w:val="28"/>
          <w:lang w:val="uk-UA"/>
        </w:rPr>
      </w:pPr>
    </w:p>
    <w:p w:rsidR="006238D7" w:rsidRDefault="006238D7" w:rsidP="003B5511">
      <w:pPr>
        <w:pStyle w:val="a6"/>
        <w:spacing w:before="0" w:beforeAutospacing="0" w:after="120" w:afterAutospacing="0"/>
        <w:jc w:val="center"/>
        <w:rPr>
          <w:sz w:val="28"/>
          <w:szCs w:val="28"/>
          <w:lang w:val="uk-UA"/>
        </w:rPr>
      </w:pPr>
    </w:p>
    <w:p w:rsidR="00BD2D8B" w:rsidRPr="003B5511" w:rsidRDefault="003B5511" w:rsidP="003B5511">
      <w:pPr>
        <w:pStyle w:val="a6"/>
        <w:spacing w:before="0" w:beforeAutospacing="0" w:after="120" w:afterAutospacing="0"/>
        <w:jc w:val="center"/>
        <w:rPr>
          <w:sz w:val="28"/>
          <w:szCs w:val="28"/>
          <w:lang w:val="uk-UA"/>
        </w:rPr>
      </w:pPr>
      <w:r w:rsidRPr="003B5511">
        <w:rPr>
          <w:sz w:val="28"/>
          <w:szCs w:val="28"/>
          <w:lang w:val="uk-UA"/>
        </w:rPr>
        <w:lastRenderedPageBreak/>
        <w:t>Навчальне видання</w:t>
      </w:r>
    </w:p>
    <w:p w:rsidR="00BD2D8B" w:rsidRDefault="00BD2D8B" w:rsidP="00BD2D8B">
      <w:pPr>
        <w:pStyle w:val="a6"/>
        <w:spacing w:before="0" w:beforeAutospacing="0" w:after="0" w:afterAutospacing="0"/>
        <w:jc w:val="center"/>
      </w:pPr>
      <w:r>
        <w:rPr>
          <w:color w:val="000000"/>
          <w:sz w:val="28"/>
          <w:szCs w:val="28"/>
        </w:rPr>
        <w:t>(</w:t>
      </w:r>
      <w:r>
        <w:rPr>
          <w:i/>
          <w:iCs/>
          <w:color w:val="000000"/>
          <w:sz w:val="28"/>
          <w:szCs w:val="28"/>
        </w:rPr>
        <w:t>українською мовою</w:t>
      </w:r>
      <w:r>
        <w:rPr>
          <w:color w:val="000000"/>
          <w:sz w:val="28"/>
          <w:szCs w:val="28"/>
        </w:rPr>
        <w:t>)</w:t>
      </w:r>
    </w:p>
    <w:p w:rsidR="00BD2D8B" w:rsidRDefault="00BD2D8B" w:rsidP="00BD2D8B">
      <w:pPr>
        <w:pStyle w:val="a6"/>
        <w:spacing w:before="0" w:beforeAutospacing="0" w:after="0" w:afterAutospacing="0"/>
        <w:jc w:val="center"/>
      </w:pPr>
      <w:r>
        <w:t> </w:t>
      </w:r>
    </w:p>
    <w:p w:rsidR="00BD2D8B" w:rsidRDefault="00BD2D8B" w:rsidP="00BD2D8B">
      <w:pPr>
        <w:pStyle w:val="a6"/>
        <w:spacing w:before="0" w:beforeAutospacing="0" w:after="0" w:afterAutospacing="0"/>
        <w:jc w:val="center"/>
      </w:pPr>
      <w:r>
        <w:t> </w:t>
      </w:r>
    </w:p>
    <w:p w:rsidR="00BD2D8B" w:rsidRDefault="00BD2D8B" w:rsidP="00BD2D8B">
      <w:pPr>
        <w:pStyle w:val="a6"/>
        <w:spacing w:before="0" w:beforeAutospacing="0" w:after="0" w:afterAutospacing="0"/>
        <w:jc w:val="center"/>
      </w:pPr>
      <w:r>
        <w:t> </w:t>
      </w:r>
    </w:p>
    <w:p w:rsidR="00BD2D8B" w:rsidRPr="006238D7" w:rsidRDefault="00BD2D8B" w:rsidP="00BD2D8B">
      <w:pPr>
        <w:spacing w:after="0" w:line="240" w:lineRule="auto"/>
        <w:jc w:val="center"/>
        <w:rPr>
          <w:rFonts w:ascii="Times New Roman" w:eastAsia="MS Mincho" w:hAnsi="Times New Roman" w:cs="Times New Roman"/>
          <w:sz w:val="28"/>
          <w:szCs w:val="28"/>
          <w:lang w:val="uk-UA" w:eastAsia="ar-SA"/>
        </w:rPr>
      </w:pPr>
      <w:r w:rsidRPr="006238D7">
        <w:rPr>
          <w:rFonts w:ascii="Times New Roman" w:eastAsia="MS Mincho" w:hAnsi="Times New Roman" w:cs="Times New Roman"/>
          <w:sz w:val="28"/>
          <w:szCs w:val="28"/>
          <w:lang w:val="uk-UA" w:eastAsia="ar-SA"/>
        </w:rPr>
        <w:t xml:space="preserve">Іванська </w:t>
      </w:r>
      <w:r w:rsidR="006238D7" w:rsidRPr="006238D7">
        <w:rPr>
          <w:rFonts w:ascii="Times New Roman" w:eastAsia="MS Mincho" w:hAnsi="Times New Roman" w:cs="Times New Roman"/>
          <w:sz w:val="28"/>
          <w:szCs w:val="28"/>
          <w:lang w:val="uk-UA" w:eastAsia="ar-SA"/>
        </w:rPr>
        <w:t>Олена Василівна</w:t>
      </w:r>
    </w:p>
    <w:p w:rsidR="00BD2D8B" w:rsidRPr="006713B8" w:rsidRDefault="00BD2D8B" w:rsidP="00BD2D8B">
      <w:pPr>
        <w:spacing w:after="0" w:line="240" w:lineRule="auto"/>
        <w:jc w:val="center"/>
        <w:rPr>
          <w:rFonts w:ascii="Times New Roman" w:eastAsia="MS Mincho" w:hAnsi="Times New Roman" w:cs="Times New Roman"/>
          <w:b/>
          <w:sz w:val="32"/>
          <w:szCs w:val="24"/>
          <w:lang w:val="uk-UA" w:eastAsia="ar-SA"/>
        </w:rPr>
      </w:pPr>
    </w:p>
    <w:p w:rsidR="00BD2D8B" w:rsidRPr="006238D7" w:rsidRDefault="00BD2D8B" w:rsidP="00BD2D8B">
      <w:pPr>
        <w:spacing w:after="0" w:line="240" w:lineRule="auto"/>
        <w:jc w:val="center"/>
        <w:rPr>
          <w:rFonts w:ascii="Times New Roman" w:eastAsia="MS Mincho" w:hAnsi="Times New Roman" w:cs="Times New Roman"/>
          <w:sz w:val="28"/>
          <w:szCs w:val="28"/>
          <w:lang w:val="uk-UA" w:eastAsia="ar-SA"/>
        </w:rPr>
      </w:pPr>
      <w:r w:rsidRPr="006238D7">
        <w:rPr>
          <w:rFonts w:ascii="Times New Roman" w:eastAsia="MS Mincho" w:hAnsi="Times New Roman" w:cs="Times New Roman"/>
          <w:sz w:val="28"/>
          <w:szCs w:val="28"/>
          <w:lang w:val="uk-UA" w:eastAsia="ar-SA"/>
        </w:rPr>
        <w:t>НОРМАЛЬНА АНАТОМІЯ ЛЮДИНИ</w:t>
      </w:r>
    </w:p>
    <w:p w:rsidR="00BD2D8B" w:rsidRPr="0016375A" w:rsidRDefault="00BD2D8B" w:rsidP="00BD2D8B">
      <w:pPr>
        <w:spacing w:after="0" w:line="240" w:lineRule="auto"/>
        <w:jc w:val="center"/>
        <w:rPr>
          <w:rFonts w:ascii="Times New Roman" w:eastAsia="MS Mincho" w:hAnsi="Times New Roman" w:cs="Times New Roman"/>
          <w:b/>
          <w:sz w:val="32"/>
          <w:szCs w:val="24"/>
          <w:lang w:val="uk-UA" w:eastAsia="ar-SA"/>
        </w:rPr>
      </w:pPr>
    </w:p>
    <w:p w:rsidR="00BD2D8B" w:rsidRPr="006238D7" w:rsidRDefault="00BD2D8B" w:rsidP="00BD2D8B">
      <w:pPr>
        <w:spacing w:after="0" w:line="240" w:lineRule="auto"/>
        <w:jc w:val="center"/>
        <w:rPr>
          <w:rFonts w:ascii="Times New Roman" w:eastAsia="Times New Roman" w:hAnsi="Times New Roman" w:cs="Times New Roman"/>
          <w:sz w:val="28"/>
          <w:szCs w:val="24"/>
          <w:lang w:val="uk-UA" w:eastAsia="ru-RU"/>
        </w:rPr>
      </w:pPr>
      <w:r w:rsidRPr="006238D7">
        <w:rPr>
          <w:rFonts w:ascii="Times New Roman" w:eastAsia="Times New Roman" w:hAnsi="Times New Roman" w:cs="Times New Roman"/>
          <w:sz w:val="28"/>
          <w:szCs w:val="24"/>
          <w:lang w:val="uk-UA" w:eastAsia="ru-RU"/>
        </w:rPr>
        <w:t>Конспект лекцій</w:t>
      </w:r>
    </w:p>
    <w:p w:rsidR="00BD2D8B" w:rsidRPr="0016375A" w:rsidRDefault="00BD2D8B" w:rsidP="00BD2D8B">
      <w:pPr>
        <w:spacing w:after="0" w:line="240" w:lineRule="auto"/>
        <w:jc w:val="center"/>
        <w:rPr>
          <w:rFonts w:ascii="Times New Roman" w:eastAsia="Times New Roman" w:hAnsi="Times New Roman" w:cs="Times New Roman"/>
          <w:sz w:val="28"/>
          <w:szCs w:val="28"/>
          <w:lang w:val="uk-UA" w:eastAsia="ru-RU"/>
        </w:rPr>
      </w:pPr>
      <w:r w:rsidRPr="0016375A">
        <w:rPr>
          <w:rFonts w:ascii="Times New Roman" w:eastAsia="Times New Roman" w:hAnsi="Times New Roman" w:cs="Times New Roman"/>
          <w:sz w:val="28"/>
          <w:szCs w:val="28"/>
          <w:lang w:val="uk-UA" w:eastAsia="ru-RU"/>
        </w:rPr>
        <w:t xml:space="preserve">для здобувачів ступеня вищої освіти бакалавра </w:t>
      </w:r>
    </w:p>
    <w:p w:rsidR="00BD2D8B" w:rsidRDefault="00BD2D8B" w:rsidP="00BD2D8B">
      <w:pPr>
        <w:spacing w:after="0" w:line="240" w:lineRule="auto"/>
        <w:jc w:val="center"/>
        <w:rPr>
          <w:rFonts w:ascii="Times New Roman" w:eastAsia="Times New Roman" w:hAnsi="Times New Roman" w:cs="Times New Roman"/>
          <w:sz w:val="28"/>
          <w:szCs w:val="28"/>
          <w:lang w:val="uk-UA" w:eastAsia="ru-RU"/>
        </w:rPr>
      </w:pPr>
      <w:r w:rsidRPr="0016375A">
        <w:rPr>
          <w:rFonts w:ascii="Times New Roman" w:eastAsia="Times New Roman" w:hAnsi="Times New Roman" w:cs="Times New Roman"/>
          <w:sz w:val="28"/>
          <w:szCs w:val="28"/>
          <w:lang w:val="uk-UA" w:eastAsia="ru-RU"/>
        </w:rPr>
        <w:t>спеціальності  «</w:t>
      </w:r>
      <w:r>
        <w:rPr>
          <w:rFonts w:ascii="Times New Roman" w:eastAsia="Times New Roman" w:hAnsi="Times New Roman" w:cs="Times New Roman"/>
          <w:sz w:val="28"/>
          <w:szCs w:val="28"/>
          <w:lang w:val="uk-UA" w:eastAsia="ru-RU"/>
        </w:rPr>
        <w:t>Терапія та реабілітація</w:t>
      </w:r>
      <w:r w:rsidRPr="0016375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p>
    <w:p w:rsidR="00BD2D8B" w:rsidRPr="0016375A" w:rsidRDefault="00BD2D8B" w:rsidP="00BD2D8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спеціалізаці</w:t>
      </w:r>
      <w:r w:rsidR="003B5511">
        <w:rPr>
          <w:rFonts w:ascii="Times New Roman" w:eastAsia="Times New Roman" w:hAnsi="Times New Roman" w:cs="Times New Roman"/>
          <w:sz w:val="28"/>
          <w:szCs w:val="28"/>
          <w:lang w:val="uk-UA" w:eastAsia="ru-RU"/>
        </w:rPr>
        <w:t>ї</w:t>
      </w:r>
      <w:r>
        <w:rPr>
          <w:rFonts w:ascii="Times New Roman" w:eastAsia="Times New Roman" w:hAnsi="Times New Roman" w:cs="Times New Roman"/>
          <w:sz w:val="28"/>
          <w:szCs w:val="28"/>
          <w:lang w:val="uk-UA" w:eastAsia="ru-RU"/>
        </w:rPr>
        <w:t xml:space="preserve"> </w:t>
      </w:r>
      <w:r w:rsidRPr="0016375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І7.01</w:t>
      </w:r>
      <w:r w:rsidR="003B551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Фізична терапія</w:t>
      </w:r>
      <w:r w:rsidR="003B5511">
        <w:rPr>
          <w:rFonts w:ascii="Times New Roman" w:eastAsia="Times New Roman" w:hAnsi="Times New Roman" w:cs="Times New Roman"/>
          <w:sz w:val="28"/>
          <w:szCs w:val="28"/>
          <w:lang w:val="uk-UA" w:eastAsia="ru-RU"/>
        </w:rPr>
        <w:t>»</w:t>
      </w:r>
    </w:p>
    <w:p w:rsidR="00BD2D8B" w:rsidRDefault="00BD2D8B" w:rsidP="00BD2D8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освітньо</w:t>
      </w:r>
      <w:r w:rsidR="003B5511">
        <w:rPr>
          <w:rFonts w:ascii="Times New Roman" w:eastAsia="Times New Roman" w:hAnsi="Times New Roman" w:cs="Times New Roman"/>
          <w:sz w:val="28"/>
          <w:szCs w:val="28"/>
          <w:lang w:val="uk-UA" w:eastAsia="ru-RU"/>
        </w:rPr>
        <w:t>-професійної</w:t>
      </w:r>
      <w:r w:rsidRPr="0016375A">
        <w:rPr>
          <w:rFonts w:ascii="Times New Roman" w:eastAsia="Times New Roman" w:hAnsi="Times New Roman" w:cs="Times New Roman"/>
          <w:sz w:val="28"/>
          <w:szCs w:val="28"/>
          <w:lang w:val="uk-UA" w:eastAsia="ru-RU"/>
        </w:rPr>
        <w:t xml:space="preserve"> програм</w:t>
      </w:r>
      <w:r>
        <w:rPr>
          <w:rFonts w:ascii="Times New Roman" w:eastAsia="Times New Roman" w:hAnsi="Times New Roman" w:cs="Times New Roman"/>
          <w:sz w:val="28"/>
          <w:szCs w:val="28"/>
          <w:lang w:val="uk-UA" w:eastAsia="ru-RU"/>
        </w:rPr>
        <w:t>и</w:t>
      </w:r>
      <w:r w:rsidRPr="0016375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Фізична терапія, ерготерапія»</w:t>
      </w:r>
    </w:p>
    <w:p w:rsidR="00BD2D8B" w:rsidRPr="00F32181" w:rsidRDefault="00BD2D8B" w:rsidP="00BD2D8B">
      <w:pPr>
        <w:spacing w:after="0" w:line="240" w:lineRule="auto"/>
        <w:jc w:val="center"/>
        <w:rPr>
          <w:rFonts w:ascii="Times New Roman" w:eastAsia="Times New Roman" w:hAnsi="Times New Roman" w:cs="Times New Roman"/>
          <w:sz w:val="28"/>
          <w:szCs w:val="28"/>
          <w:lang w:val="uk-UA" w:eastAsia="ru-RU"/>
        </w:rPr>
      </w:pPr>
    </w:p>
    <w:p w:rsidR="00BD2D8B" w:rsidRDefault="00BD2D8B" w:rsidP="00BD2D8B">
      <w:pPr>
        <w:pStyle w:val="a6"/>
        <w:spacing w:before="0" w:beforeAutospacing="0" w:after="0" w:afterAutospacing="0"/>
        <w:jc w:val="center"/>
      </w:pPr>
      <w:r>
        <w:t>  </w:t>
      </w:r>
    </w:p>
    <w:p w:rsidR="00BD2D8B" w:rsidRDefault="00BD2D8B" w:rsidP="00BD2D8B">
      <w:pPr>
        <w:pStyle w:val="a6"/>
        <w:spacing w:before="0" w:beforeAutospacing="0" w:after="0" w:afterAutospacing="0"/>
        <w:jc w:val="center"/>
      </w:pPr>
      <w:r>
        <w:t> </w:t>
      </w:r>
    </w:p>
    <w:p w:rsidR="00BD2D8B" w:rsidRDefault="00BD2D8B" w:rsidP="00BD2D8B">
      <w:pPr>
        <w:pStyle w:val="a6"/>
        <w:spacing w:before="0" w:beforeAutospacing="0" w:after="0" w:afterAutospacing="0"/>
        <w:jc w:val="center"/>
      </w:pPr>
      <w:r>
        <w:rPr>
          <w:color w:val="000000"/>
          <w:sz w:val="28"/>
          <w:szCs w:val="28"/>
        </w:rPr>
        <w:t xml:space="preserve">Рецензент  </w:t>
      </w:r>
      <w:r>
        <w:rPr>
          <w:i/>
          <w:iCs/>
          <w:color w:val="000000"/>
          <w:sz w:val="28"/>
          <w:szCs w:val="28"/>
        </w:rPr>
        <w:t>М. В. Маліков</w:t>
      </w:r>
    </w:p>
    <w:p w:rsidR="00BD2D8B" w:rsidRPr="008B6CFC" w:rsidRDefault="00BD2D8B" w:rsidP="00BD2D8B">
      <w:pPr>
        <w:pStyle w:val="a6"/>
        <w:spacing w:before="0" w:beforeAutospacing="0" w:after="0" w:afterAutospacing="0"/>
        <w:jc w:val="center"/>
        <w:rPr>
          <w:lang w:val="uk-UA"/>
        </w:rPr>
      </w:pPr>
      <w:r>
        <w:rPr>
          <w:color w:val="000000"/>
          <w:sz w:val="28"/>
          <w:szCs w:val="28"/>
        </w:rPr>
        <w:t xml:space="preserve">Відповідальний за </w:t>
      </w:r>
      <w:proofErr w:type="gramStart"/>
      <w:r>
        <w:rPr>
          <w:color w:val="000000"/>
          <w:sz w:val="28"/>
          <w:szCs w:val="28"/>
        </w:rPr>
        <w:t xml:space="preserve">випуск  </w:t>
      </w:r>
      <w:r w:rsidR="006F1852">
        <w:rPr>
          <w:i/>
          <w:iCs/>
          <w:sz w:val="28"/>
          <w:szCs w:val="28"/>
          <w:lang w:val="uk-UA"/>
        </w:rPr>
        <w:t>А.О.</w:t>
      </w:r>
      <w:proofErr w:type="gramEnd"/>
      <w:r w:rsidR="006F1852">
        <w:rPr>
          <w:i/>
          <w:iCs/>
          <w:sz w:val="28"/>
          <w:szCs w:val="28"/>
          <w:lang w:val="uk-UA"/>
        </w:rPr>
        <w:t xml:space="preserve"> Кузнєцов</w:t>
      </w:r>
    </w:p>
    <w:p w:rsidR="00BD2D8B" w:rsidRPr="008B6CFC" w:rsidRDefault="00BD2D8B" w:rsidP="00BD2D8B">
      <w:pPr>
        <w:pStyle w:val="a6"/>
        <w:spacing w:before="0" w:beforeAutospacing="0" w:after="0" w:afterAutospacing="0"/>
        <w:jc w:val="center"/>
        <w:rPr>
          <w:lang w:val="uk-UA"/>
        </w:rPr>
      </w:pPr>
      <w:proofErr w:type="gramStart"/>
      <w:r>
        <w:rPr>
          <w:color w:val="000000"/>
          <w:sz w:val="28"/>
          <w:szCs w:val="28"/>
        </w:rPr>
        <w:t xml:space="preserve">Коректор  </w:t>
      </w:r>
      <w:r>
        <w:rPr>
          <w:i/>
          <w:iCs/>
          <w:color w:val="000000"/>
          <w:sz w:val="28"/>
          <w:szCs w:val="28"/>
          <w:lang w:val="uk-UA"/>
        </w:rPr>
        <w:t>В.</w:t>
      </w:r>
      <w:proofErr w:type="gramEnd"/>
      <w:r w:rsidR="006238D7">
        <w:rPr>
          <w:i/>
          <w:iCs/>
          <w:color w:val="000000"/>
          <w:sz w:val="28"/>
          <w:szCs w:val="28"/>
          <w:lang w:val="uk-UA"/>
        </w:rPr>
        <w:t> </w:t>
      </w:r>
      <w:r>
        <w:rPr>
          <w:i/>
          <w:iCs/>
          <w:color w:val="000000"/>
          <w:sz w:val="28"/>
          <w:szCs w:val="28"/>
          <w:lang w:val="uk-UA"/>
        </w:rPr>
        <w:t>В. Дорошенко</w:t>
      </w:r>
    </w:p>
    <w:p w:rsidR="00BD2D8B" w:rsidRDefault="00BD2D8B" w:rsidP="00BD2D8B">
      <w:pPr>
        <w:pStyle w:val="a6"/>
        <w:spacing w:before="0" w:beforeAutospacing="0" w:after="0" w:afterAutospacing="0"/>
        <w:jc w:val="center"/>
      </w:pPr>
      <w:r>
        <w:t> </w:t>
      </w:r>
    </w:p>
    <w:p w:rsidR="00BD2D8B" w:rsidRDefault="00BD2D8B" w:rsidP="00BD2D8B">
      <w:pPr>
        <w:spacing w:after="0" w:line="240" w:lineRule="auto"/>
        <w:ind w:firstLine="708"/>
        <w:jc w:val="both"/>
        <w:rPr>
          <w:rFonts w:ascii="Times New Roman" w:hAnsi="Times New Roman" w:cs="Times New Roman"/>
          <w:bCs/>
          <w:sz w:val="28"/>
          <w:szCs w:val="28"/>
        </w:rPr>
      </w:pPr>
    </w:p>
    <w:p w:rsidR="00BD2D8B" w:rsidRDefault="00BD2D8B" w:rsidP="00BD2D8B">
      <w:pPr>
        <w:spacing w:after="0" w:line="240" w:lineRule="auto"/>
        <w:ind w:firstLine="708"/>
        <w:jc w:val="both"/>
        <w:rPr>
          <w:rFonts w:ascii="Times New Roman" w:hAnsi="Times New Roman" w:cs="Times New Roman"/>
          <w:bCs/>
          <w:sz w:val="28"/>
          <w:szCs w:val="28"/>
        </w:rPr>
      </w:pPr>
    </w:p>
    <w:p w:rsidR="00BD2D8B" w:rsidRDefault="00BD2D8B" w:rsidP="00BD2D8B">
      <w:pPr>
        <w:spacing w:after="0" w:line="240" w:lineRule="auto"/>
        <w:ind w:firstLine="708"/>
        <w:jc w:val="both"/>
        <w:rPr>
          <w:rFonts w:ascii="Times New Roman" w:hAnsi="Times New Roman" w:cs="Times New Roman"/>
          <w:bCs/>
          <w:sz w:val="28"/>
          <w:szCs w:val="28"/>
        </w:rPr>
      </w:pPr>
    </w:p>
    <w:p w:rsidR="00BD2D8B" w:rsidRDefault="00BD2D8B" w:rsidP="00BD2D8B">
      <w:pPr>
        <w:spacing w:after="0" w:line="240" w:lineRule="auto"/>
        <w:ind w:firstLine="708"/>
        <w:jc w:val="both"/>
        <w:rPr>
          <w:rFonts w:ascii="Times New Roman" w:hAnsi="Times New Roman" w:cs="Times New Roman"/>
          <w:bCs/>
          <w:sz w:val="28"/>
          <w:szCs w:val="28"/>
        </w:rPr>
      </w:pPr>
    </w:p>
    <w:p w:rsidR="00BD2D8B" w:rsidRDefault="00BD2D8B" w:rsidP="00BD2D8B">
      <w:pPr>
        <w:spacing w:after="0" w:line="240" w:lineRule="auto"/>
        <w:ind w:firstLine="708"/>
        <w:jc w:val="both"/>
        <w:rPr>
          <w:rFonts w:ascii="Times New Roman" w:hAnsi="Times New Roman" w:cs="Times New Roman"/>
          <w:bCs/>
          <w:sz w:val="28"/>
          <w:szCs w:val="28"/>
        </w:rPr>
      </w:pPr>
    </w:p>
    <w:p w:rsidR="00BD2D8B" w:rsidRDefault="00BD2D8B" w:rsidP="00BD2D8B">
      <w:pPr>
        <w:spacing w:after="0" w:line="240" w:lineRule="auto"/>
        <w:ind w:firstLine="708"/>
        <w:jc w:val="both"/>
        <w:rPr>
          <w:rFonts w:ascii="Times New Roman" w:hAnsi="Times New Roman" w:cs="Times New Roman"/>
          <w:bCs/>
          <w:sz w:val="28"/>
          <w:szCs w:val="28"/>
        </w:rPr>
      </w:pPr>
    </w:p>
    <w:p w:rsidR="00BD2D8B" w:rsidRPr="00A036DE" w:rsidRDefault="00BD2D8B" w:rsidP="00BD2D8B">
      <w:pPr>
        <w:spacing w:after="0" w:line="240" w:lineRule="auto"/>
        <w:ind w:firstLine="708"/>
        <w:jc w:val="both"/>
        <w:rPr>
          <w:rFonts w:ascii="Times New Roman" w:hAnsi="Times New Roman" w:cs="Times New Roman"/>
          <w:bCs/>
          <w:sz w:val="28"/>
          <w:szCs w:val="28"/>
        </w:rPr>
      </w:pPr>
    </w:p>
    <w:p w:rsidR="00400B6F" w:rsidRDefault="00400B6F"/>
    <w:sectPr w:rsidR="00400B6F" w:rsidSect="00857D7E">
      <w:footerReference w:type="default" r:id="rId15"/>
      <w:pgSz w:w="11906" w:h="16838"/>
      <w:pgMar w:top="1134" w:right="1134" w:bottom="1134" w:left="1134" w:header="709"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354" w:rsidRDefault="00987354">
      <w:pPr>
        <w:spacing w:after="0" w:line="240" w:lineRule="auto"/>
      </w:pPr>
      <w:r>
        <w:separator/>
      </w:r>
    </w:p>
  </w:endnote>
  <w:endnote w:type="continuationSeparator" w:id="0">
    <w:p w:rsidR="00987354" w:rsidRDefault="00987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Times New Roman Полужирный">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930516"/>
      <w:docPartObj>
        <w:docPartGallery w:val="Page Numbers (Bottom of Page)"/>
        <w:docPartUnique/>
      </w:docPartObj>
    </w:sdtPr>
    <w:sdtEndPr/>
    <w:sdtContent>
      <w:p w:rsidR="004C097C" w:rsidRDefault="004C097C">
        <w:pPr>
          <w:pStyle w:val="a9"/>
          <w:jc w:val="center"/>
        </w:pPr>
        <w:r>
          <w:fldChar w:fldCharType="begin"/>
        </w:r>
        <w:r>
          <w:instrText>PAGE   \* MERGEFORMAT</w:instrText>
        </w:r>
        <w:r>
          <w:fldChar w:fldCharType="separate"/>
        </w:r>
        <w:r w:rsidR="0077570B">
          <w:rPr>
            <w:noProof/>
          </w:rPr>
          <w:t>21</w:t>
        </w:r>
        <w:r>
          <w:fldChar w:fldCharType="end"/>
        </w:r>
      </w:p>
    </w:sdtContent>
  </w:sdt>
  <w:p w:rsidR="004C097C" w:rsidRDefault="004C097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354" w:rsidRDefault="00987354">
      <w:pPr>
        <w:spacing w:after="0" w:line="240" w:lineRule="auto"/>
      </w:pPr>
      <w:r>
        <w:separator/>
      </w:r>
    </w:p>
  </w:footnote>
  <w:footnote w:type="continuationSeparator" w:id="0">
    <w:p w:rsidR="00987354" w:rsidRDefault="00987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38A1"/>
    <w:multiLevelType w:val="multilevel"/>
    <w:tmpl w:val="88A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A2E2D"/>
    <w:multiLevelType w:val="hybridMultilevel"/>
    <w:tmpl w:val="4A90F5B6"/>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8E85957"/>
    <w:multiLevelType w:val="hybridMultilevel"/>
    <w:tmpl w:val="29C4B7A2"/>
    <w:lvl w:ilvl="0" w:tplc="732A77B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9954292"/>
    <w:multiLevelType w:val="hybridMultilevel"/>
    <w:tmpl w:val="E19257B2"/>
    <w:lvl w:ilvl="0" w:tplc="A7F6283E">
      <w:start w:val="1"/>
      <w:numFmt w:val="decimal"/>
      <w:lvlText w:val="%1."/>
      <w:lvlJc w:val="left"/>
      <w:pPr>
        <w:ind w:left="360" w:hanging="360"/>
      </w:pPr>
      <w:rPr>
        <w:rFonts w:ascii="Times New Roman" w:eastAsia="Calibr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C5B36ED"/>
    <w:multiLevelType w:val="hybridMultilevel"/>
    <w:tmpl w:val="20A01EBA"/>
    <w:lvl w:ilvl="0" w:tplc="2E389B80">
      <w:start w:val="1"/>
      <w:numFmt w:val="decimal"/>
      <w:lvlText w:val="%1."/>
      <w:lvlJc w:val="left"/>
      <w:pPr>
        <w:ind w:left="349" w:hanging="360"/>
      </w:pPr>
      <w:rPr>
        <w:rFonts w:hint="default"/>
        <w:i w:val="0"/>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5" w15:restartNumberingAfterBreak="0">
    <w:nsid w:val="147450A2"/>
    <w:multiLevelType w:val="hybridMultilevel"/>
    <w:tmpl w:val="38441314"/>
    <w:lvl w:ilvl="0" w:tplc="4914DC4E">
      <w:numFmt w:val="bullet"/>
      <w:lvlText w:val="−"/>
      <w:lvlJc w:val="left"/>
      <w:pPr>
        <w:ind w:left="1069" w:hanging="360"/>
      </w:pPr>
      <w:rPr>
        <w:rFonts w:ascii="Times New Roman" w:eastAsia="Times New Roman" w:hAnsi="Times New Roman" w:cs="Times New Roman" w:hint="default"/>
        <w:i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4787A13"/>
    <w:multiLevelType w:val="hybridMultilevel"/>
    <w:tmpl w:val="C7B64778"/>
    <w:lvl w:ilvl="0" w:tplc="3CC47A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73510A8"/>
    <w:multiLevelType w:val="hybridMultilevel"/>
    <w:tmpl w:val="199CC1F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97229A0E">
      <w:numFmt w:val="bullet"/>
      <w:lvlText w:val="-"/>
      <w:lvlJc w:val="left"/>
      <w:pPr>
        <w:ind w:left="2340" w:hanging="360"/>
      </w:pPr>
      <w:rPr>
        <w:rFonts w:ascii="Times New Roman" w:eastAsiaTheme="minorHAnsi" w:hAnsi="Times New Roman" w:cs="Times New Roman" w:hint="default"/>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DDA75BA"/>
    <w:multiLevelType w:val="hybridMultilevel"/>
    <w:tmpl w:val="67A6C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D538B3"/>
    <w:multiLevelType w:val="hybridMultilevel"/>
    <w:tmpl w:val="B810D4C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25C40E1E"/>
    <w:multiLevelType w:val="hybridMultilevel"/>
    <w:tmpl w:val="698A43C0"/>
    <w:lvl w:ilvl="0" w:tplc="0419000D">
      <w:start w:val="1"/>
      <w:numFmt w:val="bullet"/>
      <w:lvlText w:val=""/>
      <w:lvlJc w:val="left"/>
      <w:pPr>
        <w:ind w:left="1134" w:hanging="286"/>
      </w:pPr>
      <w:rPr>
        <w:rFonts w:ascii="Wingdings" w:hAnsi="Wingdings" w:hint="default"/>
        <w:b w:val="0"/>
        <w:bCs w:val="0"/>
        <w:i w:val="0"/>
        <w:iCs w:val="0"/>
        <w:spacing w:val="0"/>
        <w:w w:val="100"/>
        <w:sz w:val="28"/>
        <w:szCs w:val="28"/>
        <w:lang w:val="uk-UA" w:eastAsia="en-US" w:bidi="ar-SA"/>
      </w:rPr>
    </w:lvl>
    <w:lvl w:ilvl="1" w:tplc="3DBA7A2A">
      <w:numFmt w:val="bullet"/>
      <w:lvlText w:val="•"/>
      <w:lvlJc w:val="left"/>
      <w:pPr>
        <w:ind w:left="2018" w:hanging="286"/>
      </w:pPr>
      <w:rPr>
        <w:rFonts w:hint="default"/>
        <w:lang w:val="uk-UA" w:eastAsia="en-US" w:bidi="ar-SA"/>
      </w:rPr>
    </w:lvl>
    <w:lvl w:ilvl="2" w:tplc="FCF61070">
      <w:numFmt w:val="bullet"/>
      <w:lvlText w:val="•"/>
      <w:lvlJc w:val="left"/>
      <w:pPr>
        <w:ind w:left="2896" w:hanging="286"/>
      </w:pPr>
      <w:rPr>
        <w:rFonts w:hint="default"/>
        <w:lang w:val="uk-UA" w:eastAsia="en-US" w:bidi="ar-SA"/>
      </w:rPr>
    </w:lvl>
    <w:lvl w:ilvl="3" w:tplc="1D26BA66">
      <w:numFmt w:val="bullet"/>
      <w:lvlText w:val="•"/>
      <w:lvlJc w:val="left"/>
      <w:pPr>
        <w:ind w:left="3775" w:hanging="286"/>
      </w:pPr>
      <w:rPr>
        <w:rFonts w:hint="default"/>
        <w:lang w:val="uk-UA" w:eastAsia="en-US" w:bidi="ar-SA"/>
      </w:rPr>
    </w:lvl>
    <w:lvl w:ilvl="4" w:tplc="959AD056">
      <w:numFmt w:val="bullet"/>
      <w:lvlText w:val="•"/>
      <w:lvlJc w:val="left"/>
      <w:pPr>
        <w:ind w:left="4653" w:hanging="286"/>
      </w:pPr>
      <w:rPr>
        <w:rFonts w:hint="default"/>
        <w:lang w:val="uk-UA" w:eastAsia="en-US" w:bidi="ar-SA"/>
      </w:rPr>
    </w:lvl>
    <w:lvl w:ilvl="5" w:tplc="325439E6">
      <w:numFmt w:val="bullet"/>
      <w:lvlText w:val="•"/>
      <w:lvlJc w:val="left"/>
      <w:pPr>
        <w:ind w:left="5532" w:hanging="286"/>
      </w:pPr>
      <w:rPr>
        <w:rFonts w:hint="default"/>
        <w:lang w:val="uk-UA" w:eastAsia="en-US" w:bidi="ar-SA"/>
      </w:rPr>
    </w:lvl>
    <w:lvl w:ilvl="6" w:tplc="88D01EA6">
      <w:numFmt w:val="bullet"/>
      <w:lvlText w:val="•"/>
      <w:lvlJc w:val="left"/>
      <w:pPr>
        <w:ind w:left="6410" w:hanging="286"/>
      </w:pPr>
      <w:rPr>
        <w:rFonts w:hint="default"/>
        <w:lang w:val="uk-UA" w:eastAsia="en-US" w:bidi="ar-SA"/>
      </w:rPr>
    </w:lvl>
    <w:lvl w:ilvl="7" w:tplc="31560692">
      <w:numFmt w:val="bullet"/>
      <w:lvlText w:val="•"/>
      <w:lvlJc w:val="left"/>
      <w:pPr>
        <w:ind w:left="7289" w:hanging="286"/>
      </w:pPr>
      <w:rPr>
        <w:rFonts w:hint="default"/>
        <w:lang w:val="uk-UA" w:eastAsia="en-US" w:bidi="ar-SA"/>
      </w:rPr>
    </w:lvl>
    <w:lvl w:ilvl="8" w:tplc="802ECEE6">
      <w:numFmt w:val="bullet"/>
      <w:lvlText w:val="•"/>
      <w:lvlJc w:val="left"/>
      <w:pPr>
        <w:ind w:left="8167" w:hanging="286"/>
      </w:pPr>
      <w:rPr>
        <w:rFonts w:hint="default"/>
        <w:lang w:val="uk-UA" w:eastAsia="en-US" w:bidi="ar-SA"/>
      </w:rPr>
    </w:lvl>
  </w:abstractNum>
  <w:abstractNum w:abstractNumId="11" w15:restartNumberingAfterBreak="0">
    <w:nsid w:val="26A537EC"/>
    <w:multiLevelType w:val="hybridMultilevel"/>
    <w:tmpl w:val="30D8279A"/>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26AA0F7C"/>
    <w:multiLevelType w:val="hybridMultilevel"/>
    <w:tmpl w:val="8F1EEC3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15:restartNumberingAfterBreak="0">
    <w:nsid w:val="2AB46E10"/>
    <w:multiLevelType w:val="hybridMultilevel"/>
    <w:tmpl w:val="56F0BA1A"/>
    <w:lvl w:ilvl="0" w:tplc="EF9CF2C6">
      <w:start w:val="1"/>
      <w:numFmt w:val="decimal"/>
      <w:lvlText w:val="%1."/>
      <w:lvlJc w:val="left"/>
      <w:pPr>
        <w:ind w:left="1274"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49CEE51A">
      <w:numFmt w:val="bullet"/>
      <w:lvlText w:val="•"/>
      <w:lvlJc w:val="left"/>
      <w:pPr>
        <w:ind w:left="2158" w:hanging="425"/>
      </w:pPr>
      <w:rPr>
        <w:rFonts w:hint="default"/>
        <w:lang w:val="uk-UA" w:eastAsia="en-US" w:bidi="ar-SA"/>
      </w:rPr>
    </w:lvl>
    <w:lvl w:ilvl="2" w:tplc="DC462BD2">
      <w:numFmt w:val="bullet"/>
      <w:lvlText w:val="•"/>
      <w:lvlJc w:val="left"/>
      <w:pPr>
        <w:ind w:left="3037" w:hanging="425"/>
      </w:pPr>
      <w:rPr>
        <w:rFonts w:hint="default"/>
        <w:lang w:val="uk-UA" w:eastAsia="en-US" w:bidi="ar-SA"/>
      </w:rPr>
    </w:lvl>
    <w:lvl w:ilvl="3" w:tplc="5C709708">
      <w:numFmt w:val="bullet"/>
      <w:lvlText w:val="•"/>
      <w:lvlJc w:val="left"/>
      <w:pPr>
        <w:ind w:left="3916" w:hanging="425"/>
      </w:pPr>
      <w:rPr>
        <w:rFonts w:hint="default"/>
        <w:lang w:val="uk-UA" w:eastAsia="en-US" w:bidi="ar-SA"/>
      </w:rPr>
    </w:lvl>
    <w:lvl w:ilvl="4" w:tplc="8542B49A">
      <w:numFmt w:val="bullet"/>
      <w:lvlText w:val="•"/>
      <w:lvlJc w:val="left"/>
      <w:pPr>
        <w:ind w:left="4794" w:hanging="425"/>
      </w:pPr>
      <w:rPr>
        <w:rFonts w:hint="default"/>
        <w:lang w:val="uk-UA" w:eastAsia="en-US" w:bidi="ar-SA"/>
      </w:rPr>
    </w:lvl>
    <w:lvl w:ilvl="5" w:tplc="3028B56E">
      <w:numFmt w:val="bullet"/>
      <w:lvlText w:val="•"/>
      <w:lvlJc w:val="left"/>
      <w:pPr>
        <w:ind w:left="5673" w:hanging="425"/>
      </w:pPr>
      <w:rPr>
        <w:rFonts w:hint="default"/>
        <w:lang w:val="uk-UA" w:eastAsia="en-US" w:bidi="ar-SA"/>
      </w:rPr>
    </w:lvl>
    <w:lvl w:ilvl="6" w:tplc="E6D07574">
      <w:numFmt w:val="bullet"/>
      <w:lvlText w:val="•"/>
      <w:lvlJc w:val="left"/>
      <w:pPr>
        <w:ind w:left="6552" w:hanging="425"/>
      </w:pPr>
      <w:rPr>
        <w:rFonts w:hint="default"/>
        <w:lang w:val="uk-UA" w:eastAsia="en-US" w:bidi="ar-SA"/>
      </w:rPr>
    </w:lvl>
    <w:lvl w:ilvl="7" w:tplc="66761F8A">
      <w:numFmt w:val="bullet"/>
      <w:lvlText w:val="•"/>
      <w:lvlJc w:val="left"/>
      <w:pPr>
        <w:ind w:left="7430" w:hanging="425"/>
      </w:pPr>
      <w:rPr>
        <w:rFonts w:hint="default"/>
        <w:lang w:val="uk-UA" w:eastAsia="en-US" w:bidi="ar-SA"/>
      </w:rPr>
    </w:lvl>
    <w:lvl w:ilvl="8" w:tplc="43D0CF08">
      <w:numFmt w:val="bullet"/>
      <w:lvlText w:val="•"/>
      <w:lvlJc w:val="left"/>
      <w:pPr>
        <w:ind w:left="8309" w:hanging="425"/>
      </w:pPr>
      <w:rPr>
        <w:rFonts w:hint="default"/>
        <w:lang w:val="uk-UA" w:eastAsia="en-US" w:bidi="ar-SA"/>
      </w:rPr>
    </w:lvl>
  </w:abstractNum>
  <w:abstractNum w:abstractNumId="14" w15:restartNumberingAfterBreak="0">
    <w:nsid w:val="2AF36E5A"/>
    <w:multiLevelType w:val="hybridMultilevel"/>
    <w:tmpl w:val="F21E2DF8"/>
    <w:lvl w:ilvl="0" w:tplc="0F64B58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2BCD13C0"/>
    <w:multiLevelType w:val="hybridMultilevel"/>
    <w:tmpl w:val="E772C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424569"/>
    <w:multiLevelType w:val="hybridMultilevel"/>
    <w:tmpl w:val="29261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02264B"/>
    <w:multiLevelType w:val="hybridMultilevel"/>
    <w:tmpl w:val="89980A4C"/>
    <w:lvl w:ilvl="0" w:tplc="4914DC4E">
      <w:numFmt w:val="bullet"/>
      <w:lvlText w:val="−"/>
      <w:lvlJc w:val="left"/>
      <w:pPr>
        <w:ind w:left="1134" w:hanging="286"/>
      </w:pPr>
      <w:rPr>
        <w:rFonts w:ascii="Times New Roman" w:eastAsia="Times New Roman" w:hAnsi="Times New Roman" w:cs="Times New Roman" w:hint="default"/>
        <w:b w:val="0"/>
        <w:bCs w:val="0"/>
        <w:i w:val="0"/>
        <w:iCs w:val="0"/>
        <w:spacing w:val="0"/>
        <w:w w:val="100"/>
        <w:sz w:val="28"/>
        <w:szCs w:val="28"/>
        <w:lang w:val="uk-UA" w:eastAsia="en-US" w:bidi="ar-SA"/>
      </w:rPr>
    </w:lvl>
    <w:lvl w:ilvl="1" w:tplc="3DBA7A2A">
      <w:numFmt w:val="bullet"/>
      <w:lvlText w:val="•"/>
      <w:lvlJc w:val="left"/>
      <w:pPr>
        <w:ind w:left="2018" w:hanging="286"/>
      </w:pPr>
      <w:rPr>
        <w:rFonts w:hint="default"/>
        <w:lang w:val="uk-UA" w:eastAsia="en-US" w:bidi="ar-SA"/>
      </w:rPr>
    </w:lvl>
    <w:lvl w:ilvl="2" w:tplc="FCF61070">
      <w:numFmt w:val="bullet"/>
      <w:lvlText w:val="•"/>
      <w:lvlJc w:val="left"/>
      <w:pPr>
        <w:ind w:left="2896" w:hanging="286"/>
      </w:pPr>
      <w:rPr>
        <w:rFonts w:hint="default"/>
        <w:lang w:val="uk-UA" w:eastAsia="en-US" w:bidi="ar-SA"/>
      </w:rPr>
    </w:lvl>
    <w:lvl w:ilvl="3" w:tplc="1D26BA66">
      <w:numFmt w:val="bullet"/>
      <w:lvlText w:val="•"/>
      <w:lvlJc w:val="left"/>
      <w:pPr>
        <w:ind w:left="3775" w:hanging="286"/>
      </w:pPr>
      <w:rPr>
        <w:rFonts w:hint="default"/>
        <w:lang w:val="uk-UA" w:eastAsia="en-US" w:bidi="ar-SA"/>
      </w:rPr>
    </w:lvl>
    <w:lvl w:ilvl="4" w:tplc="959AD056">
      <w:numFmt w:val="bullet"/>
      <w:lvlText w:val="•"/>
      <w:lvlJc w:val="left"/>
      <w:pPr>
        <w:ind w:left="4653" w:hanging="286"/>
      </w:pPr>
      <w:rPr>
        <w:rFonts w:hint="default"/>
        <w:lang w:val="uk-UA" w:eastAsia="en-US" w:bidi="ar-SA"/>
      </w:rPr>
    </w:lvl>
    <w:lvl w:ilvl="5" w:tplc="325439E6">
      <w:numFmt w:val="bullet"/>
      <w:lvlText w:val="•"/>
      <w:lvlJc w:val="left"/>
      <w:pPr>
        <w:ind w:left="5532" w:hanging="286"/>
      </w:pPr>
      <w:rPr>
        <w:rFonts w:hint="default"/>
        <w:lang w:val="uk-UA" w:eastAsia="en-US" w:bidi="ar-SA"/>
      </w:rPr>
    </w:lvl>
    <w:lvl w:ilvl="6" w:tplc="88D01EA6">
      <w:numFmt w:val="bullet"/>
      <w:lvlText w:val="•"/>
      <w:lvlJc w:val="left"/>
      <w:pPr>
        <w:ind w:left="6410" w:hanging="286"/>
      </w:pPr>
      <w:rPr>
        <w:rFonts w:hint="default"/>
        <w:lang w:val="uk-UA" w:eastAsia="en-US" w:bidi="ar-SA"/>
      </w:rPr>
    </w:lvl>
    <w:lvl w:ilvl="7" w:tplc="31560692">
      <w:numFmt w:val="bullet"/>
      <w:lvlText w:val="•"/>
      <w:lvlJc w:val="left"/>
      <w:pPr>
        <w:ind w:left="7289" w:hanging="286"/>
      </w:pPr>
      <w:rPr>
        <w:rFonts w:hint="default"/>
        <w:lang w:val="uk-UA" w:eastAsia="en-US" w:bidi="ar-SA"/>
      </w:rPr>
    </w:lvl>
    <w:lvl w:ilvl="8" w:tplc="802ECEE6">
      <w:numFmt w:val="bullet"/>
      <w:lvlText w:val="•"/>
      <w:lvlJc w:val="left"/>
      <w:pPr>
        <w:ind w:left="8167" w:hanging="286"/>
      </w:pPr>
      <w:rPr>
        <w:rFonts w:hint="default"/>
        <w:lang w:val="uk-UA" w:eastAsia="en-US" w:bidi="ar-SA"/>
      </w:rPr>
    </w:lvl>
  </w:abstractNum>
  <w:abstractNum w:abstractNumId="18" w15:restartNumberingAfterBreak="0">
    <w:nsid w:val="36F80C25"/>
    <w:multiLevelType w:val="hybridMultilevel"/>
    <w:tmpl w:val="B2247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080DEE"/>
    <w:multiLevelType w:val="hybridMultilevel"/>
    <w:tmpl w:val="0944B35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3868BF"/>
    <w:multiLevelType w:val="hybridMultilevel"/>
    <w:tmpl w:val="50901FF2"/>
    <w:lvl w:ilvl="0" w:tplc="732A77B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EC07E5B"/>
    <w:multiLevelType w:val="hybridMultilevel"/>
    <w:tmpl w:val="E0C21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44297E"/>
    <w:multiLevelType w:val="hybridMultilevel"/>
    <w:tmpl w:val="199E060C"/>
    <w:lvl w:ilvl="0" w:tplc="4914DC4E">
      <w:numFmt w:val="bullet"/>
      <w:lvlText w:val="−"/>
      <w:lvlJc w:val="left"/>
      <w:pPr>
        <w:ind w:left="1428" w:hanging="360"/>
      </w:pPr>
      <w:rPr>
        <w:rFonts w:ascii="Times New Roman" w:eastAsia="Times New Roman" w:hAnsi="Times New Roman" w:cs="Times New Roman" w:hint="default"/>
        <w:i w:val="0"/>
      </w:rPr>
    </w:lvl>
    <w:lvl w:ilvl="1" w:tplc="4914DC4E">
      <w:numFmt w:val="bullet"/>
      <w:lvlText w:val="−"/>
      <w:lvlJc w:val="left"/>
      <w:pPr>
        <w:ind w:left="2148" w:hanging="360"/>
      </w:pPr>
      <w:rPr>
        <w:rFonts w:ascii="Times New Roman" w:eastAsia="Times New Roman" w:hAnsi="Times New Roman" w:cs="Times New Roman" w:hint="default"/>
        <w:i w:val="0"/>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6585A02"/>
    <w:multiLevelType w:val="hybridMultilevel"/>
    <w:tmpl w:val="2AFEB240"/>
    <w:lvl w:ilvl="0" w:tplc="D80AA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471A6B3B"/>
    <w:multiLevelType w:val="hybridMultilevel"/>
    <w:tmpl w:val="E91A2436"/>
    <w:lvl w:ilvl="0" w:tplc="09405AE0">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476D7514"/>
    <w:multiLevelType w:val="hybridMultilevel"/>
    <w:tmpl w:val="97AC0EF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482D2873"/>
    <w:multiLevelType w:val="hybridMultilevel"/>
    <w:tmpl w:val="20C2F7C6"/>
    <w:lvl w:ilvl="0" w:tplc="24D8EB70">
      <w:start w:val="1"/>
      <w:numFmt w:val="decimal"/>
      <w:lvlText w:val="%1."/>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F006C198">
      <w:numFmt w:val="bullet"/>
      <w:lvlText w:val="•"/>
      <w:lvlJc w:val="left"/>
      <w:pPr>
        <w:ind w:left="1118" w:hanging="425"/>
      </w:pPr>
      <w:rPr>
        <w:rFonts w:hint="default"/>
        <w:lang w:val="uk-UA" w:eastAsia="en-US" w:bidi="ar-SA"/>
      </w:rPr>
    </w:lvl>
    <w:lvl w:ilvl="2" w:tplc="872E7BA0">
      <w:numFmt w:val="bullet"/>
      <w:lvlText w:val="•"/>
      <w:lvlJc w:val="left"/>
      <w:pPr>
        <w:ind w:left="2096" w:hanging="425"/>
      </w:pPr>
      <w:rPr>
        <w:rFonts w:hint="default"/>
        <w:lang w:val="uk-UA" w:eastAsia="en-US" w:bidi="ar-SA"/>
      </w:rPr>
    </w:lvl>
    <w:lvl w:ilvl="3" w:tplc="12245F7A">
      <w:numFmt w:val="bullet"/>
      <w:lvlText w:val="•"/>
      <w:lvlJc w:val="left"/>
      <w:pPr>
        <w:ind w:left="3075" w:hanging="425"/>
      </w:pPr>
      <w:rPr>
        <w:rFonts w:hint="default"/>
        <w:lang w:val="uk-UA" w:eastAsia="en-US" w:bidi="ar-SA"/>
      </w:rPr>
    </w:lvl>
    <w:lvl w:ilvl="4" w:tplc="3A309324">
      <w:numFmt w:val="bullet"/>
      <w:lvlText w:val="•"/>
      <w:lvlJc w:val="left"/>
      <w:pPr>
        <w:ind w:left="4053" w:hanging="425"/>
      </w:pPr>
      <w:rPr>
        <w:rFonts w:hint="default"/>
        <w:lang w:val="uk-UA" w:eastAsia="en-US" w:bidi="ar-SA"/>
      </w:rPr>
    </w:lvl>
    <w:lvl w:ilvl="5" w:tplc="71CADFF8">
      <w:numFmt w:val="bullet"/>
      <w:lvlText w:val="•"/>
      <w:lvlJc w:val="left"/>
      <w:pPr>
        <w:ind w:left="5032" w:hanging="425"/>
      </w:pPr>
      <w:rPr>
        <w:rFonts w:hint="default"/>
        <w:lang w:val="uk-UA" w:eastAsia="en-US" w:bidi="ar-SA"/>
      </w:rPr>
    </w:lvl>
    <w:lvl w:ilvl="6" w:tplc="C8E47C5A">
      <w:numFmt w:val="bullet"/>
      <w:lvlText w:val="•"/>
      <w:lvlJc w:val="left"/>
      <w:pPr>
        <w:ind w:left="6010" w:hanging="425"/>
      </w:pPr>
      <w:rPr>
        <w:rFonts w:hint="default"/>
        <w:lang w:val="uk-UA" w:eastAsia="en-US" w:bidi="ar-SA"/>
      </w:rPr>
    </w:lvl>
    <w:lvl w:ilvl="7" w:tplc="F73AEE02">
      <w:numFmt w:val="bullet"/>
      <w:lvlText w:val="•"/>
      <w:lvlJc w:val="left"/>
      <w:pPr>
        <w:ind w:left="6989" w:hanging="425"/>
      </w:pPr>
      <w:rPr>
        <w:rFonts w:hint="default"/>
        <w:lang w:val="uk-UA" w:eastAsia="en-US" w:bidi="ar-SA"/>
      </w:rPr>
    </w:lvl>
    <w:lvl w:ilvl="8" w:tplc="5268C4CA">
      <w:numFmt w:val="bullet"/>
      <w:lvlText w:val="•"/>
      <w:lvlJc w:val="left"/>
      <w:pPr>
        <w:ind w:left="7967" w:hanging="425"/>
      </w:pPr>
      <w:rPr>
        <w:rFonts w:hint="default"/>
        <w:lang w:val="uk-UA" w:eastAsia="en-US" w:bidi="ar-SA"/>
      </w:rPr>
    </w:lvl>
  </w:abstractNum>
  <w:abstractNum w:abstractNumId="27" w15:restartNumberingAfterBreak="0">
    <w:nsid w:val="488E2B01"/>
    <w:multiLevelType w:val="hybridMultilevel"/>
    <w:tmpl w:val="FC0CE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EC321E"/>
    <w:multiLevelType w:val="multilevel"/>
    <w:tmpl w:val="30CEC0D8"/>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AD0967"/>
    <w:multiLevelType w:val="hybridMultilevel"/>
    <w:tmpl w:val="CBA89B4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4B3B5D70"/>
    <w:multiLevelType w:val="hybridMultilevel"/>
    <w:tmpl w:val="A39C1D54"/>
    <w:lvl w:ilvl="0" w:tplc="8E3615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3D1764"/>
    <w:multiLevelType w:val="hybridMultilevel"/>
    <w:tmpl w:val="E2B60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ED6A37"/>
    <w:multiLevelType w:val="hybridMultilevel"/>
    <w:tmpl w:val="7B944DB4"/>
    <w:lvl w:ilvl="0" w:tplc="0419000F">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33" w15:restartNumberingAfterBreak="0">
    <w:nsid w:val="542F5C7A"/>
    <w:multiLevelType w:val="hybridMultilevel"/>
    <w:tmpl w:val="33D6040E"/>
    <w:lvl w:ilvl="0" w:tplc="E33282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4801AD"/>
    <w:multiLevelType w:val="hybridMultilevel"/>
    <w:tmpl w:val="292CC4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778524E"/>
    <w:multiLevelType w:val="hybridMultilevel"/>
    <w:tmpl w:val="9D02F664"/>
    <w:lvl w:ilvl="0" w:tplc="A38E118C">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0126B6"/>
    <w:multiLevelType w:val="hybridMultilevel"/>
    <w:tmpl w:val="45124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037D13"/>
    <w:multiLevelType w:val="hybridMultilevel"/>
    <w:tmpl w:val="F7A63EE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ABF1DC0"/>
    <w:multiLevelType w:val="hybridMultilevel"/>
    <w:tmpl w:val="9C8C15B8"/>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5EB50320"/>
    <w:multiLevelType w:val="hybridMultilevel"/>
    <w:tmpl w:val="4358EED0"/>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5EBC27AD"/>
    <w:multiLevelType w:val="hybridMultilevel"/>
    <w:tmpl w:val="C7B64778"/>
    <w:lvl w:ilvl="0" w:tplc="3CC47A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5F75438C"/>
    <w:multiLevelType w:val="hybridMultilevel"/>
    <w:tmpl w:val="07B85D00"/>
    <w:lvl w:ilvl="0" w:tplc="732A77B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18B6ECA"/>
    <w:multiLevelType w:val="hybridMultilevel"/>
    <w:tmpl w:val="F90E18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634C2775"/>
    <w:multiLevelType w:val="hybridMultilevel"/>
    <w:tmpl w:val="D1B4817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35328E0"/>
    <w:multiLevelType w:val="hybridMultilevel"/>
    <w:tmpl w:val="9B54961A"/>
    <w:lvl w:ilvl="0" w:tplc="0419000D">
      <w:start w:val="1"/>
      <w:numFmt w:val="bullet"/>
      <w:lvlText w:val=""/>
      <w:lvlJc w:val="left"/>
      <w:pPr>
        <w:ind w:left="1428" w:hanging="360"/>
      </w:pPr>
      <w:rPr>
        <w:rFonts w:ascii="Wingdings" w:hAnsi="Wingdings" w:hint="default"/>
      </w:rPr>
    </w:lvl>
    <w:lvl w:ilvl="1" w:tplc="09405AE0">
      <w:numFmt w:val="bullet"/>
      <w:lvlText w:val="•"/>
      <w:lvlJc w:val="left"/>
      <w:pPr>
        <w:ind w:left="2148" w:hanging="360"/>
      </w:pPr>
      <w:rPr>
        <w:rFonts w:ascii="Times New Roman" w:eastAsiaTheme="minorHAns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636977D7"/>
    <w:multiLevelType w:val="hybridMultilevel"/>
    <w:tmpl w:val="9498004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D">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653B4A06"/>
    <w:multiLevelType w:val="hybridMultilevel"/>
    <w:tmpl w:val="292CC4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65401514"/>
    <w:multiLevelType w:val="hybridMultilevel"/>
    <w:tmpl w:val="B94E987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8" w15:restartNumberingAfterBreak="0">
    <w:nsid w:val="65816084"/>
    <w:multiLevelType w:val="hybridMultilevel"/>
    <w:tmpl w:val="1E5AE3F0"/>
    <w:lvl w:ilvl="0" w:tplc="90DA9E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65C3340F"/>
    <w:multiLevelType w:val="hybridMultilevel"/>
    <w:tmpl w:val="F208D60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15:restartNumberingAfterBreak="0">
    <w:nsid w:val="66301AC5"/>
    <w:multiLevelType w:val="multilevel"/>
    <w:tmpl w:val="7EDAF10C"/>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C6D6157"/>
    <w:multiLevelType w:val="hybridMultilevel"/>
    <w:tmpl w:val="3FBC6146"/>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2" w15:restartNumberingAfterBreak="0">
    <w:nsid w:val="6D257788"/>
    <w:multiLevelType w:val="hybridMultilevel"/>
    <w:tmpl w:val="D2605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DA46B6A"/>
    <w:multiLevelType w:val="multilevel"/>
    <w:tmpl w:val="8C2ABFF2"/>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E6C6C25"/>
    <w:multiLevelType w:val="hybridMultilevel"/>
    <w:tmpl w:val="3EBE53B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6F3769C6"/>
    <w:multiLevelType w:val="hybridMultilevel"/>
    <w:tmpl w:val="CC044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FDA56CA"/>
    <w:multiLevelType w:val="hybridMultilevel"/>
    <w:tmpl w:val="6F1640F2"/>
    <w:lvl w:ilvl="0" w:tplc="1C402DB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7" w15:restartNumberingAfterBreak="0">
    <w:nsid w:val="7558010A"/>
    <w:multiLevelType w:val="hybridMultilevel"/>
    <w:tmpl w:val="8F7AB740"/>
    <w:lvl w:ilvl="0" w:tplc="4BC081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8" w15:restartNumberingAfterBreak="0">
    <w:nsid w:val="75660D41"/>
    <w:multiLevelType w:val="hybridMultilevel"/>
    <w:tmpl w:val="63DEC88A"/>
    <w:lvl w:ilvl="0" w:tplc="FC784E00">
      <w:start w:val="1"/>
      <w:numFmt w:val="decimal"/>
      <w:lvlText w:val="%1."/>
      <w:lvlJc w:val="left"/>
      <w:pPr>
        <w:ind w:left="1134" w:hanging="286"/>
      </w:pPr>
      <w:rPr>
        <w:rFonts w:ascii="Times New Roman" w:eastAsia="Times New Roman" w:hAnsi="Times New Roman" w:cs="Times New Roman" w:hint="default"/>
        <w:b w:val="0"/>
        <w:bCs w:val="0"/>
        <w:i w:val="0"/>
        <w:iCs w:val="0"/>
        <w:spacing w:val="0"/>
        <w:w w:val="100"/>
        <w:sz w:val="28"/>
        <w:szCs w:val="28"/>
        <w:lang w:val="uk-UA" w:eastAsia="en-US" w:bidi="ar-SA"/>
      </w:rPr>
    </w:lvl>
    <w:lvl w:ilvl="1" w:tplc="C32CFC8A">
      <w:numFmt w:val="bullet"/>
      <w:lvlText w:val="•"/>
      <w:lvlJc w:val="left"/>
      <w:pPr>
        <w:ind w:left="2018" w:hanging="286"/>
      </w:pPr>
      <w:rPr>
        <w:rFonts w:hint="default"/>
        <w:lang w:val="uk-UA" w:eastAsia="en-US" w:bidi="ar-SA"/>
      </w:rPr>
    </w:lvl>
    <w:lvl w:ilvl="2" w:tplc="EB523936">
      <w:numFmt w:val="bullet"/>
      <w:lvlText w:val="•"/>
      <w:lvlJc w:val="left"/>
      <w:pPr>
        <w:ind w:left="2896" w:hanging="286"/>
      </w:pPr>
      <w:rPr>
        <w:rFonts w:hint="default"/>
        <w:lang w:val="uk-UA" w:eastAsia="en-US" w:bidi="ar-SA"/>
      </w:rPr>
    </w:lvl>
    <w:lvl w:ilvl="3" w:tplc="3E2EDDB2">
      <w:numFmt w:val="bullet"/>
      <w:lvlText w:val="•"/>
      <w:lvlJc w:val="left"/>
      <w:pPr>
        <w:ind w:left="3775" w:hanging="286"/>
      </w:pPr>
      <w:rPr>
        <w:rFonts w:hint="default"/>
        <w:lang w:val="uk-UA" w:eastAsia="en-US" w:bidi="ar-SA"/>
      </w:rPr>
    </w:lvl>
    <w:lvl w:ilvl="4" w:tplc="74184D4A">
      <w:numFmt w:val="bullet"/>
      <w:lvlText w:val="•"/>
      <w:lvlJc w:val="left"/>
      <w:pPr>
        <w:ind w:left="4653" w:hanging="286"/>
      </w:pPr>
      <w:rPr>
        <w:rFonts w:hint="default"/>
        <w:lang w:val="uk-UA" w:eastAsia="en-US" w:bidi="ar-SA"/>
      </w:rPr>
    </w:lvl>
    <w:lvl w:ilvl="5" w:tplc="5E066C30">
      <w:numFmt w:val="bullet"/>
      <w:lvlText w:val="•"/>
      <w:lvlJc w:val="left"/>
      <w:pPr>
        <w:ind w:left="5532" w:hanging="286"/>
      </w:pPr>
      <w:rPr>
        <w:rFonts w:hint="default"/>
        <w:lang w:val="uk-UA" w:eastAsia="en-US" w:bidi="ar-SA"/>
      </w:rPr>
    </w:lvl>
    <w:lvl w:ilvl="6" w:tplc="E9282ACA">
      <w:numFmt w:val="bullet"/>
      <w:lvlText w:val="•"/>
      <w:lvlJc w:val="left"/>
      <w:pPr>
        <w:ind w:left="6410" w:hanging="286"/>
      </w:pPr>
      <w:rPr>
        <w:rFonts w:hint="default"/>
        <w:lang w:val="uk-UA" w:eastAsia="en-US" w:bidi="ar-SA"/>
      </w:rPr>
    </w:lvl>
    <w:lvl w:ilvl="7" w:tplc="D5DE4916">
      <w:numFmt w:val="bullet"/>
      <w:lvlText w:val="•"/>
      <w:lvlJc w:val="left"/>
      <w:pPr>
        <w:ind w:left="7289" w:hanging="286"/>
      </w:pPr>
      <w:rPr>
        <w:rFonts w:hint="default"/>
        <w:lang w:val="uk-UA" w:eastAsia="en-US" w:bidi="ar-SA"/>
      </w:rPr>
    </w:lvl>
    <w:lvl w:ilvl="8" w:tplc="46245718">
      <w:numFmt w:val="bullet"/>
      <w:lvlText w:val="•"/>
      <w:lvlJc w:val="left"/>
      <w:pPr>
        <w:ind w:left="8167" w:hanging="286"/>
      </w:pPr>
      <w:rPr>
        <w:rFonts w:hint="default"/>
        <w:lang w:val="uk-UA" w:eastAsia="en-US" w:bidi="ar-SA"/>
      </w:rPr>
    </w:lvl>
  </w:abstractNum>
  <w:abstractNum w:abstractNumId="59" w15:restartNumberingAfterBreak="0">
    <w:nsid w:val="76D10101"/>
    <w:multiLevelType w:val="hybridMultilevel"/>
    <w:tmpl w:val="29DE9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814744D"/>
    <w:multiLevelType w:val="hybridMultilevel"/>
    <w:tmpl w:val="16E47AB0"/>
    <w:lvl w:ilvl="0" w:tplc="732A77B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732A77B0">
      <w:numFmt w:val="bullet"/>
      <w:lvlText w:val="–"/>
      <w:lvlJc w:val="left"/>
      <w:pPr>
        <w:ind w:left="2868" w:hanging="360"/>
      </w:pPr>
      <w:rPr>
        <w:rFonts w:ascii="Times New Roman" w:eastAsia="Times New Roman" w:hAnsi="Times New Roman" w:cs="Times New Roman"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1" w15:restartNumberingAfterBreak="0">
    <w:nsid w:val="7AB42614"/>
    <w:multiLevelType w:val="hybridMultilevel"/>
    <w:tmpl w:val="0D9C707C"/>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2" w15:restartNumberingAfterBreak="0">
    <w:nsid w:val="7AEC14BF"/>
    <w:multiLevelType w:val="hybridMultilevel"/>
    <w:tmpl w:val="51D234E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3" w15:restartNumberingAfterBreak="0">
    <w:nsid w:val="7B7A5233"/>
    <w:multiLevelType w:val="hybridMultilevel"/>
    <w:tmpl w:val="4BB84768"/>
    <w:lvl w:ilvl="0" w:tplc="CED0A868">
      <w:start w:val="1"/>
      <w:numFmt w:val="decimal"/>
      <w:lvlText w:val="%1."/>
      <w:lvlJc w:val="left"/>
      <w:pPr>
        <w:ind w:left="1274"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E1C60FE">
      <w:numFmt w:val="bullet"/>
      <w:lvlText w:val="•"/>
      <w:lvlJc w:val="left"/>
      <w:pPr>
        <w:ind w:left="2144" w:hanging="425"/>
      </w:pPr>
      <w:rPr>
        <w:rFonts w:hint="default"/>
        <w:lang w:val="uk-UA" w:eastAsia="en-US" w:bidi="ar-SA"/>
      </w:rPr>
    </w:lvl>
    <w:lvl w:ilvl="2" w:tplc="66F8BD92">
      <w:numFmt w:val="bullet"/>
      <w:lvlText w:val="•"/>
      <w:lvlJc w:val="left"/>
      <w:pPr>
        <w:ind w:left="3008" w:hanging="425"/>
      </w:pPr>
      <w:rPr>
        <w:rFonts w:hint="default"/>
        <w:lang w:val="uk-UA" w:eastAsia="en-US" w:bidi="ar-SA"/>
      </w:rPr>
    </w:lvl>
    <w:lvl w:ilvl="3" w:tplc="23B67726">
      <w:numFmt w:val="bullet"/>
      <w:lvlText w:val="•"/>
      <w:lvlJc w:val="left"/>
      <w:pPr>
        <w:ind w:left="3873" w:hanging="425"/>
      </w:pPr>
      <w:rPr>
        <w:rFonts w:hint="default"/>
        <w:lang w:val="uk-UA" w:eastAsia="en-US" w:bidi="ar-SA"/>
      </w:rPr>
    </w:lvl>
    <w:lvl w:ilvl="4" w:tplc="717E59DC">
      <w:numFmt w:val="bullet"/>
      <w:lvlText w:val="•"/>
      <w:lvlJc w:val="left"/>
      <w:pPr>
        <w:ind w:left="4737" w:hanging="425"/>
      </w:pPr>
      <w:rPr>
        <w:rFonts w:hint="default"/>
        <w:lang w:val="uk-UA" w:eastAsia="en-US" w:bidi="ar-SA"/>
      </w:rPr>
    </w:lvl>
    <w:lvl w:ilvl="5" w:tplc="DA045474">
      <w:numFmt w:val="bullet"/>
      <w:lvlText w:val="•"/>
      <w:lvlJc w:val="left"/>
      <w:pPr>
        <w:ind w:left="5602" w:hanging="425"/>
      </w:pPr>
      <w:rPr>
        <w:rFonts w:hint="default"/>
        <w:lang w:val="uk-UA" w:eastAsia="en-US" w:bidi="ar-SA"/>
      </w:rPr>
    </w:lvl>
    <w:lvl w:ilvl="6" w:tplc="6C08FDBC">
      <w:numFmt w:val="bullet"/>
      <w:lvlText w:val="•"/>
      <w:lvlJc w:val="left"/>
      <w:pPr>
        <w:ind w:left="6466" w:hanging="425"/>
      </w:pPr>
      <w:rPr>
        <w:rFonts w:hint="default"/>
        <w:lang w:val="uk-UA" w:eastAsia="en-US" w:bidi="ar-SA"/>
      </w:rPr>
    </w:lvl>
    <w:lvl w:ilvl="7" w:tplc="9A288D38">
      <w:numFmt w:val="bullet"/>
      <w:lvlText w:val="•"/>
      <w:lvlJc w:val="left"/>
      <w:pPr>
        <w:ind w:left="7331" w:hanging="425"/>
      </w:pPr>
      <w:rPr>
        <w:rFonts w:hint="default"/>
        <w:lang w:val="uk-UA" w:eastAsia="en-US" w:bidi="ar-SA"/>
      </w:rPr>
    </w:lvl>
    <w:lvl w:ilvl="8" w:tplc="36EA11AA">
      <w:numFmt w:val="bullet"/>
      <w:lvlText w:val="•"/>
      <w:lvlJc w:val="left"/>
      <w:pPr>
        <w:ind w:left="8195" w:hanging="425"/>
      </w:pPr>
      <w:rPr>
        <w:rFonts w:hint="default"/>
        <w:lang w:val="uk-UA" w:eastAsia="en-US" w:bidi="ar-SA"/>
      </w:rPr>
    </w:lvl>
  </w:abstractNum>
  <w:abstractNum w:abstractNumId="64" w15:restartNumberingAfterBreak="0">
    <w:nsid w:val="7D0D3ABE"/>
    <w:multiLevelType w:val="hybridMultilevel"/>
    <w:tmpl w:val="768E9C2C"/>
    <w:lvl w:ilvl="0" w:tplc="732A77B0">
      <w:numFmt w:val="bullet"/>
      <w:lvlText w:val="–"/>
      <w:lvlJc w:val="left"/>
      <w:pPr>
        <w:ind w:left="1428" w:hanging="360"/>
      </w:pPr>
      <w:rPr>
        <w:rFonts w:ascii="Times New Roman" w:eastAsia="Times New Roman" w:hAnsi="Times New Roman" w:cs="Times New Roman" w:hint="default"/>
      </w:rPr>
    </w:lvl>
    <w:lvl w:ilvl="1" w:tplc="732A77B0">
      <w:numFmt w:val="bullet"/>
      <w:lvlText w:val="–"/>
      <w:lvlJc w:val="left"/>
      <w:pPr>
        <w:ind w:left="2148"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15:restartNumberingAfterBreak="0">
    <w:nsid w:val="7FAC4361"/>
    <w:multiLevelType w:val="hybridMultilevel"/>
    <w:tmpl w:val="2D44CECE"/>
    <w:lvl w:ilvl="0" w:tplc="0419000D">
      <w:start w:val="1"/>
      <w:numFmt w:val="bullet"/>
      <w:lvlText w:val=""/>
      <w:lvlJc w:val="left"/>
      <w:pPr>
        <w:ind w:left="1134" w:hanging="286"/>
      </w:pPr>
      <w:rPr>
        <w:rFonts w:ascii="Wingdings" w:hAnsi="Wingdings" w:hint="default"/>
        <w:b w:val="0"/>
        <w:bCs w:val="0"/>
        <w:i w:val="0"/>
        <w:iCs w:val="0"/>
        <w:spacing w:val="0"/>
        <w:w w:val="100"/>
        <w:sz w:val="28"/>
        <w:szCs w:val="28"/>
        <w:lang w:val="uk-UA" w:eastAsia="en-US" w:bidi="ar-SA"/>
      </w:rPr>
    </w:lvl>
    <w:lvl w:ilvl="1" w:tplc="3DBA7A2A">
      <w:numFmt w:val="bullet"/>
      <w:lvlText w:val="•"/>
      <w:lvlJc w:val="left"/>
      <w:pPr>
        <w:ind w:left="2018" w:hanging="286"/>
      </w:pPr>
      <w:rPr>
        <w:rFonts w:hint="default"/>
        <w:lang w:val="uk-UA" w:eastAsia="en-US" w:bidi="ar-SA"/>
      </w:rPr>
    </w:lvl>
    <w:lvl w:ilvl="2" w:tplc="FCF61070">
      <w:numFmt w:val="bullet"/>
      <w:lvlText w:val="•"/>
      <w:lvlJc w:val="left"/>
      <w:pPr>
        <w:ind w:left="2896" w:hanging="286"/>
      </w:pPr>
      <w:rPr>
        <w:rFonts w:hint="default"/>
        <w:lang w:val="uk-UA" w:eastAsia="en-US" w:bidi="ar-SA"/>
      </w:rPr>
    </w:lvl>
    <w:lvl w:ilvl="3" w:tplc="1D26BA66">
      <w:numFmt w:val="bullet"/>
      <w:lvlText w:val="•"/>
      <w:lvlJc w:val="left"/>
      <w:pPr>
        <w:ind w:left="3775" w:hanging="286"/>
      </w:pPr>
      <w:rPr>
        <w:rFonts w:hint="default"/>
        <w:lang w:val="uk-UA" w:eastAsia="en-US" w:bidi="ar-SA"/>
      </w:rPr>
    </w:lvl>
    <w:lvl w:ilvl="4" w:tplc="959AD056">
      <w:numFmt w:val="bullet"/>
      <w:lvlText w:val="•"/>
      <w:lvlJc w:val="left"/>
      <w:pPr>
        <w:ind w:left="4653" w:hanging="286"/>
      </w:pPr>
      <w:rPr>
        <w:rFonts w:hint="default"/>
        <w:lang w:val="uk-UA" w:eastAsia="en-US" w:bidi="ar-SA"/>
      </w:rPr>
    </w:lvl>
    <w:lvl w:ilvl="5" w:tplc="325439E6">
      <w:numFmt w:val="bullet"/>
      <w:lvlText w:val="•"/>
      <w:lvlJc w:val="left"/>
      <w:pPr>
        <w:ind w:left="5532" w:hanging="286"/>
      </w:pPr>
      <w:rPr>
        <w:rFonts w:hint="default"/>
        <w:lang w:val="uk-UA" w:eastAsia="en-US" w:bidi="ar-SA"/>
      </w:rPr>
    </w:lvl>
    <w:lvl w:ilvl="6" w:tplc="88D01EA6">
      <w:numFmt w:val="bullet"/>
      <w:lvlText w:val="•"/>
      <w:lvlJc w:val="left"/>
      <w:pPr>
        <w:ind w:left="6410" w:hanging="286"/>
      </w:pPr>
      <w:rPr>
        <w:rFonts w:hint="default"/>
        <w:lang w:val="uk-UA" w:eastAsia="en-US" w:bidi="ar-SA"/>
      </w:rPr>
    </w:lvl>
    <w:lvl w:ilvl="7" w:tplc="31560692">
      <w:numFmt w:val="bullet"/>
      <w:lvlText w:val="•"/>
      <w:lvlJc w:val="left"/>
      <w:pPr>
        <w:ind w:left="7289" w:hanging="286"/>
      </w:pPr>
      <w:rPr>
        <w:rFonts w:hint="default"/>
        <w:lang w:val="uk-UA" w:eastAsia="en-US" w:bidi="ar-SA"/>
      </w:rPr>
    </w:lvl>
    <w:lvl w:ilvl="8" w:tplc="802ECEE6">
      <w:numFmt w:val="bullet"/>
      <w:lvlText w:val="•"/>
      <w:lvlJc w:val="left"/>
      <w:pPr>
        <w:ind w:left="8167" w:hanging="286"/>
      </w:pPr>
      <w:rPr>
        <w:rFonts w:hint="default"/>
        <w:lang w:val="uk-UA" w:eastAsia="en-US" w:bidi="ar-SA"/>
      </w:rPr>
    </w:lvl>
  </w:abstractNum>
  <w:num w:numId="1">
    <w:abstractNumId w:val="41"/>
  </w:num>
  <w:num w:numId="2">
    <w:abstractNumId w:val="33"/>
  </w:num>
  <w:num w:numId="3">
    <w:abstractNumId w:val="12"/>
  </w:num>
  <w:num w:numId="4">
    <w:abstractNumId w:val="18"/>
  </w:num>
  <w:num w:numId="5">
    <w:abstractNumId w:val="5"/>
  </w:num>
  <w:num w:numId="6">
    <w:abstractNumId w:val="30"/>
  </w:num>
  <w:num w:numId="7">
    <w:abstractNumId w:val="3"/>
  </w:num>
  <w:num w:numId="8">
    <w:abstractNumId w:val="6"/>
  </w:num>
  <w:num w:numId="9">
    <w:abstractNumId w:val="40"/>
  </w:num>
  <w:num w:numId="10">
    <w:abstractNumId w:val="31"/>
  </w:num>
  <w:num w:numId="11">
    <w:abstractNumId w:val="7"/>
  </w:num>
  <w:num w:numId="12">
    <w:abstractNumId w:val="8"/>
  </w:num>
  <w:num w:numId="13">
    <w:abstractNumId w:val="32"/>
  </w:num>
  <w:num w:numId="14">
    <w:abstractNumId w:val="55"/>
  </w:num>
  <w:num w:numId="15">
    <w:abstractNumId w:val="21"/>
  </w:num>
  <w:num w:numId="1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3"/>
  </w:num>
  <w:num w:numId="19">
    <w:abstractNumId w:val="52"/>
  </w:num>
  <w:num w:numId="20">
    <w:abstractNumId w:val="63"/>
  </w:num>
  <w:num w:numId="21">
    <w:abstractNumId w:val="36"/>
  </w:num>
  <w:num w:numId="22">
    <w:abstractNumId w:val="37"/>
  </w:num>
  <w:num w:numId="23">
    <w:abstractNumId w:val="27"/>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9"/>
  </w:num>
  <w:num w:numId="26">
    <w:abstractNumId w:val="23"/>
  </w:num>
  <w:num w:numId="27">
    <w:abstractNumId w:val="62"/>
  </w:num>
  <w:num w:numId="28">
    <w:abstractNumId w:val="57"/>
  </w:num>
  <w:num w:numId="29">
    <w:abstractNumId w:val="46"/>
  </w:num>
  <w:num w:numId="30">
    <w:abstractNumId w:val="48"/>
  </w:num>
  <w:num w:numId="31">
    <w:abstractNumId w:val="50"/>
  </w:num>
  <w:num w:numId="32">
    <w:abstractNumId w:val="28"/>
  </w:num>
  <w:num w:numId="33">
    <w:abstractNumId w:val="53"/>
  </w:num>
  <w:num w:numId="34">
    <w:abstractNumId w:val="26"/>
  </w:num>
  <w:num w:numId="35">
    <w:abstractNumId w:val="58"/>
  </w:num>
  <w:num w:numId="36">
    <w:abstractNumId w:val="4"/>
  </w:num>
  <w:num w:numId="37">
    <w:abstractNumId w:val="56"/>
  </w:num>
  <w:num w:numId="38">
    <w:abstractNumId w:val="35"/>
  </w:num>
  <w:num w:numId="39">
    <w:abstractNumId w:val="34"/>
  </w:num>
  <w:num w:numId="40">
    <w:abstractNumId w:val="14"/>
  </w:num>
  <w:num w:numId="41">
    <w:abstractNumId w:val="47"/>
  </w:num>
  <w:num w:numId="42">
    <w:abstractNumId w:val="44"/>
  </w:num>
  <w:num w:numId="43">
    <w:abstractNumId w:val="11"/>
  </w:num>
  <w:num w:numId="44">
    <w:abstractNumId w:val="64"/>
  </w:num>
  <w:num w:numId="45">
    <w:abstractNumId w:val="61"/>
  </w:num>
  <w:num w:numId="46">
    <w:abstractNumId w:val="43"/>
  </w:num>
  <w:num w:numId="47">
    <w:abstractNumId w:val="2"/>
  </w:num>
  <w:num w:numId="48">
    <w:abstractNumId w:val="60"/>
  </w:num>
  <w:num w:numId="49">
    <w:abstractNumId w:val="45"/>
  </w:num>
  <w:num w:numId="50">
    <w:abstractNumId w:val="51"/>
  </w:num>
  <w:num w:numId="51">
    <w:abstractNumId w:val="20"/>
  </w:num>
  <w:num w:numId="52">
    <w:abstractNumId w:val="25"/>
  </w:num>
  <w:num w:numId="53">
    <w:abstractNumId w:val="17"/>
  </w:num>
  <w:num w:numId="54">
    <w:abstractNumId w:val="10"/>
  </w:num>
  <w:num w:numId="55">
    <w:abstractNumId w:val="65"/>
  </w:num>
  <w:num w:numId="56">
    <w:abstractNumId w:val="19"/>
  </w:num>
  <w:num w:numId="57">
    <w:abstractNumId w:val="9"/>
  </w:num>
  <w:num w:numId="58">
    <w:abstractNumId w:val="29"/>
  </w:num>
  <w:num w:numId="59">
    <w:abstractNumId w:val="22"/>
  </w:num>
  <w:num w:numId="60">
    <w:abstractNumId w:val="39"/>
  </w:num>
  <w:num w:numId="61">
    <w:abstractNumId w:val="1"/>
  </w:num>
  <w:num w:numId="62">
    <w:abstractNumId w:val="24"/>
  </w:num>
  <w:num w:numId="63">
    <w:abstractNumId w:val="16"/>
  </w:num>
  <w:num w:numId="64">
    <w:abstractNumId w:val="0"/>
  </w:num>
  <w:num w:numId="65">
    <w:abstractNumId w:val="54"/>
  </w:num>
  <w:num w:numId="66">
    <w:abstractNumId w:val="4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82B"/>
    <w:rsid w:val="0000703D"/>
    <w:rsid w:val="0001544B"/>
    <w:rsid w:val="000446FE"/>
    <w:rsid w:val="000734DB"/>
    <w:rsid w:val="00075C84"/>
    <w:rsid w:val="000841F7"/>
    <w:rsid w:val="00084859"/>
    <w:rsid w:val="000A4FBC"/>
    <w:rsid w:val="000B681D"/>
    <w:rsid w:val="000C581F"/>
    <w:rsid w:val="00100AA4"/>
    <w:rsid w:val="00117A34"/>
    <w:rsid w:val="001468FC"/>
    <w:rsid w:val="00153C2A"/>
    <w:rsid w:val="00164965"/>
    <w:rsid w:val="0018321B"/>
    <w:rsid w:val="0018531E"/>
    <w:rsid w:val="001A0356"/>
    <w:rsid w:val="002014EE"/>
    <w:rsid w:val="00231468"/>
    <w:rsid w:val="00235B08"/>
    <w:rsid w:val="00236182"/>
    <w:rsid w:val="00257AA6"/>
    <w:rsid w:val="00261415"/>
    <w:rsid w:val="002C305E"/>
    <w:rsid w:val="002D182B"/>
    <w:rsid w:val="002D708B"/>
    <w:rsid w:val="00313CC4"/>
    <w:rsid w:val="00315C7F"/>
    <w:rsid w:val="00340E72"/>
    <w:rsid w:val="003444BD"/>
    <w:rsid w:val="003528D9"/>
    <w:rsid w:val="003B3B2A"/>
    <w:rsid w:val="003B5511"/>
    <w:rsid w:val="003C130A"/>
    <w:rsid w:val="003C5E3C"/>
    <w:rsid w:val="00400B6F"/>
    <w:rsid w:val="004435AB"/>
    <w:rsid w:val="00463974"/>
    <w:rsid w:val="00492555"/>
    <w:rsid w:val="004956E5"/>
    <w:rsid w:val="004C097C"/>
    <w:rsid w:val="00543BCE"/>
    <w:rsid w:val="00546FFF"/>
    <w:rsid w:val="0057073E"/>
    <w:rsid w:val="00595259"/>
    <w:rsid w:val="005E722D"/>
    <w:rsid w:val="005F300C"/>
    <w:rsid w:val="006238D7"/>
    <w:rsid w:val="00632395"/>
    <w:rsid w:val="00645C93"/>
    <w:rsid w:val="00655586"/>
    <w:rsid w:val="00663344"/>
    <w:rsid w:val="0067178B"/>
    <w:rsid w:val="0069237C"/>
    <w:rsid w:val="006C75BF"/>
    <w:rsid w:val="006E70AF"/>
    <w:rsid w:val="006F1852"/>
    <w:rsid w:val="00707EA9"/>
    <w:rsid w:val="00716DC9"/>
    <w:rsid w:val="00726AEC"/>
    <w:rsid w:val="007320D7"/>
    <w:rsid w:val="00751C0F"/>
    <w:rsid w:val="007662D2"/>
    <w:rsid w:val="0077570B"/>
    <w:rsid w:val="00775E4D"/>
    <w:rsid w:val="007828F8"/>
    <w:rsid w:val="007854C8"/>
    <w:rsid w:val="00786B37"/>
    <w:rsid w:val="007E6B7B"/>
    <w:rsid w:val="00801375"/>
    <w:rsid w:val="00837943"/>
    <w:rsid w:val="00857D7E"/>
    <w:rsid w:val="00874964"/>
    <w:rsid w:val="008C7C20"/>
    <w:rsid w:val="008F5DEB"/>
    <w:rsid w:val="009100AD"/>
    <w:rsid w:val="00914580"/>
    <w:rsid w:val="00936BF6"/>
    <w:rsid w:val="00940936"/>
    <w:rsid w:val="009420B6"/>
    <w:rsid w:val="0097163B"/>
    <w:rsid w:val="00976DE9"/>
    <w:rsid w:val="0098088D"/>
    <w:rsid w:val="00984950"/>
    <w:rsid w:val="009850DE"/>
    <w:rsid w:val="00987354"/>
    <w:rsid w:val="009B3850"/>
    <w:rsid w:val="009C5D76"/>
    <w:rsid w:val="009E68FB"/>
    <w:rsid w:val="00A74DCA"/>
    <w:rsid w:val="00A83E7B"/>
    <w:rsid w:val="00B0601F"/>
    <w:rsid w:val="00B14FA1"/>
    <w:rsid w:val="00B320AA"/>
    <w:rsid w:val="00B5149C"/>
    <w:rsid w:val="00B520AB"/>
    <w:rsid w:val="00B53A8C"/>
    <w:rsid w:val="00B67449"/>
    <w:rsid w:val="00BB5F77"/>
    <w:rsid w:val="00BD2D8B"/>
    <w:rsid w:val="00C216DA"/>
    <w:rsid w:val="00C31765"/>
    <w:rsid w:val="00CA075A"/>
    <w:rsid w:val="00CA2D55"/>
    <w:rsid w:val="00CC22C4"/>
    <w:rsid w:val="00D17390"/>
    <w:rsid w:val="00D30EC7"/>
    <w:rsid w:val="00D714B2"/>
    <w:rsid w:val="00D839A6"/>
    <w:rsid w:val="00DA3169"/>
    <w:rsid w:val="00DB297F"/>
    <w:rsid w:val="00DB6476"/>
    <w:rsid w:val="00DD525C"/>
    <w:rsid w:val="00DE3090"/>
    <w:rsid w:val="00E20F6A"/>
    <w:rsid w:val="00E3744A"/>
    <w:rsid w:val="00E74D32"/>
    <w:rsid w:val="00E83EFB"/>
    <w:rsid w:val="00E8672E"/>
    <w:rsid w:val="00EB0856"/>
    <w:rsid w:val="00ED1725"/>
    <w:rsid w:val="00ED44FF"/>
    <w:rsid w:val="00F32D54"/>
    <w:rsid w:val="00F521D5"/>
    <w:rsid w:val="00FA4FC5"/>
    <w:rsid w:val="00FD3814"/>
    <w:rsid w:val="00FD6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E2017"/>
  <w15:chartTrackingRefBased/>
  <w15:docId w15:val="{D88ACF91-D966-4C3D-AE68-1E7FAB04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2D8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BD2D8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BD2D8B"/>
    <w:rPr>
      <w:rFonts w:ascii="Consolas" w:hAnsi="Consolas"/>
      <w:sz w:val="20"/>
      <w:szCs w:val="20"/>
    </w:rPr>
  </w:style>
  <w:style w:type="paragraph" w:styleId="a3">
    <w:name w:val="Balloon Text"/>
    <w:basedOn w:val="a"/>
    <w:link w:val="a4"/>
    <w:uiPriority w:val="99"/>
    <w:semiHidden/>
    <w:unhideWhenUsed/>
    <w:rsid w:val="00BD2D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2D8B"/>
    <w:rPr>
      <w:rFonts w:ascii="Tahoma" w:hAnsi="Tahoma" w:cs="Tahoma"/>
      <w:sz w:val="16"/>
      <w:szCs w:val="16"/>
    </w:rPr>
  </w:style>
  <w:style w:type="paragraph" w:styleId="a5">
    <w:name w:val="List Paragraph"/>
    <w:basedOn w:val="a"/>
    <w:uiPriority w:val="34"/>
    <w:qFormat/>
    <w:rsid w:val="00BD2D8B"/>
    <w:pPr>
      <w:ind w:left="720"/>
      <w:contextualSpacing/>
    </w:pPr>
  </w:style>
  <w:style w:type="paragraph" w:customStyle="1" w:styleId="Default">
    <w:name w:val="Default"/>
    <w:rsid w:val="00BD2D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cdata">
    <w:name w:val="docdata"/>
    <w:aliases w:val="docy,v5,18097,baiaagaaboqcaaad1kiaaaxkqgaaaaaaaaaaaaaaaaaaaaaaaaaaaaaaaaaaaaaaaaaaaaaaaaaaaaaaaaaaaaaaaaaaaaaaaaaaaaaaaaaaaaaaaaaaaaaaaaaaaaaaaaaaaaaaaaaaaaaaaaaaaaaaaaaaaaaaaaaaaaaaaaaaaaaaaaaaaaaaaaaaaaaaaaaaaaaaaaaaaaaaaaaaaaaaaaaaaaaaaaaaaaa"/>
    <w:basedOn w:val="a"/>
    <w:rsid w:val="00BD2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BD2D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15">
    <w:name w:val="3015"/>
    <w:aliases w:val="baiaagaaboqcaaad7acaaax6bwaaaaaaaaaaaaaaaaaaaaaaaaaaaaaaaaaaaaaaaaaaaaaaaaaaaaaaaaaaaaaaaaaaaaaaaaaaaaaaaaaaaaaaaaaaaaaaaaaaaaaaaaaaaaaaaaaaaaaaaaaaaaaaaaaaaaaaaaaaaaaaaaaaaaaaaaaaaaaaaaaaaaaaaaaaaaaaaaaaaaaaaaaaaaaaaaaaaaaaaaaaaaaa"/>
    <w:basedOn w:val="a0"/>
    <w:rsid w:val="00BD2D8B"/>
  </w:style>
  <w:style w:type="character" w:customStyle="1" w:styleId="3615">
    <w:name w:val="3615"/>
    <w:aliases w:val="baiaagaaboqcaaadraoaaavscgaaaaaaaaaaaaaaaaaaaaaaaaaaaaaaaaaaaaaaaaaaaaaaaaaaaaaaaaaaaaaaaaaaaaaaaaaaaaaaaaaaaaaaaaaaaaaaaaaaaaaaaaaaaaaaaaaaaaaaaaaaaaaaaaaaaaaaaaaaaaaaaaaaaaaaaaaaaaaaaaaaaaaaaaaaaaaaaaaaaaaaaaaaaaaaaaaaaaaaaaaaaaaa"/>
    <w:basedOn w:val="a0"/>
    <w:rsid w:val="00BD2D8B"/>
  </w:style>
  <w:style w:type="paragraph" w:styleId="a7">
    <w:name w:val="header"/>
    <w:basedOn w:val="a"/>
    <w:link w:val="a8"/>
    <w:uiPriority w:val="99"/>
    <w:unhideWhenUsed/>
    <w:rsid w:val="00BD2D8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D2D8B"/>
  </w:style>
  <w:style w:type="paragraph" w:styleId="a9">
    <w:name w:val="footer"/>
    <w:basedOn w:val="a"/>
    <w:link w:val="aa"/>
    <w:uiPriority w:val="99"/>
    <w:unhideWhenUsed/>
    <w:rsid w:val="00BD2D8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D2D8B"/>
  </w:style>
  <w:style w:type="paragraph" w:styleId="ab">
    <w:name w:val="Body Text"/>
    <w:basedOn w:val="a"/>
    <w:link w:val="ac"/>
    <w:uiPriority w:val="1"/>
    <w:qFormat/>
    <w:rsid w:val="00BD2D8B"/>
    <w:pPr>
      <w:widowControl w:val="0"/>
      <w:autoSpaceDE w:val="0"/>
      <w:autoSpaceDN w:val="0"/>
      <w:spacing w:after="0" w:line="240" w:lineRule="auto"/>
      <w:ind w:left="140"/>
    </w:pPr>
    <w:rPr>
      <w:rFonts w:ascii="Times New Roman" w:eastAsia="Times New Roman" w:hAnsi="Times New Roman" w:cs="Times New Roman"/>
      <w:sz w:val="28"/>
      <w:szCs w:val="28"/>
      <w:lang w:val="uk-UA"/>
    </w:rPr>
  </w:style>
  <w:style w:type="character" w:customStyle="1" w:styleId="ac">
    <w:name w:val="Основной текст Знак"/>
    <w:basedOn w:val="a0"/>
    <w:link w:val="ab"/>
    <w:uiPriority w:val="1"/>
    <w:rsid w:val="00BD2D8B"/>
    <w:rPr>
      <w:rFonts w:ascii="Times New Roman" w:eastAsia="Times New Roman" w:hAnsi="Times New Roman" w:cs="Times New Roman"/>
      <w:sz w:val="28"/>
      <w:szCs w:val="28"/>
      <w:lang w:val="uk-UA"/>
    </w:rPr>
  </w:style>
  <w:style w:type="character" w:styleId="ad">
    <w:name w:val="Strong"/>
    <w:basedOn w:val="a0"/>
    <w:uiPriority w:val="22"/>
    <w:qFormat/>
    <w:rsid w:val="00E3744A"/>
    <w:rPr>
      <w:b/>
      <w:bCs/>
    </w:rPr>
  </w:style>
  <w:style w:type="character" w:styleId="ae">
    <w:name w:val="Hyperlink"/>
    <w:basedOn w:val="a0"/>
    <w:uiPriority w:val="99"/>
    <w:unhideWhenUsed/>
    <w:rsid w:val="00164965"/>
    <w:rPr>
      <w:color w:val="0000FF"/>
      <w:u w:val="single"/>
    </w:rPr>
  </w:style>
  <w:style w:type="character" w:customStyle="1" w:styleId="vkekvd">
    <w:name w:val="vkekvd"/>
    <w:basedOn w:val="a0"/>
    <w:rsid w:val="008C7C20"/>
  </w:style>
  <w:style w:type="character" w:customStyle="1" w:styleId="t286pc">
    <w:name w:val="t286pc"/>
    <w:basedOn w:val="a0"/>
    <w:rsid w:val="008C7C20"/>
  </w:style>
  <w:style w:type="table" w:styleId="af">
    <w:name w:val="Table Grid"/>
    <w:basedOn w:val="a1"/>
    <w:uiPriority w:val="39"/>
    <w:rsid w:val="00B51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450613">
      <w:bodyDiv w:val="1"/>
      <w:marLeft w:val="0"/>
      <w:marRight w:val="0"/>
      <w:marTop w:val="0"/>
      <w:marBottom w:val="0"/>
      <w:divBdr>
        <w:top w:val="none" w:sz="0" w:space="0" w:color="auto"/>
        <w:left w:val="none" w:sz="0" w:space="0" w:color="auto"/>
        <w:bottom w:val="none" w:sz="0" w:space="0" w:color="auto"/>
        <w:right w:val="none" w:sz="0" w:space="0" w:color="auto"/>
      </w:divBdr>
      <w:divsChild>
        <w:div w:id="931475262">
          <w:marLeft w:val="0"/>
          <w:marRight w:val="0"/>
          <w:marTop w:val="15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2%D0%BA%D0%B0%D0%BD%D0%B8%D0%BD%D0%B0_(%D0%B1%D1%96%D0%BE%D0%BB%D0%BE%D0%B3%D1%96%D1%8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uk.wikipedia.org/wiki/%D0%9E%D1%80%D0%B3%D0%B0%D0%BD%D0%B8_%D0%BB%D1%8E%D0%B4%D0%B8%D0%BD%D0%B8" TargetMode="External"/><Relationship Id="rId4" Type="http://schemas.openxmlformats.org/officeDocument/2006/relationships/settings" Target="settings.xml"/><Relationship Id="rId9" Type="http://schemas.openxmlformats.org/officeDocument/2006/relationships/hyperlink" Target="https://uk.wikipedia.org/wiki/%D0%9B%D1%8E%D0%B4%D1%81%D1%8C%D0%BA%D0%B5_%D1%82%D1%96%D0%BB%D0%BE" TargetMode="External"/><Relationship Id="rId14" Type="http://schemas.openxmlformats.org/officeDocument/2006/relationships/hyperlink" Target="https://moodle.znu.edu.ua/course/view.php?id=62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E7FBF-B435-4E52-B471-0D530066E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63</Pages>
  <Words>18797</Words>
  <Characters>107146</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125692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dcterms:created xsi:type="dcterms:W3CDTF">2025-12-08T13:08:00Z</dcterms:created>
  <dcterms:modified xsi:type="dcterms:W3CDTF">2025-12-11T10:36:00Z</dcterms:modified>
</cp:coreProperties>
</file>