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66CD" w:rsidRPr="009A2171" w:rsidRDefault="00A566CD" w:rsidP="00A566CD">
      <w:pPr>
        <w:ind w:firstLine="567"/>
        <w:jc w:val="center"/>
        <w:rPr>
          <w:b/>
          <w:sz w:val="28"/>
          <w:szCs w:val="28"/>
          <w:lang w:val="uk-UA"/>
        </w:rPr>
      </w:pPr>
      <w:r w:rsidRPr="009A2171">
        <w:rPr>
          <w:b/>
          <w:sz w:val="28"/>
          <w:szCs w:val="28"/>
          <w:lang w:val="uk-UA"/>
        </w:rPr>
        <w:t>МІНІСТЕРСТВО ОСВІТИ І НАУКИ УКРАЇНИ</w:t>
      </w:r>
    </w:p>
    <w:p w:rsidR="00A566CD" w:rsidRPr="009A2171" w:rsidRDefault="00A566CD" w:rsidP="00A566CD">
      <w:pPr>
        <w:pStyle w:val="af2"/>
        <w:ind w:firstLine="567"/>
        <w:rPr>
          <w:szCs w:val="28"/>
          <w:lang w:val="ru-RU"/>
        </w:rPr>
      </w:pPr>
      <w:r w:rsidRPr="009A2171">
        <w:rPr>
          <w:szCs w:val="28"/>
          <w:lang w:val="ru-RU"/>
        </w:rPr>
        <w:t xml:space="preserve"> </w:t>
      </w:r>
      <w:r w:rsidRPr="009A2171">
        <w:rPr>
          <w:szCs w:val="28"/>
        </w:rPr>
        <w:t>ЗАПОРІЗЬКИЙ НАЦІОНАЛЬНИЙ УНІВЕРСИТЕТ</w:t>
      </w:r>
      <w:r w:rsidRPr="009A2171">
        <w:rPr>
          <w:szCs w:val="28"/>
          <w:lang w:val="ru-RU"/>
        </w:rPr>
        <w:t xml:space="preserve"> </w:t>
      </w:r>
    </w:p>
    <w:p w:rsidR="00A566CD" w:rsidRPr="009A2171" w:rsidRDefault="00A566CD" w:rsidP="00A566CD">
      <w:pPr>
        <w:ind w:firstLine="567"/>
        <w:jc w:val="center"/>
        <w:rPr>
          <w:noProof/>
          <w:sz w:val="28"/>
          <w:szCs w:val="28"/>
          <w:lang w:val="uk-UA"/>
        </w:rPr>
      </w:pPr>
    </w:p>
    <w:p w:rsidR="00A566CD" w:rsidRPr="009A2171" w:rsidRDefault="00A566CD" w:rsidP="00A566CD">
      <w:pPr>
        <w:ind w:firstLine="567"/>
        <w:rPr>
          <w:noProof/>
          <w:sz w:val="28"/>
          <w:szCs w:val="28"/>
          <w:lang w:val="uk-UA"/>
        </w:rPr>
      </w:pPr>
    </w:p>
    <w:p w:rsidR="00A566CD" w:rsidRPr="009A2171" w:rsidRDefault="00A566CD" w:rsidP="00A566CD">
      <w:pPr>
        <w:ind w:firstLine="567"/>
        <w:jc w:val="center"/>
        <w:rPr>
          <w:noProof/>
          <w:sz w:val="28"/>
          <w:szCs w:val="28"/>
          <w:lang w:val="uk-UA"/>
        </w:rPr>
      </w:pPr>
    </w:p>
    <w:p w:rsidR="00A566CD" w:rsidRPr="009A2171" w:rsidRDefault="00A566CD" w:rsidP="00A566CD">
      <w:pPr>
        <w:ind w:firstLine="567"/>
        <w:jc w:val="center"/>
        <w:rPr>
          <w:noProof/>
          <w:sz w:val="28"/>
          <w:szCs w:val="28"/>
          <w:lang w:val="uk-UA"/>
        </w:rPr>
      </w:pPr>
    </w:p>
    <w:p w:rsidR="00A566CD" w:rsidRPr="009A2171" w:rsidRDefault="00A566CD" w:rsidP="00A566CD">
      <w:pPr>
        <w:ind w:firstLine="567"/>
        <w:jc w:val="center"/>
        <w:rPr>
          <w:noProof/>
          <w:sz w:val="28"/>
          <w:szCs w:val="28"/>
          <w:lang w:val="uk-UA"/>
        </w:rPr>
      </w:pPr>
    </w:p>
    <w:p w:rsidR="00A566CD" w:rsidRPr="009A2171" w:rsidRDefault="00A566CD" w:rsidP="00A566CD">
      <w:pPr>
        <w:ind w:firstLine="567"/>
        <w:jc w:val="center"/>
        <w:rPr>
          <w:noProof/>
          <w:sz w:val="28"/>
          <w:szCs w:val="28"/>
          <w:lang w:val="uk-UA"/>
        </w:rPr>
      </w:pPr>
    </w:p>
    <w:p w:rsidR="00A566CD" w:rsidRPr="009A2171" w:rsidRDefault="00A566CD" w:rsidP="00A566CD">
      <w:pPr>
        <w:ind w:firstLine="567"/>
        <w:jc w:val="center"/>
        <w:rPr>
          <w:b/>
          <w:noProof/>
          <w:sz w:val="28"/>
          <w:szCs w:val="28"/>
          <w:lang w:val="uk-UA"/>
        </w:rPr>
      </w:pPr>
      <w:r w:rsidRPr="009A2171">
        <w:rPr>
          <w:b/>
          <w:noProof/>
          <w:sz w:val="28"/>
          <w:szCs w:val="28"/>
          <w:lang w:val="uk-UA"/>
        </w:rPr>
        <w:t xml:space="preserve"> М.В. СТАСИК </w:t>
      </w:r>
    </w:p>
    <w:p w:rsidR="00A566CD" w:rsidRPr="009A2171" w:rsidRDefault="00A566CD" w:rsidP="00A566CD">
      <w:pPr>
        <w:ind w:firstLine="567"/>
        <w:jc w:val="center"/>
        <w:rPr>
          <w:noProof/>
          <w:sz w:val="28"/>
          <w:szCs w:val="28"/>
          <w:lang w:val="uk-UA"/>
        </w:rPr>
      </w:pPr>
    </w:p>
    <w:p w:rsidR="00A566CD" w:rsidRPr="009A2171" w:rsidRDefault="00A566CD" w:rsidP="00A566CD">
      <w:pPr>
        <w:ind w:firstLine="567"/>
        <w:jc w:val="center"/>
        <w:rPr>
          <w:noProof/>
          <w:sz w:val="28"/>
          <w:szCs w:val="28"/>
          <w:lang w:val="uk-UA"/>
        </w:rPr>
      </w:pPr>
    </w:p>
    <w:p w:rsidR="00A566CD" w:rsidRPr="009A2171" w:rsidRDefault="00A566CD" w:rsidP="00A566CD">
      <w:pPr>
        <w:ind w:firstLine="567"/>
        <w:jc w:val="center"/>
        <w:rPr>
          <w:noProof/>
          <w:sz w:val="28"/>
          <w:szCs w:val="28"/>
          <w:lang w:val="uk-UA"/>
        </w:rPr>
      </w:pPr>
    </w:p>
    <w:p w:rsidR="00A566CD" w:rsidRPr="009A2171" w:rsidRDefault="00A566CD" w:rsidP="00A566CD">
      <w:pPr>
        <w:ind w:firstLine="567"/>
        <w:jc w:val="center"/>
        <w:rPr>
          <w:noProof/>
          <w:sz w:val="28"/>
          <w:szCs w:val="28"/>
          <w:lang w:val="uk-UA"/>
        </w:rPr>
      </w:pPr>
    </w:p>
    <w:p w:rsidR="00A566CD" w:rsidRPr="009A2171" w:rsidRDefault="00A566CD" w:rsidP="00A566CD">
      <w:pPr>
        <w:ind w:firstLine="567"/>
        <w:jc w:val="center"/>
        <w:rPr>
          <w:noProof/>
          <w:sz w:val="28"/>
          <w:szCs w:val="28"/>
          <w:lang w:val="uk-UA"/>
        </w:rPr>
      </w:pPr>
    </w:p>
    <w:p w:rsidR="00A566CD" w:rsidRPr="009A2171" w:rsidRDefault="00A566CD" w:rsidP="00A566CD">
      <w:pPr>
        <w:ind w:firstLine="567"/>
        <w:jc w:val="center"/>
        <w:rPr>
          <w:b/>
          <w:noProof/>
          <w:sz w:val="28"/>
          <w:szCs w:val="28"/>
          <w:lang w:val="uk-UA"/>
        </w:rPr>
      </w:pPr>
      <w:r w:rsidRPr="009A2171">
        <w:rPr>
          <w:b/>
          <w:noProof/>
          <w:sz w:val="28"/>
          <w:szCs w:val="28"/>
          <w:lang w:val="uk-UA"/>
        </w:rPr>
        <w:t xml:space="preserve">УКРАЇНСЬКА МОВА ПРОФЕСІЙНОГО СПРЯМУВАННЯ </w:t>
      </w:r>
    </w:p>
    <w:p w:rsidR="00A566CD" w:rsidRPr="009A2171" w:rsidRDefault="00A566CD" w:rsidP="00A566CD">
      <w:pPr>
        <w:jc w:val="center"/>
        <w:rPr>
          <w:noProof/>
          <w:sz w:val="28"/>
          <w:szCs w:val="28"/>
          <w:lang w:val="uk-UA"/>
        </w:rPr>
      </w:pPr>
      <w:r w:rsidRPr="009A2171">
        <w:rPr>
          <w:noProof/>
          <w:sz w:val="28"/>
          <w:szCs w:val="28"/>
          <w:lang w:val="uk-UA"/>
        </w:rPr>
        <w:t xml:space="preserve"> </w:t>
      </w:r>
    </w:p>
    <w:p w:rsidR="00A566CD" w:rsidRPr="009A2171" w:rsidRDefault="00A566CD" w:rsidP="00A566CD">
      <w:pPr>
        <w:ind w:firstLine="567"/>
        <w:jc w:val="center"/>
        <w:rPr>
          <w:sz w:val="28"/>
          <w:szCs w:val="28"/>
          <w:lang w:val="uk-UA"/>
        </w:rPr>
      </w:pPr>
      <w:r w:rsidRPr="009A2171">
        <w:rPr>
          <w:sz w:val="28"/>
          <w:szCs w:val="28"/>
          <w:lang w:val="uk-UA"/>
        </w:rPr>
        <w:t xml:space="preserve">Методичні вказівки та завдання до практичних занять  </w:t>
      </w:r>
    </w:p>
    <w:p w:rsidR="00A566CD" w:rsidRPr="009A2171" w:rsidRDefault="00A566CD" w:rsidP="00A566CD">
      <w:pPr>
        <w:ind w:firstLine="567"/>
        <w:jc w:val="center"/>
        <w:rPr>
          <w:sz w:val="28"/>
          <w:szCs w:val="28"/>
          <w:lang w:val="uk-UA"/>
        </w:rPr>
      </w:pPr>
      <w:r w:rsidRPr="009A2171">
        <w:rPr>
          <w:sz w:val="28"/>
          <w:szCs w:val="28"/>
          <w:lang w:val="uk-UA"/>
        </w:rPr>
        <w:t xml:space="preserve">для здобувачів ступеня вищої освіти  бакалавра спеціальності  </w:t>
      </w:r>
    </w:p>
    <w:p w:rsidR="00A566CD" w:rsidRPr="00F20BB8" w:rsidRDefault="00A566CD" w:rsidP="00A566CD">
      <w:pPr>
        <w:ind w:firstLine="567"/>
        <w:jc w:val="center"/>
        <w:rPr>
          <w:sz w:val="28"/>
          <w:szCs w:val="28"/>
        </w:rPr>
      </w:pPr>
      <w:r w:rsidRPr="009A2171">
        <w:rPr>
          <w:sz w:val="28"/>
          <w:szCs w:val="28"/>
          <w:lang w:val="en-US"/>
        </w:rPr>
        <w:t>D </w:t>
      </w:r>
      <w:r w:rsidRPr="00F20BB8">
        <w:rPr>
          <w:sz w:val="28"/>
          <w:szCs w:val="28"/>
        </w:rPr>
        <w:t>8</w:t>
      </w:r>
      <w:r w:rsidRPr="009A2171">
        <w:rPr>
          <w:sz w:val="28"/>
          <w:szCs w:val="28"/>
          <w:lang w:val="uk-UA"/>
        </w:rPr>
        <w:t xml:space="preserve"> Право  освітньо-професійної програми «Право»</w:t>
      </w:r>
      <w:r w:rsidRPr="00F20BB8">
        <w:rPr>
          <w:sz w:val="28"/>
          <w:szCs w:val="28"/>
        </w:rPr>
        <w:t xml:space="preserve"> </w:t>
      </w:r>
    </w:p>
    <w:p w:rsidR="00A566CD" w:rsidRPr="009A2171" w:rsidRDefault="00A566CD" w:rsidP="00A566CD">
      <w:pPr>
        <w:ind w:firstLine="567"/>
        <w:jc w:val="center"/>
        <w:rPr>
          <w:b/>
          <w:noProof/>
          <w:sz w:val="28"/>
          <w:szCs w:val="28"/>
          <w:lang w:val="uk-UA"/>
        </w:rPr>
      </w:pPr>
    </w:p>
    <w:p w:rsidR="00A566CD" w:rsidRPr="009A2171" w:rsidRDefault="00A566CD" w:rsidP="00A566CD">
      <w:pPr>
        <w:ind w:firstLine="567"/>
        <w:jc w:val="center"/>
        <w:rPr>
          <w:b/>
          <w:noProof/>
          <w:sz w:val="28"/>
          <w:szCs w:val="28"/>
          <w:lang w:val="uk-UA"/>
        </w:rPr>
      </w:pPr>
    </w:p>
    <w:p w:rsidR="00A566CD" w:rsidRPr="009A2171" w:rsidRDefault="00A566CD" w:rsidP="00A566CD">
      <w:pPr>
        <w:ind w:firstLine="567"/>
        <w:jc w:val="center"/>
        <w:rPr>
          <w:b/>
          <w:noProof/>
          <w:sz w:val="28"/>
          <w:szCs w:val="28"/>
          <w:lang w:val="uk-UA"/>
        </w:rPr>
      </w:pPr>
    </w:p>
    <w:p w:rsidR="00A566CD" w:rsidRPr="009A2171" w:rsidRDefault="00A566CD" w:rsidP="00A566CD">
      <w:pPr>
        <w:jc w:val="right"/>
        <w:rPr>
          <w:sz w:val="28"/>
          <w:szCs w:val="28"/>
          <w:lang w:val="uk-UA"/>
        </w:rPr>
      </w:pPr>
    </w:p>
    <w:p w:rsidR="00A566CD" w:rsidRPr="009A2171" w:rsidRDefault="00A566CD" w:rsidP="00A566CD">
      <w:pPr>
        <w:jc w:val="right"/>
        <w:rPr>
          <w:sz w:val="28"/>
          <w:szCs w:val="28"/>
          <w:lang w:val="uk-UA"/>
        </w:rPr>
      </w:pPr>
    </w:p>
    <w:p w:rsidR="00A566CD" w:rsidRPr="009A2171" w:rsidRDefault="00A566CD" w:rsidP="00A566CD">
      <w:pPr>
        <w:jc w:val="right"/>
        <w:rPr>
          <w:sz w:val="28"/>
          <w:szCs w:val="28"/>
          <w:lang w:val="uk-UA"/>
        </w:rPr>
      </w:pPr>
    </w:p>
    <w:p w:rsidR="00A566CD" w:rsidRPr="009A2171" w:rsidRDefault="00A566CD" w:rsidP="00A566CD">
      <w:pPr>
        <w:jc w:val="right"/>
        <w:rPr>
          <w:sz w:val="28"/>
          <w:szCs w:val="28"/>
          <w:lang w:val="uk-UA"/>
        </w:rPr>
      </w:pPr>
    </w:p>
    <w:p w:rsidR="00A566CD" w:rsidRPr="009A2171" w:rsidRDefault="00833C79" w:rsidP="00A566CD">
      <w:pPr>
        <w:jc w:val="right"/>
        <w:rPr>
          <w:sz w:val="28"/>
          <w:szCs w:val="28"/>
          <w:lang w:val="uk-UA"/>
        </w:rPr>
      </w:pPr>
      <w:hyperlink r:id="rId8" w:history="1">
        <w:r w:rsidR="00A566CD" w:rsidRPr="009A2171">
          <w:rPr>
            <w:sz w:val="28"/>
            <w:szCs w:val="28"/>
            <w:lang w:val="uk-UA"/>
          </w:rPr>
          <w:t xml:space="preserve"> </w:t>
        </w:r>
      </w:hyperlink>
    </w:p>
    <w:p w:rsidR="00A566CD" w:rsidRPr="009A2171" w:rsidRDefault="00A566CD" w:rsidP="00A566CD">
      <w:pPr>
        <w:ind w:firstLine="567"/>
        <w:jc w:val="right"/>
        <w:rPr>
          <w:noProof/>
          <w:sz w:val="28"/>
          <w:szCs w:val="28"/>
          <w:lang w:val="uk-UA"/>
        </w:rPr>
      </w:pPr>
    </w:p>
    <w:p w:rsidR="00A566CD" w:rsidRPr="009A2171" w:rsidRDefault="00A566CD" w:rsidP="00A566CD">
      <w:pPr>
        <w:tabs>
          <w:tab w:val="left" w:pos="6804"/>
        </w:tabs>
        <w:ind w:left="3540" w:firstLine="146"/>
        <w:rPr>
          <w:sz w:val="28"/>
          <w:szCs w:val="28"/>
          <w:lang w:val="uk-UA"/>
        </w:rPr>
      </w:pPr>
      <w:r w:rsidRPr="009A2171">
        <w:rPr>
          <w:sz w:val="28"/>
          <w:szCs w:val="28"/>
          <w:lang w:val="uk-UA"/>
        </w:rPr>
        <w:t xml:space="preserve">                                  Затверджено </w:t>
      </w:r>
    </w:p>
    <w:p w:rsidR="00A566CD" w:rsidRPr="009A2171" w:rsidRDefault="00A566CD" w:rsidP="00A566CD">
      <w:pPr>
        <w:rPr>
          <w:sz w:val="28"/>
          <w:szCs w:val="28"/>
          <w:lang w:val="uk-UA"/>
        </w:rPr>
      </w:pPr>
      <w:r w:rsidRPr="009A2171">
        <w:rPr>
          <w:sz w:val="28"/>
          <w:szCs w:val="28"/>
          <w:lang w:val="uk-UA"/>
        </w:rPr>
        <w:t xml:space="preserve">                                                                                       вченою радою ЗНУ</w:t>
      </w:r>
    </w:p>
    <w:p w:rsidR="00A566CD" w:rsidRPr="003A66D1" w:rsidRDefault="00A566CD" w:rsidP="00A566CD">
      <w:pPr>
        <w:ind w:left="708"/>
        <w:rPr>
          <w:color w:val="000000" w:themeColor="text1"/>
          <w:sz w:val="28"/>
          <w:szCs w:val="28"/>
          <w:lang w:val="uk-UA"/>
        </w:rPr>
      </w:pPr>
      <w:r w:rsidRPr="009A2171">
        <w:rPr>
          <w:sz w:val="28"/>
          <w:szCs w:val="28"/>
          <w:lang w:val="uk-UA"/>
        </w:rPr>
        <w:t xml:space="preserve">                                                                             </w:t>
      </w:r>
      <w:r w:rsidRPr="003A66D1">
        <w:rPr>
          <w:color w:val="000000" w:themeColor="text1"/>
          <w:sz w:val="28"/>
          <w:szCs w:val="28"/>
          <w:lang w:val="uk-UA"/>
        </w:rPr>
        <w:t>Протокол №</w:t>
      </w:r>
      <w:r w:rsidR="003A66D1" w:rsidRPr="003A66D1">
        <w:rPr>
          <w:color w:val="000000" w:themeColor="text1"/>
          <w:sz w:val="28"/>
          <w:szCs w:val="28"/>
          <w:lang w:val="en-US"/>
        </w:rPr>
        <w:t> </w:t>
      </w:r>
      <w:r w:rsidR="003A66D1" w:rsidRPr="00F20BB8">
        <w:rPr>
          <w:color w:val="000000" w:themeColor="text1"/>
          <w:sz w:val="28"/>
          <w:szCs w:val="28"/>
          <w:lang w:val="uk-UA"/>
        </w:rPr>
        <w:t xml:space="preserve">8 </w:t>
      </w:r>
      <w:r w:rsidRPr="003A66D1">
        <w:rPr>
          <w:color w:val="000000" w:themeColor="text1"/>
          <w:sz w:val="28"/>
          <w:szCs w:val="28"/>
          <w:lang w:val="uk-UA"/>
        </w:rPr>
        <w:t>від  _.</w:t>
      </w:r>
      <w:r w:rsidR="003A66D1" w:rsidRPr="00F20BB8">
        <w:rPr>
          <w:color w:val="000000" w:themeColor="text1"/>
          <w:sz w:val="28"/>
          <w:szCs w:val="28"/>
          <w:lang w:val="uk-UA"/>
        </w:rPr>
        <w:t>01</w:t>
      </w:r>
      <w:r w:rsidRPr="003A66D1">
        <w:rPr>
          <w:color w:val="000000" w:themeColor="text1"/>
          <w:sz w:val="28"/>
          <w:szCs w:val="28"/>
          <w:lang w:val="uk-UA"/>
        </w:rPr>
        <w:t>.202</w:t>
      </w:r>
      <w:r w:rsidR="006D0DD7" w:rsidRPr="00F20BB8">
        <w:rPr>
          <w:color w:val="000000" w:themeColor="text1"/>
          <w:sz w:val="28"/>
          <w:szCs w:val="28"/>
          <w:lang w:val="uk-UA"/>
        </w:rPr>
        <w:t>6</w:t>
      </w:r>
      <w:r w:rsidRPr="003A66D1">
        <w:rPr>
          <w:color w:val="000000" w:themeColor="text1"/>
          <w:sz w:val="28"/>
          <w:szCs w:val="28"/>
          <w:lang w:val="uk-UA"/>
        </w:rPr>
        <w:t xml:space="preserve">          </w:t>
      </w:r>
    </w:p>
    <w:p w:rsidR="00A566CD" w:rsidRPr="009A2171" w:rsidRDefault="00A566CD" w:rsidP="00A566CD">
      <w:pPr>
        <w:jc w:val="right"/>
        <w:rPr>
          <w:sz w:val="28"/>
          <w:szCs w:val="28"/>
          <w:lang w:val="uk-UA"/>
        </w:rPr>
      </w:pPr>
    </w:p>
    <w:p w:rsidR="00A566CD" w:rsidRPr="009A2171" w:rsidRDefault="00A566CD" w:rsidP="00A566CD">
      <w:pPr>
        <w:jc w:val="center"/>
        <w:rPr>
          <w:sz w:val="28"/>
          <w:szCs w:val="28"/>
          <w:lang w:val="uk-UA"/>
        </w:rPr>
      </w:pPr>
    </w:p>
    <w:p w:rsidR="00A566CD" w:rsidRPr="009A2171" w:rsidRDefault="00A566CD" w:rsidP="00A566CD">
      <w:pPr>
        <w:rPr>
          <w:sz w:val="28"/>
          <w:szCs w:val="28"/>
          <w:lang w:val="uk-UA"/>
        </w:rPr>
      </w:pPr>
    </w:p>
    <w:p w:rsidR="00A566CD" w:rsidRPr="009A2171" w:rsidRDefault="00A566CD" w:rsidP="00A566CD">
      <w:pPr>
        <w:jc w:val="center"/>
        <w:rPr>
          <w:sz w:val="28"/>
          <w:szCs w:val="28"/>
          <w:lang w:val="uk-UA"/>
        </w:rPr>
      </w:pPr>
    </w:p>
    <w:p w:rsidR="00A566CD" w:rsidRPr="009A2171" w:rsidRDefault="00A566CD" w:rsidP="00A566CD">
      <w:pPr>
        <w:rPr>
          <w:sz w:val="28"/>
          <w:szCs w:val="28"/>
          <w:lang w:val="uk-UA"/>
        </w:rPr>
      </w:pPr>
    </w:p>
    <w:p w:rsidR="00A566CD" w:rsidRPr="009A2171" w:rsidRDefault="00A566CD" w:rsidP="00A566CD">
      <w:pPr>
        <w:jc w:val="center"/>
        <w:rPr>
          <w:b/>
          <w:sz w:val="28"/>
          <w:szCs w:val="28"/>
          <w:lang w:val="uk-UA"/>
        </w:rPr>
      </w:pPr>
    </w:p>
    <w:p w:rsidR="00A566CD" w:rsidRPr="009A2171" w:rsidRDefault="00A566CD" w:rsidP="00A566CD">
      <w:pPr>
        <w:jc w:val="center"/>
        <w:rPr>
          <w:b/>
          <w:sz w:val="28"/>
          <w:szCs w:val="28"/>
          <w:lang w:val="uk-UA"/>
        </w:rPr>
      </w:pPr>
    </w:p>
    <w:p w:rsidR="00A566CD" w:rsidRPr="009A2171" w:rsidRDefault="00A566CD" w:rsidP="00A566CD">
      <w:pPr>
        <w:jc w:val="center"/>
        <w:rPr>
          <w:sz w:val="28"/>
          <w:szCs w:val="28"/>
          <w:lang w:val="uk-UA"/>
        </w:rPr>
      </w:pPr>
    </w:p>
    <w:p w:rsidR="00A566CD" w:rsidRPr="009A2171" w:rsidRDefault="00A566CD" w:rsidP="00A566CD">
      <w:pPr>
        <w:jc w:val="center"/>
        <w:rPr>
          <w:sz w:val="28"/>
          <w:szCs w:val="28"/>
          <w:lang w:val="uk-UA"/>
        </w:rPr>
      </w:pPr>
    </w:p>
    <w:p w:rsidR="00A566CD" w:rsidRPr="009A2171" w:rsidRDefault="00A566CD" w:rsidP="00A566CD">
      <w:pPr>
        <w:jc w:val="center"/>
        <w:rPr>
          <w:sz w:val="28"/>
          <w:szCs w:val="28"/>
          <w:lang w:val="uk-UA"/>
        </w:rPr>
      </w:pPr>
    </w:p>
    <w:p w:rsidR="00A566CD" w:rsidRPr="009A2171" w:rsidRDefault="00A566CD" w:rsidP="00A566CD">
      <w:pPr>
        <w:jc w:val="center"/>
        <w:rPr>
          <w:sz w:val="28"/>
          <w:szCs w:val="28"/>
          <w:lang w:val="uk-UA"/>
        </w:rPr>
      </w:pPr>
      <w:r w:rsidRPr="009A2171">
        <w:rPr>
          <w:sz w:val="28"/>
          <w:szCs w:val="28"/>
          <w:lang w:val="uk-UA"/>
        </w:rPr>
        <w:t xml:space="preserve">Запоріжжя </w:t>
      </w:r>
    </w:p>
    <w:p w:rsidR="00A566CD" w:rsidRPr="009A2171" w:rsidRDefault="00A566CD" w:rsidP="00A566CD">
      <w:pPr>
        <w:jc w:val="center"/>
        <w:rPr>
          <w:sz w:val="28"/>
          <w:szCs w:val="28"/>
          <w:lang w:val="uk-UA"/>
        </w:rPr>
      </w:pPr>
      <w:r w:rsidRPr="009A2171">
        <w:rPr>
          <w:sz w:val="28"/>
          <w:szCs w:val="28"/>
          <w:lang w:val="uk-UA"/>
        </w:rPr>
        <w:t>202</w:t>
      </w:r>
      <w:r w:rsidR="009D213F" w:rsidRPr="009A2171">
        <w:rPr>
          <w:sz w:val="28"/>
          <w:szCs w:val="28"/>
          <w:lang w:val="uk-UA"/>
        </w:rPr>
        <w:t>6</w:t>
      </w:r>
    </w:p>
    <w:p w:rsidR="00641164" w:rsidRPr="009A2171" w:rsidRDefault="00641164" w:rsidP="00065E60">
      <w:pPr>
        <w:jc w:val="center"/>
        <w:rPr>
          <w:sz w:val="28"/>
          <w:szCs w:val="28"/>
          <w:lang w:val="uk-UA"/>
        </w:rPr>
      </w:pPr>
    </w:p>
    <w:p w:rsidR="00A566CD" w:rsidRPr="009A2171" w:rsidRDefault="00A566CD">
      <w:pPr>
        <w:spacing w:after="200" w:line="276" w:lineRule="auto"/>
        <w:rPr>
          <w:sz w:val="28"/>
          <w:szCs w:val="28"/>
          <w:lang w:val="uk-UA" w:eastAsia="en-US"/>
        </w:rPr>
      </w:pPr>
      <w:r w:rsidRPr="009A2171">
        <w:rPr>
          <w:sz w:val="28"/>
          <w:szCs w:val="28"/>
          <w:lang w:val="uk-UA" w:eastAsia="en-US"/>
        </w:rPr>
        <w:br w:type="page"/>
      </w:r>
    </w:p>
    <w:p w:rsidR="00A566CD" w:rsidRPr="00F20BB8" w:rsidRDefault="00A566CD" w:rsidP="00A566CD">
      <w:pPr>
        <w:shd w:val="clear" w:color="auto" w:fill="FFFFFF"/>
        <w:rPr>
          <w:sz w:val="28"/>
          <w:szCs w:val="28"/>
          <w:lang w:val="uk-UA" w:eastAsia="en-US"/>
        </w:rPr>
      </w:pPr>
      <w:r w:rsidRPr="00F20BB8">
        <w:rPr>
          <w:sz w:val="28"/>
          <w:szCs w:val="28"/>
          <w:lang w:val="uk-UA" w:eastAsia="en-US"/>
        </w:rPr>
        <w:lastRenderedPageBreak/>
        <w:t>УДК 811.161.2’276.6(076.5)</w:t>
      </w:r>
    </w:p>
    <w:p w:rsidR="00A566CD" w:rsidRPr="00F20BB8" w:rsidRDefault="00A566CD" w:rsidP="00A566CD">
      <w:pPr>
        <w:shd w:val="clear" w:color="auto" w:fill="FFFFFF"/>
        <w:rPr>
          <w:sz w:val="28"/>
          <w:szCs w:val="28"/>
          <w:lang w:val="uk-UA" w:eastAsia="en-US"/>
        </w:rPr>
      </w:pPr>
      <w:r w:rsidRPr="00F20BB8">
        <w:rPr>
          <w:sz w:val="28"/>
          <w:szCs w:val="28"/>
          <w:lang w:val="uk-UA" w:eastAsia="en-US"/>
        </w:rPr>
        <w:t>У455</w:t>
      </w:r>
    </w:p>
    <w:p w:rsidR="00A566CD" w:rsidRPr="009A2171" w:rsidRDefault="00A566CD" w:rsidP="00A566CD">
      <w:pPr>
        <w:jc w:val="both"/>
        <w:rPr>
          <w:sz w:val="28"/>
          <w:szCs w:val="28"/>
          <w:lang w:val="uk-UA"/>
        </w:rPr>
      </w:pPr>
    </w:p>
    <w:p w:rsidR="00A566CD" w:rsidRPr="009A2171" w:rsidRDefault="00A566CD" w:rsidP="00A566CD">
      <w:pPr>
        <w:jc w:val="both"/>
        <w:rPr>
          <w:lang w:val="uk-UA"/>
        </w:rPr>
      </w:pPr>
    </w:p>
    <w:p w:rsidR="00A566CD" w:rsidRPr="009A2171" w:rsidRDefault="00A566CD" w:rsidP="00A566CD">
      <w:pPr>
        <w:jc w:val="both"/>
        <w:rPr>
          <w:noProof/>
          <w:sz w:val="28"/>
          <w:szCs w:val="28"/>
          <w:lang w:val="uk-UA"/>
        </w:rPr>
      </w:pPr>
    </w:p>
    <w:p w:rsidR="00A566CD" w:rsidRPr="009A2171" w:rsidRDefault="00A566CD" w:rsidP="00A566CD">
      <w:pPr>
        <w:jc w:val="both"/>
        <w:rPr>
          <w:noProof/>
          <w:sz w:val="28"/>
          <w:szCs w:val="28"/>
          <w:lang w:val="uk-UA"/>
        </w:rPr>
      </w:pPr>
    </w:p>
    <w:p w:rsidR="00A566CD" w:rsidRPr="00F20BB8" w:rsidRDefault="00A566CD" w:rsidP="00A566CD">
      <w:pPr>
        <w:ind w:firstLine="567"/>
        <w:jc w:val="both"/>
        <w:rPr>
          <w:sz w:val="28"/>
          <w:szCs w:val="28"/>
          <w:lang w:val="uk-UA"/>
        </w:rPr>
      </w:pPr>
      <w:r w:rsidRPr="009A2171">
        <w:rPr>
          <w:sz w:val="28"/>
          <w:szCs w:val="28"/>
          <w:lang w:val="uk-UA"/>
        </w:rPr>
        <w:t xml:space="preserve">Українська мова професійного спрямування : методичні вказівки та завдання до практичних занять для здобувачів ступеня вищої освіти  бакалавра спеціальності </w:t>
      </w:r>
      <w:r w:rsidR="00F20BB8">
        <w:rPr>
          <w:sz w:val="28"/>
          <w:szCs w:val="28"/>
          <w:lang w:val="en-US"/>
        </w:rPr>
        <w:t>D</w:t>
      </w:r>
      <w:r w:rsidRPr="00F20BB8">
        <w:rPr>
          <w:sz w:val="28"/>
          <w:szCs w:val="28"/>
          <w:lang w:val="uk-UA"/>
        </w:rPr>
        <w:t>8</w:t>
      </w:r>
      <w:r w:rsidRPr="009A2171">
        <w:rPr>
          <w:sz w:val="28"/>
          <w:szCs w:val="28"/>
          <w:lang w:val="uk-UA"/>
        </w:rPr>
        <w:t xml:space="preserve"> Право освітньо-професійної програми «Право» / уклад. М. В. Стасик. Запоріжжя : Запорізький національний університет, 202</w:t>
      </w:r>
      <w:r w:rsidR="00F20BB8">
        <w:rPr>
          <w:sz w:val="28"/>
          <w:szCs w:val="28"/>
          <w:lang w:val="uk-UA"/>
        </w:rPr>
        <w:t>6</w:t>
      </w:r>
      <w:r w:rsidR="003B6F29">
        <w:rPr>
          <w:sz w:val="28"/>
          <w:szCs w:val="28"/>
          <w:lang w:val="uk-UA"/>
        </w:rPr>
        <w:t xml:space="preserve">. </w:t>
      </w:r>
      <w:bookmarkStart w:id="0" w:name="_GoBack"/>
      <w:bookmarkEnd w:id="0"/>
      <w:r w:rsidR="00392689">
        <w:rPr>
          <w:sz w:val="28"/>
          <w:szCs w:val="28"/>
          <w:lang w:val="uk-UA"/>
        </w:rPr>
        <w:t>69</w:t>
      </w:r>
      <w:r w:rsidR="00F20BB8">
        <w:rPr>
          <w:sz w:val="28"/>
          <w:szCs w:val="28"/>
          <w:lang w:val="uk-UA"/>
        </w:rPr>
        <w:t> с.</w:t>
      </w:r>
    </w:p>
    <w:p w:rsidR="00A566CD" w:rsidRPr="009A2171" w:rsidRDefault="00A566CD" w:rsidP="00A566CD">
      <w:pPr>
        <w:ind w:firstLine="708"/>
        <w:jc w:val="both"/>
        <w:rPr>
          <w:sz w:val="28"/>
          <w:szCs w:val="28"/>
          <w:lang w:val="uk-UA"/>
        </w:rPr>
      </w:pPr>
    </w:p>
    <w:p w:rsidR="00A566CD" w:rsidRPr="009A2171" w:rsidRDefault="00A566CD" w:rsidP="00A566CD">
      <w:pPr>
        <w:autoSpaceDE w:val="0"/>
        <w:autoSpaceDN w:val="0"/>
        <w:adjustRightInd w:val="0"/>
        <w:ind w:firstLine="708"/>
        <w:jc w:val="both"/>
        <w:rPr>
          <w:sz w:val="28"/>
          <w:szCs w:val="28"/>
          <w:lang w:val="uk-UA"/>
        </w:rPr>
      </w:pPr>
    </w:p>
    <w:p w:rsidR="00F271CB" w:rsidRDefault="00F271CB" w:rsidP="00176DCF">
      <w:pPr>
        <w:suppressAutoHyphens/>
        <w:ind w:firstLine="680"/>
        <w:jc w:val="both"/>
        <w:rPr>
          <w:spacing w:val="-8"/>
          <w:sz w:val="28"/>
          <w:szCs w:val="28"/>
          <w:lang w:val="uk-UA"/>
        </w:rPr>
      </w:pPr>
      <w:r w:rsidRPr="00F271CB">
        <w:rPr>
          <w:spacing w:val="-8"/>
          <w:sz w:val="28"/>
          <w:szCs w:val="28"/>
          <w:lang w:val="uk-UA"/>
        </w:rPr>
        <w:t>У виданні подано плани практичних занять, методичні рекомендації до їх виконання, поради щодо відповідей на теоретичні питання, тестові завдання та вправи для аудиторної й самостійної роботи. Особливий акцент зроблено на формуванні навичок роботи з документами. Методичні матеріали містять завдання, що сприяють опануванню правил складання, оформлення та аналізу різних типів професійних текстів. Також подано матеріали для підсумкового контролю, орієнтовні питання до іспиту та список рекомендованої літератури.</w:t>
      </w:r>
    </w:p>
    <w:p w:rsidR="00176DCF" w:rsidRDefault="00176DCF" w:rsidP="00176DCF">
      <w:pPr>
        <w:suppressAutoHyphens/>
        <w:ind w:firstLine="680"/>
        <w:jc w:val="both"/>
        <w:rPr>
          <w:spacing w:val="-8"/>
          <w:sz w:val="28"/>
          <w:szCs w:val="28"/>
          <w:lang w:val="uk-UA"/>
        </w:rPr>
      </w:pPr>
      <w:r w:rsidRPr="00176DCF">
        <w:rPr>
          <w:spacing w:val="-8"/>
          <w:sz w:val="28"/>
          <w:szCs w:val="28"/>
          <w:lang w:val="uk-UA"/>
        </w:rPr>
        <w:t>Методичні вказівки орієнтовані насамперед на індивідуальну самостійну діяльність студентів. Система вправ і завдань сприяє ґрунтовному опануванню професійного мовлення на рівні граматики, лексики та стилістики, поглибленню знань, формуванню необхідних професійних навичок, а також підвищенню культури фахового мовлення й загальної мовної компетентності.</w:t>
      </w:r>
    </w:p>
    <w:p w:rsidR="00A566CD" w:rsidRPr="009A2171" w:rsidRDefault="00A566CD" w:rsidP="00A566CD">
      <w:pPr>
        <w:suppressAutoHyphens/>
        <w:ind w:firstLine="680"/>
        <w:jc w:val="both"/>
        <w:rPr>
          <w:noProof/>
          <w:sz w:val="28"/>
          <w:szCs w:val="28"/>
          <w:lang w:val="uk-UA"/>
        </w:rPr>
      </w:pPr>
      <w:r w:rsidRPr="009A2171">
        <w:rPr>
          <w:spacing w:val="-8"/>
          <w:sz w:val="28"/>
          <w:szCs w:val="28"/>
          <w:lang w:val="uk-UA"/>
        </w:rPr>
        <w:t xml:space="preserve">Методичні вказівки розраховані на здобувачів ступеня вищої освіти бакалавра спеціальності </w:t>
      </w:r>
      <w:r w:rsidRPr="009A2171">
        <w:rPr>
          <w:sz w:val="28"/>
          <w:szCs w:val="28"/>
          <w:lang w:val="en-US"/>
        </w:rPr>
        <w:t>D </w:t>
      </w:r>
      <w:r w:rsidRPr="00F20BB8">
        <w:rPr>
          <w:sz w:val="28"/>
          <w:szCs w:val="28"/>
        </w:rPr>
        <w:t>8</w:t>
      </w:r>
      <w:r w:rsidRPr="009A2171">
        <w:rPr>
          <w:sz w:val="28"/>
          <w:szCs w:val="28"/>
          <w:lang w:val="uk-UA"/>
        </w:rPr>
        <w:t xml:space="preserve"> Право освітньо-професійної програми «Право»</w:t>
      </w:r>
      <w:r w:rsidRPr="009A2171">
        <w:rPr>
          <w:spacing w:val="-8"/>
          <w:sz w:val="28"/>
          <w:szCs w:val="28"/>
          <w:lang w:val="uk-UA"/>
        </w:rPr>
        <w:t>.</w:t>
      </w:r>
    </w:p>
    <w:p w:rsidR="00CA2419" w:rsidRPr="009A2171" w:rsidRDefault="00CA2419" w:rsidP="00065E60">
      <w:pPr>
        <w:rPr>
          <w:sz w:val="28"/>
          <w:szCs w:val="28"/>
          <w:lang w:val="uk-UA"/>
        </w:rPr>
      </w:pPr>
    </w:p>
    <w:p w:rsidR="00CA2419" w:rsidRPr="009A2171" w:rsidRDefault="00CA2419" w:rsidP="00065E60">
      <w:pPr>
        <w:rPr>
          <w:sz w:val="28"/>
          <w:szCs w:val="28"/>
          <w:lang w:val="uk-UA"/>
        </w:rPr>
      </w:pPr>
    </w:p>
    <w:p w:rsidR="00CA2419" w:rsidRPr="009A2171" w:rsidRDefault="00CA2419" w:rsidP="00065E60">
      <w:pPr>
        <w:rPr>
          <w:sz w:val="28"/>
          <w:szCs w:val="28"/>
          <w:lang w:val="uk-UA"/>
        </w:rPr>
      </w:pPr>
    </w:p>
    <w:p w:rsidR="00065E60" w:rsidRPr="009A2171" w:rsidRDefault="00065E60" w:rsidP="00065E60">
      <w:pPr>
        <w:tabs>
          <w:tab w:val="left" w:pos="1843"/>
        </w:tabs>
        <w:spacing w:line="360" w:lineRule="auto"/>
        <w:jc w:val="both"/>
        <w:rPr>
          <w:sz w:val="28"/>
          <w:szCs w:val="28"/>
          <w:lang w:val="uk-UA"/>
        </w:rPr>
      </w:pPr>
      <w:r w:rsidRPr="009A2171">
        <w:rPr>
          <w:sz w:val="28"/>
          <w:szCs w:val="28"/>
          <w:lang w:val="uk-UA"/>
        </w:rPr>
        <w:t>Рецензент</w:t>
      </w:r>
    </w:p>
    <w:p w:rsidR="00065E60" w:rsidRPr="009A2171" w:rsidRDefault="00384233" w:rsidP="00641164">
      <w:pPr>
        <w:tabs>
          <w:tab w:val="left" w:pos="1843"/>
        </w:tabs>
        <w:jc w:val="both"/>
        <w:rPr>
          <w:sz w:val="28"/>
          <w:szCs w:val="28"/>
          <w:lang w:val="uk-UA"/>
        </w:rPr>
      </w:pPr>
      <w:r w:rsidRPr="009A2171">
        <w:rPr>
          <w:i/>
          <w:sz w:val="28"/>
          <w:szCs w:val="28"/>
          <w:lang w:val="uk-UA"/>
        </w:rPr>
        <w:t>І. Л. Мацегора</w:t>
      </w:r>
      <w:r w:rsidR="00065E60" w:rsidRPr="009A2171">
        <w:rPr>
          <w:sz w:val="28"/>
          <w:szCs w:val="28"/>
          <w:lang w:val="uk-UA"/>
        </w:rPr>
        <w:t>, кандидат філологічних наук, доцент кафедри</w:t>
      </w:r>
      <w:r w:rsidR="002E0A21" w:rsidRPr="009A2171">
        <w:rPr>
          <w:sz w:val="28"/>
          <w:szCs w:val="28"/>
          <w:lang w:val="uk-UA"/>
        </w:rPr>
        <w:t xml:space="preserve"> </w:t>
      </w:r>
      <w:r w:rsidRPr="009A2171">
        <w:rPr>
          <w:sz w:val="28"/>
          <w:szCs w:val="28"/>
          <w:lang w:val="uk-UA"/>
        </w:rPr>
        <w:t>слов’янської філології</w:t>
      </w:r>
      <w:r w:rsidR="002E0A21" w:rsidRPr="009A2171">
        <w:rPr>
          <w:sz w:val="28"/>
          <w:szCs w:val="28"/>
          <w:lang w:val="uk-UA"/>
        </w:rPr>
        <w:t xml:space="preserve"> </w:t>
      </w:r>
      <w:hyperlink r:id="rId9" w:history="1"/>
      <w:r w:rsidR="002E0A21" w:rsidRPr="009A2171">
        <w:rPr>
          <w:sz w:val="28"/>
          <w:szCs w:val="28"/>
          <w:lang w:val="uk-UA"/>
        </w:rPr>
        <w:t xml:space="preserve"> </w:t>
      </w:r>
    </w:p>
    <w:p w:rsidR="00065E60" w:rsidRPr="009A2171" w:rsidRDefault="00065E60" w:rsidP="00641164">
      <w:pPr>
        <w:jc w:val="both"/>
        <w:rPr>
          <w:b/>
          <w:sz w:val="28"/>
          <w:szCs w:val="28"/>
          <w:lang w:val="uk-UA"/>
        </w:rPr>
      </w:pPr>
    </w:p>
    <w:p w:rsidR="00065E60" w:rsidRPr="009A2171" w:rsidRDefault="00065E60" w:rsidP="00641164">
      <w:pPr>
        <w:spacing w:after="120"/>
        <w:jc w:val="both"/>
        <w:rPr>
          <w:sz w:val="28"/>
          <w:szCs w:val="28"/>
          <w:lang w:val="uk-UA"/>
        </w:rPr>
      </w:pPr>
      <w:r w:rsidRPr="009A2171">
        <w:rPr>
          <w:sz w:val="28"/>
          <w:szCs w:val="28"/>
          <w:lang w:val="uk-UA"/>
        </w:rPr>
        <w:t xml:space="preserve">Відповідальна за випуск </w:t>
      </w:r>
    </w:p>
    <w:p w:rsidR="00065E60" w:rsidRPr="009A2171" w:rsidRDefault="00CA2419" w:rsidP="00641164">
      <w:pPr>
        <w:jc w:val="both"/>
        <w:rPr>
          <w:sz w:val="28"/>
          <w:szCs w:val="28"/>
          <w:lang w:val="uk-UA"/>
        </w:rPr>
      </w:pPr>
      <w:r w:rsidRPr="009A2171">
        <w:rPr>
          <w:i/>
          <w:sz w:val="28"/>
          <w:szCs w:val="28"/>
          <w:lang w:val="uk-UA"/>
        </w:rPr>
        <w:t>О. О. Стадніченко</w:t>
      </w:r>
      <w:r w:rsidR="00065E60" w:rsidRPr="009A2171">
        <w:rPr>
          <w:sz w:val="28"/>
          <w:szCs w:val="28"/>
          <w:lang w:val="uk-UA"/>
        </w:rPr>
        <w:t xml:space="preserve">, </w:t>
      </w:r>
      <w:r w:rsidRPr="009A2171">
        <w:rPr>
          <w:sz w:val="28"/>
          <w:szCs w:val="28"/>
          <w:lang w:val="uk-UA"/>
        </w:rPr>
        <w:t>кандидат</w:t>
      </w:r>
      <w:r w:rsidR="00065E60" w:rsidRPr="009A2171">
        <w:rPr>
          <w:sz w:val="28"/>
          <w:szCs w:val="28"/>
          <w:lang w:val="uk-UA"/>
        </w:rPr>
        <w:t xml:space="preserve"> філологічних наук, </w:t>
      </w:r>
      <w:r w:rsidR="002308D0" w:rsidRPr="009A2171">
        <w:rPr>
          <w:sz w:val="28"/>
          <w:szCs w:val="28"/>
          <w:lang w:val="uk-UA"/>
        </w:rPr>
        <w:t>професор</w:t>
      </w:r>
      <w:r w:rsidR="00065E60" w:rsidRPr="009A2171">
        <w:rPr>
          <w:sz w:val="28"/>
          <w:szCs w:val="28"/>
          <w:lang w:val="uk-UA"/>
        </w:rPr>
        <w:t xml:space="preserve">, завідувач кафедри </w:t>
      </w:r>
      <w:r w:rsidRPr="009A2171">
        <w:rPr>
          <w:sz w:val="28"/>
          <w:szCs w:val="28"/>
          <w:lang w:val="uk-UA"/>
        </w:rPr>
        <w:t>українознавства</w:t>
      </w:r>
    </w:p>
    <w:p w:rsidR="00065E60" w:rsidRPr="009A2171" w:rsidRDefault="00065E60" w:rsidP="00333AE2">
      <w:pPr>
        <w:ind w:firstLine="567"/>
        <w:jc w:val="center"/>
        <w:rPr>
          <w:noProof/>
          <w:sz w:val="28"/>
          <w:szCs w:val="28"/>
          <w:lang w:val="uk-UA"/>
        </w:rPr>
      </w:pPr>
    </w:p>
    <w:p w:rsidR="00CA2419" w:rsidRPr="009A2171" w:rsidRDefault="00CA2419">
      <w:pPr>
        <w:spacing w:after="200" w:line="276" w:lineRule="auto"/>
        <w:rPr>
          <w:noProof/>
          <w:sz w:val="28"/>
          <w:szCs w:val="28"/>
          <w:lang w:val="uk-UA"/>
        </w:rPr>
      </w:pPr>
      <w:r w:rsidRPr="009A2171">
        <w:rPr>
          <w:noProof/>
          <w:sz w:val="28"/>
          <w:szCs w:val="28"/>
          <w:lang w:val="uk-UA"/>
        </w:rPr>
        <w:br w:type="page"/>
      </w:r>
    </w:p>
    <w:tbl>
      <w:tblPr>
        <w:tblStyle w:val="af4"/>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22"/>
        <w:gridCol w:w="709"/>
      </w:tblGrid>
      <w:tr w:rsidR="007A0DED" w:rsidRPr="009A2171" w:rsidTr="002F1E4D">
        <w:trPr>
          <w:trHeight w:val="322"/>
        </w:trPr>
        <w:tc>
          <w:tcPr>
            <w:tcW w:w="9322" w:type="dxa"/>
          </w:tcPr>
          <w:p w:rsidR="007A0DED" w:rsidRPr="009A2171" w:rsidRDefault="007A0DED" w:rsidP="007A0DED">
            <w:pPr>
              <w:jc w:val="center"/>
              <w:rPr>
                <w:b/>
                <w:sz w:val="28"/>
                <w:szCs w:val="28"/>
                <w:lang w:val="uk-UA"/>
              </w:rPr>
            </w:pPr>
            <w:r w:rsidRPr="009A2171">
              <w:rPr>
                <w:b/>
                <w:sz w:val="28"/>
                <w:szCs w:val="28"/>
                <w:lang w:val="uk-UA"/>
              </w:rPr>
              <w:lastRenderedPageBreak/>
              <w:t>ЗМІСТ</w:t>
            </w:r>
          </w:p>
          <w:p w:rsidR="007A0DED" w:rsidRPr="009A2171" w:rsidRDefault="00801D7B" w:rsidP="002F1E4D">
            <w:pPr>
              <w:jc w:val="both"/>
              <w:rPr>
                <w:caps/>
                <w:sz w:val="28"/>
                <w:szCs w:val="28"/>
                <w:lang w:val="uk-UA"/>
              </w:rPr>
            </w:pPr>
            <w:r w:rsidRPr="009A2171">
              <w:rPr>
                <w:sz w:val="28"/>
                <w:szCs w:val="28"/>
                <w:lang w:val="uk-UA"/>
              </w:rPr>
              <w:t>Вступ ……………………………………………………………………………</w:t>
            </w:r>
            <w:r w:rsidR="007A0DED" w:rsidRPr="009A2171">
              <w:rPr>
                <w:sz w:val="28"/>
                <w:szCs w:val="28"/>
                <w:lang w:val="uk-UA"/>
              </w:rPr>
              <w:t>..</w:t>
            </w:r>
          </w:p>
        </w:tc>
        <w:tc>
          <w:tcPr>
            <w:tcW w:w="709" w:type="dxa"/>
          </w:tcPr>
          <w:p w:rsidR="007A0DED" w:rsidRPr="009A2171" w:rsidRDefault="007A0DED" w:rsidP="002F1E4D">
            <w:pPr>
              <w:suppressAutoHyphens/>
              <w:rPr>
                <w:sz w:val="28"/>
                <w:szCs w:val="28"/>
                <w:lang w:val="uk-UA"/>
              </w:rPr>
            </w:pPr>
          </w:p>
          <w:p w:rsidR="007A0DED" w:rsidRPr="009A2171" w:rsidRDefault="007A0DED" w:rsidP="002F1E4D">
            <w:pPr>
              <w:suppressAutoHyphens/>
              <w:rPr>
                <w:sz w:val="28"/>
                <w:szCs w:val="28"/>
                <w:lang w:val="uk-UA"/>
              </w:rPr>
            </w:pPr>
            <w:r w:rsidRPr="009A2171">
              <w:rPr>
                <w:sz w:val="28"/>
                <w:szCs w:val="28"/>
                <w:lang w:val="uk-UA"/>
              </w:rPr>
              <w:t>4</w:t>
            </w:r>
          </w:p>
        </w:tc>
      </w:tr>
      <w:tr w:rsidR="007A0DED" w:rsidRPr="009A2171" w:rsidTr="002F1E4D">
        <w:trPr>
          <w:trHeight w:val="322"/>
        </w:trPr>
        <w:tc>
          <w:tcPr>
            <w:tcW w:w="9322" w:type="dxa"/>
          </w:tcPr>
          <w:p w:rsidR="007A0DED" w:rsidRPr="009A2171" w:rsidRDefault="007A0DED" w:rsidP="002F1E4D">
            <w:pPr>
              <w:jc w:val="both"/>
              <w:rPr>
                <w:caps/>
                <w:sz w:val="28"/>
                <w:szCs w:val="28"/>
                <w:lang w:val="uk-UA"/>
              </w:rPr>
            </w:pPr>
            <w:r w:rsidRPr="009A2171">
              <w:rPr>
                <w:sz w:val="28"/>
                <w:szCs w:val="28"/>
                <w:lang w:val="uk-UA"/>
              </w:rPr>
              <w:t>Зміст практичних занять……………………………..………………………….</w:t>
            </w:r>
          </w:p>
        </w:tc>
        <w:tc>
          <w:tcPr>
            <w:tcW w:w="709" w:type="dxa"/>
          </w:tcPr>
          <w:p w:rsidR="007A0DED" w:rsidRPr="009A2171" w:rsidRDefault="00E5280D" w:rsidP="002F1E4D">
            <w:pPr>
              <w:suppressAutoHyphens/>
              <w:rPr>
                <w:sz w:val="28"/>
                <w:szCs w:val="28"/>
                <w:lang w:val="uk-UA"/>
              </w:rPr>
            </w:pPr>
            <w:r w:rsidRPr="009A2171">
              <w:rPr>
                <w:sz w:val="28"/>
                <w:szCs w:val="28"/>
                <w:lang w:val="uk-UA"/>
              </w:rPr>
              <w:t>6</w:t>
            </w:r>
          </w:p>
        </w:tc>
      </w:tr>
      <w:tr w:rsidR="007A0DED" w:rsidRPr="009A2171" w:rsidTr="002F1E4D">
        <w:trPr>
          <w:trHeight w:val="322"/>
        </w:trPr>
        <w:tc>
          <w:tcPr>
            <w:tcW w:w="9322" w:type="dxa"/>
          </w:tcPr>
          <w:p w:rsidR="007A0DED" w:rsidRPr="009A2171" w:rsidRDefault="007A0DED" w:rsidP="002F1E4D">
            <w:pPr>
              <w:jc w:val="both"/>
              <w:rPr>
                <w:sz w:val="28"/>
                <w:szCs w:val="28"/>
                <w:lang w:val="uk-UA"/>
              </w:rPr>
            </w:pPr>
            <w:r w:rsidRPr="009A2171">
              <w:rPr>
                <w:noProof/>
                <w:sz w:val="28"/>
                <w:szCs w:val="28"/>
                <w:lang w:val="uk-UA"/>
              </w:rPr>
              <w:t xml:space="preserve">Тема 1: </w:t>
            </w:r>
            <w:r w:rsidRPr="009A2171">
              <w:rPr>
                <w:sz w:val="28"/>
                <w:szCs w:val="28"/>
                <w:lang w:val="uk-UA"/>
              </w:rPr>
              <w:t>Державна мова – мова професійного спілкування……………………</w:t>
            </w:r>
          </w:p>
        </w:tc>
        <w:tc>
          <w:tcPr>
            <w:tcW w:w="709" w:type="dxa"/>
          </w:tcPr>
          <w:p w:rsidR="007A0DED" w:rsidRPr="009A2171" w:rsidRDefault="00E5280D" w:rsidP="002F1E4D">
            <w:pPr>
              <w:jc w:val="both"/>
              <w:rPr>
                <w:sz w:val="28"/>
                <w:szCs w:val="28"/>
                <w:lang w:val="uk-UA"/>
              </w:rPr>
            </w:pPr>
            <w:r w:rsidRPr="009A2171">
              <w:rPr>
                <w:sz w:val="28"/>
                <w:szCs w:val="28"/>
                <w:lang w:val="uk-UA"/>
              </w:rPr>
              <w:t>6</w:t>
            </w:r>
          </w:p>
        </w:tc>
      </w:tr>
      <w:tr w:rsidR="007A0DED" w:rsidRPr="009A2171" w:rsidTr="002F1E4D">
        <w:trPr>
          <w:trHeight w:val="337"/>
        </w:trPr>
        <w:tc>
          <w:tcPr>
            <w:tcW w:w="9322" w:type="dxa"/>
          </w:tcPr>
          <w:p w:rsidR="007A0DED" w:rsidRPr="009A2171" w:rsidRDefault="007A0DED" w:rsidP="002F1E4D">
            <w:pPr>
              <w:jc w:val="both"/>
              <w:rPr>
                <w:sz w:val="28"/>
                <w:szCs w:val="28"/>
                <w:lang w:val="uk-UA"/>
              </w:rPr>
            </w:pPr>
            <w:r w:rsidRPr="009A2171">
              <w:rPr>
                <w:sz w:val="28"/>
                <w:szCs w:val="28"/>
                <w:lang w:val="uk-UA"/>
              </w:rPr>
              <w:t>Тема 2: Особливості професійного спілкування. Норми української мови….</w:t>
            </w:r>
          </w:p>
        </w:tc>
        <w:tc>
          <w:tcPr>
            <w:tcW w:w="709" w:type="dxa"/>
          </w:tcPr>
          <w:p w:rsidR="007A0DED" w:rsidRPr="009A2171" w:rsidRDefault="00E5280D" w:rsidP="002F1E4D">
            <w:pPr>
              <w:jc w:val="both"/>
              <w:rPr>
                <w:sz w:val="28"/>
                <w:szCs w:val="28"/>
                <w:lang w:val="uk-UA"/>
              </w:rPr>
            </w:pPr>
            <w:r w:rsidRPr="009A2171">
              <w:rPr>
                <w:sz w:val="28"/>
                <w:szCs w:val="28"/>
                <w:lang w:val="uk-UA"/>
              </w:rPr>
              <w:t>8</w:t>
            </w:r>
          </w:p>
        </w:tc>
      </w:tr>
      <w:tr w:rsidR="00975B7B" w:rsidRPr="009A2171" w:rsidTr="002F1E4D">
        <w:trPr>
          <w:trHeight w:val="322"/>
        </w:trPr>
        <w:tc>
          <w:tcPr>
            <w:tcW w:w="9322" w:type="dxa"/>
          </w:tcPr>
          <w:p w:rsidR="007A0DED" w:rsidRPr="009A2171" w:rsidRDefault="007A0DED" w:rsidP="002F1E4D">
            <w:pPr>
              <w:suppressAutoHyphens/>
              <w:rPr>
                <w:sz w:val="28"/>
                <w:szCs w:val="28"/>
                <w:lang w:val="uk-UA"/>
              </w:rPr>
            </w:pPr>
            <w:r w:rsidRPr="009A2171">
              <w:rPr>
                <w:sz w:val="28"/>
                <w:szCs w:val="28"/>
                <w:lang w:val="uk-UA"/>
              </w:rPr>
              <w:t>Тема 3: Поняття про справочинство……………………………………………</w:t>
            </w:r>
          </w:p>
        </w:tc>
        <w:tc>
          <w:tcPr>
            <w:tcW w:w="709" w:type="dxa"/>
          </w:tcPr>
          <w:p w:rsidR="007A0DED" w:rsidRPr="009A2171" w:rsidRDefault="007A0DED" w:rsidP="00975B7B">
            <w:pPr>
              <w:jc w:val="both"/>
              <w:rPr>
                <w:sz w:val="28"/>
                <w:szCs w:val="28"/>
                <w:lang w:val="uk-UA"/>
              </w:rPr>
            </w:pPr>
            <w:r w:rsidRPr="009A2171">
              <w:rPr>
                <w:sz w:val="28"/>
                <w:szCs w:val="28"/>
                <w:lang w:val="uk-UA"/>
              </w:rPr>
              <w:t>1</w:t>
            </w:r>
            <w:r w:rsidR="00975B7B" w:rsidRPr="009A2171">
              <w:rPr>
                <w:sz w:val="28"/>
                <w:szCs w:val="28"/>
                <w:lang w:val="uk-UA"/>
              </w:rPr>
              <w:t>2</w:t>
            </w:r>
          </w:p>
        </w:tc>
      </w:tr>
      <w:tr w:rsidR="00975B7B" w:rsidRPr="009A2171" w:rsidTr="002F1E4D">
        <w:trPr>
          <w:trHeight w:val="322"/>
        </w:trPr>
        <w:tc>
          <w:tcPr>
            <w:tcW w:w="9322" w:type="dxa"/>
          </w:tcPr>
          <w:p w:rsidR="007A0DED" w:rsidRPr="009A2171" w:rsidRDefault="007A0DED" w:rsidP="002F1E4D">
            <w:pPr>
              <w:jc w:val="both"/>
              <w:rPr>
                <w:sz w:val="28"/>
                <w:szCs w:val="28"/>
                <w:lang w:val="uk-UA"/>
              </w:rPr>
            </w:pPr>
            <w:r w:rsidRPr="009A2171">
              <w:rPr>
                <w:sz w:val="28"/>
                <w:szCs w:val="28"/>
                <w:lang w:val="uk-UA"/>
              </w:rPr>
              <w:t>Тема 4: Лексичні засоби професійного мовлення……………………………..</w:t>
            </w:r>
          </w:p>
        </w:tc>
        <w:tc>
          <w:tcPr>
            <w:tcW w:w="709" w:type="dxa"/>
          </w:tcPr>
          <w:p w:rsidR="007A0DED" w:rsidRPr="009A2171" w:rsidRDefault="007A0DED" w:rsidP="00E5280D">
            <w:pPr>
              <w:jc w:val="both"/>
              <w:rPr>
                <w:sz w:val="28"/>
                <w:szCs w:val="28"/>
                <w:lang w:val="uk-UA"/>
              </w:rPr>
            </w:pPr>
            <w:r w:rsidRPr="009A2171">
              <w:rPr>
                <w:sz w:val="28"/>
                <w:szCs w:val="28"/>
                <w:lang w:val="uk-UA"/>
              </w:rPr>
              <w:t>1</w:t>
            </w:r>
            <w:r w:rsidR="00E5280D" w:rsidRPr="009A2171">
              <w:rPr>
                <w:sz w:val="28"/>
                <w:szCs w:val="28"/>
                <w:lang w:val="uk-UA"/>
              </w:rPr>
              <w:t>4</w:t>
            </w:r>
          </w:p>
        </w:tc>
      </w:tr>
      <w:tr w:rsidR="00975B7B" w:rsidRPr="009A2171" w:rsidTr="002F1E4D">
        <w:trPr>
          <w:trHeight w:val="322"/>
        </w:trPr>
        <w:tc>
          <w:tcPr>
            <w:tcW w:w="9322" w:type="dxa"/>
          </w:tcPr>
          <w:p w:rsidR="007A0DED" w:rsidRPr="009A2171" w:rsidRDefault="007A0DED" w:rsidP="002F1E4D">
            <w:pPr>
              <w:jc w:val="both"/>
              <w:rPr>
                <w:sz w:val="28"/>
                <w:szCs w:val="28"/>
                <w:lang w:val="uk-UA"/>
              </w:rPr>
            </w:pPr>
            <w:r w:rsidRPr="009A2171">
              <w:rPr>
                <w:sz w:val="28"/>
                <w:szCs w:val="28"/>
                <w:lang w:val="uk-UA"/>
              </w:rPr>
              <w:t>Тема 5: Лексичні засоби професійного мовлення……………………………..</w:t>
            </w:r>
          </w:p>
        </w:tc>
        <w:tc>
          <w:tcPr>
            <w:tcW w:w="709" w:type="dxa"/>
          </w:tcPr>
          <w:p w:rsidR="007A0DED" w:rsidRPr="009A2171" w:rsidRDefault="007A0DED" w:rsidP="00E5280D">
            <w:pPr>
              <w:jc w:val="both"/>
              <w:rPr>
                <w:sz w:val="28"/>
                <w:szCs w:val="28"/>
                <w:lang w:val="uk-UA"/>
              </w:rPr>
            </w:pPr>
            <w:r w:rsidRPr="009A2171">
              <w:rPr>
                <w:sz w:val="28"/>
                <w:szCs w:val="28"/>
                <w:lang w:val="uk-UA"/>
              </w:rPr>
              <w:t>1</w:t>
            </w:r>
            <w:r w:rsidR="00E5280D" w:rsidRPr="009A2171">
              <w:rPr>
                <w:sz w:val="28"/>
                <w:szCs w:val="28"/>
                <w:lang w:val="uk-UA"/>
              </w:rPr>
              <w:t>8</w:t>
            </w:r>
          </w:p>
        </w:tc>
      </w:tr>
      <w:tr w:rsidR="00975B7B" w:rsidRPr="009A2171" w:rsidTr="002F1E4D">
        <w:trPr>
          <w:trHeight w:val="322"/>
        </w:trPr>
        <w:tc>
          <w:tcPr>
            <w:tcW w:w="9322" w:type="dxa"/>
          </w:tcPr>
          <w:p w:rsidR="007A0DED" w:rsidRPr="009A2171" w:rsidRDefault="007A0DED" w:rsidP="002F1E4D">
            <w:pPr>
              <w:jc w:val="both"/>
              <w:rPr>
                <w:caps/>
                <w:sz w:val="28"/>
                <w:szCs w:val="28"/>
                <w:lang w:val="uk-UA"/>
              </w:rPr>
            </w:pPr>
            <w:r w:rsidRPr="009A2171">
              <w:rPr>
                <w:sz w:val="28"/>
                <w:szCs w:val="28"/>
                <w:lang w:val="uk-UA"/>
              </w:rPr>
              <w:t>Тема 6: Морфологічні засоби професійного мовлення. Іменник …………….</w:t>
            </w:r>
          </w:p>
        </w:tc>
        <w:tc>
          <w:tcPr>
            <w:tcW w:w="709" w:type="dxa"/>
          </w:tcPr>
          <w:p w:rsidR="007A0DED" w:rsidRPr="009A2171" w:rsidRDefault="007A0DED" w:rsidP="00E5280D">
            <w:pPr>
              <w:suppressAutoHyphens/>
              <w:rPr>
                <w:sz w:val="28"/>
                <w:szCs w:val="28"/>
                <w:lang w:val="uk-UA"/>
              </w:rPr>
            </w:pPr>
            <w:r w:rsidRPr="009A2171">
              <w:rPr>
                <w:sz w:val="28"/>
                <w:szCs w:val="28"/>
                <w:lang w:val="uk-UA"/>
              </w:rPr>
              <w:t>2</w:t>
            </w:r>
            <w:r w:rsidR="00E5280D" w:rsidRPr="009A2171">
              <w:rPr>
                <w:sz w:val="28"/>
                <w:szCs w:val="28"/>
                <w:lang w:val="uk-UA"/>
              </w:rPr>
              <w:t>2</w:t>
            </w:r>
          </w:p>
        </w:tc>
      </w:tr>
      <w:tr w:rsidR="00975B7B" w:rsidRPr="009A2171" w:rsidTr="002F1E4D">
        <w:trPr>
          <w:trHeight w:val="322"/>
        </w:trPr>
        <w:tc>
          <w:tcPr>
            <w:tcW w:w="9322" w:type="dxa"/>
          </w:tcPr>
          <w:p w:rsidR="007A0DED" w:rsidRPr="009A2171" w:rsidRDefault="007A0DED" w:rsidP="002F1E4D">
            <w:pPr>
              <w:jc w:val="both"/>
              <w:rPr>
                <w:caps/>
                <w:sz w:val="28"/>
                <w:szCs w:val="28"/>
                <w:lang w:val="uk-UA"/>
              </w:rPr>
            </w:pPr>
            <w:r w:rsidRPr="009A2171">
              <w:rPr>
                <w:sz w:val="28"/>
                <w:szCs w:val="28"/>
                <w:lang w:val="uk-UA"/>
              </w:rPr>
              <w:t>Тема 7: Особливості відмінювання та правопису іменників………………….</w:t>
            </w:r>
          </w:p>
        </w:tc>
        <w:tc>
          <w:tcPr>
            <w:tcW w:w="709" w:type="dxa"/>
          </w:tcPr>
          <w:p w:rsidR="007A0DED" w:rsidRPr="009A2171" w:rsidRDefault="007A0DED" w:rsidP="00E74A7E">
            <w:pPr>
              <w:suppressAutoHyphens/>
              <w:rPr>
                <w:sz w:val="28"/>
                <w:szCs w:val="28"/>
                <w:lang w:val="uk-UA"/>
              </w:rPr>
            </w:pPr>
            <w:r w:rsidRPr="009A2171">
              <w:rPr>
                <w:sz w:val="28"/>
                <w:szCs w:val="28"/>
                <w:lang w:val="uk-UA"/>
              </w:rPr>
              <w:t>2</w:t>
            </w:r>
            <w:r w:rsidR="00E74A7E" w:rsidRPr="009A2171">
              <w:rPr>
                <w:sz w:val="28"/>
                <w:szCs w:val="28"/>
                <w:lang w:val="uk-UA"/>
              </w:rPr>
              <w:t>5</w:t>
            </w:r>
          </w:p>
        </w:tc>
      </w:tr>
      <w:tr w:rsidR="00975B7B" w:rsidRPr="009A2171" w:rsidTr="002F1E4D">
        <w:trPr>
          <w:trHeight w:val="322"/>
        </w:trPr>
        <w:tc>
          <w:tcPr>
            <w:tcW w:w="9322" w:type="dxa"/>
          </w:tcPr>
          <w:p w:rsidR="007A0DED" w:rsidRPr="009A2171" w:rsidRDefault="007A0DED" w:rsidP="002F1E4D">
            <w:pPr>
              <w:pStyle w:val="a3"/>
              <w:ind w:firstLine="0"/>
              <w:rPr>
                <w:szCs w:val="28"/>
              </w:rPr>
            </w:pPr>
            <w:r w:rsidRPr="009A2171">
              <w:rPr>
                <w:szCs w:val="28"/>
              </w:rPr>
              <w:t>Тема 8: Власні особові назви……………………………………………………</w:t>
            </w:r>
          </w:p>
        </w:tc>
        <w:tc>
          <w:tcPr>
            <w:tcW w:w="709" w:type="dxa"/>
          </w:tcPr>
          <w:p w:rsidR="007A0DED" w:rsidRPr="009A2171" w:rsidRDefault="007A0DED" w:rsidP="00E5280D">
            <w:pPr>
              <w:suppressAutoHyphens/>
              <w:rPr>
                <w:sz w:val="28"/>
                <w:szCs w:val="28"/>
                <w:lang w:val="uk-UA"/>
              </w:rPr>
            </w:pPr>
            <w:r w:rsidRPr="009A2171">
              <w:rPr>
                <w:sz w:val="28"/>
                <w:szCs w:val="28"/>
                <w:lang w:val="uk-UA"/>
              </w:rPr>
              <w:t>2</w:t>
            </w:r>
            <w:r w:rsidR="00E5280D" w:rsidRPr="009A2171">
              <w:rPr>
                <w:sz w:val="28"/>
                <w:szCs w:val="28"/>
                <w:lang w:val="uk-UA"/>
              </w:rPr>
              <w:t>9</w:t>
            </w:r>
          </w:p>
        </w:tc>
      </w:tr>
      <w:tr w:rsidR="00975B7B" w:rsidRPr="009A2171" w:rsidTr="002F1E4D">
        <w:trPr>
          <w:trHeight w:val="322"/>
        </w:trPr>
        <w:tc>
          <w:tcPr>
            <w:tcW w:w="9322" w:type="dxa"/>
          </w:tcPr>
          <w:p w:rsidR="007A0DED" w:rsidRPr="009A2171" w:rsidRDefault="007A0DED" w:rsidP="002F1E4D">
            <w:pPr>
              <w:jc w:val="both"/>
              <w:rPr>
                <w:sz w:val="28"/>
                <w:szCs w:val="28"/>
                <w:lang w:val="uk-UA"/>
              </w:rPr>
            </w:pPr>
            <w:r w:rsidRPr="009A2171">
              <w:rPr>
                <w:sz w:val="28"/>
                <w:szCs w:val="28"/>
                <w:lang w:val="uk-UA"/>
              </w:rPr>
              <w:t>Тема 9: Власні особові та географічні назви в професійному мовленні……..</w:t>
            </w:r>
          </w:p>
        </w:tc>
        <w:tc>
          <w:tcPr>
            <w:tcW w:w="709" w:type="dxa"/>
          </w:tcPr>
          <w:p w:rsidR="007A0DED" w:rsidRPr="009A2171" w:rsidRDefault="007A0DED" w:rsidP="00E5280D">
            <w:pPr>
              <w:suppressAutoHyphens/>
              <w:rPr>
                <w:sz w:val="28"/>
                <w:szCs w:val="28"/>
                <w:lang w:val="uk-UA"/>
              </w:rPr>
            </w:pPr>
            <w:r w:rsidRPr="009A2171">
              <w:rPr>
                <w:sz w:val="28"/>
                <w:szCs w:val="28"/>
                <w:lang w:val="uk-UA"/>
              </w:rPr>
              <w:t>3</w:t>
            </w:r>
            <w:r w:rsidR="00E5280D" w:rsidRPr="009A2171">
              <w:rPr>
                <w:sz w:val="28"/>
                <w:szCs w:val="28"/>
                <w:lang w:val="uk-UA"/>
              </w:rPr>
              <w:t>2</w:t>
            </w:r>
          </w:p>
        </w:tc>
      </w:tr>
      <w:tr w:rsidR="00975B7B" w:rsidRPr="009A2171" w:rsidTr="002F1E4D">
        <w:trPr>
          <w:trHeight w:val="661"/>
        </w:trPr>
        <w:tc>
          <w:tcPr>
            <w:tcW w:w="9322" w:type="dxa"/>
          </w:tcPr>
          <w:p w:rsidR="007A0DED" w:rsidRPr="009A2171" w:rsidRDefault="007A0DED" w:rsidP="002F1E4D">
            <w:pPr>
              <w:suppressAutoHyphens/>
              <w:jc w:val="both"/>
              <w:rPr>
                <w:sz w:val="28"/>
                <w:szCs w:val="28"/>
                <w:lang w:val="uk-UA"/>
              </w:rPr>
            </w:pPr>
            <w:r w:rsidRPr="009A2171">
              <w:rPr>
                <w:sz w:val="28"/>
                <w:szCs w:val="28"/>
                <w:lang w:val="uk-UA"/>
              </w:rPr>
              <w:t>Тема 10: Морфологічні засоби професійного мовлення. Прикметник. Займенник………………………………………………………………………...</w:t>
            </w:r>
          </w:p>
        </w:tc>
        <w:tc>
          <w:tcPr>
            <w:tcW w:w="709" w:type="dxa"/>
          </w:tcPr>
          <w:p w:rsidR="007A0DED" w:rsidRPr="009A2171" w:rsidRDefault="007A0DED" w:rsidP="002F1E4D">
            <w:pPr>
              <w:suppressAutoHyphens/>
              <w:rPr>
                <w:sz w:val="28"/>
                <w:szCs w:val="28"/>
                <w:lang w:val="uk-UA"/>
              </w:rPr>
            </w:pPr>
          </w:p>
          <w:p w:rsidR="007A0DED" w:rsidRPr="009A2171" w:rsidRDefault="007A0DED" w:rsidP="00975B7B">
            <w:pPr>
              <w:suppressAutoHyphens/>
              <w:rPr>
                <w:sz w:val="28"/>
                <w:szCs w:val="28"/>
                <w:lang w:val="uk-UA"/>
              </w:rPr>
            </w:pPr>
            <w:r w:rsidRPr="009A2171">
              <w:rPr>
                <w:sz w:val="28"/>
                <w:szCs w:val="28"/>
                <w:lang w:val="uk-UA"/>
              </w:rPr>
              <w:t>3</w:t>
            </w:r>
            <w:r w:rsidR="00975B7B" w:rsidRPr="009A2171">
              <w:rPr>
                <w:sz w:val="28"/>
                <w:szCs w:val="28"/>
                <w:lang w:val="uk-UA"/>
              </w:rPr>
              <w:t>5</w:t>
            </w:r>
          </w:p>
        </w:tc>
      </w:tr>
      <w:tr w:rsidR="00975B7B" w:rsidRPr="009A2171" w:rsidTr="002F1E4D">
        <w:trPr>
          <w:trHeight w:val="322"/>
        </w:trPr>
        <w:tc>
          <w:tcPr>
            <w:tcW w:w="9322" w:type="dxa"/>
          </w:tcPr>
          <w:p w:rsidR="007A0DED" w:rsidRPr="009A2171" w:rsidRDefault="007A0DED" w:rsidP="002F1E4D">
            <w:pPr>
              <w:tabs>
                <w:tab w:val="left" w:pos="423"/>
              </w:tabs>
              <w:jc w:val="both"/>
              <w:rPr>
                <w:sz w:val="28"/>
                <w:szCs w:val="28"/>
                <w:lang w:val="uk-UA"/>
              </w:rPr>
            </w:pPr>
            <w:r w:rsidRPr="009A2171">
              <w:rPr>
                <w:sz w:val="28"/>
                <w:szCs w:val="28"/>
                <w:lang w:val="uk-UA"/>
              </w:rPr>
              <w:t>Тема 11: Морфологічні засоби професійного мовлення. Числівник…………</w:t>
            </w:r>
          </w:p>
        </w:tc>
        <w:tc>
          <w:tcPr>
            <w:tcW w:w="709" w:type="dxa"/>
          </w:tcPr>
          <w:p w:rsidR="007A0DED" w:rsidRPr="009A2171" w:rsidRDefault="007A0DED" w:rsidP="00E74A7E">
            <w:pPr>
              <w:suppressAutoHyphens/>
              <w:rPr>
                <w:sz w:val="28"/>
                <w:szCs w:val="28"/>
                <w:lang w:val="uk-UA"/>
              </w:rPr>
            </w:pPr>
            <w:r w:rsidRPr="009A2171">
              <w:rPr>
                <w:sz w:val="28"/>
                <w:szCs w:val="28"/>
                <w:lang w:val="uk-UA"/>
              </w:rPr>
              <w:t>3</w:t>
            </w:r>
            <w:r w:rsidR="00E74A7E" w:rsidRPr="009A2171">
              <w:rPr>
                <w:sz w:val="28"/>
                <w:szCs w:val="28"/>
                <w:lang w:val="uk-UA"/>
              </w:rPr>
              <w:t>9</w:t>
            </w:r>
          </w:p>
        </w:tc>
      </w:tr>
      <w:tr w:rsidR="00975B7B" w:rsidRPr="009A2171" w:rsidTr="002F1E4D">
        <w:trPr>
          <w:trHeight w:val="322"/>
        </w:trPr>
        <w:tc>
          <w:tcPr>
            <w:tcW w:w="9322" w:type="dxa"/>
          </w:tcPr>
          <w:p w:rsidR="007A0DED" w:rsidRPr="009A2171" w:rsidRDefault="007A0DED" w:rsidP="002F1E4D">
            <w:pPr>
              <w:suppressAutoHyphens/>
              <w:jc w:val="both"/>
              <w:rPr>
                <w:sz w:val="28"/>
                <w:szCs w:val="28"/>
                <w:lang w:val="uk-UA"/>
              </w:rPr>
            </w:pPr>
            <w:r w:rsidRPr="009A2171">
              <w:rPr>
                <w:sz w:val="28"/>
                <w:szCs w:val="28"/>
                <w:lang w:val="uk-UA"/>
              </w:rPr>
              <w:t>Тема 12: Морфологічні засоби професійного мовлення. Дієслово. Прислівник ……………………………………………………………………….</w:t>
            </w:r>
          </w:p>
        </w:tc>
        <w:tc>
          <w:tcPr>
            <w:tcW w:w="709" w:type="dxa"/>
          </w:tcPr>
          <w:p w:rsidR="007A0DED" w:rsidRPr="009A2171" w:rsidRDefault="007A0DED" w:rsidP="002F1E4D">
            <w:pPr>
              <w:suppressAutoHyphens/>
              <w:rPr>
                <w:sz w:val="28"/>
                <w:szCs w:val="28"/>
                <w:lang w:val="uk-UA"/>
              </w:rPr>
            </w:pPr>
          </w:p>
          <w:p w:rsidR="007A0DED" w:rsidRPr="009A2171" w:rsidRDefault="008250C3" w:rsidP="00D346DA">
            <w:pPr>
              <w:rPr>
                <w:sz w:val="28"/>
                <w:szCs w:val="28"/>
                <w:lang w:val="uk-UA"/>
              </w:rPr>
            </w:pPr>
            <w:r w:rsidRPr="009A2171">
              <w:rPr>
                <w:sz w:val="28"/>
                <w:szCs w:val="28"/>
                <w:lang w:val="uk-UA"/>
              </w:rPr>
              <w:t>4</w:t>
            </w:r>
            <w:r w:rsidR="00D346DA">
              <w:rPr>
                <w:sz w:val="28"/>
                <w:szCs w:val="28"/>
                <w:lang w:val="uk-UA"/>
              </w:rPr>
              <w:t>3</w:t>
            </w:r>
          </w:p>
        </w:tc>
      </w:tr>
      <w:tr w:rsidR="00975B7B" w:rsidRPr="009A2171" w:rsidTr="002F1E4D">
        <w:trPr>
          <w:trHeight w:val="322"/>
        </w:trPr>
        <w:tc>
          <w:tcPr>
            <w:tcW w:w="9322" w:type="dxa"/>
          </w:tcPr>
          <w:p w:rsidR="007A0DED" w:rsidRPr="009A2171" w:rsidRDefault="007A0DED" w:rsidP="002F1E4D">
            <w:pPr>
              <w:suppressAutoHyphens/>
              <w:jc w:val="both"/>
              <w:rPr>
                <w:sz w:val="28"/>
                <w:szCs w:val="28"/>
                <w:lang w:val="uk-UA"/>
              </w:rPr>
            </w:pPr>
            <w:r w:rsidRPr="009A2171">
              <w:rPr>
                <w:sz w:val="28"/>
                <w:szCs w:val="28"/>
                <w:lang w:val="uk-UA"/>
              </w:rPr>
              <w:t>Тема 13: Морфологічні засоби професійного мовлення. Службові частини мови ………………………………………………………………………………</w:t>
            </w:r>
          </w:p>
        </w:tc>
        <w:tc>
          <w:tcPr>
            <w:tcW w:w="709" w:type="dxa"/>
          </w:tcPr>
          <w:p w:rsidR="007A0DED" w:rsidRPr="009A2171" w:rsidRDefault="007A0DED" w:rsidP="002F1E4D">
            <w:pPr>
              <w:suppressAutoHyphens/>
              <w:rPr>
                <w:sz w:val="28"/>
                <w:szCs w:val="28"/>
                <w:lang w:val="uk-UA"/>
              </w:rPr>
            </w:pPr>
          </w:p>
          <w:p w:rsidR="007A0DED" w:rsidRPr="009A2171" w:rsidRDefault="008250C3" w:rsidP="00E74A7E">
            <w:pPr>
              <w:suppressAutoHyphens/>
              <w:rPr>
                <w:sz w:val="28"/>
                <w:szCs w:val="28"/>
                <w:lang w:val="uk-UA"/>
              </w:rPr>
            </w:pPr>
            <w:r w:rsidRPr="009A2171">
              <w:rPr>
                <w:sz w:val="28"/>
                <w:szCs w:val="28"/>
                <w:lang w:val="uk-UA"/>
              </w:rPr>
              <w:t>4</w:t>
            </w:r>
            <w:r w:rsidR="00E74A7E" w:rsidRPr="009A2171">
              <w:rPr>
                <w:sz w:val="28"/>
                <w:szCs w:val="28"/>
                <w:lang w:val="uk-UA"/>
              </w:rPr>
              <w:t>6</w:t>
            </w:r>
          </w:p>
        </w:tc>
      </w:tr>
      <w:tr w:rsidR="00975B7B" w:rsidRPr="009A2171" w:rsidTr="002F1E4D">
        <w:trPr>
          <w:trHeight w:val="322"/>
        </w:trPr>
        <w:tc>
          <w:tcPr>
            <w:tcW w:w="9322" w:type="dxa"/>
          </w:tcPr>
          <w:p w:rsidR="007A0DED" w:rsidRPr="009A2171" w:rsidRDefault="007A0DED" w:rsidP="002F1E4D">
            <w:pPr>
              <w:jc w:val="both"/>
              <w:rPr>
                <w:sz w:val="28"/>
                <w:szCs w:val="28"/>
                <w:lang w:val="uk-UA"/>
              </w:rPr>
            </w:pPr>
            <w:r w:rsidRPr="009A2171">
              <w:rPr>
                <w:sz w:val="28"/>
                <w:szCs w:val="28"/>
                <w:lang w:val="uk-UA"/>
              </w:rPr>
              <w:t>Тема 14: Синтаксичні особливості професійного мовлення………………….</w:t>
            </w:r>
          </w:p>
        </w:tc>
        <w:tc>
          <w:tcPr>
            <w:tcW w:w="709" w:type="dxa"/>
          </w:tcPr>
          <w:p w:rsidR="007A0DED" w:rsidRPr="009A2171" w:rsidRDefault="00E5280D" w:rsidP="00E74A7E">
            <w:pPr>
              <w:suppressAutoHyphens/>
              <w:rPr>
                <w:sz w:val="28"/>
                <w:szCs w:val="28"/>
                <w:lang w:val="uk-UA"/>
              </w:rPr>
            </w:pPr>
            <w:r w:rsidRPr="009A2171">
              <w:rPr>
                <w:sz w:val="28"/>
                <w:szCs w:val="28"/>
                <w:lang w:val="uk-UA"/>
              </w:rPr>
              <w:t>50</w:t>
            </w:r>
          </w:p>
        </w:tc>
      </w:tr>
      <w:tr w:rsidR="00975B7B" w:rsidRPr="009A2171" w:rsidTr="002F1E4D">
        <w:trPr>
          <w:trHeight w:val="322"/>
        </w:trPr>
        <w:tc>
          <w:tcPr>
            <w:tcW w:w="9322" w:type="dxa"/>
          </w:tcPr>
          <w:p w:rsidR="007A0DED" w:rsidRPr="009A2171" w:rsidRDefault="007A0DED" w:rsidP="002F1E4D">
            <w:pPr>
              <w:tabs>
                <w:tab w:val="left" w:pos="512"/>
              </w:tabs>
              <w:jc w:val="both"/>
              <w:rPr>
                <w:sz w:val="28"/>
                <w:szCs w:val="28"/>
                <w:lang w:val="uk-UA"/>
              </w:rPr>
            </w:pPr>
            <w:r w:rsidRPr="009A2171">
              <w:rPr>
                <w:sz w:val="28"/>
                <w:szCs w:val="28"/>
                <w:lang w:val="uk-UA"/>
              </w:rPr>
              <w:t>Тема 15: Культура усного фахового спілкування. Діловий етикет…………...</w:t>
            </w:r>
          </w:p>
        </w:tc>
        <w:tc>
          <w:tcPr>
            <w:tcW w:w="709" w:type="dxa"/>
          </w:tcPr>
          <w:p w:rsidR="007A0DED" w:rsidRPr="009A2171" w:rsidRDefault="008250C3" w:rsidP="00E74A7E">
            <w:pPr>
              <w:suppressAutoHyphens/>
              <w:rPr>
                <w:sz w:val="28"/>
                <w:szCs w:val="28"/>
                <w:lang w:val="uk-UA"/>
              </w:rPr>
            </w:pPr>
            <w:r w:rsidRPr="009A2171">
              <w:rPr>
                <w:sz w:val="28"/>
                <w:szCs w:val="28"/>
                <w:lang w:val="uk-UA"/>
              </w:rPr>
              <w:t>5</w:t>
            </w:r>
            <w:r w:rsidR="00E74A7E" w:rsidRPr="009A2171">
              <w:rPr>
                <w:sz w:val="28"/>
                <w:szCs w:val="28"/>
                <w:lang w:val="uk-UA"/>
              </w:rPr>
              <w:t>2</w:t>
            </w:r>
          </w:p>
        </w:tc>
      </w:tr>
      <w:tr w:rsidR="009A2171" w:rsidRPr="009A2171" w:rsidTr="002F1E4D">
        <w:trPr>
          <w:trHeight w:val="322"/>
        </w:trPr>
        <w:tc>
          <w:tcPr>
            <w:tcW w:w="9322" w:type="dxa"/>
          </w:tcPr>
          <w:p w:rsidR="007A0DED" w:rsidRPr="009A2171" w:rsidRDefault="007A0DED" w:rsidP="002F1E4D">
            <w:pPr>
              <w:jc w:val="both"/>
              <w:rPr>
                <w:sz w:val="28"/>
                <w:szCs w:val="28"/>
                <w:lang w:val="uk-UA"/>
              </w:rPr>
            </w:pPr>
            <w:r w:rsidRPr="009A2171">
              <w:rPr>
                <w:sz w:val="28"/>
                <w:szCs w:val="28"/>
                <w:lang w:val="uk-UA"/>
              </w:rPr>
              <w:t>Тема 16: Науковий стиль і його засоби у професійному спілкуванні………..</w:t>
            </w:r>
          </w:p>
        </w:tc>
        <w:tc>
          <w:tcPr>
            <w:tcW w:w="709" w:type="dxa"/>
          </w:tcPr>
          <w:p w:rsidR="007A0DED" w:rsidRPr="009A2171" w:rsidRDefault="008250C3" w:rsidP="00D235A9">
            <w:pPr>
              <w:suppressAutoHyphens/>
              <w:rPr>
                <w:sz w:val="28"/>
                <w:szCs w:val="28"/>
                <w:lang w:val="uk-UA"/>
              </w:rPr>
            </w:pPr>
            <w:r w:rsidRPr="009A2171">
              <w:rPr>
                <w:sz w:val="28"/>
                <w:szCs w:val="28"/>
                <w:lang w:val="uk-UA"/>
              </w:rPr>
              <w:t>5</w:t>
            </w:r>
            <w:r w:rsidR="00D235A9" w:rsidRPr="009A2171">
              <w:rPr>
                <w:sz w:val="28"/>
                <w:szCs w:val="28"/>
                <w:lang w:val="uk-UA"/>
              </w:rPr>
              <w:t>5</w:t>
            </w:r>
          </w:p>
        </w:tc>
      </w:tr>
      <w:tr w:rsidR="00975B7B" w:rsidRPr="009A2171" w:rsidTr="002F1E4D">
        <w:trPr>
          <w:trHeight w:val="251"/>
        </w:trPr>
        <w:tc>
          <w:tcPr>
            <w:tcW w:w="9322" w:type="dxa"/>
          </w:tcPr>
          <w:p w:rsidR="007A0DED" w:rsidRPr="009A2171" w:rsidRDefault="007A0DED" w:rsidP="002F1E4D">
            <w:pPr>
              <w:jc w:val="both"/>
              <w:rPr>
                <w:caps/>
                <w:sz w:val="28"/>
                <w:szCs w:val="28"/>
                <w:lang w:val="uk-UA"/>
              </w:rPr>
            </w:pPr>
            <w:r w:rsidRPr="009A2171">
              <w:rPr>
                <w:sz w:val="28"/>
                <w:szCs w:val="28"/>
                <w:lang w:val="uk-UA"/>
              </w:rPr>
              <w:t>Тестові завдання………………………………………………………….............</w:t>
            </w:r>
          </w:p>
        </w:tc>
        <w:tc>
          <w:tcPr>
            <w:tcW w:w="709" w:type="dxa"/>
          </w:tcPr>
          <w:p w:rsidR="007A0DED" w:rsidRPr="009A2171" w:rsidRDefault="007A0DED" w:rsidP="00DD5843">
            <w:pPr>
              <w:suppressAutoHyphens/>
              <w:rPr>
                <w:sz w:val="28"/>
                <w:szCs w:val="28"/>
                <w:lang w:val="uk-UA"/>
              </w:rPr>
            </w:pPr>
            <w:r w:rsidRPr="009A2171">
              <w:rPr>
                <w:sz w:val="28"/>
                <w:szCs w:val="28"/>
                <w:lang w:val="uk-UA"/>
              </w:rPr>
              <w:t>5</w:t>
            </w:r>
            <w:r w:rsidR="00DD5843" w:rsidRPr="009A2171">
              <w:rPr>
                <w:sz w:val="28"/>
                <w:szCs w:val="28"/>
                <w:lang w:val="uk-UA"/>
              </w:rPr>
              <w:t>9</w:t>
            </w:r>
          </w:p>
        </w:tc>
      </w:tr>
      <w:tr w:rsidR="007A0DED" w:rsidRPr="009A2171" w:rsidTr="002F1E4D">
        <w:trPr>
          <w:trHeight w:val="322"/>
        </w:trPr>
        <w:tc>
          <w:tcPr>
            <w:tcW w:w="9322" w:type="dxa"/>
          </w:tcPr>
          <w:p w:rsidR="007A0DED" w:rsidRPr="009A2171" w:rsidRDefault="007A0DED" w:rsidP="002F1E4D">
            <w:pPr>
              <w:jc w:val="both"/>
              <w:rPr>
                <w:sz w:val="28"/>
                <w:szCs w:val="28"/>
                <w:lang w:val="uk-UA"/>
              </w:rPr>
            </w:pPr>
            <w:r w:rsidRPr="009A2171">
              <w:rPr>
                <w:sz w:val="28"/>
                <w:szCs w:val="28"/>
                <w:lang w:val="uk-UA"/>
              </w:rPr>
              <w:t>Методичні поради до підсумкового контролю………………………………...</w:t>
            </w:r>
          </w:p>
        </w:tc>
        <w:tc>
          <w:tcPr>
            <w:tcW w:w="709" w:type="dxa"/>
          </w:tcPr>
          <w:p w:rsidR="007A0DED" w:rsidRPr="009A2171" w:rsidRDefault="00975B7B" w:rsidP="00DD5843">
            <w:pPr>
              <w:suppressAutoHyphens/>
              <w:rPr>
                <w:sz w:val="28"/>
                <w:szCs w:val="28"/>
                <w:lang w:val="uk-UA"/>
              </w:rPr>
            </w:pPr>
            <w:r w:rsidRPr="009A2171">
              <w:rPr>
                <w:sz w:val="28"/>
                <w:szCs w:val="28"/>
                <w:lang w:val="uk-UA"/>
              </w:rPr>
              <w:t>6</w:t>
            </w:r>
            <w:r w:rsidR="00DD5843" w:rsidRPr="009A2171">
              <w:rPr>
                <w:sz w:val="28"/>
                <w:szCs w:val="28"/>
                <w:lang w:val="uk-UA"/>
              </w:rPr>
              <w:t>2</w:t>
            </w:r>
          </w:p>
        </w:tc>
      </w:tr>
      <w:tr w:rsidR="00975B7B" w:rsidRPr="009A2171" w:rsidTr="002F1E4D">
        <w:trPr>
          <w:trHeight w:val="315"/>
        </w:trPr>
        <w:tc>
          <w:tcPr>
            <w:tcW w:w="9322" w:type="dxa"/>
          </w:tcPr>
          <w:p w:rsidR="007A0DED" w:rsidRPr="009A2171" w:rsidRDefault="007A0DED" w:rsidP="002F1E4D">
            <w:pPr>
              <w:jc w:val="both"/>
              <w:rPr>
                <w:sz w:val="28"/>
                <w:szCs w:val="28"/>
                <w:lang w:val="uk-UA"/>
              </w:rPr>
            </w:pPr>
            <w:r w:rsidRPr="009A2171">
              <w:rPr>
                <w:sz w:val="28"/>
                <w:szCs w:val="28"/>
                <w:lang w:val="uk-UA"/>
              </w:rPr>
              <w:t>Рекомендована література……………………………………………………….</w:t>
            </w:r>
          </w:p>
        </w:tc>
        <w:tc>
          <w:tcPr>
            <w:tcW w:w="709" w:type="dxa"/>
          </w:tcPr>
          <w:p w:rsidR="007A0DED" w:rsidRPr="009A2171" w:rsidRDefault="007A0DED" w:rsidP="00DD5843">
            <w:pPr>
              <w:suppressAutoHyphens/>
              <w:rPr>
                <w:sz w:val="28"/>
                <w:szCs w:val="28"/>
                <w:lang w:val="uk-UA"/>
              </w:rPr>
            </w:pPr>
            <w:r w:rsidRPr="009A2171">
              <w:rPr>
                <w:sz w:val="28"/>
                <w:szCs w:val="28"/>
                <w:lang w:val="uk-UA"/>
              </w:rPr>
              <w:t>6</w:t>
            </w:r>
            <w:r w:rsidR="00DD5843" w:rsidRPr="009A2171">
              <w:rPr>
                <w:sz w:val="28"/>
                <w:szCs w:val="28"/>
                <w:lang w:val="uk-UA"/>
              </w:rPr>
              <w:t>4</w:t>
            </w:r>
          </w:p>
        </w:tc>
      </w:tr>
      <w:tr w:rsidR="00975B7B" w:rsidRPr="009A2171" w:rsidTr="002F1E4D">
        <w:trPr>
          <w:trHeight w:val="315"/>
        </w:trPr>
        <w:tc>
          <w:tcPr>
            <w:tcW w:w="9322" w:type="dxa"/>
          </w:tcPr>
          <w:p w:rsidR="007A0DED" w:rsidRPr="009A2171" w:rsidRDefault="007A0DED" w:rsidP="002F1E4D">
            <w:pPr>
              <w:jc w:val="both"/>
              <w:rPr>
                <w:sz w:val="28"/>
                <w:szCs w:val="28"/>
                <w:lang w:val="uk-UA"/>
              </w:rPr>
            </w:pPr>
            <w:r w:rsidRPr="009A2171">
              <w:rPr>
                <w:sz w:val="28"/>
                <w:szCs w:val="28"/>
                <w:lang w:val="uk-UA"/>
              </w:rPr>
              <w:t>Використана література …………………………………………………………</w:t>
            </w:r>
          </w:p>
        </w:tc>
        <w:tc>
          <w:tcPr>
            <w:tcW w:w="709" w:type="dxa"/>
          </w:tcPr>
          <w:p w:rsidR="007A0DED" w:rsidRPr="009A2171" w:rsidRDefault="006203D6" w:rsidP="00DD5843">
            <w:pPr>
              <w:suppressAutoHyphens/>
              <w:rPr>
                <w:sz w:val="28"/>
                <w:szCs w:val="28"/>
                <w:lang w:val="uk-UA"/>
              </w:rPr>
            </w:pPr>
            <w:r w:rsidRPr="009A2171">
              <w:rPr>
                <w:sz w:val="28"/>
                <w:szCs w:val="28"/>
                <w:lang w:val="uk-UA"/>
              </w:rPr>
              <w:t>6</w:t>
            </w:r>
            <w:r w:rsidR="00DD5843" w:rsidRPr="009A2171">
              <w:rPr>
                <w:sz w:val="28"/>
                <w:szCs w:val="28"/>
                <w:lang w:val="uk-UA"/>
              </w:rPr>
              <w:t>6</w:t>
            </w:r>
          </w:p>
        </w:tc>
      </w:tr>
    </w:tbl>
    <w:p w:rsidR="007A0DED" w:rsidRPr="009A2171" w:rsidRDefault="007A0DED">
      <w:pPr>
        <w:spacing w:after="200" w:line="276" w:lineRule="auto"/>
        <w:rPr>
          <w:b/>
          <w:bCs/>
          <w:noProof/>
          <w:kern w:val="32"/>
          <w:sz w:val="28"/>
          <w:szCs w:val="28"/>
          <w:lang w:val="uk-UA"/>
        </w:rPr>
      </w:pPr>
      <w:r w:rsidRPr="009A2171">
        <w:rPr>
          <w:noProof/>
          <w:sz w:val="28"/>
          <w:szCs w:val="28"/>
          <w:lang w:val="uk-UA"/>
        </w:rPr>
        <w:br w:type="page"/>
      </w:r>
    </w:p>
    <w:p w:rsidR="000A6BE6" w:rsidRPr="009A2171" w:rsidRDefault="000A6BE6" w:rsidP="000A6BE6">
      <w:pPr>
        <w:pStyle w:val="1"/>
        <w:spacing w:before="0" w:after="0"/>
        <w:ind w:firstLine="709"/>
        <w:jc w:val="center"/>
        <w:rPr>
          <w:rFonts w:ascii="Times New Roman" w:hAnsi="Times New Roman" w:cs="Times New Roman"/>
          <w:i/>
          <w:sz w:val="28"/>
          <w:szCs w:val="28"/>
          <w:lang w:val="uk-UA"/>
        </w:rPr>
      </w:pPr>
      <w:r w:rsidRPr="009A2171">
        <w:rPr>
          <w:rFonts w:ascii="Times New Roman" w:hAnsi="Times New Roman" w:cs="Times New Roman"/>
          <w:noProof/>
          <w:sz w:val="28"/>
          <w:szCs w:val="28"/>
          <w:lang w:val="uk-UA"/>
        </w:rPr>
        <w:lastRenderedPageBreak/>
        <w:t>ВСТУП</w:t>
      </w:r>
    </w:p>
    <w:p w:rsidR="00B8063A" w:rsidRPr="009A2171" w:rsidRDefault="00B8063A" w:rsidP="00DB2921">
      <w:pPr>
        <w:ind w:firstLine="720"/>
        <w:jc w:val="both"/>
        <w:rPr>
          <w:sz w:val="28"/>
          <w:szCs w:val="28"/>
          <w:lang w:val="uk-UA"/>
        </w:rPr>
      </w:pPr>
      <w:r w:rsidRPr="009A2171">
        <w:rPr>
          <w:sz w:val="28"/>
          <w:szCs w:val="28"/>
          <w:lang w:val="uk-UA"/>
        </w:rPr>
        <w:t>Дисципліна «Українська мова професійного спрямування» є ключовою навчальною складовою, яка сприяє формуванню професійної мовної компетентності студентів. Мова виступає основним інструментом професійної діяльності сучасного спеціаліста, що передбачає високий рівень мовної та загальної культури, вміння чітко, логічно й виразно висловлювати думки та правильно використовувати професійну термінологію. Досягнення цих результатів можливе за умов системного й глибокого вивчення рідної мови та відповідального підходу до мовної практики. Знання й навички, здобуті в межах дисципліни, створюють основу для опанування інших галузей знань, розвитку аналітичного мислення та реалізації творчого потенціалу майбутніх фахівців.</w:t>
      </w:r>
    </w:p>
    <w:p w:rsidR="00C35C7C" w:rsidRPr="009A2171" w:rsidRDefault="00C35C7C" w:rsidP="00C35C7C">
      <w:pPr>
        <w:ind w:firstLine="720"/>
        <w:jc w:val="both"/>
        <w:rPr>
          <w:sz w:val="28"/>
          <w:szCs w:val="28"/>
          <w:lang w:val="uk-UA"/>
        </w:rPr>
      </w:pPr>
      <w:r w:rsidRPr="009A2171">
        <w:rPr>
          <w:b/>
          <w:bCs/>
          <w:sz w:val="28"/>
          <w:szCs w:val="28"/>
          <w:lang w:val="uk-UA"/>
        </w:rPr>
        <w:t>Основні завдання дисципліни:</w:t>
      </w:r>
    </w:p>
    <w:p w:rsidR="00C35C7C" w:rsidRPr="009A2171" w:rsidRDefault="00C35C7C" w:rsidP="00C35C7C">
      <w:pPr>
        <w:tabs>
          <w:tab w:val="left" w:pos="284"/>
        </w:tabs>
        <w:jc w:val="both"/>
        <w:rPr>
          <w:sz w:val="28"/>
          <w:szCs w:val="28"/>
          <w:lang w:val="uk-UA"/>
        </w:rPr>
      </w:pPr>
      <w:r w:rsidRPr="009A2171">
        <w:rPr>
          <w:sz w:val="28"/>
          <w:szCs w:val="28"/>
          <w:lang w:val="uk-UA"/>
        </w:rPr>
        <w:t>– розвиток мовленнєвої компетентності та комунікативних якостей у сфері професійного мовлення;</w:t>
      </w:r>
    </w:p>
    <w:p w:rsidR="00C35C7C" w:rsidRPr="009A2171" w:rsidRDefault="00C35C7C" w:rsidP="00375D3B">
      <w:pPr>
        <w:pStyle w:val="afb"/>
        <w:numPr>
          <w:ilvl w:val="0"/>
          <w:numId w:val="11"/>
        </w:numPr>
        <w:tabs>
          <w:tab w:val="left" w:pos="284"/>
        </w:tabs>
        <w:ind w:left="0" w:firstLine="0"/>
        <w:jc w:val="both"/>
        <w:rPr>
          <w:sz w:val="28"/>
          <w:szCs w:val="28"/>
        </w:rPr>
      </w:pPr>
      <w:r w:rsidRPr="009A2171">
        <w:rPr>
          <w:sz w:val="28"/>
          <w:szCs w:val="28"/>
        </w:rPr>
        <w:t>набуття практичних навичок усного та писемного професійного спілкування;</w:t>
      </w:r>
    </w:p>
    <w:p w:rsidR="00C35C7C" w:rsidRPr="009A2171" w:rsidRDefault="00C35C7C" w:rsidP="00375D3B">
      <w:pPr>
        <w:pStyle w:val="afb"/>
        <w:numPr>
          <w:ilvl w:val="0"/>
          <w:numId w:val="11"/>
        </w:numPr>
        <w:tabs>
          <w:tab w:val="left" w:pos="284"/>
        </w:tabs>
        <w:ind w:left="0" w:firstLine="0"/>
        <w:jc w:val="both"/>
        <w:rPr>
          <w:sz w:val="28"/>
          <w:szCs w:val="28"/>
        </w:rPr>
      </w:pPr>
      <w:r w:rsidRPr="009A2171">
        <w:rPr>
          <w:sz w:val="28"/>
          <w:szCs w:val="28"/>
        </w:rPr>
        <w:t xml:space="preserve">формування умінь </w:t>
      </w:r>
      <w:r w:rsidR="00B2141B" w:rsidRPr="009A2171">
        <w:rPr>
          <w:sz w:val="28"/>
          <w:szCs w:val="28"/>
        </w:rPr>
        <w:t>грамотного</w:t>
      </w:r>
      <w:r w:rsidRPr="009A2171">
        <w:rPr>
          <w:sz w:val="28"/>
          <w:szCs w:val="28"/>
        </w:rPr>
        <w:t xml:space="preserve"> використання мовних засобів залежно від мети та сфери комунікації;</w:t>
      </w:r>
    </w:p>
    <w:p w:rsidR="00C35C7C" w:rsidRPr="009A2171" w:rsidRDefault="00C35C7C" w:rsidP="00375D3B">
      <w:pPr>
        <w:pStyle w:val="afb"/>
        <w:numPr>
          <w:ilvl w:val="0"/>
          <w:numId w:val="11"/>
        </w:numPr>
        <w:tabs>
          <w:tab w:val="left" w:pos="284"/>
        </w:tabs>
        <w:ind w:left="0" w:firstLine="0"/>
        <w:jc w:val="both"/>
        <w:rPr>
          <w:sz w:val="28"/>
          <w:szCs w:val="28"/>
        </w:rPr>
      </w:pPr>
      <w:r w:rsidRPr="009A2171">
        <w:rPr>
          <w:sz w:val="28"/>
          <w:szCs w:val="28"/>
        </w:rPr>
        <w:t>складання ділових документів і робот</w:t>
      </w:r>
      <w:r w:rsidR="00B2141B" w:rsidRPr="009A2171">
        <w:rPr>
          <w:sz w:val="28"/>
          <w:szCs w:val="28"/>
        </w:rPr>
        <w:t>а</w:t>
      </w:r>
      <w:r w:rsidRPr="009A2171">
        <w:rPr>
          <w:sz w:val="28"/>
          <w:szCs w:val="28"/>
        </w:rPr>
        <w:t xml:space="preserve"> з текстами офіційно-ділового характеру.</w:t>
      </w:r>
    </w:p>
    <w:p w:rsidR="00C35C7C" w:rsidRPr="009A2171" w:rsidRDefault="00B2141B" w:rsidP="00DB2921">
      <w:pPr>
        <w:pStyle w:val="a3"/>
        <w:ind w:firstLine="0"/>
        <w:rPr>
          <w:b/>
          <w:szCs w:val="28"/>
        </w:rPr>
      </w:pPr>
      <w:r w:rsidRPr="009A2171">
        <w:rPr>
          <w:b/>
          <w:szCs w:val="28"/>
        </w:rPr>
        <w:t>Знати</w:t>
      </w:r>
      <w:r w:rsidRPr="009A2171">
        <w:rPr>
          <w:szCs w:val="28"/>
        </w:rPr>
        <w:t xml:space="preserve">: </w:t>
      </w:r>
    </w:p>
    <w:p w:rsidR="00B2141B" w:rsidRPr="009A2171" w:rsidRDefault="00B2141B" w:rsidP="00B2141B">
      <w:pPr>
        <w:pStyle w:val="afb"/>
        <w:tabs>
          <w:tab w:val="left" w:pos="284"/>
        </w:tabs>
        <w:ind w:left="0"/>
        <w:jc w:val="both"/>
        <w:rPr>
          <w:sz w:val="28"/>
          <w:szCs w:val="28"/>
        </w:rPr>
      </w:pPr>
      <w:r w:rsidRPr="009A2171">
        <w:rPr>
          <w:sz w:val="28"/>
          <w:szCs w:val="28"/>
        </w:rPr>
        <w:t xml:space="preserve">–   особливості та різновиди офіційно-ділового стилю, вимоги до оформлення документів та реквізитів;    </w:t>
      </w:r>
    </w:p>
    <w:p w:rsidR="00B2141B" w:rsidRPr="009A2171" w:rsidRDefault="00B2141B" w:rsidP="00B2141B">
      <w:pPr>
        <w:pStyle w:val="afb"/>
        <w:tabs>
          <w:tab w:val="left" w:pos="284"/>
        </w:tabs>
        <w:ind w:left="0"/>
        <w:jc w:val="both"/>
        <w:rPr>
          <w:sz w:val="28"/>
          <w:szCs w:val="28"/>
        </w:rPr>
      </w:pPr>
      <w:r w:rsidRPr="009A2171">
        <w:rPr>
          <w:sz w:val="28"/>
          <w:szCs w:val="28"/>
        </w:rPr>
        <w:t>–  норми слововживання та професійно-термінологічну лексику;</w:t>
      </w:r>
    </w:p>
    <w:p w:rsidR="00B2141B" w:rsidRPr="009A2171" w:rsidRDefault="00B2141B" w:rsidP="00B2141B">
      <w:pPr>
        <w:pStyle w:val="afb"/>
        <w:tabs>
          <w:tab w:val="left" w:pos="284"/>
        </w:tabs>
        <w:ind w:left="0"/>
        <w:jc w:val="both"/>
        <w:rPr>
          <w:sz w:val="28"/>
          <w:szCs w:val="28"/>
        </w:rPr>
      </w:pPr>
      <w:r w:rsidRPr="009A2171">
        <w:rPr>
          <w:sz w:val="28"/>
          <w:szCs w:val="28"/>
        </w:rPr>
        <w:t>–  особливості використання повнозначних і службових частин мови в професійному мовленні;</w:t>
      </w:r>
    </w:p>
    <w:p w:rsidR="00B2141B" w:rsidRPr="009A2171" w:rsidRDefault="00B2141B" w:rsidP="00B2141B">
      <w:pPr>
        <w:pStyle w:val="afb"/>
        <w:tabs>
          <w:tab w:val="left" w:pos="284"/>
        </w:tabs>
        <w:ind w:left="0"/>
        <w:jc w:val="both"/>
        <w:rPr>
          <w:sz w:val="28"/>
          <w:szCs w:val="28"/>
        </w:rPr>
      </w:pPr>
      <w:r w:rsidRPr="009A2171">
        <w:rPr>
          <w:sz w:val="28"/>
          <w:szCs w:val="28"/>
        </w:rPr>
        <w:t>–  основні орфоепічні, орфографічні, граматичні та пунктуаційні правила;</w:t>
      </w:r>
    </w:p>
    <w:p w:rsidR="00B2141B" w:rsidRPr="009A2171" w:rsidRDefault="00B2141B" w:rsidP="00B2141B">
      <w:pPr>
        <w:pStyle w:val="afb"/>
        <w:tabs>
          <w:tab w:val="left" w:pos="284"/>
        </w:tabs>
        <w:ind w:left="0"/>
        <w:jc w:val="both"/>
        <w:rPr>
          <w:sz w:val="28"/>
          <w:szCs w:val="28"/>
        </w:rPr>
      </w:pPr>
      <w:r w:rsidRPr="009A2171">
        <w:rPr>
          <w:sz w:val="28"/>
          <w:szCs w:val="28"/>
        </w:rPr>
        <w:t xml:space="preserve">–  мовні засоби та прийоми нормування наукових текстів і документів.  </w:t>
      </w:r>
    </w:p>
    <w:p w:rsidR="00DB2921" w:rsidRPr="009A2171" w:rsidRDefault="00DB2921" w:rsidP="00DB2921">
      <w:pPr>
        <w:jc w:val="both"/>
        <w:rPr>
          <w:sz w:val="28"/>
          <w:szCs w:val="28"/>
          <w:lang w:val="uk-UA"/>
        </w:rPr>
      </w:pPr>
      <w:r w:rsidRPr="009A2171">
        <w:rPr>
          <w:b/>
          <w:sz w:val="28"/>
          <w:szCs w:val="28"/>
          <w:lang w:val="uk-UA"/>
        </w:rPr>
        <w:t>Уміти</w:t>
      </w:r>
      <w:r w:rsidRPr="009A2171">
        <w:rPr>
          <w:sz w:val="28"/>
          <w:szCs w:val="28"/>
          <w:lang w:val="uk-UA"/>
        </w:rPr>
        <w:t>:</w:t>
      </w:r>
    </w:p>
    <w:p w:rsidR="00DB2921" w:rsidRPr="009A2171" w:rsidRDefault="00DB2921" w:rsidP="00DB2921">
      <w:pPr>
        <w:pStyle w:val="afb"/>
        <w:ind w:left="0"/>
        <w:jc w:val="both"/>
        <w:rPr>
          <w:sz w:val="28"/>
          <w:szCs w:val="28"/>
        </w:rPr>
      </w:pPr>
      <w:r w:rsidRPr="009A2171">
        <w:rPr>
          <w:sz w:val="28"/>
          <w:szCs w:val="28"/>
        </w:rPr>
        <w:t xml:space="preserve">– </w:t>
      </w:r>
      <w:r w:rsidR="004E0567" w:rsidRPr="009A2171">
        <w:rPr>
          <w:sz w:val="28"/>
          <w:szCs w:val="28"/>
          <w:lang w:eastAsia="ru-RU"/>
        </w:rPr>
        <w:t>демонструвати навички письмової та усної комунікації державною мовою, умотивовано використовувати фахову термінологію, включаючи спеціальну термінологію для проведення пошуку та аналізу наукової літератури</w:t>
      </w:r>
      <w:r w:rsidR="003B181F" w:rsidRPr="009A2171">
        <w:rPr>
          <w:sz w:val="28"/>
          <w:szCs w:val="28"/>
          <w:lang w:eastAsia="ru-RU"/>
        </w:rPr>
        <w:t>;</w:t>
      </w:r>
    </w:p>
    <w:p w:rsidR="00DB2921" w:rsidRPr="009A2171" w:rsidRDefault="00DB2921" w:rsidP="00DB2921">
      <w:pPr>
        <w:jc w:val="both"/>
        <w:rPr>
          <w:sz w:val="28"/>
          <w:szCs w:val="28"/>
          <w:lang w:val="uk-UA"/>
        </w:rPr>
      </w:pPr>
      <w:r w:rsidRPr="009A2171">
        <w:rPr>
          <w:sz w:val="28"/>
          <w:szCs w:val="28"/>
          <w:lang w:val="uk-UA"/>
        </w:rPr>
        <w:t xml:space="preserve">– </w:t>
      </w:r>
      <w:r w:rsidR="004E0567" w:rsidRPr="009A2171">
        <w:rPr>
          <w:sz w:val="28"/>
          <w:szCs w:val="28"/>
          <w:lang w:val="uk-UA"/>
        </w:rPr>
        <w:t>володіти нормами літературної мови, користуватися всіма її засобами незалежно від умов спілкування, мети й змісту</w:t>
      </w:r>
      <w:r w:rsidR="003B181F" w:rsidRPr="009A2171">
        <w:rPr>
          <w:sz w:val="28"/>
          <w:szCs w:val="28"/>
          <w:lang w:val="uk-UA"/>
        </w:rPr>
        <w:t>;</w:t>
      </w:r>
    </w:p>
    <w:p w:rsidR="00DB2921" w:rsidRPr="009A2171" w:rsidRDefault="00DB2921" w:rsidP="00DB2921">
      <w:pPr>
        <w:jc w:val="both"/>
        <w:rPr>
          <w:sz w:val="28"/>
          <w:szCs w:val="28"/>
          <w:lang w:val="uk-UA"/>
        </w:rPr>
      </w:pPr>
      <w:r w:rsidRPr="009A2171">
        <w:rPr>
          <w:sz w:val="28"/>
          <w:szCs w:val="28"/>
          <w:lang w:val="uk-UA"/>
        </w:rPr>
        <w:t xml:space="preserve">– правильно укладати </w:t>
      </w:r>
      <w:r w:rsidR="003B181F" w:rsidRPr="009A2171">
        <w:rPr>
          <w:sz w:val="28"/>
          <w:szCs w:val="28"/>
          <w:lang w:val="uk-UA"/>
        </w:rPr>
        <w:t xml:space="preserve">й </w:t>
      </w:r>
      <w:r w:rsidRPr="009A2171">
        <w:rPr>
          <w:sz w:val="28"/>
          <w:szCs w:val="28"/>
          <w:lang w:val="uk-UA"/>
        </w:rPr>
        <w:t>редагувати документи</w:t>
      </w:r>
      <w:r w:rsidR="003B181F" w:rsidRPr="009A2171">
        <w:rPr>
          <w:sz w:val="28"/>
          <w:szCs w:val="28"/>
          <w:lang w:val="uk-UA"/>
        </w:rPr>
        <w:t>;</w:t>
      </w:r>
    </w:p>
    <w:p w:rsidR="00DB2921" w:rsidRPr="009A2171" w:rsidRDefault="00DB2921" w:rsidP="00DB2921">
      <w:pPr>
        <w:jc w:val="both"/>
        <w:rPr>
          <w:sz w:val="28"/>
          <w:szCs w:val="28"/>
          <w:lang w:val="uk-UA"/>
        </w:rPr>
      </w:pPr>
      <w:r w:rsidRPr="009A2171">
        <w:rPr>
          <w:sz w:val="28"/>
          <w:szCs w:val="28"/>
          <w:lang w:val="uk-UA"/>
        </w:rPr>
        <w:t>– користуватис</w:t>
      </w:r>
      <w:r w:rsidR="003B181F" w:rsidRPr="009A2171">
        <w:rPr>
          <w:sz w:val="28"/>
          <w:szCs w:val="28"/>
          <w:lang w:val="uk-UA"/>
        </w:rPr>
        <w:t>я</w:t>
      </w:r>
      <w:r w:rsidRPr="009A2171">
        <w:rPr>
          <w:sz w:val="28"/>
          <w:szCs w:val="28"/>
          <w:lang w:val="uk-UA"/>
        </w:rPr>
        <w:t xml:space="preserve"> фаховими монографічними, навчальними та довідковими виданнями, лексикографічними джерелами (різними видами словників)</w:t>
      </w:r>
      <w:r w:rsidR="003B181F" w:rsidRPr="009A2171">
        <w:rPr>
          <w:sz w:val="28"/>
          <w:szCs w:val="28"/>
          <w:lang w:val="uk-UA"/>
        </w:rPr>
        <w:t>;</w:t>
      </w:r>
    </w:p>
    <w:p w:rsidR="00DB2921" w:rsidRPr="009A2171" w:rsidRDefault="00DB2921" w:rsidP="00DB2921">
      <w:pPr>
        <w:jc w:val="both"/>
        <w:rPr>
          <w:sz w:val="28"/>
          <w:szCs w:val="28"/>
          <w:lang w:val="uk-UA"/>
        </w:rPr>
      </w:pPr>
      <w:r w:rsidRPr="009A2171">
        <w:rPr>
          <w:sz w:val="28"/>
          <w:szCs w:val="28"/>
          <w:lang w:val="uk-UA"/>
        </w:rPr>
        <w:t>– правильно й логічно висловлювати свої думки в усній та писемній формах мовлення</w:t>
      </w:r>
      <w:r w:rsidR="003B181F" w:rsidRPr="009A2171">
        <w:rPr>
          <w:sz w:val="28"/>
          <w:szCs w:val="28"/>
          <w:lang w:val="uk-UA"/>
        </w:rPr>
        <w:t xml:space="preserve">; </w:t>
      </w:r>
    </w:p>
    <w:p w:rsidR="00DB2921" w:rsidRPr="009A2171" w:rsidRDefault="00DB2921" w:rsidP="00DB2921">
      <w:pPr>
        <w:jc w:val="both"/>
        <w:rPr>
          <w:sz w:val="28"/>
          <w:szCs w:val="28"/>
          <w:lang w:val="uk-UA"/>
        </w:rPr>
      </w:pPr>
      <w:r w:rsidRPr="009A2171">
        <w:rPr>
          <w:sz w:val="28"/>
          <w:szCs w:val="28"/>
          <w:lang w:val="uk-UA"/>
        </w:rPr>
        <w:t>– вільно орієнтуватис</w:t>
      </w:r>
      <w:r w:rsidR="003B181F" w:rsidRPr="009A2171">
        <w:rPr>
          <w:sz w:val="28"/>
          <w:szCs w:val="28"/>
          <w:lang w:val="uk-UA"/>
        </w:rPr>
        <w:t>я</w:t>
      </w:r>
      <w:r w:rsidRPr="009A2171">
        <w:rPr>
          <w:sz w:val="28"/>
          <w:szCs w:val="28"/>
          <w:lang w:val="uk-UA"/>
        </w:rPr>
        <w:t xml:space="preserve"> </w:t>
      </w:r>
      <w:r w:rsidR="003B181F" w:rsidRPr="009A2171">
        <w:rPr>
          <w:sz w:val="28"/>
          <w:szCs w:val="28"/>
          <w:lang w:val="uk-UA"/>
        </w:rPr>
        <w:t>в</w:t>
      </w:r>
      <w:r w:rsidRPr="009A2171">
        <w:rPr>
          <w:sz w:val="28"/>
          <w:szCs w:val="28"/>
          <w:lang w:val="uk-UA"/>
        </w:rPr>
        <w:t xml:space="preserve"> граматичній структурі, володіти термінологією, мовними кліше, культурою професійного усного та писемного мовлення</w:t>
      </w:r>
      <w:r w:rsidR="003B181F" w:rsidRPr="009A2171">
        <w:rPr>
          <w:sz w:val="28"/>
          <w:szCs w:val="28"/>
          <w:lang w:val="uk-UA"/>
        </w:rPr>
        <w:t>;</w:t>
      </w:r>
    </w:p>
    <w:p w:rsidR="00DB2921" w:rsidRPr="009A2171" w:rsidRDefault="00DB2921" w:rsidP="004E0567">
      <w:pPr>
        <w:pStyle w:val="a9"/>
        <w:shd w:val="clear" w:color="auto" w:fill="FFFFFF"/>
        <w:spacing w:before="0" w:beforeAutospacing="0" w:after="0" w:afterAutospacing="0"/>
        <w:ind w:firstLine="709"/>
        <w:jc w:val="both"/>
        <w:textAlignment w:val="baseline"/>
        <w:rPr>
          <w:sz w:val="28"/>
          <w:szCs w:val="28"/>
          <w:shd w:val="clear" w:color="auto" w:fill="FFFFFF"/>
          <w:lang w:val="uk-UA"/>
        </w:rPr>
      </w:pPr>
      <w:r w:rsidRPr="009A2171">
        <w:rPr>
          <w:sz w:val="28"/>
          <w:szCs w:val="28"/>
          <w:lang w:val="uk-UA"/>
        </w:rPr>
        <w:t xml:space="preserve">Набути таких </w:t>
      </w:r>
      <w:r w:rsidRPr="009A2171">
        <w:rPr>
          <w:b/>
          <w:sz w:val="28"/>
          <w:szCs w:val="28"/>
          <w:lang w:val="uk-UA"/>
        </w:rPr>
        <w:t>компетентностей</w:t>
      </w:r>
      <w:r w:rsidRPr="009A2171">
        <w:rPr>
          <w:sz w:val="28"/>
          <w:szCs w:val="28"/>
          <w:lang w:val="uk-UA"/>
        </w:rPr>
        <w:t xml:space="preserve">: </w:t>
      </w:r>
    </w:p>
    <w:p w:rsidR="00BB35E7" w:rsidRPr="009A2171" w:rsidRDefault="00BB35E7" w:rsidP="00AB7B66">
      <w:pPr>
        <w:pStyle w:val="a9"/>
        <w:shd w:val="clear" w:color="auto" w:fill="FFFFFF"/>
        <w:spacing w:before="0" w:beforeAutospacing="0" w:after="0" w:afterAutospacing="0"/>
        <w:ind w:firstLine="709"/>
        <w:jc w:val="both"/>
        <w:textAlignment w:val="baseline"/>
        <w:rPr>
          <w:sz w:val="28"/>
          <w:szCs w:val="28"/>
          <w:lang w:val="uk-UA"/>
        </w:rPr>
      </w:pPr>
      <w:r w:rsidRPr="009A2171">
        <w:rPr>
          <w:sz w:val="28"/>
          <w:szCs w:val="28"/>
          <w:lang w:val="uk-UA"/>
        </w:rPr>
        <w:t>Здатність розв’язувати складні спеціалізовані задачі у галузі правничої діяльності</w:t>
      </w:r>
    </w:p>
    <w:p w:rsidR="00BB35E7" w:rsidRPr="009A2171" w:rsidRDefault="00BB35E7" w:rsidP="00AB7B66">
      <w:pPr>
        <w:pStyle w:val="a9"/>
        <w:shd w:val="clear" w:color="auto" w:fill="FFFFFF"/>
        <w:spacing w:before="0" w:beforeAutospacing="0" w:after="0" w:afterAutospacing="0"/>
        <w:ind w:firstLine="709"/>
        <w:jc w:val="both"/>
        <w:textAlignment w:val="baseline"/>
        <w:rPr>
          <w:sz w:val="28"/>
          <w:szCs w:val="28"/>
          <w:lang w:val="uk-UA"/>
        </w:rPr>
      </w:pPr>
      <w:r w:rsidRPr="009A2171">
        <w:rPr>
          <w:sz w:val="28"/>
          <w:szCs w:val="28"/>
          <w:lang w:val="uk-UA"/>
        </w:rPr>
        <w:lastRenderedPageBreak/>
        <w:t>Знання та розуміння предметної області та розуміння професійної діяльності.</w:t>
      </w:r>
    </w:p>
    <w:p w:rsidR="00BB35E7" w:rsidRPr="009A2171" w:rsidRDefault="00BB35E7" w:rsidP="00AB7B66">
      <w:pPr>
        <w:pStyle w:val="a9"/>
        <w:shd w:val="clear" w:color="auto" w:fill="FFFFFF"/>
        <w:spacing w:before="0" w:beforeAutospacing="0" w:after="0" w:afterAutospacing="0"/>
        <w:ind w:firstLine="709"/>
        <w:jc w:val="both"/>
        <w:textAlignment w:val="baseline"/>
        <w:rPr>
          <w:sz w:val="28"/>
          <w:szCs w:val="28"/>
          <w:lang w:val="uk-UA"/>
        </w:rPr>
      </w:pPr>
      <w:r w:rsidRPr="009A2171">
        <w:rPr>
          <w:sz w:val="28"/>
          <w:szCs w:val="28"/>
          <w:lang w:val="uk-UA"/>
        </w:rPr>
        <w:t xml:space="preserve">Здатність спілкуватися державною мовою як усно, так і письмово. </w:t>
      </w:r>
    </w:p>
    <w:p w:rsidR="00BB35E7" w:rsidRPr="009A2171" w:rsidRDefault="00BB35E7" w:rsidP="00AB7B66">
      <w:pPr>
        <w:pStyle w:val="a9"/>
        <w:shd w:val="clear" w:color="auto" w:fill="FFFFFF"/>
        <w:spacing w:before="0" w:beforeAutospacing="0" w:after="0" w:afterAutospacing="0"/>
        <w:ind w:firstLine="709"/>
        <w:jc w:val="both"/>
        <w:textAlignment w:val="baseline"/>
        <w:rPr>
          <w:sz w:val="28"/>
          <w:szCs w:val="28"/>
          <w:lang w:val="uk-UA"/>
        </w:rPr>
      </w:pPr>
      <w:r w:rsidRPr="009A2171">
        <w:rPr>
          <w:sz w:val="28"/>
          <w:szCs w:val="28"/>
          <w:lang w:val="uk-UA"/>
        </w:rPr>
        <w:t xml:space="preserve">Здатність використовувати інформаційні та комунікаційні технології. </w:t>
      </w:r>
    </w:p>
    <w:p w:rsidR="00BB35E7" w:rsidRPr="009A2171" w:rsidRDefault="00BB35E7" w:rsidP="00AB7B66">
      <w:pPr>
        <w:pStyle w:val="a9"/>
        <w:shd w:val="clear" w:color="auto" w:fill="FFFFFF"/>
        <w:spacing w:before="0" w:beforeAutospacing="0" w:after="0" w:afterAutospacing="0"/>
        <w:ind w:firstLine="709"/>
        <w:jc w:val="both"/>
        <w:textAlignment w:val="baseline"/>
        <w:rPr>
          <w:sz w:val="28"/>
          <w:szCs w:val="28"/>
          <w:lang w:val="uk-UA"/>
        </w:rPr>
      </w:pPr>
      <w:r w:rsidRPr="009A2171">
        <w:rPr>
          <w:sz w:val="28"/>
          <w:szCs w:val="28"/>
          <w:lang w:val="uk-UA"/>
        </w:rPr>
        <w:t xml:space="preserve">Здатність діяти на основі етичних міркувань (мотивів). </w:t>
      </w:r>
    </w:p>
    <w:p w:rsidR="00BB35E7" w:rsidRPr="009A2171" w:rsidRDefault="00BB35E7" w:rsidP="00AB7B66">
      <w:pPr>
        <w:pStyle w:val="a9"/>
        <w:shd w:val="clear" w:color="auto" w:fill="FFFFFF"/>
        <w:spacing w:before="0" w:beforeAutospacing="0" w:after="0" w:afterAutospacing="0"/>
        <w:ind w:firstLine="709"/>
        <w:jc w:val="both"/>
        <w:textAlignment w:val="baseline"/>
        <w:rPr>
          <w:sz w:val="28"/>
          <w:szCs w:val="28"/>
          <w:lang w:val="uk-UA"/>
        </w:rPr>
      </w:pPr>
      <w:r w:rsidRPr="009A2171">
        <w:rPr>
          <w:sz w:val="28"/>
          <w:szCs w:val="28"/>
          <w:lang w:val="uk-UA"/>
        </w:rPr>
        <w:t>Цінування та повага різноманітності та мультикультурності.</w:t>
      </w:r>
    </w:p>
    <w:p w:rsidR="004E0567" w:rsidRPr="009A2171" w:rsidRDefault="00BB35E7" w:rsidP="00AB7B66">
      <w:pPr>
        <w:pStyle w:val="a9"/>
        <w:shd w:val="clear" w:color="auto" w:fill="FFFFFF"/>
        <w:spacing w:before="0" w:beforeAutospacing="0" w:after="0" w:afterAutospacing="0"/>
        <w:ind w:firstLine="709"/>
        <w:jc w:val="both"/>
        <w:textAlignment w:val="baseline"/>
        <w:rPr>
          <w:sz w:val="28"/>
          <w:szCs w:val="28"/>
          <w:lang w:val="uk-UA"/>
        </w:rPr>
      </w:pPr>
      <w:r w:rsidRPr="009A2171">
        <w:rPr>
          <w:sz w:val="28"/>
          <w:szCs w:val="28"/>
          <w:lang w:val="uk-UA"/>
        </w:rPr>
        <w:t xml:space="preserve">Здатність до логічного, критичного і системного аналізу документів, розуміння їх правового характеру і значення. </w:t>
      </w:r>
    </w:p>
    <w:p w:rsidR="00975B7B" w:rsidRPr="009A2171" w:rsidRDefault="00975B7B" w:rsidP="00975B7B">
      <w:pPr>
        <w:pStyle w:val="a9"/>
        <w:shd w:val="clear" w:color="auto" w:fill="FFFFFF"/>
        <w:spacing w:before="0" w:beforeAutospacing="0" w:after="0" w:afterAutospacing="0"/>
        <w:ind w:firstLine="709"/>
        <w:jc w:val="both"/>
        <w:textAlignment w:val="baseline"/>
        <w:rPr>
          <w:sz w:val="28"/>
          <w:szCs w:val="28"/>
          <w:lang w:val="uk-UA"/>
        </w:rPr>
      </w:pPr>
      <w:r w:rsidRPr="009A2171">
        <w:rPr>
          <w:sz w:val="28"/>
          <w:szCs w:val="28"/>
          <w:lang w:val="uk-UA"/>
        </w:rPr>
        <w:t xml:space="preserve">У результаті вивчення навчальної дисципліни студент повинен набути таких </w:t>
      </w:r>
      <w:r w:rsidRPr="009A2171">
        <w:rPr>
          <w:b/>
          <w:sz w:val="28"/>
          <w:szCs w:val="28"/>
          <w:lang w:val="uk-UA"/>
        </w:rPr>
        <w:t>програмних результатів</w:t>
      </w:r>
      <w:r w:rsidRPr="009A2171">
        <w:rPr>
          <w:sz w:val="28"/>
          <w:szCs w:val="28"/>
          <w:lang w:val="uk-UA"/>
        </w:rPr>
        <w:t>:</w:t>
      </w:r>
    </w:p>
    <w:p w:rsidR="00315779" w:rsidRPr="009A2171" w:rsidRDefault="00315779" w:rsidP="00AB7B66">
      <w:pPr>
        <w:pStyle w:val="a9"/>
        <w:shd w:val="clear" w:color="auto" w:fill="FFFFFF"/>
        <w:spacing w:before="0" w:beforeAutospacing="0" w:after="0" w:afterAutospacing="0"/>
        <w:ind w:firstLine="709"/>
        <w:jc w:val="both"/>
        <w:textAlignment w:val="baseline"/>
        <w:rPr>
          <w:sz w:val="28"/>
          <w:szCs w:val="28"/>
          <w:lang w:val="uk-UA"/>
        </w:rPr>
      </w:pPr>
      <w:r w:rsidRPr="009A2171">
        <w:rPr>
          <w:sz w:val="28"/>
          <w:szCs w:val="28"/>
          <w:lang w:val="uk-UA"/>
        </w:rPr>
        <w:t xml:space="preserve">Вільно спілкуватись державною мовою як усно, так і письмово, із застосуванням правничої термінології. </w:t>
      </w:r>
    </w:p>
    <w:p w:rsidR="00315779" w:rsidRPr="009A2171" w:rsidRDefault="00315779" w:rsidP="00AB7B66">
      <w:pPr>
        <w:pStyle w:val="a9"/>
        <w:shd w:val="clear" w:color="auto" w:fill="FFFFFF"/>
        <w:spacing w:before="0" w:beforeAutospacing="0" w:after="0" w:afterAutospacing="0"/>
        <w:ind w:firstLine="709"/>
        <w:jc w:val="both"/>
        <w:textAlignment w:val="baseline"/>
        <w:rPr>
          <w:sz w:val="28"/>
          <w:szCs w:val="28"/>
          <w:lang w:val="uk-UA"/>
        </w:rPr>
      </w:pPr>
      <w:r w:rsidRPr="009A2171">
        <w:rPr>
          <w:sz w:val="28"/>
          <w:szCs w:val="28"/>
          <w:lang w:val="uk-UA"/>
        </w:rPr>
        <w:t xml:space="preserve">Мати базові навички риторики. </w:t>
      </w:r>
    </w:p>
    <w:p w:rsidR="00315779" w:rsidRPr="009A2171" w:rsidRDefault="00315779" w:rsidP="00AB7B66">
      <w:pPr>
        <w:pStyle w:val="a9"/>
        <w:shd w:val="clear" w:color="auto" w:fill="FFFFFF"/>
        <w:spacing w:before="0" w:beforeAutospacing="0" w:after="0" w:afterAutospacing="0"/>
        <w:ind w:firstLine="709"/>
        <w:jc w:val="both"/>
        <w:textAlignment w:val="baseline"/>
        <w:rPr>
          <w:sz w:val="28"/>
          <w:szCs w:val="28"/>
          <w:lang w:val="uk-UA"/>
        </w:rPr>
      </w:pPr>
      <w:r w:rsidRPr="009A2171">
        <w:rPr>
          <w:sz w:val="28"/>
          <w:szCs w:val="28"/>
          <w:lang w:val="uk-UA"/>
        </w:rPr>
        <w:t>Доносити до респондента матеріал з певної правової проблематики доступно і зрозуміло.</w:t>
      </w:r>
    </w:p>
    <w:p w:rsidR="008700C0" w:rsidRPr="009A2171" w:rsidRDefault="008700C0" w:rsidP="008700C0">
      <w:pPr>
        <w:ind w:firstLine="709"/>
        <w:jc w:val="both"/>
        <w:rPr>
          <w:sz w:val="28"/>
          <w:szCs w:val="28"/>
          <w:lang w:val="uk-UA" w:eastAsia="en-US"/>
        </w:rPr>
      </w:pPr>
      <w:r w:rsidRPr="009A2171">
        <w:rPr>
          <w:sz w:val="28"/>
          <w:szCs w:val="28"/>
          <w:lang w:val="uk-UA" w:eastAsia="en-US"/>
        </w:rPr>
        <w:t>Методичні рекомендації створено з метою результативної підготовки студентів до екзамену з дисципліни «Українська мова професійного спрямування» та зорієнтовано на узагальнення, систематизацію й закріплення знань з усіх тематичних розділів курсу. Видання містить плани практичних занять, рекомендації щодо опрацювання теоретичного матеріалу, а також усні й письмові завдання, спрямовані на розвиток самостійного та творчо-аналітичного мислення. Значний масив вправ передбачає роботу з різними типами словників (термінологічними, орфографічними, тлумачними тощо) та різноманітними довідковими джерелами. Це сприяє формуванню в студентів умінь працювати з лексикографічними джерелами, поглиблює розуміння термінологічної системи фаху та розвиває навички точного й нормативного використання мовних засобів у професійному мовленні.</w:t>
      </w:r>
    </w:p>
    <w:p w:rsidR="00F55349" w:rsidRPr="009A2171" w:rsidRDefault="00F55349" w:rsidP="008700C0">
      <w:pPr>
        <w:ind w:firstLine="709"/>
        <w:jc w:val="both"/>
        <w:rPr>
          <w:sz w:val="28"/>
          <w:szCs w:val="28"/>
          <w:lang w:val="uk-UA" w:eastAsia="en-US"/>
        </w:rPr>
      </w:pPr>
      <w:r w:rsidRPr="009A2171">
        <w:rPr>
          <w:sz w:val="28"/>
          <w:szCs w:val="28"/>
          <w:lang w:val="uk-UA" w:eastAsia="en-US"/>
        </w:rPr>
        <w:t>Також у виданні передбачено завдання, пов’язані зі складанням і редагуванням різних типів документів, що формує практичні навички професійного мовлення, удосконалює вміння добирати мовні засоби відповідно до комунікативної мети й забезпечує дотримання мовних норм в офіційно-діловій комунікації.</w:t>
      </w:r>
    </w:p>
    <w:p w:rsidR="008700C0" w:rsidRPr="00F20BB8" w:rsidRDefault="00F55349" w:rsidP="00B8063A">
      <w:pPr>
        <w:ind w:firstLine="709"/>
        <w:jc w:val="both"/>
        <w:rPr>
          <w:sz w:val="28"/>
          <w:szCs w:val="28"/>
          <w:lang w:val="uk-UA" w:eastAsia="en-US"/>
        </w:rPr>
      </w:pPr>
      <w:r w:rsidRPr="009A2171">
        <w:rPr>
          <w:sz w:val="28"/>
          <w:szCs w:val="28"/>
          <w:lang w:val="uk-UA" w:eastAsia="en-US"/>
        </w:rPr>
        <w:t>Оскільки у перевірці знань і вмінь студентів важливе місце посідає тестовий контроль, що активізує аналітичне та критичне мислення та забезпечує результативну підготовку до іспиту, у методичних рекомендаціях подано тестові завдання, які сприяють ефективній підготовці студентів до підсумкового контролю.</w:t>
      </w:r>
    </w:p>
    <w:p w:rsidR="009B3848" w:rsidRPr="009A2171" w:rsidRDefault="00B8063A" w:rsidP="00B8063A">
      <w:pPr>
        <w:ind w:firstLine="709"/>
        <w:jc w:val="both"/>
        <w:rPr>
          <w:sz w:val="28"/>
          <w:szCs w:val="28"/>
          <w:lang w:val="uk-UA" w:eastAsia="en-US"/>
        </w:rPr>
      </w:pPr>
      <w:r w:rsidRPr="009A2171">
        <w:rPr>
          <w:sz w:val="28"/>
          <w:szCs w:val="28"/>
          <w:lang w:val="uk-UA" w:eastAsia="en-US"/>
        </w:rPr>
        <w:t>Практична спрямованість видання відображена у структурі: шістнадцять планів занять, рекомендована література, тестові завдання та питання для самоконтролю, що сприяють засвоєнню матеріалу, розвитку професійного мовлення та оцінці рівня підготовки студентів. Видання надає студентам можливість об’єктивно оцінити рівень власної підготовки й удосконалити вміння усної та письмової комунікації державною мовою.</w:t>
      </w:r>
      <w:r w:rsidR="009B3848" w:rsidRPr="009A2171">
        <w:rPr>
          <w:sz w:val="28"/>
          <w:szCs w:val="28"/>
          <w:lang w:val="uk-UA" w:eastAsia="en-US"/>
        </w:rPr>
        <w:br w:type="page"/>
      </w:r>
    </w:p>
    <w:p w:rsidR="000A414B" w:rsidRPr="009A2171" w:rsidRDefault="000A414B" w:rsidP="00333AE2">
      <w:pPr>
        <w:ind w:firstLine="567"/>
        <w:jc w:val="center"/>
        <w:rPr>
          <w:b/>
          <w:noProof/>
          <w:sz w:val="28"/>
          <w:szCs w:val="28"/>
          <w:lang w:val="uk-UA"/>
        </w:rPr>
      </w:pPr>
      <w:r w:rsidRPr="009A2171">
        <w:rPr>
          <w:b/>
          <w:caps/>
          <w:sz w:val="28"/>
          <w:szCs w:val="28"/>
          <w:lang w:val="uk-UA"/>
        </w:rPr>
        <w:lastRenderedPageBreak/>
        <w:t>Плани практичних занять</w:t>
      </w:r>
    </w:p>
    <w:p w:rsidR="00C4337D" w:rsidRPr="009A2171" w:rsidRDefault="00C4337D" w:rsidP="00333AE2">
      <w:pPr>
        <w:ind w:firstLine="567"/>
        <w:jc w:val="center"/>
        <w:rPr>
          <w:b/>
          <w:noProof/>
          <w:sz w:val="28"/>
          <w:szCs w:val="28"/>
          <w:lang w:val="uk-UA"/>
        </w:rPr>
      </w:pPr>
      <w:r w:rsidRPr="009A2171">
        <w:rPr>
          <w:b/>
          <w:noProof/>
          <w:sz w:val="28"/>
          <w:szCs w:val="28"/>
          <w:lang w:val="uk-UA"/>
        </w:rPr>
        <w:t>ПЛАН 1</w:t>
      </w:r>
    </w:p>
    <w:p w:rsidR="00C4337D" w:rsidRPr="009A2171" w:rsidRDefault="00C4337D" w:rsidP="00333AE2">
      <w:pPr>
        <w:ind w:firstLine="567"/>
        <w:jc w:val="center"/>
        <w:rPr>
          <w:b/>
          <w:sz w:val="28"/>
          <w:szCs w:val="28"/>
          <w:lang w:val="uk-UA"/>
        </w:rPr>
      </w:pPr>
      <w:r w:rsidRPr="009A2171">
        <w:rPr>
          <w:b/>
          <w:noProof/>
          <w:sz w:val="28"/>
          <w:szCs w:val="28"/>
          <w:lang w:val="uk-UA"/>
        </w:rPr>
        <w:t>Тема:</w:t>
      </w:r>
      <w:r w:rsidRPr="009A2171">
        <w:rPr>
          <w:noProof/>
          <w:sz w:val="28"/>
          <w:szCs w:val="28"/>
          <w:lang w:val="uk-UA"/>
        </w:rPr>
        <w:t xml:space="preserve"> </w:t>
      </w:r>
      <w:r w:rsidRPr="009A2171">
        <w:rPr>
          <w:b/>
          <w:sz w:val="28"/>
          <w:szCs w:val="28"/>
          <w:lang w:val="uk-UA"/>
        </w:rPr>
        <w:t xml:space="preserve">Державна мова – мова професійного спілкування </w:t>
      </w:r>
    </w:p>
    <w:p w:rsidR="00C4337D" w:rsidRPr="009A2171" w:rsidRDefault="00C4337D" w:rsidP="00CA46E3">
      <w:pPr>
        <w:ind w:firstLine="709"/>
        <w:jc w:val="both"/>
        <w:rPr>
          <w:i/>
          <w:sz w:val="28"/>
          <w:szCs w:val="28"/>
          <w:lang w:val="uk-UA"/>
        </w:rPr>
      </w:pPr>
      <w:r w:rsidRPr="009A2171">
        <w:rPr>
          <w:b/>
          <w:sz w:val="28"/>
          <w:szCs w:val="28"/>
          <w:lang w:val="uk-UA"/>
        </w:rPr>
        <w:t>Мета:</w:t>
      </w:r>
      <w:r w:rsidRPr="009A2171">
        <w:rPr>
          <w:sz w:val="28"/>
          <w:szCs w:val="28"/>
          <w:lang w:val="uk-UA"/>
        </w:rPr>
        <w:t xml:space="preserve"> </w:t>
      </w:r>
      <w:r w:rsidRPr="009A2171">
        <w:rPr>
          <w:i/>
          <w:sz w:val="28"/>
          <w:szCs w:val="28"/>
          <w:lang w:val="uk-UA"/>
        </w:rPr>
        <w:t>наголосити на винятковому значенні мови в житті суспільства; поглибити знання про історію, розвиток та становлення української мови на сучасному етапі.</w:t>
      </w:r>
    </w:p>
    <w:p w:rsidR="0004696F" w:rsidRPr="009A2171" w:rsidRDefault="0004696F" w:rsidP="00333AE2">
      <w:pPr>
        <w:suppressAutoHyphens/>
        <w:jc w:val="both"/>
        <w:rPr>
          <w:sz w:val="28"/>
          <w:szCs w:val="28"/>
          <w:lang w:val="uk-UA"/>
        </w:rPr>
      </w:pPr>
      <w:r w:rsidRPr="009A2171">
        <w:rPr>
          <w:sz w:val="28"/>
          <w:szCs w:val="28"/>
          <w:lang w:val="uk-UA"/>
        </w:rPr>
        <w:t>1. Історія становлення української мови як мови національної, державної. Функції та роль мови в суспільному житті.</w:t>
      </w:r>
    </w:p>
    <w:p w:rsidR="0004696F" w:rsidRPr="009A2171" w:rsidRDefault="0004696F" w:rsidP="00333AE2">
      <w:pPr>
        <w:suppressAutoHyphens/>
        <w:jc w:val="both"/>
        <w:rPr>
          <w:sz w:val="28"/>
          <w:szCs w:val="28"/>
          <w:lang w:val="uk-UA"/>
        </w:rPr>
      </w:pPr>
      <w:r w:rsidRPr="009A2171">
        <w:rPr>
          <w:sz w:val="28"/>
          <w:szCs w:val="28"/>
          <w:lang w:val="uk-UA"/>
        </w:rPr>
        <w:t xml:space="preserve">2. Поняття «державна мова», «офіційна мова», «національна мова», «мова міжнаціонального спілкування», «мова міжнародного спілкування», «регіональна мова», «білінгвізм», «мертва мова». </w:t>
      </w:r>
    </w:p>
    <w:p w:rsidR="0004696F" w:rsidRPr="009A2171" w:rsidRDefault="0004696F" w:rsidP="00333AE2">
      <w:pPr>
        <w:suppressAutoHyphens/>
        <w:jc w:val="both"/>
        <w:rPr>
          <w:sz w:val="28"/>
          <w:szCs w:val="28"/>
          <w:lang w:val="uk-UA"/>
        </w:rPr>
      </w:pPr>
      <w:r w:rsidRPr="009A2171">
        <w:rPr>
          <w:sz w:val="28"/>
          <w:szCs w:val="28"/>
          <w:lang w:val="uk-UA"/>
        </w:rPr>
        <w:t>3. Конституція України про функціонування та розвиток мови в Україні, правовий статус української мови. Шляхи вдосконалення чинного законодавства у сфері мовної політики.</w:t>
      </w:r>
    </w:p>
    <w:p w:rsidR="0004696F" w:rsidRPr="009A2171" w:rsidRDefault="0004696F" w:rsidP="00333AE2">
      <w:pPr>
        <w:suppressAutoHyphens/>
        <w:jc w:val="both"/>
        <w:rPr>
          <w:sz w:val="28"/>
          <w:szCs w:val="28"/>
          <w:lang w:val="uk-UA"/>
        </w:rPr>
      </w:pPr>
      <w:r w:rsidRPr="009A2171">
        <w:rPr>
          <w:sz w:val="28"/>
          <w:szCs w:val="28"/>
          <w:lang w:val="uk-UA"/>
        </w:rPr>
        <w:t>4. Автобіографія. Резюме.</w:t>
      </w:r>
    </w:p>
    <w:p w:rsidR="009D213F" w:rsidRPr="00F20BB8" w:rsidRDefault="009D213F" w:rsidP="009D213F">
      <w:pPr>
        <w:suppressAutoHyphens/>
        <w:jc w:val="both"/>
        <w:rPr>
          <w:sz w:val="28"/>
          <w:szCs w:val="28"/>
          <w:lang w:val="uk-UA"/>
        </w:rPr>
      </w:pPr>
      <w:r w:rsidRPr="009A2171">
        <w:rPr>
          <w:b/>
          <w:sz w:val="28"/>
          <w:szCs w:val="28"/>
          <w:lang w:val="uk-UA"/>
        </w:rPr>
        <w:t>Ключові слова та терміни</w:t>
      </w:r>
      <w:r w:rsidRPr="009A2171">
        <w:rPr>
          <w:sz w:val="28"/>
          <w:szCs w:val="28"/>
          <w:lang w:val="uk-UA"/>
        </w:rPr>
        <w:t xml:space="preserve">: </w:t>
      </w:r>
      <w:r w:rsidRPr="009A2171">
        <w:rPr>
          <w:i/>
          <w:sz w:val="28"/>
          <w:szCs w:val="28"/>
          <w:lang w:val="uk-UA"/>
        </w:rPr>
        <w:t>державна мова, функції мови, білінгвізм, мертва мова, мова міжнародного спілкування, мова міжнаціонального спілкування, мовна політика, лінгвоцид.</w:t>
      </w:r>
    </w:p>
    <w:p w:rsidR="00C4337D" w:rsidRPr="009A2171" w:rsidRDefault="00C4337D" w:rsidP="00333AE2">
      <w:pPr>
        <w:rPr>
          <w:b/>
          <w:sz w:val="28"/>
          <w:szCs w:val="28"/>
          <w:lang w:val="uk-UA"/>
        </w:rPr>
      </w:pPr>
      <w:r w:rsidRPr="009A2171">
        <w:rPr>
          <w:b/>
          <w:sz w:val="28"/>
          <w:szCs w:val="28"/>
          <w:lang w:val="uk-UA"/>
        </w:rPr>
        <w:t xml:space="preserve">Основна література: </w:t>
      </w:r>
      <w:r w:rsidR="00464932" w:rsidRPr="009A2171">
        <w:rPr>
          <w:b/>
          <w:sz w:val="28"/>
          <w:szCs w:val="28"/>
          <w:lang w:val="uk-UA"/>
        </w:rPr>
        <w:t>2</w:t>
      </w:r>
      <w:r w:rsidR="00D511D7" w:rsidRPr="009A2171">
        <w:rPr>
          <w:b/>
          <w:sz w:val="28"/>
          <w:szCs w:val="28"/>
          <w:lang w:val="uk-UA"/>
        </w:rPr>
        <w:t>-</w:t>
      </w:r>
      <w:r w:rsidR="00464932" w:rsidRPr="009A2171">
        <w:rPr>
          <w:b/>
          <w:sz w:val="28"/>
          <w:szCs w:val="28"/>
          <w:lang w:val="uk-UA"/>
        </w:rPr>
        <w:t>7</w:t>
      </w:r>
      <w:r w:rsidRPr="009A2171">
        <w:rPr>
          <w:b/>
          <w:sz w:val="28"/>
          <w:szCs w:val="28"/>
          <w:lang w:val="uk-UA"/>
        </w:rPr>
        <w:t>.</w:t>
      </w:r>
    </w:p>
    <w:p w:rsidR="00C4337D" w:rsidRPr="009A2171" w:rsidRDefault="00C4337D" w:rsidP="00333AE2">
      <w:pPr>
        <w:rPr>
          <w:sz w:val="28"/>
          <w:szCs w:val="28"/>
          <w:lang w:val="uk-UA"/>
        </w:rPr>
      </w:pPr>
      <w:r w:rsidRPr="009A2171">
        <w:rPr>
          <w:b/>
          <w:sz w:val="28"/>
          <w:szCs w:val="28"/>
          <w:lang w:val="uk-UA"/>
        </w:rPr>
        <w:t xml:space="preserve">Додаткова: </w:t>
      </w:r>
      <w:r w:rsidR="00E84EB8" w:rsidRPr="009A2171">
        <w:rPr>
          <w:b/>
          <w:sz w:val="28"/>
          <w:szCs w:val="28"/>
          <w:lang w:val="uk-UA"/>
        </w:rPr>
        <w:t>2</w:t>
      </w:r>
      <w:r w:rsidR="00464932" w:rsidRPr="009A2171">
        <w:rPr>
          <w:b/>
          <w:sz w:val="28"/>
          <w:szCs w:val="28"/>
          <w:lang w:val="uk-UA"/>
        </w:rPr>
        <w:t>, 3</w:t>
      </w:r>
      <w:r w:rsidR="00E84EB8" w:rsidRPr="009A2171">
        <w:rPr>
          <w:b/>
          <w:sz w:val="28"/>
          <w:szCs w:val="28"/>
          <w:lang w:val="uk-UA"/>
        </w:rPr>
        <w:t>, 6, 1</w:t>
      </w:r>
      <w:r w:rsidR="00C902D4" w:rsidRPr="009A2171">
        <w:rPr>
          <w:b/>
          <w:sz w:val="28"/>
          <w:szCs w:val="28"/>
          <w:lang w:val="uk-UA"/>
        </w:rPr>
        <w:t>0</w:t>
      </w:r>
      <w:r w:rsidR="00464932" w:rsidRPr="009A2171">
        <w:rPr>
          <w:b/>
          <w:sz w:val="28"/>
          <w:szCs w:val="28"/>
          <w:lang w:val="uk-UA"/>
        </w:rPr>
        <w:t xml:space="preserve">, </w:t>
      </w:r>
      <w:r w:rsidR="00E84EB8" w:rsidRPr="009A2171">
        <w:rPr>
          <w:b/>
          <w:sz w:val="28"/>
          <w:szCs w:val="28"/>
          <w:lang w:val="uk-UA"/>
        </w:rPr>
        <w:t>1</w:t>
      </w:r>
      <w:r w:rsidR="00C902D4" w:rsidRPr="009A2171">
        <w:rPr>
          <w:b/>
          <w:sz w:val="28"/>
          <w:szCs w:val="28"/>
          <w:lang w:val="uk-UA"/>
        </w:rPr>
        <w:t>1, 14</w:t>
      </w:r>
      <w:r w:rsidRPr="009A2171">
        <w:rPr>
          <w:b/>
          <w:sz w:val="28"/>
          <w:szCs w:val="28"/>
          <w:lang w:val="uk-UA"/>
        </w:rPr>
        <w:t xml:space="preserve">. </w:t>
      </w:r>
      <w:r w:rsidRPr="009A2171">
        <w:rPr>
          <w:sz w:val="28"/>
          <w:szCs w:val="28"/>
          <w:lang w:val="uk-UA"/>
        </w:rPr>
        <w:t xml:space="preserve"> </w:t>
      </w:r>
    </w:p>
    <w:p w:rsidR="0004696F" w:rsidRPr="009A2171" w:rsidRDefault="0004696F" w:rsidP="00A81BF1">
      <w:pPr>
        <w:suppressAutoHyphens/>
        <w:ind w:firstLine="709"/>
        <w:jc w:val="center"/>
        <w:rPr>
          <w:b/>
          <w:sz w:val="28"/>
          <w:szCs w:val="28"/>
          <w:lang w:val="uk-UA"/>
        </w:rPr>
      </w:pPr>
      <w:r w:rsidRPr="009A2171">
        <w:rPr>
          <w:b/>
          <w:sz w:val="28"/>
          <w:szCs w:val="28"/>
          <w:lang w:val="uk-UA"/>
        </w:rPr>
        <w:t>Методичні поради</w:t>
      </w:r>
    </w:p>
    <w:p w:rsidR="008228E3" w:rsidRPr="009A2171" w:rsidRDefault="008228E3" w:rsidP="00E62D29">
      <w:pPr>
        <w:ind w:firstLine="709"/>
        <w:jc w:val="both"/>
        <w:rPr>
          <w:sz w:val="28"/>
          <w:szCs w:val="28"/>
          <w:lang w:val="uk-UA" w:eastAsia="en-US"/>
        </w:rPr>
      </w:pPr>
      <w:r w:rsidRPr="009A2171">
        <w:rPr>
          <w:sz w:val="28"/>
          <w:szCs w:val="28"/>
          <w:lang w:val="uk-UA" w:eastAsia="en-US"/>
        </w:rPr>
        <w:t xml:space="preserve">Розглядаючи </w:t>
      </w:r>
      <w:r w:rsidRPr="009A2171">
        <w:rPr>
          <w:b/>
          <w:sz w:val="28"/>
          <w:szCs w:val="28"/>
          <w:lang w:val="uk-UA" w:eastAsia="en-US"/>
        </w:rPr>
        <w:t xml:space="preserve">перше </w:t>
      </w:r>
      <w:r w:rsidRPr="009A2171">
        <w:rPr>
          <w:sz w:val="28"/>
          <w:szCs w:val="28"/>
          <w:lang w:val="uk-UA" w:eastAsia="en-US"/>
        </w:rPr>
        <w:t>питання, слід звернути увагу на те, що українська мова є національною мовою українського народу. Вона входить до числа найбагатших і найрозвиненіших мов світу, що підтверджується її широким лексичним запасом, розвиненою синонімікою, а також досконалістю фонетичної й граматичної систем. Варто проаналізувати періодизацію виникнення й розвитку української мови за</w:t>
      </w:r>
      <w:r w:rsidR="00E62D29" w:rsidRPr="009A2171">
        <w:rPr>
          <w:sz w:val="28"/>
          <w:szCs w:val="28"/>
          <w:lang w:val="uk-UA" w:eastAsia="en-US"/>
        </w:rPr>
        <w:t xml:space="preserve"> концепціями Ю. </w:t>
      </w:r>
      <w:r w:rsidRPr="009A2171">
        <w:rPr>
          <w:sz w:val="28"/>
          <w:szCs w:val="28"/>
          <w:lang w:val="uk-UA" w:eastAsia="en-US"/>
        </w:rPr>
        <w:t>Шевельова та Г.</w:t>
      </w:r>
      <w:r w:rsidR="00E62D29" w:rsidRPr="009A2171">
        <w:rPr>
          <w:sz w:val="28"/>
          <w:szCs w:val="28"/>
          <w:lang w:val="uk-UA" w:eastAsia="en-US"/>
        </w:rPr>
        <w:t> </w:t>
      </w:r>
      <w:r w:rsidRPr="009A2171">
        <w:rPr>
          <w:sz w:val="28"/>
          <w:szCs w:val="28"/>
          <w:lang w:val="uk-UA" w:eastAsia="en-US"/>
        </w:rPr>
        <w:t>Півторака, а також висвітлити дослідження О</w:t>
      </w:r>
      <w:r w:rsidR="00E62D29" w:rsidRPr="009A2171">
        <w:rPr>
          <w:sz w:val="28"/>
          <w:szCs w:val="28"/>
          <w:lang w:val="uk-UA" w:eastAsia="en-US"/>
        </w:rPr>
        <w:t>. Шахматова, А. Кримського й О. </w:t>
      </w:r>
      <w:r w:rsidRPr="009A2171">
        <w:rPr>
          <w:sz w:val="28"/>
          <w:szCs w:val="28"/>
          <w:lang w:val="uk-UA" w:eastAsia="en-US"/>
        </w:rPr>
        <w:t>Потебні щодо давності української мови. Особливу увагу необхідно приділити асиміляційній політиці різних держав, через яку українська мова зазнала численних утисків і заборон (Валуєвський циркуляр 1863 р., Емський указ 1876 р. тощо).</w:t>
      </w:r>
    </w:p>
    <w:p w:rsidR="008228E3" w:rsidRPr="009A2171" w:rsidRDefault="008228E3" w:rsidP="00E62D29">
      <w:pPr>
        <w:ind w:firstLine="709"/>
        <w:jc w:val="both"/>
        <w:rPr>
          <w:sz w:val="28"/>
          <w:szCs w:val="28"/>
          <w:lang w:val="uk-UA" w:eastAsia="en-US"/>
        </w:rPr>
      </w:pPr>
      <w:r w:rsidRPr="009A2171">
        <w:rPr>
          <w:sz w:val="28"/>
          <w:szCs w:val="28"/>
          <w:lang w:val="uk-UA" w:eastAsia="en-US"/>
        </w:rPr>
        <w:t xml:space="preserve">Також важливо зазначити, що сучасна українська мова сформувалася на основі південно-східного наріччя, включивши окремі діалектні риси інших наріч. Необхідно також розкрити вплив </w:t>
      </w:r>
      <w:r w:rsidR="00E62D29" w:rsidRPr="009A2171">
        <w:rPr>
          <w:sz w:val="28"/>
          <w:szCs w:val="28"/>
          <w:lang w:val="uk-UA" w:eastAsia="en-US"/>
        </w:rPr>
        <w:t>І. </w:t>
      </w:r>
      <w:r w:rsidRPr="009A2171">
        <w:rPr>
          <w:sz w:val="28"/>
          <w:szCs w:val="28"/>
          <w:lang w:val="uk-UA" w:eastAsia="en-US"/>
        </w:rPr>
        <w:t xml:space="preserve">Котляревського (1769–1838) та </w:t>
      </w:r>
      <w:r w:rsidR="00E62D29" w:rsidRPr="009A2171">
        <w:rPr>
          <w:sz w:val="28"/>
          <w:szCs w:val="28"/>
          <w:lang w:val="uk-UA" w:eastAsia="en-US"/>
        </w:rPr>
        <w:t>Т. </w:t>
      </w:r>
      <w:r w:rsidRPr="009A2171">
        <w:rPr>
          <w:sz w:val="28"/>
          <w:szCs w:val="28"/>
          <w:lang w:val="uk-UA" w:eastAsia="en-US"/>
        </w:rPr>
        <w:t>Шевченка (1814–1861) на формування сучасної української мови.</w:t>
      </w:r>
    </w:p>
    <w:p w:rsidR="008228E3" w:rsidRPr="009A2171" w:rsidRDefault="008228E3" w:rsidP="00E62D29">
      <w:pPr>
        <w:ind w:firstLine="709"/>
        <w:jc w:val="both"/>
        <w:rPr>
          <w:sz w:val="28"/>
          <w:szCs w:val="28"/>
          <w:lang w:val="uk-UA" w:eastAsia="en-US"/>
        </w:rPr>
      </w:pPr>
      <w:r w:rsidRPr="009A2171">
        <w:rPr>
          <w:sz w:val="28"/>
          <w:szCs w:val="28"/>
          <w:lang w:val="uk-UA" w:eastAsia="en-US"/>
        </w:rPr>
        <w:t>Окрім цього, необхідно охарактеризувати функції мови: комунікативну, номінативну, ідентифікаційну, мислетворчу, естетичну, етичну, експресивну, культуроносну, гносеологічну, волюнтативну, магічно-містичну, демонстративну та фатичну.</w:t>
      </w:r>
    </w:p>
    <w:p w:rsidR="008228E3" w:rsidRPr="009A2171" w:rsidRDefault="008228E3" w:rsidP="00E62D29">
      <w:pPr>
        <w:ind w:firstLine="709"/>
        <w:jc w:val="both"/>
        <w:rPr>
          <w:sz w:val="28"/>
          <w:szCs w:val="28"/>
          <w:lang w:val="uk-UA" w:eastAsia="en-US"/>
        </w:rPr>
      </w:pPr>
      <w:r w:rsidRPr="009A2171">
        <w:rPr>
          <w:sz w:val="28"/>
          <w:szCs w:val="28"/>
          <w:lang w:val="uk-UA" w:eastAsia="en-US"/>
        </w:rPr>
        <w:t xml:space="preserve">Під час </w:t>
      </w:r>
      <w:r w:rsidRPr="009A2171">
        <w:rPr>
          <w:b/>
          <w:sz w:val="28"/>
          <w:szCs w:val="28"/>
          <w:lang w:val="uk-UA" w:eastAsia="en-US"/>
        </w:rPr>
        <w:t xml:space="preserve">вивчення </w:t>
      </w:r>
      <w:r w:rsidRPr="009A2171">
        <w:rPr>
          <w:sz w:val="28"/>
          <w:szCs w:val="28"/>
          <w:lang w:val="uk-UA" w:eastAsia="en-US"/>
        </w:rPr>
        <w:t xml:space="preserve">другого питання слід з’ясувати, що «державна мова» </w:t>
      </w:r>
      <w:r w:rsidR="00080C20" w:rsidRPr="009A2171">
        <w:rPr>
          <w:sz w:val="28"/>
          <w:szCs w:val="28"/>
          <w:lang w:val="uk-UA" w:eastAsia="en-US"/>
        </w:rPr>
        <w:t>–</w:t>
      </w:r>
      <w:r w:rsidRPr="009A2171">
        <w:rPr>
          <w:sz w:val="28"/>
          <w:szCs w:val="28"/>
          <w:lang w:val="uk-UA" w:eastAsia="en-US"/>
        </w:rPr>
        <w:t xml:space="preserve"> це мова, закріплена законодавством для обов’язкового використання в органах державного управління, установах і організаціях, а також у сферах освіти, науки, культури, зв’язку й інформатики. Доцільно також розкрити поняття </w:t>
      </w:r>
      <w:r w:rsidRPr="009A2171">
        <w:rPr>
          <w:sz w:val="28"/>
          <w:szCs w:val="28"/>
          <w:lang w:val="uk-UA" w:eastAsia="en-US"/>
        </w:rPr>
        <w:lastRenderedPageBreak/>
        <w:t>«офіційна мова», «національна мова», «мова міжнаціонального спілкування», «мова міжнародного спілкування», «регіональна мова», «білінгвізм» і «мертва мова».</w:t>
      </w:r>
      <w:r w:rsidR="00080C20" w:rsidRPr="009A2171">
        <w:rPr>
          <w:sz w:val="28"/>
          <w:szCs w:val="28"/>
          <w:lang w:val="uk-UA" w:eastAsia="en-US"/>
        </w:rPr>
        <w:t xml:space="preserve"> </w:t>
      </w:r>
    </w:p>
    <w:p w:rsidR="008228E3" w:rsidRPr="009A2171" w:rsidRDefault="008228E3" w:rsidP="00E62D29">
      <w:pPr>
        <w:ind w:firstLine="709"/>
        <w:jc w:val="both"/>
        <w:rPr>
          <w:sz w:val="28"/>
          <w:szCs w:val="28"/>
          <w:lang w:val="uk-UA" w:eastAsia="en-US"/>
        </w:rPr>
      </w:pPr>
      <w:r w:rsidRPr="009A2171">
        <w:rPr>
          <w:sz w:val="28"/>
          <w:szCs w:val="28"/>
          <w:lang w:val="uk-UA" w:eastAsia="en-US"/>
        </w:rPr>
        <w:t xml:space="preserve">Аналізуючи </w:t>
      </w:r>
      <w:r w:rsidRPr="009A2171">
        <w:rPr>
          <w:b/>
          <w:sz w:val="28"/>
          <w:szCs w:val="28"/>
          <w:lang w:val="uk-UA" w:eastAsia="en-US"/>
        </w:rPr>
        <w:t xml:space="preserve">третє </w:t>
      </w:r>
      <w:r w:rsidRPr="009A2171">
        <w:rPr>
          <w:sz w:val="28"/>
          <w:szCs w:val="28"/>
          <w:lang w:val="uk-UA" w:eastAsia="en-US"/>
        </w:rPr>
        <w:t>питання, необхідно розглянути визначення державної мови як основної мови держави, закріпленої Конституцією або законом, обов’язкової для застосування у законодавстві, офіційному діловодстві, судочинстві й освіті. У Статті 10 Конституції України вказано, що державною мовою України є українська мова.</w:t>
      </w:r>
    </w:p>
    <w:p w:rsidR="008228E3" w:rsidRPr="009A2171" w:rsidRDefault="008228E3" w:rsidP="00E62D29">
      <w:pPr>
        <w:ind w:firstLine="709"/>
        <w:jc w:val="both"/>
        <w:rPr>
          <w:sz w:val="28"/>
          <w:szCs w:val="28"/>
          <w:lang w:val="uk-UA" w:eastAsia="en-US"/>
        </w:rPr>
      </w:pPr>
      <w:r w:rsidRPr="009A2171">
        <w:rPr>
          <w:sz w:val="28"/>
          <w:szCs w:val="28"/>
          <w:lang w:val="uk-UA" w:eastAsia="en-US"/>
        </w:rPr>
        <w:t xml:space="preserve">Історично, в радянській політиці поняття «державна мова» нерідко ігнорувалося або трактувалося негативно. Ситуація змінилася після ухвалення 28 жовтня 1989 року Закону «Про мови в Українській РСР», який визнав українську мову державною. </w:t>
      </w:r>
      <w:r w:rsidR="00080C20" w:rsidRPr="009A2171">
        <w:rPr>
          <w:sz w:val="28"/>
          <w:szCs w:val="28"/>
          <w:lang w:val="uk-UA" w:eastAsia="en-US"/>
        </w:rPr>
        <w:t xml:space="preserve">Детальніше необхідно зупинитися </w:t>
      </w:r>
      <w:r w:rsidR="00E62D29" w:rsidRPr="009A2171">
        <w:rPr>
          <w:sz w:val="28"/>
          <w:szCs w:val="28"/>
          <w:lang w:val="uk-UA" w:eastAsia="en-US"/>
        </w:rPr>
        <w:t xml:space="preserve">на чинному </w:t>
      </w:r>
      <w:r w:rsidRPr="009A2171">
        <w:rPr>
          <w:sz w:val="28"/>
          <w:szCs w:val="28"/>
          <w:lang w:val="uk-UA" w:eastAsia="en-US"/>
        </w:rPr>
        <w:t>Закон</w:t>
      </w:r>
      <w:r w:rsidR="00E62D29" w:rsidRPr="009A2171">
        <w:rPr>
          <w:sz w:val="28"/>
          <w:szCs w:val="28"/>
          <w:lang w:val="uk-UA" w:eastAsia="en-US"/>
        </w:rPr>
        <w:t>і</w:t>
      </w:r>
      <w:r w:rsidRPr="009A2171">
        <w:rPr>
          <w:sz w:val="28"/>
          <w:szCs w:val="28"/>
          <w:lang w:val="uk-UA" w:eastAsia="en-US"/>
        </w:rPr>
        <w:t xml:space="preserve"> «Про забезпечення функціонування української мови як державної»</w:t>
      </w:r>
      <w:r w:rsidR="00E62D29" w:rsidRPr="009A2171">
        <w:rPr>
          <w:sz w:val="28"/>
          <w:szCs w:val="28"/>
          <w:lang w:val="uk-UA" w:eastAsia="en-US"/>
        </w:rPr>
        <w:t>,</w:t>
      </w:r>
      <w:r w:rsidRPr="009A2171">
        <w:rPr>
          <w:sz w:val="28"/>
          <w:szCs w:val="28"/>
          <w:lang w:val="uk-UA" w:eastAsia="en-US"/>
        </w:rPr>
        <w:t xml:space="preserve"> </w:t>
      </w:r>
      <w:r w:rsidR="00E62D29" w:rsidRPr="009A2171">
        <w:rPr>
          <w:sz w:val="28"/>
          <w:szCs w:val="28"/>
          <w:lang w:val="uk-UA" w:eastAsia="en-US"/>
        </w:rPr>
        <w:t xml:space="preserve"> ухваленому 25 квітня 2019 року.</w:t>
      </w:r>
    </w:p>
    <w:p w:rsidR="008228E3" w:rsidRPr="009A2171" w:rsidRDefault="008228E3" w:rsidP="00E62D29">
      <w:pPr>
        <w:ind w:firstLine="709"/>
        <w:jc w:val="both"/>
        <w:rPr>
          <w:sz w:val="28"/>
          <w:szCs w:val="28"/>
          <w:lang w:val="uk-UA" w:eastAsia="en-US"/>
        </w:rPr>
      </w:pPr>
      <w:r w:rsidRPr="009A2171">
        <w:rPr>
          <w:sz w:val="28"/>
          <w:szCs w:val="28"/>
          <w:lang w:val="uk-UA" w:eastAsia="en-US"/>
        </w:rPr>
        <w:t xml:space="preserve">Готуючись до </w:t>
      </w:r>
      <w:r w:rsidRPr="009A2171">
        <w:rPr>
          <w:b/>
          <w:sz w:val="28"/>
          <w:szCs w:val="28"/>
          <w:lang w:val="uk-UA" w:eastAsia="en-US"/>
        </w:rPr>
        <w:t xml:space="preserve">четвертого </w:t>
      </w:r>
      <w:r w:rsidRPr="009A2171">
        <w:rPr>
          <w:sz w:val="28"/>
          <w:szCs w:val="28"/>
          <w:lang w:val="uk-UA" w:eastAsia="en-US"/>
        </w:rPr>
        <w:t xml:space="preserve">питання, слід розуміти, що </w:t>
      </w:r>
      <w:r w:rsidRPr="009A2171">
        <w:rPr>
          <w:i/>
          <w:sz w:val="28"/>
          <w:szCs w:val="28"/>
          <w:lang w:val="uk-UA" w:eastAsia="en-US"/>
        </w:rPr>
        <w:t>автобіографія</w:t>
      </w:r>
      <w:r w:rsidRPr="009A2171">
        <w:rPr>
          <w:sz w:val="28"/>
          <w:szCs w:val="28"/>
          <w:lang w:val="uk-UA" w:eastAsia="en-US"/>
        </w:rPr>
        <w:t xml:space="preserve"> </w:t>
      </w:r>
      <w:r w:rsidR="00080C20" w:rsidRPr="009A2171">
        <w:rPr>
          <w:sz w:val="28"/>
          <w:szCs w:val="28"/>
          <w:lang w:val="uk-UA" w:eastAsia="en-US"/>
        </w:rPr>
        <w:t>–</w:t>
      </w:r>
      <w:r w:rsidRPr="009A2171">
        <w:rPr>
          <w:sz w:val="28"/>
          <w:szCs w:val="28"/>
          <w:lang w:val="uk-UA" w:eastAsia="en-US"/>
        </w:rPr>
        <w:t xml:space="preserve"> це документ, у якому особа послідовно викладає основні факти свого життя та діяльності. </w:t>
      </w:r>
      <w:r w:rsidRPr="009A2171">
        <w:rPr>
          <w:i/>
          <w:sz w:val="28"/>
          <w:szCs w:val="28"/>
          <w:lang w:val="uk-UA" w:eastAsia="en-US"/>
        </w:rPr>
        <w:t>Резюме</w:t>
      </w:r>
      <w:r w:rsidRPr="009A2171">
        <w:rPr>
          <w:sz w:val="28"/>
          <w:szCs w:val="28"/>
          <w:lang w:val="uk-UA" w:eastAsia="en-US"/>
        </w:rPr>
        <w:t>, у свою чергу, є коротким документом, адресованим роботодавцю, у якому стисло подаються відомості про особисті, освітні й професійні досягнення кандидата.</w:t>
      </w:r>
      <w:r w:rsidR="00080C20" w:rsidRPr="009A2171">
        <w:rPr>
          <w:sz w:val="28"/>
          <w:szCs w:val="28"/>
          <w:lang w:val="uk-UA" w:eastAsia="en-US"/>
        </w:rPr>
        <w:t xml:space="preserve"> Необхідно о</w:t>
      </w:r>
      <w:r w:rsidRPr="009A2171">
        <w:rPr>
          <w:sz w:val="28"/>
          <w:szCs w:val="28"/>
          <w:lang w:val="uk-UA" w:eastAsia="en-US"/>
        </w:rPr>
        <w:t xml:space="preserve">працювати особливості оформлення автобіографії та резюме. Вказати, який рівень стандартизації притаманний автобіографії та у чому полягає різниця між автобіографією та резюме. </w:t>
      </w:r>
    </w:p>
    <w:p w:rsidR="008228E3" w:rsidRPr="009A2171" w:rsidRDefault="008228E3" w:rsidP="00E62D29">
      <w:pPr>
        <w:ind w:firstLine="709"/>
        <w:jc w:val="both"/>
        <w:rPr>
          <w:sz w:val="28"/>
          <w:szCs w:val="28"/>
          <w:lang w:val="uk-UA" w:eastAsia="en-US"/>
        </w:rPr>
      </w:pPr>
      <w:r w:rsidRPr="009A2171">
        <w:rPr>
          <w:sz w:val="28"/>
          <w:szCs w:val="28"/>
          <w:lang w:val="uk-UA" w:eastAsia="en-US"/>
        </w:rPr>
        <w:t>Для деталізації цих питання бажано скористатися запропонованим списком літератури.</w:t>
      </w:r>
    </w:p>
    <w:p w:rsidR="00EA58B3" w:rsidRPr="009A2171" w:rsidRDefault="00EA58B3" w:rsidP="00A81BF1">
      <w:pPr>
        <w:ind w:firstLine="709"/>
        <w:jc w:val="center"/>
        <w:rPr>
          <w:b/>
          <w:sz w:val="28"/>
          <w:szCs w:val="28"/>
          <w:lang w:val="uk-UA"/>
        </w:rPr>
      </w:pPr>
      <w:r w:rsidRPr="009A2171">
        <w:rPr>
          <w:b/>
          <w:sz w:val="28"/>
          <w:szCs w:val="28"/>
          <w:lang w:val="uk-UA"/>
        </w:rPr>
        <w:sym w:font="Wingdings" w:char="F03F"/>
      </w:r>
      <w:r w:rsidRPr="009A2171">
        <w:rPr>
          <w:b/>
          <w:sz w:val="28"/>
          <w:szCs w:val="28"/>
          <w:lang w:val="uk-UA"/>
        </w:rPr>
        <w:t xml:space="preserve">Виконати практичні завдання </w:t>
      </w:r>
    </w:p>
    <w:p w:rsidR="00041C4A" w:rsidRPr="009A2171" w:rsidRDefault="00041C4A" w:rsidP="00041C4A">
      <w:pPr>
        <w:pStyle w:val="a6"/>
        <w:ind w:firstLine="709"/>
        <w:jc w:val="both"/>
        <w:rPr>
          <w:i/>
          <w:sz w:val="28"/>
          <w:szCs w:val="28"/>
          <w:lang w:val="uk-UA"/>
        </w:rPr>
      </w:pPr>
      <w:r w:rsidRPr="009A2171">
        <w:rPr>
          <w:rFonts w:ascii="Times New Roman" w:hAnsi="Times New Roman" w:cs="Times New Roman"/>
          <w:i/>
          <w:sz w:val="28"/>
          <w:szCs w:val="28"/>
          <w:lang w:val="uk-UA"/>
        </w:rPr>
        <w:t>1. Користуючись термінологічним словником, пояснити (усно) значення термінів. З двома, на вибір, скласти</w:t>
      </w:r>
      <w:r w:rsidRPr="009A2171">
        <w:rPr>
          <w:i/>
          <w:sz w:val="28"/>
          <w:szCs w:val="28"/>
          <w:lang w:val="uk-UA"/>
        </w:rPr>
        <w:t xml:space="preserve"> </w:t>
      </w:r>
      <w:r w:rsidRPr="009A2171">
        <w:rPr>
          <w:rFonts w:ascii="Times New Roman" w:hAnsi="Times New Roman" w:cs="Times New Roman"/>
          <w:i/>
          <w:sz w:val="28"/>
          <w:szCs w:val="28"/>
          <w:lang w:val="uk-UA"/>
        </w:rPr>
        <w:t>речення.</w:t>
      </w:r>
    </w:p>
    <w:p w:rsidR="009D213F" w:rsidRPr="009A2171" w:rsidRDefault="009D213F" w:rsidP="009D213F">
      <w:pPr>
        <w:ind w:firstLine="709"/>
        <w:jc w:val="both"/>
        <w:rPr>
          <w:sz w:val="28"/>
          <w:szCs w:val="28"/>
          <w:lang w:val="uk-UA"/>
        </w:rPr>
      </w:pPr>
      <w:r w:rsidRPr="009A2171">
        <w:rPr>
          <w:sz w:val="28"/>
          <w:szCs w:val="28"/>
          <w:lang w:val="uk-UA"/>
        </w:rPr>
        <w:t>Право, закон, норма права, правовідносини, правоздатність, дієздатність.</w:t>
      </w:r>
    </w:p>
    <w:p w:rsidR="00041C4A" w:rsidRPr="009A2171" w:rsidRDefault="00041C4A" w:rsidP="00041C4A">
      <w:pPr>
        <w:ind w:firstLine="709"/>
        <w:jc w:val="both"/>
        <w:rPr>
          <w:i/>
          <w:sz w:val="28"/>
          <w:szCs w:val="28"/>
          <w:lang w:val="uk-UA"/>
        </w:rPr>
      </w:pPr>
      <w:r w:rsidRPr="009A2171">
        <w:rPr>
          <w:i/>
          <w:sz w:val="28"/>
          <w:szCs w:val="28"/>
          <w:lang w:val="uk-UA"/>
        </w:rPr>
        <w:t>2. Відредагувати речення.</w:t>
      </w:r>
    </w:p>
    <w:p w:rsidR="00031C42" w:rsidRPr="009A2171" w:rsidRDefault="00122381" w:rsidP="00031C42">
      <w:pPr>
        <w:widowControl w:val="0"/>
        <w:autoSpaceDE w:val="0"/>
        <w:autoSpaceDN w:val="0"/>
        <w:adjustRightInd w:val="0"/>
        <w:ind w:firstLine="709"/>
        <w:jc w:val="both"/>
        <w:rPr>
          <w:sz w:val="28"/>
          <w:szCs w:val="28"/>
          <w:lang w:val="uk-UA"/>
        </w:rPr>
      </w:pPr>
      <w:r w:rsidRPr="009A2171">
        <w:rPr>
          <w:sz w:val="28"/>
          <w:szCs w:val="28"/>
          <w:lang w:val="uk-UA"/>
        </w:rPr>
        <w:t xml:space="preserve">1. На протязі своєї власної практики адвокат часто стикався з питаннями спадкового права. 2. Сторони вирішили заключати договір оренди приміщення без нотаріального посвідчення. 3. Суддя вважав, що вірна відповідь на позов полягає у відмові через відсутність доказів. 4. </w:t>
      </w:r>
      <w:r w:rsidRPr="009A2171">
        <w:rPr>
          <w:sz w:val="28"/>
          <w:szCs w:val="28"/>
          <w:lang w:val="uk-UA"/>
        </w:rPr>
        <w:tab/>
        <w:t>Під час розгляду справи про росстрочк</w:t>
      </w:r>
      <w:r w:rsidR="00031C42" w:rsidRPr="009A2171">
        <w:rPr>
          <w:sz w:val="28"/>
          <w:szCs w:val="28"/>
          <w:lang w:val="uk-UA"/>
        </w:rPr>
        <w:t>у</w:t>
      </w:r>
      <w:r w:rsidRPr="009A2171">
        <w:rPr>
          <w:sz w:val="28"/>
          <w:szCs w:val="28"/>
          <w:lang w:val="uk-UA"/>
        </w:rPr>
        <w:t xml:space="preserve"> платежу було встановлено порушення умов контракту. 5. Відношення в колективі та питання беспеки праці стали предметом трудового спору. 6. Слідуючі положення договору суперечать нормам цивільного кодекс</w:t>
      </w:r>
      <w:r w:rsidR="00031C42" w:rsidRPr="009A2171">
        <w:rPr>
          <w:sz w:val="28"/>
          <w:szCs w:val="28"/>
          <w:lang w:val="uk-UA"/>
        </w:rPr>
        <w:t>а</w:t>
      </w:r>
      <w:r w:rsidRPr="009A2171">
        <w:rPr>
          <w:sz w:val="28"/>
          <w:szCs w:val="28"/>
          <w:lang w:val="uk-UA"/>
        </w:rPr>
        <w:t>. 7. На засіданні йшлося про цілий ряд статей, які регулюють діюче законодавство у сфері кримінального процесу.</w:t>
      </w:r>
      <w:r w:rsidR="00031C42" w:rsidRPr="009A2171">
        <w:rPr>
          <w:sz w:val="28"/>
          <w:szCs w:val="28"/>
          <w:lang w:val="uk-UA"/>
        </w:rPr>
        <w:t xml:space="preserve"> 8. </w:t>
      </w:r>
      <w:r w:rsidRPr="009A2171">
        <w:rPr>
          <w:sz w:val="28"/>
          <w:szCs w:val="28"/>
          <w:lang w:val="uk-UA"/>
        </w:rPr>
        <w:t>Зустріч продовжується навіть після винесення ухвали суду про відкладення слухання.</w:t>
      </w:r>
      <w:r w:rsidR="00031C42" w:rsidRPr="009A2171">
        <w:rPr>
          <w:sz w:val="28"/>
          <w:szCs w:val="28"/>
          <w:lang w:val="uk-UA"/>
        </w:rPr>
        <w:t xml:space="preserve"> 9. </w:t>
      </w:r>
      <w:r w:rsidRPr="009A2171">
        <w:rPr>
          <w:sz w:val="28"/>
          <w:szCs w:val="28"/>
          <w:lang w:val="uk-UA"/>
        </w:rPr>
        <w:t>Позивач вимагав скидка на товар, посилаючись на недоліки, що були приховані продавцем.</w:t>
      </w:r>
      <w:r w:rsidR="00031C42" w:rsidRPr="009A2171">
        <w:rPr>
          <w:sz w:val="28"/>
          <w:szCs w:val="28"/>
          <w:lang w:val="uk-UA"/>
        </w:rPr>
        <w:t xml:space="preserve"> 10. </w:t>
      </w:r>
      <w:r w:rsidRPr="009A2171">
        <w:rPr>
          <w:sz w:val="28"/>
          <w:szCs w:val="28"/>
          <w:lang w:val="uk-UA"/>
        </w:rPr>
        <w:t>Юрист пояснив, що попередити хворобу працівника роботодавець зобов’язаний через дотримання норм охорони праці.</w:t>
      </w:r>
    </w:p>
    <w:p w:rsidR="00132117" w:rsidRPr="009A2171" w:rsidRDefault="00132117" w:rsidP="00031C42">
      <w:pPr>
        <w:widowControl w:val="0"/>
        <w:autoSpaceDE w:val="0"/>
        <w:autoSpaceDN w:val="0"/>
        <w:adjustRightInd w:val="0"/>
        <w:ind w:firstLine="709"/>
        <w:jc w:val="both"/>
        <w:rPr>
          <w:sz w:val="28"/>
          <w:szCs w:val="28"/>
          <w:lang w:val="uk-UA"/>
        </w:rPr>
      </w:pPr>
      <w:r w:rsidRPr="009A2171">
        <w:rPr>
          <w:i/>
          <w:sz w:val="28"/>
          <w:szCs w:val="28"/>
          <w:lang w:val="uk-UA"/>
        </w:rPr>
        <w:t>3. Виправити помилки в оформленні документа, відредагувати текст.</w:t>
      </w:r>
    </w:p>
    <w:tbl>
      <w:tblPr>
        <w:tblStyle w:val="af4"/>
        <w:tblW w:w="0" w:type="auto"/>
        <w:tblLook w:val="04A0" w:firstRow="1" w:lastRow="0" w:firstColumn="1" w:lastColumn="0" w:noHBand="0" w:noVBand="1"/>
      </w:tblPr>
      <w:tblGrid>
        <w:gridCol w:w="3239"/>
        <w:gridCol w:w="3129"/>
        <w:gridCol w:w="3321"/>
      </w:tblGrid>
      <w:tr w:rsidR="00800C10" w:rsidRPr="009A2171" w:rsidTr="00CA712D">
        <w:tc>
          <w:tcPr>
            <w:tcW w:w="9689" w:type="dxa"/>
            <w:gridSpan w:val="3"/>
          </w:tcPr>
          <w:p w:rsidR="00CA712D" w:rsidRPr="009A2171" w:rsidRDefault="00CA712D" w:rsidP="00CA712D">
            <w:pPr>
              <w:shd w:val="clear" w:color="auto" w:fill="FFFFFF"/>
              <w:ind w:firstLine="709"/>
              <w:jc w:val="center"/>
              <w:rPr>
                <w:sz w:val="28"/>
                <w:szCs w:val="28"/>
                <w:lang w:val="uk-UA"/>
              </w:rPr>
            </w:pPr>
            <w:r w:rsidRPr="009A2171">
              <w:rPr>
                <w:b/>
                <w:sz w:val="28"/>
                <w:szCs w:val="28"/>
                <w:lang w:val="uk-UA"/>
              </w:rPr>
              <w:t>Автобіографія</w:t>
            </w:r>
          </w:p>
          <w:p w:rsidR="00CA712D" w:rsidRPr="009A2171" w:rsidRDefault="00CA712D" w:rsidP="00CA712D">
            <w:pPr>
              <w:shd w:val="clear" w:color="auto" w:fill="FFFFFF"/>
              <w:ind w:firstLine="709"/>
              <w:jc w:val="both"/>
              <w:rPr>
                <w:sz w:val="28"/>
                <w:szCs w:val="28"/>
                <w:lang w:val="uk-UA"/>
              </w:rPr>
            </w:pPr>
            <w:r w:rsidRPr="009A2171">
              <w:rPr>
                <w:sz w:val="28"/>
                <w:szCs w:val="28"/>
                <w:lang w:val="uk-UA"/>
              </w:rPr>
              <w:lastRenderedPageBreak/>
              <w:t>Я, Іваненко Вячеслав Григорійович, народився 20 січня 2000 року в селі Матвіївка, Запорізького р-ну, Запорізької області.</w:t>
            </w:r>
          </w:p>
          <w:p w:rsidR="00CA712D" w:rsidRPr="009A2171" w:rsidRDefault="00CA712D" w:rsidP="00CA712D">
            <w:pPr>
              <w:shd w:val="clear" w:color="auto" w:fill="FFFFFF"/>
              <w:ind w:firstLine="709"/>
              <w:jc w:val="both"/>
              <w:rPr>
                <w:sz w:val="28"/>
                <w:szCs w:val="28"/>
                <w:lang w:val="uk-UA"/>
              </w:rPr>
            </w:pPr>
            <w:r w:rsidRPr="009A2171">
              <w:rPr>
                <w:sz w:val="28"/>
                <w:szCs w:val="28"/>
                <w:lang w:val="uk-UA"/>
              </w:rPr>
              <w:t>У 2017 році закінчив матвіївську загальноосвітню школу, у 2022 році – Юридичний факультет ЗНУ, здобувши кваліфікацію юриста.</w:t>
            </w:r>
          </w:p>
          <w:p w:rsidR="00CA712D" w:rsidRPr="009A2171" w:rsidRDefault="00CA712D" w:rsidP="00CA712D">
            <w:pPr>
              <w:shd w:val="clear" w:color="auto" w:fill="FFFFFF"/>
              <w:ind w:firstLine="709"/>
              <w:jc w:val="both"/>
              <w:rPr>
                <w:sz w:val="28"/>
                <w:szCs w:val="28"/>
                <w:lang w:val="uk-UA"/>
              </w:rPr>
            </w:pPr>
            <w:r w:rsidRPr="009A2171">
              <w:rPr>
                <w:sz w:val="28"/>
                <w:szCs w:val="28"/>
                <w:lang w:val="uk-UA"/>
              </w:rPr>
              <w:t>З 2022 року працюю юрисконсультом в Центрі правової допомоги.</w:t>
            </w:r>
          </w:p>
          <w:p w:rsidR="00CA712D" w:rsidRPr="009A2171" w:rsidRDefault="00CA712D" w:rsidP="00CA712D">
            <w:pPr>
              <w:shd w:val="clear" w:color="auto" w:fill="FFFFFF"/>
              <w:ind w:firstLine="709"/>
              <w:jc w:val="both"/>
              <w:rPr>
                <w:sz w:val="28"/>
                <w:szCs w:val="28"/>
                <w:lang w:val="uk-UA"/>
              </w:rPr>
            </w:pPr>
            <w:r w:rsidRPr="009A2171">
              <w:rPr>
                <w:sz w:val="28"/>
                <w:szCs w:val="28"/>
                <w:lang w:val="uk-UA"/>
              </w:rPr>
              <w:t xml:space="preserve">Склад сім’ї: </w:t>
            </w:r>
          </w:p>
          <w:p w:rsidR="00CA712D" w:rsidRPr="009A2171" w:rsidRDefault="00CA712D" w:rsidP="00CA712D">
            <w:pPr>
              <w:shd w:val="clear" w:color="auto" w:fill="FFFFFF"/>
              <w:ind w:firstLine="709"/>
              <w:jc w:val="both"/>
              <w:rPr>
                <w:sz w:val="28"/>
                <w:szCs w:val="28"/>
                <w:lang w:val="uk-UA"/>
              </w:rPr>
            </w:pPr>
            <w:r w:rsidRPr="009A2171">
              <w:rPr>
                <w:sz w:val="28"/>
                <w:szCs w:val="28"/>
                <w:lang w:val="uk-UA"/>
              </w:rPr>
              <w:t xml:space="preserve">Батько – Іваненко Григорій Ігорьович, 1975 року народження, головний спеціаліст-програміст комерційної фірми «Світоч».   </w:t>
            </w:r>
          </w:p>
          <w:p w:rsidR="00CA712D" w:rsidRPr="009A2171" w:rsidRDefault="00CA712D" w:rsidP="00CA712D">
            <w:pPr>
              <w:shd w:val="clear" w:color="auto" w:fill="FFFFFF"/>
              <w:ind w:firstLine="709"/>
              <w:jc w:val="both"/>
              <w:rPr>
                <w:sz w:val="28"/>
                <w:szCs w:val="28"/>
                <w:lang w:val="uk-UA"/>
              </w:rPr>
            </w:pPr>
            <w:r w:rsidRPr="009A2171">
              <w:rPr>
                <w:sz w:val="28"/>
                <w:szCs w:val="28"/>
                <w:lang w:val="uk-UA"/>
              </w:rPr>
              <w:t xml:space="preserve">Мати – Іваненко Наталья Іллівна, 1980 року народження, вчитель молодших класів загальноосвітньої школи № </w:t>
            </w:r>
            <w:smartTag w:uri="urn:schemas-microsoft-com:office:smarttags" w:element="metricconverter">
              <w:smartTagPr>
                <w:attr w:name="ProductID" w:val="4 м"/>
              </w:smartTagPr>
              <w:r w:rsidRPr="009A2171">
                <w:rPr>
                  <w:sz w:val="28"/>
                  <w:szCs w:val="28"/>
                  <w:lang w:val="uk-UA"/>
                </w:rPr>
                <w:t>4 м</w:t>
              </w:r>
            </w:smartTag>
            <w:r w:rsidRPr="009A2171">
              <w:rPr>
                <w:sz w:val="28"/>
                <w:szCs w:val="28"/>
                <w:lang w:val="uk-UA"/>
              </w:rPr>
              <w:t>. Вільнянськ.</w:t>
            </w:r>
          </w:p>
          <w:p w:rsidR="00CA712D" w:rsidRPr="009A2171" w:rsidRDefault="00CA712D" w:rsidP="00CA712D">
            <w:pPr>
              <w:shd w:val="clear" w:color="auto" w:fill="FFFFFF"/>
              <w:ind w:firstLine="709"/>
              <w:jc w:val="both"/>
              <w:rPr>
                <w:sz w:val="28"/>
                <w:szCs w:val="28"/>
                <w:lang w:val="uk-UA"/>
              </w:rPr>
            </w:pPr>
            <w:r w:rsidRPr="009A2171">
              <w:rPr>
                <w:sz w:val="28"/>
                <w:szCs w:val="28"/>
                <w:lang w:val="uk-UA"/>
              </w:rPr>
              <w:t xml:space="preserve">Брат – Іваненко Сергій Григорович, 2010 року народження, учень Матвіївського ЗНВК Всесвіт. </w:t>
            </w:r>
          </w:p>
          <w:p w:rsidR="00132117" w:rsidRPr="009A2171" w:rsidRDefault="00CA712D" w:rsidP="00CA712D">
            <w:pPr>
              <w:ind w:firstLine="709"/>
              <w:jc w:val="both"/>
              <w:rPr>
                <w:sz w:val="28"/>
                <w:szCs w:val="28"/>
                <w:lang w:val="uk-UA"/>
              </w:rPr>
            </w:pPr>
            <w:r w:rsidRPr="009A2171">
              <w:rPr>
                <w:sz w:val="28"/>
                <w:szCs w:val="28"/>
                <w:lang w:val="uk-UA"/>
              </w:rPr>
              <w:t>Проживаю та зареєстрований за адресом: с. Матвіївка, вул. Центральна, буд. 12, Запорізький район, Запорізька область.</w:t>
            </w:r>
          </w:p>
        </w:tc>
      </w:tr>
      <w:tr w:rsidR="00800C10" w:rsidRPr="009A2171" w:rsidTr="00CA712D">
        <w:tc>
          <w:tcPr>
            <w:tcW w:w="3239" w:type="dxa"/>
          </w:tcPr>
          <w:p w:rsidR="00132117" w:rsidRPr="009A2171" w:rsidRDefault="00132117" w:rsidP="00CA712D">
            <w:pPr>
              <w:rPr>
                <w:sz w:val="28"/>
                <w:szCs w:val="28"/>
                <w:lang w:val="uk-UA"/>
              </w:rPr>
            </w:pPr>
            <w:r w:rsidRPr="009A2171">
              <w:rPr>
                <w:sz w:val="28"/>
                <w:szCs w:val="28"/>
                <w:lang w:val="uk-UA"/>
              </w:rPr>
              <w:lastRenderedPageBreak/>
              <w:t>2.0</w:t>
            </w:r>
            <w:r w:rsidR="00CA712D" w:rsidRPr="009A2171">
              <w:rPr>
                <w:sz w:val="28"/>
                <w:szCs w:val="28"/>
                <w:lang w:val="uk-UA"/>
              </w:rPr>
              <w:t>2</w:t>
            </w:r>
            <w:r w:rsidRPr="009A2171">
              <w:rPr>
                <w:sz w:val="28"/>
                <w:szCs w:val="28"/>
                <w:lang w:val="uk-UA"/>
              </w:rPr>
              <w:t>.202</w:t>
            </w:r>
            <w:r w:rsidR="00E64953" w:rsidRPr="009A2171">
              <w:rPr>
                <w:sz w:val="28"/>
                <w:szCs w:val="28"/>
                <w:lang w:val="uk-UA"/>
              </w:rPr>
              <w:t>5</w:t>
            </w:r>
          </w:p>
        </w:tc>
        <w:tc>
          <w:tcPr>
            <w:tcW w:w="3129" w:type="dxa"/>
          </w:tcPr>
          <w:p w:rsidR="00132117" w:rsidRPr="009A2171" w:rsidRDefault="00132117" w:rsidP="00295541">
            <w:pPr>
              <w:jc w:val="center"/>
              <w:rPr>
                <w:sz w:val="28"/>
                <w:szCs w:val="28"/>
                <w:lang w:val="uk-UA"/>
              </w:rPr>
            </w:pPr>
          </w:p>
        </w:tc>
        <w:tc>
          <w:tcPr>
            <w:tcW w:w="3321" w:type="dxa"/>
          </w:tcPr>
          <w:p w:rsidR="00132117" w:rsidRPr="009A2171" w:rsidRDefault="00132117" w:rsidP="00CA712D">
            <w:pPr>
              <w:jc w:val="center"/>
              <w:rPr>
                <w:sz w:val="28"/>
                <w:szCs w:val="28"/>
                <w:lang w:val="uk-UA"/>
              </w:rPr>
            </w:pPr>
            <w:r w:rsidRPr="009A2171">
              <w:rPr>
                <w:sz w:val="28"/>
                <w:szCs w:val="28"/>
                <w:lang w:val="uk-UA"/>
              </w:rPr>
              <w:t xml:space="preserve">(підпис </w:t>
            </w:r>
            <w:r w:rsidR="00E64953" w:rsidRPr="009A2171">
              <w:rPr>
                <w:sz w:val="28"/>
                <w:szCs w:val="28"/>
                <w:lang w:val="uk-UA"/>
              </w:rPr>
              <w:t>Іваненк</w:t>
            </w:r>
            <w:r w:rsidR="00CA712D" w:rsidRPr="009A2171">
              <w:rPr>
                <w:sz w:val="28"/>
                <w:szCs w:val="28"/>
                <w:lang w:val="uk-UA"/>
              </w:rPr>
              <w:t>а</w:t>
            </w:r>
            <w:r w:rsidRPr="009A2171">
              <w:rPr>
                <w:sz w:val="28"/>
                <w:szCs w:val="28"/>
                <w:lang w:val="uk-UA"/>
              </w:rPr>
              <w:t xml:space="preserve"> </w:t>
            </w:r>
            <w:r w:rsidR="00CA712D" w:rsidRPr="009A2171">
              <w:rPr>
                <w:sz w:val="28"/>
                <w:szCs w:val="28"/>
                <w:lang w:val="uk-UA"/>
              </w:rPr>
              <w:t>В</w:t>
            </w:r>
            <w:r w:rsidRPr="009A2171">
              <w:rPr>
                <w:sz w:val="28"/>
                <w:szCs w:val="28"/>
                <w:lang w:val="uk-UA"/>
              </w:rPr>
              <w:t>.Г.)</w:t>
            </w:r>
          </w:p>
        </w:tc>
      </w:tr>
    </w:tbl>
    <w:p w:rsidR="00041C4A" w:rsidRPr="009A2171" w:rsidRDefault="00132117" w:rsidP="00041C4A">
      <w:pPr>
        <w:widowControl w:val="0"/>
        <w:autoSpaceDE w:val="0"/>
        <w:autoSpaceDN w:val="0"/>
        <w:adjustRightInd w:val="0"/>
        <w:ind w:firstLine="709"/>
        <w:jc w:val="both"/>
        <w:rPr>
          <w:sz w:val="28"/>
          <w:szCs w:val="28"/>
          <w:lang w:val="uk-UA"/>
        </w:rPr>
      </w:pPr>
      <w:r w:rsidRPr="009A2171">
        <w:rPr>
          <w:i/>
          <w:sz w:val="28"/>
          <w:szCs w:val="28"/>
          <w:lang w:val="uk-UA"/>
        </w:rPr>
        <w:t>4</w:t>
      </w:r>
      <w:r w:rsidR="00041C4A" w:rsidRPr="009A2171">
        <w:rPr>
          <w:i/>
          <w:sz w:val="28"/>
          <w:szCs w:val="28"/>
          <w:lang w:val="uk-UA"/>
        </w:rPr>
        <w:t xml:space="preserve">. Скласти зразок оформлення документа (на вибір): автобіографія, резюме. </w:t>
      </w:r>
    </w:p>
    <w:p w:rsidR="00CB161D" w:rsidRPr="009A2171" w:rsidRDefault="00CB161D" w:rsidP="00CB161D">
      <w:pPr>
        <w:pStyle w:val="afb"/>
        <w:ind w:left="0"/>
        <w:jc w:val="center"/>
        <w:rPr>
          <w:sz w:val="28"/>
          <w:szCs w:val="28"/>
        </w:rPr>
      </w:pPr>
      <w:r w:rsidRPr="009A2171">
        <w:rPr>
          <w:b/>
          <w:sz w:val="28"/>
          <w:szCs w:val="28"/>
        </w:rPr>
        <w:sym w:font="Webdings" w:char="F073"/>
      </w:r>
      <w:r w:rsidRPr="009A2171">
        <w:rPr>
          <w:b/>
          <w:sz w:val="28"/>
          <w:szCs w:val="28"/>
        </w:rPr>
        <w:t>Питання для самоперевірки</w:t>
      </w:r>
    </w:p>
    <w:p w:rsidR="00A34EEE" w:rsidRPr="009A2171" w:rsidRDefault="00A34EEE" w:rsidP="00A34EEE">
      <w:pPr>
        <w:tabs>
          <w:tab w:val="left" w:pos="142"/>
        </w:tabs>
        <w:jc w:val="both"/>
        <w:rPr>
          <w:sz w:val="28"/>
          <w:szCs w:val="28"/>
          <w:lang w:val="uk-UA"/>
        </w:rPr>
      </w:pPr>
      <w:r w:rsidRPr="009A2171">
        <w:rPr>
          <w:sz w:val="28"/>
          <w:szCs w:val="28"/>
          <w:lang w:val="uk-UA"/>
        </w:rPr>
        <w:t>1. «</w:t>
      </w:r>
      <w:r w:rsidR="00800C10" w:rsidRPr="009A2171">
        <w:rPr>
          <w:sz w:val="28"/>
          <w:szCs w:val="28"/>
          <w:lang w:val="uk-UA"/>
        </w:rPr>
        <w:t>М</w:t>
      </w:r>
      <w:r w:rsidRPr="009A2171">
        <w:rPr>
          <w:sz w:val="28"/>
          <w:szCs w:val="28"/>
          <w:lang w:val="uk-UA"/>
        </w:rPr>
        <w:t xml:space="preserve">ова» та її роль у </w:t>
      </w:r>
      <w:r w:rsidR="00800C10" w:rsidRPr="009A2171">
        <w:rPr>
          <w:sz w:val="28"/>
          <w:szCs w:val="28"/>
          <w:lang w:val="uk-UA"/>
        </w:rPr>
        <w:t>житті</w:t>
      </w:r>
      <w:r w:rsidRPr="009A2171">
        <w:rPr>
          <w:sz w:val="28"/>
          <w:szCs w:val="28"/>
          <w:lang w:val="uk-UA"/>
        </w:rPr>
        <w:t xml:space="preserve"> суспільства.</w:t>
      </w:r>
    </w:p>
    <w:p w:rsidR="00A34EEE" w:rsidRPr="009A2171" w:rsidRDefault="00A34EEE" w:rsidP="00A34EEE">
      <w:pPr>
        <w:tabs>
          <w:tab w:val="left" w:pos="142"/>
        </w:tabs>
        <w:jc w:val="both"/>
        <w:rPr>
          <w:sz w:val="28"/>
          <w:szCs w:val="28"/>
          <w:lang w:val="uk-UA"/>
        </w:rPr>
      </w:pPr>
      <w:r w:rsidRPr="009A2171">
        <w:rPr>
          <w:sz w:val="28"/>
          <w:szCs w:val="28"/>
          <w:lang w:val="uk-UA"/>
        </w:rPr>
        <w:t xml:space="preserve">2. </w:t>
      </w:r>
      <w:r w:rsidR="00800C10" w:rsidRPr="009A2171">
        <w:rPr>
          <w:sz w:val="28"/>
          <w:szCs w:val="28"/>
          <w:lang w:val="uk-UA"/>
        </w:rPr>
        <w:t>Назвіть</w:t>
      </w:r>
      <w:r w:rsidRPr="009A2171">
        <w:rPr>
          <w:sz w:val="28"/>
          <w:szCs w:val="28"/>
          <w:lang w:val="uk-UA"/>
        </w:rPr>
        <w:t xml:space="preserve"> основні функції мови</w:t>
      </w:r>
      <w:r w:rsidR="00800C10" w:rsidRPr="009A2171">
        <w:rPr>
          <w:sz w:val="28"/>
          <w:szCs w:val="28"/>
          <w:lang w:val="uk-UA"/>
        </w:rPr>
        <w:t>.</w:t>
      </w:r>
      <w:r w:rsidRPr="009A2171">
        <w:rPr>
          <w:sz w:val="28"/>
          <w:szCs w:val="28"/>
          <w:lang w:val="uk-UA"/>
        </w:rPr>
        <w:t xml:space="preserve"> </w:t>
      </w:r>
      <w:r w:rsidR="00800C10" w:rsidRPr="009A2171">
        <w:rPr>
          <w:sz w:val="28"/>
          <w:szCs w:val="28"/>
          <w:lang w:val="uk-UA"/>
        </w:rPr>
        <w:t xml:space="preserve"> </w:t>
      </w:r>
    </w:p>
    <w:p w:rsidR="00A34EEE" w:rsidRPr="009A2171" w:rsidRDefault="00A34EEE" w:rsidP="00A34EEE">
      <w:pPr>
        <w:tabs>
          <w:tab w:val="left" w:pos="142"/>
        </w:tabs>
        <w:jc w:val="both"/>
        <w:rPr>
          <w:sz w:val="28"/>
          <w:szCs w:val="28"/>
          <w:lang w:val="uk-UA"/>
        </w:rPr>
      </w:pPr>
      <w:r w:rsidRPr="009A2171">
        <w:rPr>
          <w:sz w:val="28"/>
          <w:szCs w:val="28"/>
          <w:lang w:val="uk-UA"/>
        </w:rPr>
        <w:t xml:space="preserve">3. </w:t>
      </w:r>
      <w:r w:rsidR="00800C10" w:rsidRPr="009A2171">
        <w:rPr>
          <w:sz w:val="28"/>
          <w:szCs w:val="28"/>
          <w:lang w:val="uk-UA"/>
        </w:rPr>
        <w:t>Д</w:t>
      </w:r>
      <w:r w:rsidRPr="009A2171">
        <w:rPr>
          <w:sz w:val="28"/>
          <w:szCs w:val="28"/>
          <w:lang w:val="uk-UA"/>
        </w:rPr>
        <w:t>о якої мовної сім’ї та групи належить українська мова</w:t>
      </w:r>
      <w:r w:rsidR="00800C10" w:rsidRPr="009A2171">
        <w:rPr>
          <w:sz w:val="28"/>
          <w:szCs w:val="28"/>
          <w:lang w:val="uk-UA"/>
        </w:rPr>
        <w:t>?</w:t>
      </w:r>
    </w:p>
    <w:p w:rsidR="00A34EEE" w:rsidRPr="009A2171" w:rsidRDefault="00A34EEE" w:rsidP="00A34EEE">
      <w:pPr>
        <w:tabs>
          <w:tab w:val="left" w:pos="142"/>
        </w:tabs>
        <w:jc w:val="both"/>
        <w:rPr>
          <w:sz w:val="28"/>
          <w:szCs w:val="28"/>
          <w:lang w:val="uk-UA"/>
        </w:rPr>
      </w:pPr>
      <w:r w:rsidRPr="009A2171">
        <w:rPr>
          <w:sz w:val="28"/>
          <w:szCs w:val="28"/>
          <w:lang w:val="uk-UA"/>
        </w:rPr>
        <w:t xml:space="preserve">4. </w:t>
      </w:r>
      <w:r w:rsidR="00800C10" w:rsidRPr="009A2171">
        <w:rPr>
          <w:sz w:val="28"/>
          <w:szCs w:val="28"/>
          <w:lang w:val="uk-UA"/>
        </w:rPr>
        <w:t>Назвіть</w:t>
      </w:r>
      <w:r w:rsidRPr="009A2171">
        <w:rPr>
          <w:sz w:val="28"/>
          <w:szCs w:val="28"/>
          <w:lang w:val="uk-UA"/>
        </w:rPr>
        <w:t xml:space="preserve"> основні наукові концепції походження української мови.</w:t>
      </w:r>
    </w:p>
    <w:p w:rsidR="00A34EEE" w:rsidRPr="009A2171" w:rsidRDefault="00A34EEE" w:rsidP="00A34EEE">
      <w:pPr>
        <w:tabs>
          <w:tab w:val="left" w:pos="142"/>
        </w:tabs>
        <w:jc w:val="both"/>
        <w:rPr>
          <w:sz w:val="28"/>
          <w:szCs w:val="28"/>
          <w:lang w:val="uk-UA"/>
        </w:rPr>
      </w:pPr>
      <w:r w:rsidRPr="009A2171">
        <w:rPr>
          <w:sz w:val="28"/>
          <w:szCs w:val="28"/>
          <w:lang w:val="uk-UA"/>
        </w:rPr>
        <w:t>5. Розкрийте співвідношення між поняттями «офіційна мова» та «державна мова», «мова міжнаціонального спілкування» та «мова міжнародного спілкування».</w:t>
      </w:r>
    </w:p>
    <w:p w:rsidR="00A34EEE" w:rsidRPr="009A2171" w:rsidRDefault="00A34EEE" w:rsidP="00A34EEE">
      <w:pPr>
        <w:tabs>
          <w:tab w:val="left" w:pos="142"/>
        </w:tabs>
        <w:jc w:val="both"/>
        <w:rPr>
          <w:sz w:val="28"/>
          <w:szCs w:val="28"/>
          <w:lang w:val="uk-UA"/>
        </w:rPr>
      </w:pPr>
      <w:r w:rsidRPr="009A2171">
        <w:rPr>
          <w:sz w:val="28"/>
          <w:szCs w:val="28"/>
          <w:lang w:val="uk-UA"/>
        </w:rPr>
        <w:t xml:space="preserve">6. </w:t>
      </w:r>
      <w:r w:rsidR="00800C10" w:rsidRPr="009A2171">
        <w:rPr>
          <w:sz w:val="28"/>
          <w:szCs w:val="28"/>
          <w:lang w:val="uk-UA"/>
        </w:rPr>
        <w:t>О</w:t>
      </w:r>
      <w:r w:rsidRPr="009A2171">
        <w:rPr>
          <w:sz w:val="28"/>
          <w:szCs w:val="28"/>
          <w:lang w:val="uk-UA"/>
        </w:rPr>
        <w:t>сновоположник</w:t>
      </w:r>
      <w:r w:rsidR="00800C10" w:rsidRPr="009A2171">
        <w:rPr>
          <w:sz w:val="28"/>
          <w:szCs w:val="28"/>
          <w:lang w:val="uk-UA"/>
        </w:rPr>
        <w:t>ом</w:t>
      </w:r>
      <w:r w:rsidRPr="009A2171">
        <w:rPr>
          <w:sz w:val="28"/>
          <w:szCs w:val="28"/>
          <w:lang w:val="uk-UA"/>
        </w:rPr>
        <w:t xml:space="preserve"> нової української літературної мови</w:t>
      </w:r>
      <w:r w:rsidR="00800C10" w:rsidRPr="009A2171">
        <w:rPr>
          <w:sz w:val="28"/>
          <w:szCs w:val="28"/>
          <w:lang w:val="uk-UA"/>
        </w:rPr>
        <w:t xml:space="preserve"> вважають..</w:t>
      </w:r>
      <w:r w:rsidRPr="009A2171">
        <w:rPr>
          <w:sz w:val="28"/>
          <w:szCs w:val="28"/>
          <w:lang w:val="uk-UA"/>
        </w:rPr>
        <w:t>.</w:t>
      </w:r>
    </w:p>
    <w:p w:rsidR="00A34EEE" w:rsidRPr="009A2171" w:rsidRDefault="00A34EEE" w:rsidP="00A34EEE">
      <w:pPr>
        <w:tabs>
          <w:tab w:val="left" w:pos="142"/>
        </w:tabs>
        <w:jc w:val="both"/>
        <w:rPr>
          <w:sz w:val="28"/>
          <w:szCs w:val="28"/>
          <w:lang w:val="uk-UA"/>
        </w:rPr>
      </w:pPr>
      <w:r w:rsidRPr="009A2171">
        <w:rPr>
          <w:sz w:val="28"/>
          <w:szCs w:val="28"/>
          <w:lang w:val="uk-UA"/>
        </w:rPr>
        <w:t xml:space="preserve">7. </w:t>
      </w:r>
      <w:r w:rsidR="00800C10" w:rsidRPr="009A2171">
        <w:rPr>
          <w:sz w:val="28"/>
          <w:szCs w:val="28"/>
          <w:lang w:val="uk-UA"/>
        </w:rPr>
        <w:t>Назвіть</w:t>
      </w:r>
      <w:r w:rsidRPr="009A2171">
        <w:rPr>
          <w:sz w:val="28"/>
          <w:szCs w:val="28"/>
          <w:lang w:val="uk-UA"/>
        </w:rPr>
        <w:t xml:space="preserve"> документ, у якому в хронологічній послідовності викладаються основні факти біографії особи.</w:t>
      </w:r>
    </w:p>
    <w:p w:rsidR="00A34EEE" w:rsidRPr="009A2171" w:rsidRDefault="009C5335" w:rsidP="00A34EEE">
      <w:pPr>
        <w:tabs>
          <w:tab w:val="left" w:pos="142"/>
        </w:tabs>
        <w:jc w:val="both"/>
        <w:rPr>
          <w:sz w:val="28"/>
          <w:szCs w:val="28"/>
          <w:lang w:val="uk-UA"/>
        </w:rPr>
      </w:pPr>
      <w:r w:rsidRPr="00F20BB8">
        <w:rPr>
          <w:sz w:val="28"/>
          <w:szCs w:val="28"/>
          <w:lang w:val="uk-UA"/>
        </w:rPr>
        <w:t>8</w:t>
      </w:r>
      <w:r w:rsidR="00A34EEE" w:rsidRPr="009A2171">
        <w:rPr>
          <w:sz w:val="28"/>
          <w:szCs w:val="28"/>
          <w:lang w:val="uk-UA"/>
        </w:rPr>
        <w:t>. Поясніть відмінності між автобіографією та резюме, зокрема щодо структури, мети та рівня формалізації.</w:t>
      </w:r>
    </w:p>
    <w:p w:rsidR="008F03E1" w:rsidRPr="009A2171" w:rsidRDefault="008F03E1" w:rsidP="00333AE2">
      <w:pPr>
        <w:pStyle w:val="1"/>
        <w:spacing w:before="0" w:after="0"/>
        <w:ind w:firstLine="567"/>
        <w:jc w:val="center"/>
        <w:rPr>
          <w:rFonts w:ascii="Times New Roman" w:hAnsi="Times New Roman" w:cs="Times New Roman"/>
          <w:sz w:val="28"/>
          <w:szCs w:val="28"/>
          <w:lang w:val="uk-UA"/>
        </w:rPr>
      </w:pPr>
    </w:p>
    <w:p w:rsidR="00C4337D" w:rsidRPr="009A2171" w:rsidRDefault="00C4337D" w:rsidP="00333AE2">
      <w:pPr>
        <w:pStyle w:val="1"/>
        <w:spacing w:before="0" w:after="0"/>
        <w:ind w:firstLine="567"/>
        <w:jc w:val="center"/>
        <w:rPr>
          <w:rFonts w:ascii="Times New Roman" w:hAnsi="Times New Roman" w:cs="Times New Roman"/>
          <w:sz w:val="28"/>
          <w:szCs w:val="28"/>
          <w:lang w:val="uk-UA"/>
        </w:rPr>
      </w:pPr>
      <w:r w:rsidRPr="009A2171">
        <w:rPr>
          <w:rFonts w:ascii="Times New Roman" w:hAnsi="Times New Roman" w:cs="Times New Roman"/>
          <w:sz w:val="28"/>
          <w:szCs w:val="28"/>
          <w:lang w:val="uk-UA"/>
        </w:rPr>
        <w:t>ПЛАН 2</w:t>
      </w:r>
    </w:p>
    <w:p w:rsidR="00C4337D" w:rsidRPr="009A2171" w:rsidRDefault="00C4337D" w:rsidP="00333AE2">
      <w:pPr>
        <w:jc w:val="center"/>
        <w:rPr>
          <w:b/>
          <w:sz w:val="28"/>
          <w:szCs w:val="28"/>
          <w:lang w:val="uk-UA"/>
        </w:rPr>
      </w:pPr>
      <w:r w:rsidRPr="009A2171">
        <w:rPr>
          <w:b/>
          <w:sz w:val="28"/>
          <w:szCs w:val="28"/>
          <w:lang w:val="uk-UA"/>
        </w:rPr>
        <w:t>Тема: Особливості професійного спілкування. Норми української мови</w:t>
      </w:r>
    </w:p>
    <w:p w:rsidR="00800C10" w:rsidRPr="009A2171" w:rsidRDefault="00583F4A" w:rsidP="00333AE2">
      <w:pPr>
        <w:suppressAutoHyphens/>
        <w:ind w:firstLine="567"/>
        <w:jc w:val="both"/>
        <w:rPr>
          <w:i/>
          <w:sz w:val="28"/>
          <w:szCs w:val="28"/>
          <w:lang w:val="uk-UA"/>
        </w:rPr>
      </w:pPr>
      <w:r w:rsidRPr="009A2171">
        <w:rPr>
          <w:b/>
          <w:sz w:val="28"/>
          <w:szCs w:val="28"/>
          <w:lang w:val="uk-UA"/>
        </w:rPr>
        <w:t>Мета:</w:t>
      </w:r>
      <w:r w:rsidRPr="009A2171">
        <w:rPr>
          <w:sz w:val="28"/>
          <w:szCs w:val="28"/>
          <w:lang w:val="uk-UA"/>
        </w:rPr>
        <w:t xml:space="preserve"> </w:t>
      </w:r>
      <w:r w:rsidR="00800C10" w:rsidRPr="009A2171">
        <w:rPr>
          <w:i/>
          <w:sz w:val="28"/>
          <w:szCs w:val="28"/>
          <w:lang w:val="uk-UA"/>
        </w:rPr>
        <w:t>ознайомлення зі стильовою диференціацією української мови; висвітлення ролі діалектів у формуванні літературної мови; вивчення мовних явищ поза межами літературної мови; поглиблення знань про чергування голосних і приголосних звуків.</w:t>
      </w:r>
    </w:p>
    <w:p w:rsidR="00583F4A" w:rsidRPr="009A2171" w:rsidRDefault="00583F4A" w:rsidP="00333AE2">
      <w:pPr>
        <w:suppressAutoHyphens/>
        <w:jc w:val="both"/>
        <w:rPr>
          <w:sz w:val="28"/>
          <w:szCs w:val="28"/>
          <w:lang w:val="uk-UA"/>
        </w:rPr>
      </w:pPr>
      <w:r w:rsidRPr="009A2171">
        <w:rPr>
          <w:sz w:val="28"/>
          <w:szCs w:val="28"/>
          <w:lang w:val="uk-UA"/>
        </w:rPr>
        <w:t>1. Стилі сучасної української літературної мови. Характеристика офіційно-ділового стилю та його підстилів.</w:t>
      </w:r>
    </w:p>
    <w:p w:rsidR="00583F4A" w:rsidRPr="009A2171" w:rsidRDefault="00583F4A" w:rsidP="00333AE2">
      <w:pPr>
        <w:suppressAutoHyphens/>
        <w:jc w:val="both"/>
        <w:rPr>
          <w:sz w:val="28"/>
          <w:szCs w:val="28"/>
          <w:lang w:val="uk-UA"/>
        </w:rPr>
      </w:pPr>
      <w:r w:rsidRPr="009A2171">
        <w:rPr>
          <w:sz w:val="28"/>
          <w:szCs w:val="28"/>
          <w:lang w:val="uk-UA"/>
        </w:rPr>
        <w:t xml:space="preserve">2. Пояснити зміст понять «мовна норма», «загальнонаціональна мова», «літературна мова»,  «діалекти української мови». Суржик, сленг, жаргон і шляхи їх подолання. </w:t>
      </w:r>
    </w:p>
    <w:p w:rsidR="00583F4A" w:rsidRPr="009A2171" w:rsidRDefault="00583F4A" w:rsidP="00333AE2">
      <w:pPr>
        <w:suppressAutoHyphens/>
        <w:rPr>
          <w:sz w:val="28"/>
          <w:szCs w:val="28"/>
          <w:lang w:val="uk-UA"/>
        </w:rPr>
      </w:pPr>
      <w:r w:rsidRPr="009A2171">
        <w:rPr>
          <w:sz w:val="28"/>
          <w:szCs w:val="28"/>
          <w:lang w:val="uk-UA"/>
        </w:rPr>
        <w:t xml:space="preserve">3. Принципи українського правопису. Зміни до правопису 2019 р. </w:t>
      </w:r>
    </w:p>
    <w:p w:rsidR="00583F4A" w:rsidRPr="009A2171" w:rsidRDefault="00583F4A" w:rsidP="00333AE2">
      <w:pPr>
        <w:suppressAutoHyphens/>
        <w:rPr>
          <w:sz w:val="28"/>
          <w:szCs w:val="28"/>
          <w:lang w:val="uk-UA"/>
        </w:rPr>
      </w:pPr>
      <w:r w:rsidRPr="009A2171">
        <w:rPr>
          <w:sz w:val="28"/>
          <w:szCs w:val="28"/>
          <w:lang w:val="uk-UA"/>
        </w:rPr>
        <w:t>4. Чергування голосних та приголосних звуків.</w:t>
      </w:r>
    </w:p>
    <w:p w:rsidR="008F567D" w:rsidRPr="009A2171" w:rsidRDefault="00583F4A" w:rsidP="00333AE2">
      <w:pPr>
        <w:suppressAutoHyphens/>
        <w:rPr>
          <w:sz w:val="28"/>
          <w:szCs w:val="28"/>
          <w:lang w:val="uk-UA"/>
        </w:rPr>
      </w:pPr>
      <w:r w:rsidRPr="009A2171">
        <w:rPr>
          <w:sz w:val="28"/>
          <w:szCs w:val="28"/>
          <w:lang w:val="uk-UA"/>
        </w:rPr>
        <w:lastRenderedPageBreak/>
        <w:t>5. Заява. Види заяв</w:t>
      </w:r>
      <w:r w:rsidR="0002359C" w:rsidRPr="009A2171">
        <w:rPr>
          <w:sz w:val="28"/>
          <w:szCs w:val="28"/>
          <w:lang w:val="uk-UA"/>
        </w:rPr>
        <w:t xml:space="preserve"> (позовна заява</w:t>
      </w:r>
      <w:r w:rsidR="001B5472" w:rsidRPr="009A2171">
        <w:rPr>
          <w:sz w:val="28"/>
          <w:szCs w:val="28"/>
          <w:lang w:val="uk-UA"/>
        </w:rPr>
        <w:t>, заява-зобов’язання</w:t>
      </w:r>
      <w:r w:rsidR="0002359C" w:rsidRPr="009A2171">
        <w:rPr>
          <w:sz w:val="28"/>
          <w:szCs w:val="28"/>
          <w:lang w:val="uk-UA"/>
        </w:rPr>
        <w:t>)</w:t>
      </w:r>
      <w:r w:rsidRPr="009A2171">
        <w:rPr>
          <w:sz w:val="28"/>
          <w:szCs w:val="28"/>
          <w:lang w:val="uk-UA"/>
        </w:rPr>
        <w:t>.</w:t>
      </w:r>
    </w:p>
    <w:p w:rsidR="00583F4A" w:rsidRPr="009A2171" w:rsidRDefault="008F567D" w:rsidP="00933460">
      <w:pPr>
        <w:suppressAutoHyphens/>
        <w:jc w:val="both"/>
        <w:rPr>
          <w:i/>
          <w:sz w:val="28"/>
          <w:szCs w:val="28"/>
          <w:lang w:val="uk-UA"/>
        </w:rPr>
      </w:pPr>
      <w:r w:rsidRPr="009A2171">
        <w:rPr>
          <w:b/>
          <w:sz w:val="28"/>
          <w:szCs w:val="28"/>
          <w:lang w:val="uk-UA"/>
        </w:rPr>
        <w:t>Ключові слова та терміни</w:t>
      </w:r>
      <w:r w:rsidRPr="009A2171">
        <w:rPr>
          <w:sz w:val="28"/>
          <w:szCs w:val="28"/>
          <w:lang w:val="uk-UA"/>
        </w:rPr>
        <w:t xml:space="preserve">: </w:t>
      </w:r>
      <w:r w:rsidRPr="009A2171">
        <w:rPr>
          <w:i/>
          <w:sz w:val="28"/>
          <w:szCs w:val="28"/>
          <w:lang w:val="uk-UA"/>
        </w:rPr>
        <w:t>стиль, підстиль, мовна норма, діалект, сленг, жаргон, арго, соціолект, суржик, чергування звуків</w:t>
      </w:r>
      <w:r w:rsidR="00933460" w:rsidRPr="009A2171">
        <w:rPr>
          <w:i/>
          <w:sz w:val="28"/>
          <w:szCs w:val="28"/>
          <w:lang w:val="uk-UA"/>
        </w:rPr>
        <w:t>.</w:t>
      </w:r>
      <w:r w:rsidR="00583F4A" w:rsidRPr="009A2171">
        <w:rPr>
          <w:sz w:val="28"/>
          <w:szCs w:val="28"/>
          <w:lang w:val="uk-UA"/>
        </w:rPr>
        <w:t xml:space="preserve"> </w:t>
      </w:r>
    </w:p>
    <w:p w:rsidR="00C902D4" w:rsidRPr="009A2171" w:rsidRDefault="00C902D4" w:rsidP="00C902D4">
      <w:pPr>
        <w:rPr>
          <w:b/>
          <w:sz w:val="28"/>
          <w:szCs w:val="28"/>
          <w:lang w:val="uk-UA"/>
        </w:rPr>
      </w:pPr>
      <w:r w:rsidRPr="009A2171">
        <w:rPr>
          <w:b/>
          <w:sz w:val="28"/>
          <w:szCs w:val="28"/>
          <w:lang w:val="uk-UA"/>
        </w:rPr>
        <w:t>Основна література: 2-</w:t>
      </w:r>
      <w:r w:rsidR="00C83FD1" w:rsidRPr="00F20BB8">
        <w:rPr>
          <w:b/>
          <w:sz w:val="28"/>
          <w:szCs w:val="28"/>
          <w:lang w:val="uk-UA"/>
        </w:rPr>
        <w:t>9</w:t>
      </w:r>
      <w:r w:rsidRPr="009A2171">
        <w:rPr>
          <w:b/>
          <w:sz w:val="28"/>
          <w:szCs w:val="28"/>
          <w:lang w:val="uk-UA"/>
        </w:rPr>
        <w:t>.</w:t>
      </w:r>
    </w:p>
    <w:p w:rsidR="00C902D4" w:rsidRPr="009A2171" w:rsidRDefault="00C902D4" w:rsidP="00C902D4">
      <w:pPr>
        <w:rPr>
          <w:sz w:val="28"/>
          <w:szCs w:val="28"/>
          <w:lang w:val="uk-UA"/>
        </w:rPr>
      </w:pPr>
      <w:r w:rsidRPr="009A2171">
        <w:rPr>
          <w:b/>
          <w:sz w:val="28"/>
          <w:szCs w:val="28"/>
          <w:lang w:val="uk-UA"/>
        </w:rPr>
        <w:t xml:space="preserve">Додаткова: 2, 3, 6, 10, 11, 14. </w:t>
      </w:r>
      <w:r w:rsidRPr="009A2171">
        <w:rPr>
          <w:sz w:val="28"/>
          <w:szCs w:val="28"/>
          <w:lang w:val="uk-UA"/>
        </w:rPr>
        <w:t xml:space="preserve"> </w:t>
      </w:r>
    </w:p>
    <w:p w:rsidR="00583F4A" w:rsidRPr="009A2171" w:rsidRDefault="00583F4A" w:rsidP="00281F04">
      <w:pPr>
        <w:suppressAutoHyphens/>
        <w:ind w:firstLine="680"/>
        <w:jc w:val="center"/>
        <w:rPr>
          <w:b/>
          <w:sz w:val="28"/>
          <w:szCs w:val="28"/>
          <w:lang w:val="uk-UA"/>
        </w:rPr>
      </w:pPr>
      <w:r w:rsidRPr="009A2171">
        <w:rPr>
          <w:b/>
          <w:sz w:val="28"/>
          <w:szCs w:val="28"/>
          <w:lang w:val="uk-UA"/>
        </w:rPr>
        <w:t>Методичні поради</w:t>
      </w:r>
    </w:p>
    <w:p w:rsidR="00294321" w:rsidRPr="009A2171" w:rsidRDefault="00294321" w:rsidP="00294321">
      <w:pPr>
        <w:ind w:firstLine="709"/>
        <w:jc w:val="both"/>
        <w:rPr>
          <w:sz w:val="28"/>
          <w:szCs w:val="28"/>
          <w:lang w:val="uk-UA" w:eastAsia="en-US"/>
        </w:rPr>
      </w:pPr>
      <w:r w:rsidRPr="009A2171">
        <w:rPr>
          <w:sz w:val="28"/>
          <w:szCs w:val="28"/>
          <w:lang w:val="uk-UA" w:eastAsia="en-US"/>
        </w:rPr>
        <w:t xml:space="preserve">Аналізуючи </w:t>
      </w:r>
      <w:r w:rsidRPr="009A2171">
        <w:rPr>
          <w:b/>
          <w:sz w:val="28"/>
          <w:szCs w:val="28"/>
          <w:lang w:val="uk-UA" w:eastAsia="en-US"/>
        </w:rPr>
        <w:t>перше</w:t>
      </w:r>
      <w:r w:rsidRPr="009A2171">
        <w:rPr>
          <w:sz w:val="28"/>
          <w:szCs w:val="28"/>
          <w:lang w:val="uk-UA" w:eastAsia="en-US"/>
        </w:rPr>
        <w:t xml:space="preserve"> питання, слід дати характеристику функціональних стилів української літературної мови, таких як: науковий, офіційно-діловий, публіцистичний, художній, розмовний, епістолярний та конфесійний. Необхідно виділити їх різновиди, ознаки та особливості. Звертаємо увагу, що останнім часом епістолярний і конфесійний стилі виокремлюють як самостійні. Також перше питання передбачає детальний аналіз офіційно-ділового стилю, включно з його основними рисами, формами реалізації, принципами викладу інформації та мовними особливостями. Важливо зазначити, що цей стиль поділяється на підстилі: законодавчий, дипломатичний та адміністративно-канцелярський.</w:t>
      </w:r>
    </w:p>
    <w:p w:rsidR="00294321" w:rsidRPr="009A2171" w:rsidRDefault="00294321" w:rsidP="00294321">
      <w:pPr>
        <w:ind w:firstLine="709"/>
        <w:jc w:val="both"/>
        <w:rPr>
          <w:sz w:val="28"/>
          <w:szCs w:val="28"/>
          <w:lang w:val="uk-UA" w:eastAsia="en-US"/>
        </w:rPr>
      </w:pPr>
      <w:r w:rsidRPr="009A2171">
        <w:rPr>
          <w:sz w:val="28"/>
          <w:szCs w:val="28"/>
          <w:lang w:val="uk-UA" w:eastAsia="en-US"/>
        </w:rPr>
        <w:t xml:space="preserve">Щодо </w:t>
      </w:r>
      <w:r w:rsidRPr="009A2171">
        <w:rPr>
          <w:b/>
          <w:sz w:val="28"/>
          <w:szCs w:val="28"/>
          <w:lang w:val="uk-UA" w:eastAsia="en-US"/>
        </w:rPr>
        <w:t>другого</w:t>
      </w:r>
      <w:r w:rsidRPr="009A2171">
        <w:rPr>
          <w:sz w:val="28"/>
          <w:szCs w:val="28"/>
          <w:lang w:val="uk-UA" w:eastAsia="en-US"/>
        </w:rPr>
        <w:t xml:space="preserve"> питання, мовні норми визначаються як система загальноприйнятих правил, які регулюють функціонування мови в суспільній комунікації. Вони включають орфографічні, графічні, орфоепічні, лексичні, морфологічні, синтаксичні, стилістичні та пунктуаційні типи. Пояснюються поняття суржику (штучно змішана мова), діалекту (різновид мови, обмежений територіально чи соціально), сленгу (емоційно забарвлений міський соціолект) і жаргону (соціолект із специфічною експресивною лексикою).</w:t>
      </w:r>
    </w:p>
    <w:p w:rsidR="009859BC" w:rsidRPr="009A2171" w:rsidRDefault="00294321" w:rsidP="009859BC">
      <w:pPr>
        <w:ind w:firstLine="709"/>
        <w:jc w:val="both"/>
        <w:rPr>
          <w:sz w:val="28"/>
          <w:szCs w:val="28"/>
          <w:lang w:val="uk-UA" w:eastAsia="en-US"/>
        </w:rPr>
      </w:pPr>
      <w:r w:rsidRPr="009A2171">
        <w:rPr>
          <w:b/>
          <w:sz w:val="28"/>
          <w:szCs w:val="28"/>
          <w:lang w:val="uk-UA" w:eastAsia="en-US"/>
        </w:rPr>
        <w:t>Третє</w:t>
      </w:r>
      <w:r w:rsidRPr="009A2171">
        <w:rPr>
          <w:sz w:val="28"/>
          <w:szCs w:val="28"/>
          <w:lang w:val="uk-UA" w:eastAsia="en-US"/>
        </w:rPr>
        <w:t xml:space="preserve"> питання стосується українського правопису, який базується на фонетичному, морфологічному, історичному та смисловому принципах. Особливу увагу слід приділити змінам, затвердженим у 2019 році. Їх умовно поділяють на дві групи: зміни у написанні слів (наприклад, </w:t>
      </w:r>
      <w:r w:rsidRPr="009A2171">
        <w:rPr>
          <w:i/>
          <w:sz w:val="28"/>
          <w:szCs w:val="28"/>
          <w:lang w:val="uk-UA" w:eastAsia="en-US"/>
        </w:rPr>
        <w:t>проєктний, священник, експрезидент</w:t>
      </w:r>
      <w:r w:rsidRPr="009A2171">
        <w:rPr>
          <w:sz w:val="28"/>
          <w:szCs w:val="28"/>
          <w:lang w:val="uk-UA" w:eastAsia="en-US"/>
        </w:rPr>
        <w:t>) та правописну варіантність (</w:t>
      </w:r>
      <w:r w:rsidRPr="009A2171">
        <w:rPr>
          <w:i/>
          <w:sz w:val="28"/>
          <w:szCs w:val="28"/>
          <w:lang w:val="uk-UA" w:eastAsia="en-US"/>
        </w:rPr>
        <w:t>Вергілій/Верґілій, аудиторія/авдиторія</w:t>
      </w:r>
      <w:r w:rsidRPr="009A2171">
        <w:rPr>
          <w:sz w:val="28"/>
          <w:szCs w:val="28"/>
          <w:lang w:val="uk-UA" w:eastAsia="en-US"/>
        </w:rPr>
        <w:t xml:space="preserve"> тощо).</w:t>
      </w:r>
      <w:r w:rsidR="009859BC" w:rsidRPr="009A2171">
        <w:rPr>
          <w:sz w:val="28"/>
          <w:szCs w:val="28"/>
          <w:lang w:val="uk-UA" w:eastAsia="en-US"/>
        </w:rPr>
        <w:t xml:space="preserve"> Для більш детального опрацювання цього питання рекомендуємо звернутися до публікації Юлії Мороз «Зміни в новій редакції українського правопису» (</w:t>
      </w:r>
      <w:hyperlink r:id="rId10" w:history="1">
        <w:r w:rsidR="009859BC" w:rsidRPr="009A2171">
          <w:rPr>
            <w:rStyle w:val="a5"/>
            <w:color w:val="auto"/>
            <w:sz w:val="28"/>
            <w:szCs w:val="28"/>
            <w:u w:val="none"/>
            <w:lang w:val="uk-UA" w:eastAsia="en-US"/>
          </w:rPr>
          <w:t>https://surl.li/zarccv</w:t>
        </w:r>
      </w:hyperlink>
      <w:r w:rsidR="009859BC" w:rsidRPr="009A2171">
        <w:rPr>
          <w:sz w:val="28"/>
          <w:szCs w:val="28"/>
          <w:lang w:val="uk-UA" w:eastAsia="en-US"/>
        </w:rPr>
        <w:t xml:space="preserve">). </w:t>
      </w:r>
    </w:p>
    <w:p w:rsidR="00294321" w:rsidRPr="009A2171" w:rsidRDefault="00294321" w:rsidP="00294321">
      <w:pPr>
        <w:ind w:firstLine="709"/>
        <w:jc w:val="both"/>
        <w:rPr>
          <w:sz w:val="28"/>
          <w:szCs w:val="28"/>
          <w:lang w:val="uk-UA" w:eastAsia="en-US"/>
        </w:rPr>
      </w:pPr>
      <w:r w:rsidRPr="009A2171">
        <w:rPr>
          <w:sz w:val="28"/>
          <w:szCs w:val="28"/>
          <w:lang w:val="uk-UA" w:eastAsia="en-US"/>
        </w:rPr>
        <w:t xml:space="preserve">Розкриваючи </w:t>
      </w:r>
      <w:r w:rsidRPr="009A2171">
        <w:rPr>
          <w:b/>
          <w:sz w:val="28"/>
          <w:szCs w:val="28"/>
          <w:lang w:val="uk-UA" w:eastAsia="en-US"/>
        </w:rPr>
        <w:t>четверте</w:t>
      </w:r>
      <w:r w:rsidRPr="009A2171">
        <w:rPr>
          <w:sz w:val="28"/>
          <w:szCs w:val="28"/>
          <w:lang w:val="uk-UA" w:eastAsia="en-US"/>
        </w:rPr>
        <w:t xml:space="preserve"> питання, важливо пояснити чергування звуків як закономірну зміну звуків у коренях чи афіксах споріднених слів. Наприклад, сіль – солі, плести – заплітати. Виділяються два види чергувань: позиційне (фонетичне) та історичне. Слід детально проаналізувати приклади чергувань голосних (о – а, е – і, і – а) і приголосних (г, к, х – ж, ч, ш; г, к, х – з, ц, с), а також зміни при додаванні суфіксів (-ськ(ий), -ств(о)).</w:t>
      </w:r>
    </w:p>
    <w:p w:rsidR="00CE58D8" w:rsidRPr="009A2171" w:rsidRDefault="00294321" w:rsidP="00294321">
      <w:pPr>
        <w:ind w:firstLine="709"/>
        <w:jc w:val="both"/>
        <w:rPr>
          <w:sz w:val="28"/>
          <w:szCs w:val="28"/>
          <w:lang w:val="uk-UA"/>
        </w:rPr>
      </w:pPr>
      <w:r w:rsidRPr="009A2171">
        <w:rPr>
          <w:sz w:val="28"/>
          <w:szCs w:val="28"/>
          <w:lang w:val="uk-UA" w:eastAsia="en-US"/>
        </w:rPr>
        <w:t xml:space="preserve">Останнє, </w:t>
      </w:r>
      <w:r w:rsidRPr="009A2171">
        <w:rPr>
          <w:b/>
          <w:sz w:val="28"/>
          <w:szCs w:val="28"/>
          <w:lang w:val="uk-UA" w:eastAsia="en-US"/>
        </w:rPr>
        <w:t>п’яте</w:t>
      </w:r>
      <w:r w:rsidRPr="009A2171">
        <w:rPr>
          <w:sz w:val="28"/>
          <w:szCs w:val="28"/>
          <w:lang w:val="uk-UA" w:eastAsia="en-US"/>
        </w:rPr>
        <w:t xml:space="preserve"> питання стосується </w:t>
      </w:r>
      <w:r w:rsidRPr="009A2171">
        <w:rPr>
          <w:i/>
          <w:sz w:val="28"/>
          <w:szCs w:val="28"/>
          <w:lang w:val="uk-UA" w:eastAsia="en-US"/>
        </w:rPr>
        <w:t>заяви</w:t>
      </w:r>
      <w:r w:rsidRPr="009A2171">
        <w:rPr>
          <w:sz w:val="28"/>
          <w:szCs w:val="28"/>
          <w:lang w:val="uk-UA" w:eastAsia="en-US"/>
        </w:rPr>
        <w:t xml:space="preserve"> як документа, що містить прохання особи чи установи. Види заяв включають заяву-зобов’язання, заяву про відкриття рахунку, прийняття на роботу та позовну заяву.</w:t>
      </w:r>
      <w:r w:rsidR="00CE58D8" w:rsidRPr="009A2171">
        <w:rPr>
          <w:sz w:val="28"/>
          <w:szCs w:val="28"/>
          <w:lang w:val="uk-UA"/>
        </w:rPr>
        <w:t xml:space="preserve"> </w:t>
      </w:r>
      <w:r w:rsidR="00106AFF" w:rsidRPr="009A2171">
        <w:rPr>
          <w:i/>
          <w:sz w:val="28"/>
          <w:szCs w:val="28"/>
          <w:lang w:val="uk-UA"/>
        </w:rPr>
        <w:t>Позовна заява</w:t>
      </w:r>
      <w:r w:rsidR="00106AFF" w:rsidRPr="009A2171">
        <w:rPr>
          <w:sz w:val="28"/>
          <w:szCs w:val="28"/>
          <w:lang w:val="uk-UA"/>
        </w:rPr>
        <w:t xml:space="preserve"> </w:t>
      </w:r>
      <w:r w:rsidR="00106AFF" w:rsidRPr="009A2171">
        <w:rPr>
          <w:sz w:val="28"/>
          <w:szCs w:val="28"/>
          <w:lang w:val="uk-UA" w:eastAsia="en-US"/>
        </w:rPr>
        <w:t>–</w:t>
      </w:r>
      <w:r w:rsidR="00106AFF" w:rsidRPr="009A2171">
        <w:rPr>
          <w:sz w:val="28"/>
          <w:szCs w:val="28"/>
          <w:lang w:val="uk-UA"/>
        </w:rPr>
        <w:t xml:space="preserve"> це письмовий документ, який подається позивачем до суду у встановленій законом формі та містить вимогу про захист порушеного права чи інтересу. </w:t>
      </w:r>
      <w:r w:rsidR="00106AFF" w:rsidRPr="009A2171">
        <w:rPr>
          <w:i/>
          <w:sz w:val="28"/>
          <w:szCs w:val="28"/>
          <w:lang w:val="uk-UA"/>
        </w:rPr>
        <w:t>Заява-зобов’язання</w:t>
      </w:r>
      <w:r w:rsidR="00106AFF" w:rsidRPr="009A2171">
        <w:rPr>
          <w:sz w:val="28"/>
          <w:szCs w:val="28"/>
          <w:lang w:val="uk-UA"/>
        </w:rPr>
        <w:t xml:space="preserve"> </w:t>
      </w:r>
      <w:r w:rsidR="00106AFF" w:rsidRPr="009A2171">
        <w:rPr>
          <w:sz w:val="28"/>
          <w:szCs w:val="28"/>
          <w:lang w:val="uk-UA" w:eastAsia="en-US"/>
        </w:rPr>
        <w:t>–</w:t>
      </w:r>
      <w:r w:rsidR="00106AFF" w:rsidRPr="009A2171">
        <w:rPr>
          <w:sz w:val="28"/>
          <w:szCs w:val="28"/>
          <w:lang w:val="uk-UA"/>
        </w:rPr>
        <w:t xml:space="preserve"> це різновид заяви, у якій особа не лише звертається з </w:t>
      </w:r>
      <w:r w:rsidR="00106AFF" w:rsidRPr="009A2171">
        <w:rPr>
          <w:sz w:val="28"/>
          <w:szCs w:val="28"/>
          <w:lang w:val="uk-UA"/>
        </w:rPr>
        <w:lastRenderedPageBreak/>
        <w:t xml:space="preserve">проханням (наприклад, про отримання позики чи кредиту), але й бере на себе письмове зобов’язання виконати певні умови, пов’язані з цим проханням. </w:t>
      </w:r>
    </w:p>
    <w:p w:rsidR="00294321" w:rsidRPr="009A2171" w:rsidRDefault="00CE58D8" w:rsidP="00294321">
      <w:pPr>
        <w:ind w:firstLine="709"/>
        <w:jc w:val="both"/>
        <w:rPr>
          <w:sz w:val="28"/>
          <w:szCs w:val="28"/>
          <w:lang w:val="uk-UA" w:eastAsia="en-US"/>
        </w:rPr>
      </w:pPr>
      <w:r w:rsidRPr="009A2171">
        <w:rPr>
          <w:sz w:val="28"/>
          <w:szCs w:val="28"/>
          <w:lang w:val="uk-UA"/>
        </w:rPr>
        <w:t xml:space="preserve">Для деталізації питань </w:t>
      </w:r>
      <w:r w:rsidR="00314EC5" w:rsidRPr="009A2171">
        <w:rPr>
          <w:sz w:val="28"/>
          <w:szCs w:val="28"/>
          <w:lang w:val="uk-UA"/>
        </w:rPr>
        <w:t>варто</w:t>
      </w:r>
      <w:r w:rsidRPr="009A2171">
        <w:rPr>
          <w:sz w:val="28"/>
          <w:szCs w:val="28"/>
          <w:lang w:val="uk-UA"/>
        </w:rPr>
        <w:t xml:space="preserve"> скористатися запропонованим списком літератури.</w:t>
      </w:r>
    </w:p>
    <w:p w:rsidR="00EA58B3" w:rsidRPr="009A2171" w:rsidRDefault="00EA58B3" w:rsidP="00281F04">
      <w:pPr>
        <w:suppressAutoHyphens/>
        <w:ind w:firstLine="680"/>
        <w:jc w:val="center"/>
        <w:rPr>
          <w:b/>
          <w:sz w:val="28"/>
          <w:szCs w:val="28"/>
          <w:lang w:val="uk-UA"/>
        </w:rPr>
      </w:pPr>
      <w:r w:rsidRPr="009A2171">
        <w:rPr>
          <w:b/>
          <w:sz w:val="28"/>
          <w:szCs w:val="28"/>
          <w:lang w:val="uk-UA"/>
        </w:rPr>
        <w:sym w:font="Wingdings" w:char="F03F"/>
      </w:r>
      <w:r w:rsidRPr="009A2171">
        <w:rPr>
          <w:b/>
          <w:sz w:val="28"/>
          <w:szCs w:val="28"/>
          <w:lang w:val="uk-UA"/>
        </w:rPr>
        <w:t>Виконати практичні завдання</w:t>
      </w:r>
    </w:p>
    <w:p w:rsidR="00CE58D8" w:rsidRPr="009A2171" w:rsidRDefault="00CE58D8" w:rsidP="00CE58D8">
      <w:pPr>
        <w:suppressAutoHyphens/>
        <w:ind w:firstLine="680"/>
        <w:jc w:val="both"/>
        <w:rPr>
          <w:i/>
          <w:sz w:val="28"/>
          <w:szCs w:val="28"/>
          <w:lang w:val="uk-UA"/>
        </w:rPr>
      </w:pPr>
      <w:r w:rsidRPr="009A2171">
        <w:rPr>
          <w:i/>
          <w:sz w:val="28"/>
          <w:szCs w:val="28"/>
          <w:lang w:val="uk-UA"/>
        </w:rPr>
        <w:t>1. Утворити прикметники, усно пояснити чергування приголосних (</w:t>
      </w:r>
      <w:r w:rsidR="00384233" w:rsidRPr="009A2171">
        <w:rPr>
          <w:i/>
          <w:sz w:val="28"/>
          <w:szCs w:val="28"/>
          <w:lang w:val="uk-UA"/>
        </w:rPr>
        <w:t>Караба</w:t>
      </w:r>
      <w:r w:rsidR="00384233" w:rsidRPr="009A2171">
        <w:rPr>
          <w:i/>
          <w:sz w:val="28"/>
          <w:szCs w:val="28"/>
          <w:u w:val="single"/>
          <w:lang w:val="uk-UA"/>
        </w:rPr>
        <w:t>х</w:t>
      </w:r>
      <w:r w:rsidRPr="009A2171">
        <w:rPr>
          <w:i/>
          <w:sz w:val="28"/>
          <w:szCs w:val="28"/>
          <w:lang w:val="uk-UA"/>
        </w:rPr>
        <w:t xml:space="preserve"> – </w:t>
      </w:r>
      <w:r w:rsidR="00384233" w:rsidRPr="009A2171">
        <w:rPr>
          <w:i/>
          <w:sz w:val="28"/>
          <w:szCs w:val="28"/>
          <w:lang w:val="uk-UA"/>
        </w:rPr>
        <w:t>караба</w:t>
      </w:r>
      <w:r w:rsidR="00384233" w:rsidRPr="009A2171">
        <w:rPr>
          <w:i/>
          <w:sz w:val="28"/>
          <w:szCs w:val="28"/>
          <w:u w:val="single"/>
          <w:lang w:val="uk-UA"/>
        </w:rPr>
        <w:t>с</w:t>
      </w:r>
      <w:r w:rsidR="00384233" w:rsidRPr="009A2171">
        <w:rPr>
          <w:i/>
          <w:sz w:val="28"/>
          <w:szCs w:val="28"/>
          <w:lang w:val="uk-UA"/>
        </w:rPr>
        <w:t>ький</w:t>
      </w:r>
      <w:r w:rsidRPr="009A2171">
        <w:rPr>
          <w:i/>
          <w:sz w:val="28"/>
          <w:szCs w:val="28"/>
          <w:lang w:val="uk-UA"/>
        </w:rPr>
        <w:t>).</w:t>
      </w:r>
    </w:p>
    <w:p w:rsidR="00CE58D8" w:rsidRPr="009A2171" w:rsidRDefault="009C6525" w:rsidP="00CE58D8">
      <w:pPr>
        <w:suppressAutoHyphens/>
        <w:ind w:firstLine="680"/>
        <w:jc w:val="both"/>
        <w:rPr>
          <w:sz w:val="28"/>
          <w:szCs w:val="28"/>
          <w:lang w:val="uk-UA"/>
        </w:rPr>
      </w:pPr>
      <w:r w:rsidRPr="009A2171">
        <w:rPr>
          <w:sz w:val="28"/>
          <w:szCs w:val="28"/>
          <w:lang w:val="uk-UA"/>
        </w:rPr>
        <w:t xml:space="preserve">Острог, Париж, </w:t>
      </w:r>
      <w:r w:rsidR="005D0D47" w:rsidRPr="009A2171">
        <w:rPr>
          <w:sz w:val="28"/>
          <w:szCs w:val="28"/>
          <w:lang w:val="uk-UA"/>
        </w:rPr>
        <w:t xml:space="preserve">Карабах, </w:t>
      </w:r>
      <w:r w:rsidR="00384233" w:rsidRPr="009A2171">
        <w:rPr>
          <w:sz w:val="28"/>
          <w:szCs w:val="28"/>
          <w:lang w:val="uk-UA"/>
        </w:rPr>
        <w:t xml:space="preserve">Кривий Ріг, Дрогобич, </w:t>
      </w:r>
      <w:r w:rsidR="00CE58D8" w:rsidRPr="009A2171">
        <w:rPr>
          <w:sz w:val="28"/>
          <w:szCs w:val="28"/>
          <w:lang w:val="uk-UA"/>
        </w:rPr>
        <w:t xml:space="preserve">Бахмач, Нюрнберг, Страсбург, Нью-Йорк, Лейпциг, Гамбург, Калуш, Сиваш, Кременчук, чех, </w:t>
      </w:r>
      <w:r w:rsidR="00384233" w:rsidRPr="009A2171">
        <w:rPr>
          <w:sz w:val="28"/>
          <w:szCs w:val="28"/>
          <w:lang w:val="uk-UA"/>
        </w:rPr>
        <w:t xml:space="preserve">Комишуваха, Запоріжжя, </w:t>
      </w:r>
      <w:r w:rsidR="00CE58D8" w:rsidRPr="009A2171">
        <w:rPr>
          <w:sz w:val="28"/>
          <w:szCs w:val="28"/>
          <w:lang w:val="uk-UA"/>
        </w:rPr>
        <w:t>Гаага.</w:t>
      </w:r>
    </w:p>
    <w:p w:rsidR="00CE58D8" w:rsidRPr="009A2171" w:rsidRDefault="00CE58D8" w:rsidP="00CE58D8">
      <w:pPr>
        <w:ind w:firstLine="680"/>
        <w:jc w:val="both"/>
        <w:rPr>
          <w:i/>
          <w:sz w:val="28"/>
          <w:szCs w:val="28"/>
          <w:lang w:val="uk-UA"/>
        </w:rPr>
      </w:pPr>
      <w:r w:rsidRPr="009A2171">
        <w:rPr>
          <w:i/>
          <w:sz w:val="28"/>
          <w:szCs w:val="28"/>
          <w:lang w:val="uk-UA"/>
        </w:rPr>
        <w:t>2. Відредагувати речення.</w:t>
      </w:r>
      <w:r w:rsidR="00384233" w:rsidRPr="009A2171">
        <w:rPr>
          <w:i/>
          <w:sz w:val="28"/>
          <w:szCs w:val="28"/>
          <w:lang w:val="uk-UA"/>
        </w:rPr>
        <w:t xml:space="preserve"> </w:t>
      </w:r>
    </w:p>
    <w:p w:rsidR="00FD66C9" w:rsidRPr="009A2171" w:rsidRDefault="005176ED" w:rsidP="005176ED">
      <w:pPr>
        <w:ind w:firstLine="680"/>
        <w:jc w:val="both"/>
        <w:rPr>
          <w:sz w:val="28"/>
          <w:szCs w:val="28"/>
          <w:lang w:val="uk-UA"/>
        </w:rPr>
      </w:pPr>
      <w:r w:rsidRPr="009A2171">
        <w:rPr>
          <w:sz w:val="28"/>
          <w:szCs w:val="28"/>
          <w:lang w:val="uk-UA"/>
        </w:rPr>
        <w:t xml:space="preserve">1. У суді адвокат наголосив, що об’єм справи перевищує можливості одного секретаря, адже документи накопичуються щодня. 2. Під час слухання приймали участь не лише сторони процесу, але </w:t>
      </w:r>
      <w:r w:rsidR="006D0BAF" w:rsidRPr="009A2171">
        <w:rPr>
          <w:sz w:val="28"/>
          <w:szCs w:val="28"/>
          <w:lang w:val="uk-UA"/>
        </w:rPr>
        <w:t>і</w:t>
      </w:r>
      <w:r w:rsidRPr="009A2171">
        <w:rPr>
          <w:sz w:val="28"/>
          <w:szCs w:val="28"/>
          <w:lang w:val="uk-UA"/>
        </w:rPr>
        <w:t xml:space="preserve"> представники органів місцевого самоврядування. 3. Суддя зазначив, що дії являється порушенням норм цивільного кодексу. 4. У протоколі було допущено явну помилку, яка могла вплинути на законність ухвали. 5. Комісія вирішила виключити зі списку кандидатів особу, яка не надала довідку про несудимість. 6. У трудовому договорі була передбачена почасова оплата, що викликало суперечки між працівником </w:t>
      </w:r>
      <w:r w:rsidR="006D0BAF" w:rsidRPr="009A2171">
        <w:rPr>
          <w:sz w:val="28"/>
          <w:szCs w:val="28"/>
          <w:lang w:val="uk-UA"/>
        </w:rPr>
        <w:t>й</w:t>
      </w:r>
      <w:r w:rsidRPr="009A2171">
        <w:rPr>
          <w:sz w:val="28"/>
          <w:szCs w:val="28"/>
          <w:lang w:val="uk-UA"/>
        </w:rPr>
        <w:t xml:space="preserve"> роботодавцем. 7. Позивач вимагав визначити жилу площу квартири для розрахунку компенсації. 8. У матеріалах справи було зазначено, що велика прихожа не врахована при інвентаризації майна. 9. Адвокат звернув увагу суду на халатне оформлення документів, що створює ризик визнання їх недійсними. 10. На протязі місяця сторони не змогли дійти згоди щодо умов мирової угоди. 11. У тексті договору зустрічаються мовні огріхи, які ускладнюють його тлумачення та можуть стати підставою для спору.</w:t>
      </w:r>
    </w:p>
    <w:p w:rsidR="00CE58D8" w:rsidRPr="009A2171" w:rsidRDefault="00CE58D8" w:rsidP="00CE58D8">
      <w:pPr>
        <w:suppressAutoHyphens/>
        <w:ind w:firstLine="680"/>
        <w:jc w:val="both"/>
        <w:rPr>
          <w:i/>
          <w:sz w:val="28"/>
          <w:szCs w:val="28"/>
          <w:lang w:val="uk-UA"/>
        </w:rPr>
      </w:pPr>
      <w:r w:rsidRPr="009A2171">
        <w:rPr>
          <w:i/>
          <w:sz w:val="28"/>
          <w:szCs w:val="28"/>
          <w:lang w:val="uk-UA"/>
        </w:rPr>
        <w:t>3. На прикладі поданих слів пояснити чергування голосних звуків (</w:t>
      </w:r>
      <w:r w:rsidR="00FC7EEF" w:rsidRPr="009A2171">
        <w:rPr>
          <w:i/>
          <w:sz w:val="28"/>
          <w:szCs w:val="28"/>
          <w:lang w:val="uk-UA"/>
        </w:rPr>
        <w:t>пор</w:t>
      </w:r>
      <w:r w:rsidR="00FC7EEF" w:rsidRPr="009A2171">
        <w:rPr>
          <w:b/>
          <w:i/>
          <w:sz w:val="28"/>
          <w:szCs w:val="28"/>
          <w:lang w:val="uk-UA"/>
        </w:rPr>
        <w:t>і</w:t>
      </w:r>
      <w:r w:rsidR="00FC7EEF" w:rsidRPr="009A2171">
        <w:rPr>
          <w:i/>
          <w:sz w:val="28"/>
          <w:szCs w:val="28"/>
          <w:lang w:val="uk-UA"/>
        </w:rPr>
        <w:t>г</w:t>
      </w:r>
      <w:r w:rsidRPr="009A2171">
        <w:rPr>
          <w:i/>
          <w:sz w:val="28"/>
          <w:szCs w:val="28"/>
          <w:lang w:val="uk-UA"/>
        </w:rPr>
        <w:t xml:space="preserve"> – </w:t>
      </w:r>
      <w:r w:rsidR="00FC7EEF" w:rsidRPr="009A2171">
        <w:rPr>
          <w:i/>
          <w:sz w:val="28"/>
          <w:szCs w:val="28"/>
          <w:lang w:val="uk-UA"/>
        </w:rPr>
        <w:t>пор</w:t>
      </w:r>
      <w:r w:rsidR="00FC7EEF" w:rsidRPr="009A2171">
        <w:rPr>
          <w:b/>
          <w:i/>
          <w:sz w:val="28"/>
          <w:szCs w:val="28"/>
          <w:lang w:val="uk-UA"/>
        </w:rPr>
        <w:t>о</w:t>
      </w:r>
      <w:r w:rsidR="00FC7EEF" w:rsidRPr="009A2171">
        <w:rPr>
          <w:i/>
          <w:sz w:val="28"/>
          <w:szCs w:val="28"/>
          <w:lang w:val="uk-UA"/>
        </w:rPr>
        <w:t>гу</w:t>
      </w:r>
      <w:r w:rsidR="00FD66C9" w:rsidRPr="009A2171">
        <w:rPr>
          <w:i/>
          <w:sz w:val="28"/>
          <w:szCs w:val="28"/>
          <w:lang w:val="uk-UA"/>
        </w:rPr>
        <w:t>).</w:t>
      </w:r>
    </w:p>
    <w:p w:rsidR="00CE58D8" w:rsidRPr="009A2171" w:rsidRDefault="00FC7EEF" w:rsidP="00CE58D8">
      <w:pPr>
        <w:suppressAutoHyphens/>
        <w:ind w:firstLine="680"/>
        <w:jc w:val="both"/>
        <w:rPr>
          <w:sz w:val="28"/>
          <w:szCs w:val="28"/>
          <w:lang w:val="uk-UA"/>
        </w:rPr>
      </w:pPr>
      <w:r w:rsidRPr="009A2171">
        <w:rPr>
          <w:sz w:val="28"/>
          <w:szCs w:val="28"/>
          <w:lang w:val="uk-UA"/>
        </w:rPr>
        <w:t>Біль, особа, Київ, лід, д</w:t>
      </w:r>
      <w:r w:rsidR="00FD66C9" w:rsidRPr="009A2171">
        <w:rPr>
          <w:sz w:val="28"/>
          <w:szCs w:val="28"/>
          <w:lang w:val="uk-UA"/>
        </w:rPr>
        <w:t>оговір</w:t>
      </w:r>
      <w:r w:rsidR="00CE58D8" w:rsidRPr="009A2171">
        <w:rPr>
          <w:sz w:val="28"/>
          <w:szCs w:val="28"/>
          <w:lang w:val="uk-UA"/>
        </w:rPr>
        <w:t xml:space="preserve">, </w:t>
      </w:r>
      <w:r w:rsidRPr="009A2171">
        <w:rPr>
          <w:sz w:val="28"/>
          <w:szCs w:val="28"/>
          <w:lang w:val="uk-UA"/>
        </w:rPr>
        <w:t>ніч</w:t>
      </w:r>
      <w:r w:rsidR="00CE58D8" w:rsidRPr="009A2171">
        <w:rPr>
          <w:sz w:val="28"/>
          <w:szCs w:val="28"/>
          <w:lang w:val="uk-UA"/>
        </w:rPr>
        <w:t xml:space="preserve">, </w:t>
      </w:r>
      <w:r w:rsidRPr="009A2171">
        <w:rPr>
          <w:sz w:val="28"/>
          <w:szCs w:val="28"/>
          <w:lang w:val="uk-UA"/>
        </w:rPr>
        <w:t xml:space="preserve">виборець, </w:t>
      </w:r>
      <w:r w:rsidR="00CE58D8" w:rsidRPr="009A2171">
        <w:rPr>
          <w:sz w:val="28"/>
          <w:szCs w:val="28"/>
          <w:lang w:val="uk-UA"/>
        </w:rPr>
        <w:t>стояти, поріг, колір, торгівля.</w:t>
      </w:r>
    </w:p>
    <w:p w:rsidR="00CE58D8" w:rsidRPr="009A2171" w:rsidRDefault="00CE58D8" w:rsidP="00CE58D8">
      <w:pPr>
        <w:suppressAutoHyphens/>
        <w:ind w:firstLine="680"/>
        <w:jc w:val="both"/>
        <w:rPr>
          <w:i/>
          <w:sz w:val="28"/>
          <w:szCs w:val="28"/>
          <w:lang w:val="uk-UA"/>
        </w:rPr>
      </w:pPr>
      <w:r w:rsidRPr="009A2171">
        <w:rPr>
          <w:i/>
          <w:sz w:val="28"/>
          <w:szCs w:val="28"/>
          <w:lang w:val="uk-UA"/>
        </w:rPr>
        <w:t>4. Переписати слова, проставивши наголоси.</w:t>
      </w:r>
    </w:p>
    <w:p w:rsidR="0034778D" w:rsidRPr="009A2171" w:rsidRDefault="0034778D" w:rsidP="00CE58D8">
      <w:pPr>
        <w:suppressAutoHyphens/>
        <w:ind w:firstLine="680"/>
        <w:jc w:val="both"/>
        <w:rPr>
          <w:sz w:val="28"/>
          <w:szCs w:val="28"/>
          <w:lang w:val="uk-UA"/>
        </w:rPr>
      </w:pPr>
      <w:r w:rsidRPr="009A2171">
        <w:rPr>
          <w:sz w:val="28"/>
          <w:szCs w:val="28"/>
          <w:lang w:val="uk-UA"/>
        </w:rPr>
        <w:t>Мабуть, гальма, жалюзі, закінчити, зручний, кілометр, свердло, тулуб, усередині, центнер, шляхопровід, щелепа, договір, разом, повістка, вітчим.</w:t>
      </w:r>
    </w:p>
    <w:p w:rsidR="00F610C1" w:rsidRPr="009A2171" w:rsidRDefault="00F610C1" w:rsidP="00F610C1">
      <w:pPr>
        <w:widowControl w:val="0"/>
        <w:autoSpaceDE w:val="0"/>
        <w:autoSpaceDN w:val="0"/>
        <w:adjustRightInd w:val="0"/>
        <w:ind w:firstLine="709"/>
        <w:jc w:val="both"/>
        <w:rPr>
          <w:i/>
          <w:sz w:val="28"/>
          <w:szCs w:val="28"/>
          <w:lang w:val="uk-UA"/>
        </w:rPr>
      </w:pPr>
      <w:r w:rsidRPr="009A2171">
        <w:rPr>
          <w:i/>
          <w:sz w:val="28"/>
          <w:szCs w:val="28"/>
          <w:lang w:val="uk-UA"/>
        </w:rPr>
        <w:t>5. Виправити помилки в оформленні документа.</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1276"/>
        <w:gridCol w:w="2835"/>
        <w:gridCol w:w="2516"/>
      </w:tblGrid>
      <w:tr w:rsidR="000A30EA" w:rsidRPr="009A2171" w:rsidTr="007A1FAE">
        <w:tc>
          <w:tcPr>
            <w:tcW w:w="4503" w:type="dxa"/>
            <w:gridSpan w:val="2"/>
          </w:tcPr>
          <w:p w:rsidR="000A30EA" w:rsidRPr="009A2171" w:rsidRDefault="000A30EA" w:rsidP="000A30EA">
            <w:pPr>
              <w:tabs>
                <w:tab w:val="left" w:pos="3690"/>
              </w:tabs>
              <w:jc w:val="center"/>
              <w:rPr>
                <w:sz w:val="28"/>
                <w:szCs w:val="28"/>
                <w:lang w:val="uk-UA"/>
              </w:rPr>
            </w:pPr>
          </w:p>
        </w:tc>
        <w:tc>
          <w:tcPr>
            <w:tcW w:w="5351" w:type="dxa"/>
            <w:gridSpan w:val="2"/>
          </w:tcPr>
          <w:p w:rsidR="000A30EA" w:rsidRPr="009A2171" w:rsidRDefault="000A30EA" w:rsidP="000A30EA">
            <w:pPr>
              <w:pStyle w:val="afd"/>
              <w:jc w:val="both"/>
              <w:rPr>
                <w:sz w:val="28"/>
                <w:szCs w:val="28"/>
                <w:lang w:val="uk-UA"/>
              </w:rPr>
            </w:pPr>
            <w:r w:rsidRPr="009A2171">
              <w:rPr>
                <w:sz w:val="28"/>
                <w:szCs w:val="28"/>
                <w:lang w:val="uk-UA"/>
              </w:rPr>
              <w:t>Вищому спеціалізованому суду України з розгляду цивільних та кримінальних справ</w:t>
            </w:r>
          </w:p>
          <w:p w:rsidR="000A30EA" w:rsidRPr="009A2171" w:rsidRDefault="000A30EA" w:rsidP="000A30EA">
            <w:pPr>
              <w:pStyle w:val="afd"/>
              <w:jc w:val="both"/>
              <w:rPr>
                <w:sz w:val="28"/>
                <w:szCs w:val="28"/>
                <w:lang w:val="uk-UA"/>
              </w:rPr>
            </w:pPr>
            <w:r w:rsidRPr="009A2171">
              <w:rPr>
                <w:sz w:val="28"/>
                <w:szCs w:val="28"/>
                <w:lang w:val="uk-UA"/>
              </w:rPr>
              <w:t>вул. П. Орлика, 4-а, м. Київ, 01043</w:t>
            </w:r>
          </w:p>
          <w:p w:rsidR="000A30EA" w:rsidRPr="009A2171" w:rsidRDefault="000A30EA" w:rsidP="000A30EA">
            <w:pPr>
              <w:pStyle w:val="afd"/>
              <w:jc w:val="both"/>
              <w:rPr>
                <w:sz w:val="28"/>
                <w:szCs w:val="28"/>
                <w:lang w:val="uk-UA"/>
              </w:rPr>
            </w:pPr>
            <w:r w:rsidRPr="009A2171">
              <w:rPr>
                <w:sz w:val="28"/>
                <w:szCs w:val="28"/>
                <w:lang w:val="uk-UA"/>
              </w:rPr>
              <w:t>Сидоренко Івана Івановича</w:t>
            </w:r>
          </w:p>
          <w:p w:rsidR="000A30EA" w:rsidRPr="009A2171" w:rsidRDefault="000A30EA" w:rsidP="000A30EA">
            <w:pPr>
              <w:pStyle w:val="af0"/>
              <w:spacing w:after="0"/>
              <w:jc w:val="both"/>
              <w:rPr>
                <w:i/>
                <w:sz w:val="28"/>
                <w:szCs w:val="28"/>
                <w:lang w:val="uk-UA"/>
              </w:rPr>
            </w:pPr>
            <w:r w:rsidRPr="009A2171">
              <w:rPr>
                <w:i/>
                <w:sz w:val="28"/>
                <w:szCs w:val="28"/>
                <w:lang w:val="uk-UA"/>
              </w:rPr>
              <w:t>ЗАСОБИ ЗВ</w:t>
            </w:r>
            <w:r w:rsidRPr="009A2171">
              <w:rPr>
                <w:sz w:val="28"/>
                <w:szCs w:val="28"/>
                <w:lang w:val="uk-UA"/>
              </w:rPr>
              <w:t>’</w:t>
            </w:r>
            <w:r w:rsidRPr="009A2171">
              <w:rPr>
                <w:i/>
                <w:sz w:val="28"/>
                <w:szCs w:val="28"/>
                <w:lang w:val="uk-UA"/>
              </w:rPr>
              <w:t>ЯЗКУ</w:t>
            </w:r>
          </w:p>
        </w:tc>
      </w:tr>
      <w:tr w:rsidR="00F610C1" w:rsidRPr="009A2171" w:rsidTr="007A1FAE">
        <w:tc>
          <w:tcPr>
            <w:tcW w:w="9854" w:type="dxa"/>
            <w:gridSpan w:val="4"/>
          </w:tcPr>
          <w:p w:rsidR="000A30EA" w:rsidRPr="009A2171" w:rsidRDefault="000A30EA" w:rsidP="000A30EA">
            <w:pPr>
              <w:pStyle w:val="af0"/>
              <w:spacing w:after="0"/>
              <w:jc w:val="center"/>
              <w:rPr>
                <w:b/>
                <w:i/>
                <w:sz w:val="28"/>
                <w:szCs w:val="28"/>
                <w:lang w:val="uk-UA"/>
              </w:rPr>
            </w:pPr>
            <w:r w:rsidRPr="009A2171">
              <w:rPr>
                <w:b/>
                <w:i/>
                <w:sz w:val="28"/>
                <w:szCs w:val="28"/>
                <w:lang w:val="uk-UA"/>
              </w:rPr>
              <w:t>Заява</w:t>
            </w:r>
          </w:p>
          <w:p w:rsidR="00F610C1" w:rsidRPr="009A2171" w:rsidRDefault="000A30EA" w:rsidP="000A30EA">
            <w:pPr>
              <w:pStyle w:val="af0"/>
              <w:spacing w:after="0"/>
              <w:jc w:val="center"/>
              <w:rPr>
                <w:b/>
                <w:i/>
                <w:sz w:val="28"/>
                <w:szCs w:val="28"/>
                <w:lang w:val="uk-UA"/>
              </w:rPr>
            </w:pPr>
            <w:r w:rsidRPr="009A2171">
              <w:rPr>
                <w:b/>
                <w:i/>
                <w:sz w:val="28"/>
                <w:szCs w:val="28"/>
                <w:lang w:val="uk-UA"/>
              </w:rPr>
              <w:t>про поновлення строків на касаційне провадження</w:t>
            </w:r>
          </w:p>
        </w:tc>
      </w:tr>
      <w:tr w:rsidR="00F610C1" w:rsidRPr="009A2171" w:rsidTr="007A1FAE">
        <w:tc>
          <w:tcPr>
            <w:tcW w:w="9854" w:type="dxa"/>
            <w:gridSpan w:val="4"/>
          </w:tcPr>
          <w:p w:rsidR="000A30EA" w:rsidRPr="009A2171" w:rsidRDefault="000A30EA" w:rsidP="000A30EA">
            <w:pPr>
              <w:pStyle w:val="afd"/>
              <w:ind w:firstLine="851"/>
              <w:jc w:val="both"/>
              <w:rPr>
                <w:sz w:val="28"/>
                <w:szCs w:val="28"/>
                <w:lang w:val="uk-UA"/>
              </w:rPr>
            </w:pPr>
            <w:r w:rsidRPr="009A2171">
              <w:rPr>
                <w:sz w:val="28"/>
                <w:szCs w:val="28"/>
                <w:lang w:val="uk-UA"/>
              </w:rPr>
              <w:t xml:space="preserve">Прошу вважати причини пропуску строку на касаційне оскарження поважними та поновити їх у зв’язку із тим, що копію ухвали Апеляційного суду ____ області від </w:t>
            </w:r>
            <w:r w:rsidRPr="009A2171">
              <w:rPr>
                <w:i/>
                <w:sz w:val="28"/>
                <w:szCs w:val="28"/>
                <w:lang w:val="uk-UA"/>
              </w:rPr>
              <w:t>ДАТА</w:t>
            </w:r>
            <w:r w:rsidRPr="009A2171">
              <w:rPr>
                <w:sz w:val="28"/>
                <w:szCs w:val="28"/>
                <w:lang w:val="uk-UA"/>
              </w:rPr>
              <w:t xml:space="preserve">, завірену належним чином, я отримав через 3 місяці після її проголошення, хоча неодноразово писав відповідне клопотання до </w:t>
            </w:r>
            <w:r w:rsidRPr="009A2171">
              <w:rPr>
                <w:sz w:val="28"/>
                <w:szCs w:val="28"/>
                <w:lang w:val="uk-UA"/>
              </w:rPr>
              <w:lastRenderedPageBreak/>
              <w:t xml:space="preserve">апеляційного суду, яке подавалось або через конвойну службу у СІЗО, або з місця позбавлення волі. </w:t>
            </w:r>
          </w:p>
          <w:p w:rsidR="000A30EA" w:rsidRPr="009A2171" w:rsidRDefault="000A30EA" w:rsidP="000A30EA">
            <w:pPr>
              <w:pStyle w:val="afd"/>
              <w:ind w:firstLine="851"/>
              <w:jc w:val="both"/>
              <w:rPr>
                <w:sz w:val="28"/>
                <w:szCs w:val="28"/>
                <w:lang w:val="uk-UA"/>
              </w:rPr>
            </w:pPr>
            <w:r w:rsidRPr="009A2171">
              <w:rPr>
                <w:sz w:val="28"/>
                <w:szCs w:val="28"/>
                <w:lang w:val="uk-UA"/>
              </w:rPr>
              <w:t>В час апеляційному розгляді я участі не приймав. Рішення суду апеляційної інстанції мені стало відомо лише під час мого затримання для виконання вироку суду, про наслідки розгляду моєї апеляційної скарги мене повідомлено не було, копія ухвали мені не надсилалась.</w:t>
            </w:r>
          </w:p>
          <w:p w:rsidR="000A30EA" w:rsidRPr="009A2171" w:rsidRDefault="000A30EA" w:rsidP="000A30EA">
            <w:pPr>
              <w:pStyle w:val="afd"/>
              <w:ind w:firstLine="851"/>
              <w:jc w:val="both"/>
              <w:rPr>
                <w:sz w:val="28"/>
                <w:szCs w:val="28"/>
                <w:lang w:val="uk-UA"/>
              </w:rPr>
            </w:pPr>
            <w:r w:rsidRPr="009A2171">
              <w:rPr>
                <w:sz w:val="28"/>
                <w:szCs w:val="28"/>
                <w:lang w:val="uk-UA"/>
              </w:rPr>
              <w:t>Перебуваючи у місцях несвободи я неодноразово подавав клопотання про надання мені копії ухвали суду.</w:t>
            </w:r>
          </w:p>
          <w:p w:rsidR="000A30EA" w:rsidRPr="009A2171" w:rsidRDefault="000A30EA" w:rsidP="000A30EA">
            <w:pPr>
              <w:pStyle w:val="afd"/>
              <w:ind w:firstLine="851"/>
              <w:jc w:val="both"/>
              <w:rPr>
                <w:sz w:val="28"/>
                <w:szCs w:val="28"/>
                <w:lang w:val="uk-UA"/>
              </w:rPr>
            </w:pPr>
            <w:r w:rsidRPr="009A2171">
              <w:rPr>
                <w:sz w:val="28"/>
                <w:szCs w:val="28"/>
                <w:lang w:val="uk-UA"/>
              </w:rPr>
              <w:t>Згідно ч. 2 ст. 426 КПК України касаційна скарга може бути подана засудженим, який тримається під вартою, протягом 3 місяців з дня вручення йому копії рішення.</w:t>
            </w:r>
          </w:p>
          <w:p w:rsidR="000A30EA" w:rsidRPr="009A2171" w:rsidRDefault="000A30EA" w:rsidP="000A30EA">
            <w:pPr>
              <w:pStyle w:val="afd"/>
              <w:ind w:firstLine="851"/>
              <w:jc w:val="both"/>
              <w:rPr>
                <w:sz w:val="28"/>
                <w:szCs w:val="28"/>
                <w:lang w:val="uk-UA"/>
              </w:rPr>
            </w:pPr>
            <w:r w:rsidRPr="009A2171">
              <w:rPr>
                <w:sz w:val="28"/>
                <w:szCs w:val="28"/>
                <w:lang w:val="uk-UA"/>
              </w:rPr>
              <w:t>На підставі вищевикладеного, прошу вважати подану касаційну скаргу без порушення строків на касаційне оскарження, прийняти її до розгляду та відкрити касаційне провадження.</w:t>
            </w:r>
          </w:p>
          <w:p w:rsidR="000A30EA" w:rsidRPr="009A2171" w:rsidRDefault="000A30EA" w:rsidP="000A30EA">
            <w:pPr>
              <w:pStyle w:val="afd"/>
              <w:jc w:val="both"/>
              <w:rPr>
                <w:i/>
              </w:rPr>
            </w:pPr>
          </w:p>
        </w:tc>
      </w:tr>
      <w:tr w:rsidR="00F610C1" w:rsidRPr="009A2171" w:rsidTr="007A1FAE">
        <w:tc>
          <w:tcPr>
            <w:tcW w:w="3227" w:type="dxa"/>
          </w:tcPr>
          <w:p w:rsidR="00F610C1" w:rsidRPr="009A2171" w:rsidRDefault="00F610C1" w:rsidP="000A30EA">
            <w:pPr>
              <w:pStyle w:val="a6"/>
              <w:jc w:val="both"/>
              <w:rPr>
                <w:rFonts w:ascii="Times New Roman" w:hAnsi="Times New Roman" w:cs="Times New Roman"/>
                <w:sz w:val="28"/>
                <w:szCs w:val="28"/>
                <w:lang w:val="uk-UA"/>
              </w:rPr>
            </w:pPr>
          </w:p>
          <w:p w:rsidR="00F610C1" w:rsidRPr="009A2171" w:rsidRDefault="00F610C1" w:rsidP="000A30EA">
            <w:pPr>
              <w:pStyle w:val="a6"/>
              <w:jc w:val="both"/>
              <w:rPr>
                <w:rFonts w:ascii="Times New Roman" w:hAnsi="Times New Roman" w:cs="Times New Roman"/>
                <w:sz w:val="28"/>
                <w:szCs w:val="28"/>
                <w:lang w:val="uk-UA"/>
              </w:rPr>
            </w:pPr>
            <w:r w:rsidRPr="009A2171">
              <w:rPr>
                <w:rFonts w:ascii="Times New Roman" w:hAnsi="Times New Roman" w:cs="Times New Roman"/>
                <w:sz w:val="28"/>
                <w:szCs w:val="28"/>
                <w:lang w:val="uk-UA"/>
              </w:rPr>
              <w:t>6.05.202</w:t>
            </w:r>
            <w:r w:rsidR="000A30EA" w:rsidRPr="009A2171">
              <w:rPr>
                <w:rFonts w:ascii="Times New Roman" w:hAnsi="Times New Roman" w:cs="Times New Roman"/>
                <w:sz w:val="28"/>
                <w:szCs w:val="28"/>
                <w:lang w:val="uk-UA"/>
              </w:rPr>
              <w:t>5</w:t>
            </w:r>
          </w:p>
        </w:tc>
        <w:tc>
          <w:tcPr>
            <w:tcW w:w="4111" w:type="dxa"/>
            <w:gridSpan w:val="2"/>
          </w:tcPr>
          <w:p w:rsidR="00F610C1" w:rsidRPr="009A2171" w:rsidRDefault="00F610C1" w:rsidP="000A30EA">
            <w:pPr>
              <w:pStyle w:val="a6"/>
              <w:jc w:val="both"/>
              <w:rPr>
                <w:rFonts w:ascii="Times New Roman" w:hAnsi="Times New Roman" w:cs="Times New Roman"/>
                <w:sz w:val="28"/>
                <w:szCs w:val="28"/>
                <w:lang w:val="uk-UA"/>
              </w:rPr>
            </w:pPr>
          </w:p>
          <w:p w:rsidR="00F610C1" w:rsidRPr="009A2171" w:rsidRDefault="00F610C1" w:rsidP="000A30EA">
            <w:pPr>
              <w:pStyle w:val="a6"/>
              <w:jc w:val="both"/>
              <w:rPr>
                <w:rFonts w:ascii="Times New Roman" w:hAnsi="Times New Roman" w:cs="Times New Roman"/>
                <w:sz w:val="28"/>
                <w:szCs w:val="28"/>
                <w:lang w:val="uk-UA"/>
              </w:rPr>
            </w:pPr>
            <w:r w:rsidRPr="009A2171">
              <w:rPr>
                <w:rFonts w:ascii="Times New Roman" w:hAnsi="Times New Roman" w:cs="Times New Roman"/>
                <w:sz w:val="28"/>
                <w:szCs w:val="28"/>
                <w:lang w:val="uk-UA"/>
              </w:rPr>
              <w:t>Підпис</w:t>
            </w:r>
          </w:p>
        </w:tc>
        <w:tc>
          <w:tcPr>
            <w:tcW w:w="2516" w:type="dxa"/>
          </w:tcPr>
          <w:p w:rsidR="00F610C1" w:rsidRPr="009A2171" w:rsidRDefault="00F610C1" w:rsidP="000A30EA">
            <w:pPr>
              <w:pStyle w:val="a6"/>
              <w:jc w:val="both"/>
              <w:rPr>
                <w:rFonts w:ascii="Times New Roman" w:hAnsi="Times New Roman" w:cs="Times New Roman"/>
                <w:sz w:val="28"/>
                <w:szCs w:val="28"/>
                <w:lang w:val="uk-UA"/>
              </w:rPr>
            </w:pPr>
          </w:p>
          <w:p w:rsidR="00F610C1" w:rsidRPr="009A2171" w:rsidRDefault="000A30EA" w:rsidP="000A30EA">
            <w:pPr>
              <w:pStyle w:val="a6"/>
              <w:jc w:val="both"/>
              <w:rPr>
                <w:rFonts w:ascii="Times New Roman" w:hAnsi="Times New Roman" w:cs="Times New Roman"/>
                <w:sz w:val="28"/>
                <w:szCs w:val="28"/>
                <w:lang w:val="uk-UA"/>
              </w:rPr>
            </w:pPr>
            <w:r w:rsidRPr="009A2171">
              <w:rPr>
                <w:rFonts w:ascii="Times New Roman" w:hAnsi="Times New Roman" w:cs="Times New Roman"/>
                <w:sz w:val="28"/>
                <w:szCs w:val="28"/>
                <w:lang w:val="uk-UA"/>
              </w:rPr>
              <w:t>І</w:t>
            </w:r>
            <w:r w:rsidR="00017B82" w:rsidRPr="009A2171">
              <w:rPr>
                <w:rFonts w:ascii="Times New Roman" w:hAnsi="Times New Roman" w:cs="Times New Roman"/>
                <w:sz w:val="28"/>
                <w:szCs w:val="28"/>
                <w:lang w:val="uk-UA"/>
              </w:rPr>
              <w:t>. І. Сидоренко</w:t>
            </w:r>
          </w:p>
        </w:tc>
      </w:tr>
    </w:tbl>
    <w:p w:rsidR="00E5280D" w:rsidRPr="009A2171" w:rsidRDefault="00E5280D" w:rsidP="00292E33">
      <w:pPr>
        <w:adjustRightInd w:val="0"/>
        <w:ind w:firstLine="709"/>
        <w:jc w:val="both"/>
        <w:rPr>
          <w:i/>
          <w:sz w:val="28"/>
          <w:szCs w:val="28"/>
          <w:lang w:val="uk-UA"/>
        </w:rPr>
      </w:pPr>
    </w:p>
    <w:p w:rsidR="00F610C1" w:rsidRPr="009A2171" w:rsidRDefault="003A66D1" w:rsidP="00292E33">
      <w:pPr>
        <w:adjustRightInd w:val="0"/>
        <w:ind w:firstLine="709"/>
        <w:jc w:val="both"/>
        <w:rPr>
          <w:i/>
          <w:sz w:val="28"/>
          <w:szCs w:val="28"/>
          <w:lang w:val="uk-UA"/>
        </w:rPr>
      </w:pPr>
      <w:r w:rsidRPr="00F20BB8">
        <w:rPr>
          <w:i/>
          <w:sz w:val="28"/>
          <w:szCs w:val="28"/>
        </w:rPr>
        <w:t>6</w:t>
      </w:r>
      <w:r w:rsidR="00E64953" w:rsidRPr="009A2171">
        <w:rPr>
          <w:i/>
          <w:sz w:val="28"/>
          <w:szCs w:val="28"/>
          <w:lang w:val="uk-UA"/>
        </w:rPr>
        <w:t xml:space="preserve">.Ознайомтеся з текстом позовної заяви (за покликанням </w:t>
      </w:r>
      <w:r w:rsidR="008F552E" w:rsidRPr="009A2171">
        <w:rPr>
          <w:i/>
          <w:sz w:val="28"/>
          <w:szCs w:val="28"/>
          <w:lang w:val="uk-UA"/>
        </w:rPr>
        <w:t>https://advocate-neroda.com.ua/zrazok-pozovnoyi-zayavy-pro-rozirvannya-shlyubu-2025</w:t>
      </w:r>
      <w:r w:rsidR="00E64953" w:rsidRPr="009A2171">
        <w:rPr>
          <w:i/>
          <w:sz w:val="28"/>
          <w:szCs w:val="28"/>
          <w:lang w:val="uk-UA"/>
        </w:rPr>
        <w:t>).  Проаналіз</w:t>
      </w:r>
      <w:r w:rsidR="00200886" w:rsidRPr="009A2171">
        <w:rPr>
          <w:i/>
          <w:sz w:val="28"/>
          <w:szCs w:val="28"/>
          <w:lang w:val="uk-UA"/>
        </w:rPr>
        <w:t xml:space="preserve">уйте її за такими пунктами: 1. </w:t>
      </w:r>
      <w:r w:rsidR="00E64953" w:rsidRPr="009A2171">
        <w:rPr>
          <w:i/>
          <w:sz w:val="28"/>
          <w:szCs w:val="28"/>
          <w:lang w:val="uk-UA"/>
        </w:rPr>
        <w:t xml:space="preserve">Які мовні особливості ви помітили у тексті </w:t>
      </w:r>
      <w:r w:rsidR="00862F43" w:rsidRPr="009A2171">
        <w:rPr>
          <w:i/>
          <w:sz w:val="28"/>
          <w:szCs w:val="28"/>
          <w:lang w:val="uk-UA"/>
        </w:rPr>
        <w:t>позовної заяви</w:t>
      </w:r>
      <w:r w:rsidR="00E64953" w:rsidRPr="009A2171">
        <w:rPr>
          <w:i/>
          <w:sz w:val="28"/>
          <w:szCs w:val="28"/>
          <w:lang w:val="uk-UA"/>
        </w:rPr>
        <w:t xml:space="preserve">? </w:t>
      </w:r>
      <w:r w:rsidR="00862F43" w:rsidRPr="009A2171">
        <w:rPr>
          <w:i/>
          <w:sz w:val="28"/>
          <w:szCs w:val="28"/>
          <w:lang w:val="uk-UA"/>
        </w:rPr>
        <w:t xml:space="preserve">2. </w:t>
      </w:r>
      <w:r w:rsidR="00E64953" w:rsidRPr="009A2171">
        <w:rPr>
          <w:i/>
          <w:sz w:val="28"/>
          <w:szCs w:val="28"/>
          <w:lang w:val="uk-UA"/>
        </w:rPr>
        <w:t xml:space="preserve">Чи є в документі граматичні, орфографічні або стилістичні помилки? Наведіть приклади. </w:t>
      </w:r>
      <w:r w:rsidR="00862F43" w:rsidRPr="009A2171">
        <w:rPr>
          <w:i/>
          <w:sz w:val="28"/>
          <w:szCs w:val="28"/>
          <w:lang w:val="uk-UA"/>
        </w:rPr>
        <w:t xml:space="preserve">3. </w:t>
      </w:r>
      <w:r w:rsidR="00E64953" w:rsidRPr="009A2171">
        <w:rPr>
          <w:i/>
          <w:sz w:val="28"/>
          <w:szCs w:val="28"/>
          <w:lang w:val="uk-UA"/>
        </w:rPr>
        <w:t xml:space="preserve">Як використання юридичної термінології впливає на зрозумілість тексту для пересічного читача? </w:t>
      </w:r>
      <w:r w:rsidR="00862F43" w:rsidRPr="009A2171">
        <w:rPr>
          <w:i/>
          <w:sz w:val="28"/>
          <w:szCs w:val="28"/>
          <w:lang w:val="uk-UA"/>
        </w:rPr>
        <w:t xml:space="preserve">4. </w:t>
      </w:r>
      <w:r w:rsidR="00E64953" w:rsidRPr="009A2171">
        <w:rPr>
          <w:i/>
          <w:sz w:val="28"/>
          <w:szCs w:val="28"/>
          <w:lang w:val="uk-UA"/>
        </w:rPr>
        <w:t xml:space="preserve">Чи відповідає мова </w:t>
      </w:r>
      <w:r w:rsidR="00862F43" w:rsidRPr="009A2171">
        <w:rPr>
          <w:i/>
          <w:sz w:val="28"/>
          <w:szCs w:val="28"/>
          <w:lang w:val="uk-UA"/>
        </w:rPr>
        <w:t>заяви</w:t>
      </w:r>
      <w:r w:rsidR="00E64953" w:rsidRPr="009A2171">
        <w:rPr>
          <w:i/>
          <w:sz w:val="28"/>
          <w:szCs w:val="28"/>
          <w:lang w:val="uk-UA"/>
        </w:rPr>
        <w:t xml:space="preserve"> вимогам офіційно-ділового стилю? Обґрунтуйте свою відповідь. </w:t>
      </w:r>
      <w:r w:rsidR="008E087D" w:rsidRPr="009A2171">
        <w:rPr>
          <w:i/>
          <w:sz w:val="28"/>
          <w:szCs w:val="28"/>
          <w:lang w:val="uk-UA"/>
        </w:rPr>
        <w:t xml:space="preserve">5. </w:t>
      </w:r>
      <w:r w:rsidR="00E64953" w:rsidRPr="009A2171">
        <w:rPr>
          <w:i/>
          <w:sz w:val="28"/>
          <w:szCs w:val="28"/>
          <w:lang w:val="uk-UA"/>
        </w:rPr>
        <w:t xml:space="preserve">Визначте, які мовні конструкції створюють чіткість </w:t>
      </w:r>
      <w:r w:rsidR="00193510" w:rsidRPr="009A2171">
        <w:rPr>
          <w:i/>
          <w:sz w:val="28"/>
          <w:szCs w:val="28"/>
          <w:lang w:val="uk-UA"/>
        </w:rPr>
        <w:t>та</w:t>
      </w:r>
      <w:r w:rsidR="00E64953" w:rsidRPr="009A2171">
        <w:rPr>
          <w:i/>
          <w:sz w:val="28"/>
          <w:szCs w:val="28"/>
          <w:lang w:val="uk-UA"/>
        </w:rPr>
        <w:t xml:space="preserve"> однозначність викладу, а які – навпаки, можуть викликати двозначність. 6. Запропонуйте, як можна було б покращити мовне оформлення документа, не </w:t>
      </w:r>
      <w:r w:rsidR="00292E33" w:rsidRPr="009A2171">
        <w:rPr>
          <w:i/>
          <w:sz w:val="28"/>
          <w:szCs w:val="28"/>
          <w:lang w:val="uk-UA"/>
        </w:rPr>
        <w:t>змінюючи його юридичного змісту.</w:t>
      </w:r>
    </w:p>
    <w:p w:rsidR="005B4E57" w:rsidRPr="009A2171" w:rsidRDefault="00CB161D" w:rsidP="00333AE2">
      <w:pPr>
        <w:shd w:val="clear" w:color="auto" w:fill="FFFFFF"/>
        <w:tabs>
          <w:tab w:val="left" w:pos="426"/>
        </w:tabs>
        <w:ind w:firstLine="301"/>
        <w:jc w:val="center"/>
        <w:rPr>
          <w:b/>
          <w:spacing w:val="9"/>
          <w:sz w:val="28"/>
          <w:szCs w:val="28"/>
          <w:lang w:val="uk-UA"/>
        </w:rPr>
      </w:pPr>
      <w:r w:rsidRPr="009A2171">
        <w:rPr>
          <w:b/>
          <w:sz w:val="28"/>
          <w:szCs w:val="28"/>
          <w:lang w:val="uk-UA"/>
        </w:rPr>
        <w:sym w:font="Webdings" w:char="F073"/>
      </w:r>
      <w:r w:rsidRPr="009A2171">
        <w:rPr>
          <w:b/>
          <w:sz w:val="28"/>
          <w:szCs w:val="28"/>
          <w:lang w:val="uk-UA"/>
        </w:rPr>
        <w:t>Питання для самоперевірки</w:t>
      </w:r>
      <w:r w:rsidRPr="009A2171">
        <w:rPr>
          <w:b/>
          <w:spacing w:val="9"/>
          <w:sz w:val="28"/>
          <w:szCs w:val="28"/>
          <w:lang w:val="uk-UA"/>
        </w:rPr>
        <w:t xml:space="preserve"> </w:t>
      </w:r>
    </w:p>
    <w:p w:rsidR="00A34EEE" w:rsidRPr="009A2171" w:rsidRDefault="00A34EEE" w:rsidP="00A34EEE">
      <w:pPr>
        <w:tabs>
          <w:tab w:val="left" w:pos="426"/>
        </w:tabs>
        <w:jc w:val="both"/>
        <w:rPr>
          <w:sz w:val="28"/>
          <w:szCs w:val="28"/>
          <w:lang w:val="uk-UA"/>
        </w:rPr>
      </w:pPr>
      <w:r w:rsidRPr="009A2171">
        <w:rPr>
          <w:sz w:val="28"/>
          <w:szCs w:val="28"/>
          <w:lang w:val="uk-UA"/>
        </w:rPr>
        <w:t>1. «</w:t>
      </w:r>
      <w:r w:rsidR="00193510" w:rsidRPr="009A2171">
        <w:rPr>
          <w:sz w:val="28"/>
          <w:szCs w:val="28"/>
          <w:lang w:val="uk-UA"/>
        </w:rPr>
        <w:t>М</w:t>
      </w:r>
      <w:r w:rsidRPr="009A2171">
        <w:rPr>
          <w:sz w:val="28"/>
          <w:szCs w:val="28"/>
          <w:lang w:val="uk-UA"/>
        </w:rPr>
        <w:t>овний стиль»</w:t>
      </w:r>
      <w:r w:rsidR="00193510" w:rsidRPr="009A2171">
        <w:rPr>
          <w:sz w:val="28"/>
          <w:szCs w:val="28"/>
          <w:lang w:val="uk-UA"/>
        </w:rPr>
        <w:t xml:space="preserve"> – це...</w:t>
      </w:r>
      <w:r w:rsidRPr="009A2171">
        <w:rPr>
          <w:sz w:val="28"/>
          <w:szCs w:val="28"/>
          <w:lang w:val="uk-UA"/>
        </w:rPr>
        <w:t>.</w:t>
      </w:r>
      <w:r w:rsidR="00193510" w:rsidRPr="009A2171">
        <w:rPr>
          <w:sz w:val="28"/>
          <w:szCs w:val="28"/>
          <w:lang w:val="uk-UA"/>
        </w:rPr>
        <w:t xml:space="preserve"> </w:t>
      </w:r>
    </w:p>
    <w:p w:rsidR="00A34EEE" w:rsidRPr="009A2171" w:rsidRDefault="00A34EEE" w:rsidP="00A34EEE">
      <w:pPr>
        <w:tabs>
          <w:tab w:val="left" w:pos="426"/>
        </w:tabs>
        <w:jc w:val="both"/>
        <w:rPr>
          <w:sz w:val="28"/>
          <w:szCs w:val="28"/>
          <w:lang w:val="uk-UA"/>
        </w:rPr>
      </w:pPr>
      <w:r w:rsidRPr="009A2171">
        <w:rPr>
          <w:sz w:val="28"/>
          <w:szCs w:val="28"/>
          <w:lang w:val="uk-UA"/>
        </w:rPr>
        <w:t xml:space="preserve">2. </w:t>
      </w:r>
      <w:r w:rsidRPr="009A2171">
        <w:rPr>
          <w:sz w:val="28"/>
          <w:szCs w:val="28"/>
          <w:lang w:val="uk-UA"/>
        </w:rPr>
        <w:tab/>
      </w:r>
      <w:r w:rsidR="00193510" w:rsidRPr="009A2171">
        <w:rPr>
          <w:sz w:val="28"/>
          <w:szCs w:val="28"/>
          <w:lang w:val="uk-UA"/>
        </w:rPr>
        <w:t xml:space="preserve">Назвіть </w:t>
      </w:r>
      <w:r w:rsidRPr="009A2171">
        <w:rPr>
          <w:sz w:val="28"/>
          <w:szCs w:val="28"/>
          <w:lang w:val="uk-UA"/>
        </w:rPr>
        <w:t>підстил</w:t>
      </w:r>
      <w:r w:rsidR="00193510" w:rsidRPr="009A2171">
        <w:rPr>
          <w:sz w:val="28"/>
          <w:szCs w:val="28"/>
          <w:lang w:val="uk-UA"/>
        </w:rPr>
        <w:t>і</w:t>
      </w:r>
      <w:r w:rsidRPr="009A2171">
        <w:rPr>
          <w:sz w:val="28"/>
          <w:szCs w:val="28"/>
          <w:lang w:val="uk-UA"/>
        </w:rPr>
        <w:t xml:space="preserve"> офіційно-ділов</w:t>
      </w:r>
      <w:r w:rsidR="00193510" w:rsidRPr="009A2171">
        <w:rPr>
          <w:sz w:val="28"/>
          <w:szCs w:val="28"/>
          <w:lang w:val="uk-UA"/>
        </w:rPr>
        <w:t>ого</w:t>
      </w:r>
      <w:r w:rsidRPr="009A2171">
        <w:rPr>
          <w:sz w:val="28"/>
          <w:szCs w:val="28"/>
          <w:lang w:val="uk-UA"/>
        </w:rPr>
        <w:t xml:space="preserve"> стил</w:t>
      </w:r>
      <w:r w:rsidR="00193510" w:rsidRPr="009A2171">
        <w:rPr>
          <w:sz w:val="28"/>
          <w:szCs w:val="28"/>
          <w:lang w:val="uk-UA"/>
        </w:rPr>
        <w:t>ю.</w:t>
      </w:r>
    </w:p>
    <w:p w:rsidR="00A34EEE" w:rsidRPr="009A2171" w:rsidRDefault="00A34EEE" w:rsidP="00A34EEE">
      <w:pPr>
        <w:tabs>
          <w:tab w:val="left" w:pos="426"/>
        </w:tabs>
        <w:jc w:val="both"/>
        <w:rPr>
          <w:sz w:val="28"/>
          <w:szCs w:val="28"/>
          <w:lang w:val="uk-UA"/>
        </w:rPr>
      </w:pPr>
      <w:r w:rsidRPr="009A2171">
        <w:rPr>
          <w:sz w:val="28"/>
          <w:szCs w:val="28"/>
          <w:lang w:val="uk-UA"/>
        </w:rPr>
        <w:t xml:space="preserve">3. </w:t>
      </w:r>
      <w:r w:rsidRPr="009A2171">
        <w:rPr>
          <w:sz w:val="28"/>
          <w:szCs w:val="28"/>
          <w:lang w:val="uk-UA"/>
        </w:rPr>
        <w:tab/>
      </w:r>
      <w:r w:rsidR="00193510" w:rsidRPr="009A2171">
        <w:rPr>
          <w:sz w:val="28"/>
          <w:szCs w:val="28"/>
          <w:lang w:val="uk-UA"/>
        </w:rPr>
        <w:t>Охарактеризуйте поняття</w:t>
      </w:r>
      <w:r w:rsidRPr="009A2171">
        <w:rPr>
          <w:sz w:val="28"/>
          <w:szCs w:val="28"/>
          <w:lang w:val="uk-UA"/>
        </w:rPr>
        <w:t xml:space="preserve"> «національна мова» та «літературна мова».</w:t>
      </w:r>
    </w:p>
    <w:p w:rsidR="00A34EEE" w:rsidRPr="009A2171" w:rsidRDefault="00A34EEE" w:rsidP="00A34EEE">
      <w:pPr>
        <w:tabs>
          <w:tab w:val="left" w:pos="426"/>
        </w:tabs>
        <w:jc w:val="both"/>
        <w:rPr>
          <w:sz w:val="28"/>
          <w:szCs w:val="28"/>
          <w:lang w:val="uk-UA"/>
        </w:rPr>
      </w:pPr>
      <w:r w:rsidRPr="009A2171">
        <w:rPr>
          <w:sz w:val="28"/>
          <w:szCs w:val="28"/>
          <w:lang w:val="uk-UA"/>
        </w:rPr>
        <w:t xml:space="preserve">4. </w:t>
      </w:r>
      <w:r w:rsidRPr="009A2171">
        <w:rPr>
          <w:sz w:val="28"/>
          <w:szCs w:val="28"/>
          <w:lang w:val="uk-UA"/>
        </w:rPr>
        <w:tab/>
      </w:r>
      <w:r w:rsidR="00193510" w:rsidRPr="009A2171">
        <w:rPr>
          <w:sz w:val="28"/>
          <w:szCs w:val="28"/>
          <w:lang w:val="uk-UA"/>
        </w:rPr>
        <w:t>Назвіть</w:t>
      </w:r>
      <w:r w:rsidRPr="009A2171">
        <w:rPr>
          <w:sz w:val="28"/>
          <w:szCs w:val="28"/>
          <w:lang w:val="uk-UA"/>
        </w:rPr>
        <w:t xml:space="preserve"> основні ознаки літературної мови.</w:t>
      </w:r>
    </w:p>
    <w:p w:rsidR="00A34EEE" w:rsidRPr="009A2171" w:rsidRDefault="00A34EEE" w:rsidP="00A34EEE">
      <w:pPr>
        <w:tabs>
          <w:tab w:val="left" w:pos="426"/>
        </w:tabs>
        <w:jc w:val="both"/>
        <w:rPr>
          <w:sz w:val="28"/>
          <w:szCs w:val="28"/>
          <w:lang w:val="uk-UA"/>
        </w:rPr>
      </w:pPr>
      <w:r w:rsidRPr="009A2171">
        <w:rPr>
          <w:sz w:val="28"/>
          <w:szCs w:val="28"/>
          <w:lang w:val="uk-UA"/>
        </w:rPr>
        <w:t xml:space="preserve">5. </w:t>
      </w:r>
      <w:r w:rsidRPr="009A2171">
        <w:rPr>
          <w:sz w:val="28"/>
          <w:szCs w:val="28"/>
          <w:lang w:val="uk-UA"/>
        </w:rPr>
        <w:tab/>
        <w:t>Подайте визначення поняття «мовна норма» у сучасному мовознавстві.</w:t>
      </w:r>
    </w:p>
    <w:p w:rsidR="00A34EEE" w:rsidRPr="009A2171" w:rsidRDefault="00193510" w:rsidP="00A34EEE">
      <w:pPr>
        <w:tabs>
          <w:tab w:val="left" w:pos="426"/>
        </w:tabs>
        <w:jc w:val="both"/>
        <w:rPr>
          <w:sz w:val="28"/>
          <w:szCs w:val="28"/>
          <w:lang w:val="uk-UA"/>
        </w:rPr>
      </w:pPr>
      <w:r w:rsidRPr="009A2171">
        <w:rPr>
          <w:sz w:val="28"/>
          <w:szCs w:val="28"/>
          <w:lang w:val="uk-UA"/>
        </w:rPr>
        <w:t>6</w:t>
      </w:r>
      <w:r w:rsidR="00A34EEE" w:rsidRPr="009A2171">
        <w:rPr>
          <w:sz w:val="28"/>
          <w:szCs w:val="28"/>
          <w:lang w:val="uk-UA"/>
        </w:rPr>
        <w:t xml:space="preserve">. </w:t>
      </w:r>
      <w:r w:rsidR="00A34EEE" w:rsidRPr="009A2171">
        <w:rPr>
          <w:sz w:val="28"/>
          <w:szCs w:val="28"/>
          <w:lang w:val="uk-UA"/>
        </w:rPr>
        <w:tab/>
        <w:t>Поясніть сутність понять «територіальний діалект» та «соціальний діалект» у контексті мовної диференціації.</w:t>
      </w:r>
    </w:p>
    <w:p w:rsidR="00A34EEE" w:rsidRPr="009A2171" w:rsidRDefault="00193510" w:rsidP="00A34EEE">
      <w:pPr>
        <w:tabs>
          <w:tab w:val="left" w:pos="426"/>
        </w:tabs>
        <w:jc w:val="both"/>
        <w:rPr>
          <w:sz w:val="28"/>
          <w:szCs w:val="28"/>
          <w:lang w:val="uk-UA"/>
        </w:rPr>
      </w:pPr>
      <w:r w:rsidRPr="009A2171">
        <w:rPr>
          <w:sz w:val="28"/>
          <w:szCs w:val="28"/>
          <w:lang w:val="uk-UA"/>
        </w:rPr>
        <w:t>7</w:t>
      </w:r>
      <w:r w:rsidR="00A34EEE" w:rsidRPr="009A2171">
        <w:rPr>
          <w:sz w:val="28"/>
          <w:szCs w:val="28"/>
          <w:lang w:val="uk-UA"/>
        </w:rPr>
        <w:t xml:space="preserve">. </w:t>
      </w:r>
      <w:r w:rsidR="00A34EEE" w:rsidRPr="009A2171">
        <w:rPr>
          <w:sz w:val="28"/>
          <w:szCs w:val="28"/>
          <w:lang w:val="uk-UA"/>
        </w:rPr>
        <w:tab/>
        <w:t>Визначте, як називається документ, що містить звернення особи чи установи з проханням про реалізацію прав або захист інтересів.</w:t>
      </w:r>
    </w:p>
    <w:p w:rsidR="00A34EEE" w:rsidRPr="009A2171" w:rsidRDefault="00193510" w:rsidP="00A34EEE">
      <w:pPr>
        <w:tabs>
          <w:tab w:val="left" w:pos="426"/>
        </w:tabs>
        <w:jc w:val="both"/>
        <w:rPr>
          <w:sz w:val="28"/>
          <w:szCs w:val="28"/>
          <w:lang w:val="uk-UA"/>
        </w:rPr>
      </w:pPr>
      <w:r w:rsidRPr="009A2171">
        <w:rPr>
          <w:sz w:val="28"/>
          <w:szCs w:val="28"/>
          <w:lang w:val="uk-UA"/>
        </w:rPr>
        <w:t>8</w:t>
      </w:r>
      <w:r w:rsidR="00A34EEE" w:rsidRPr="009A2171">
        <w:rPr>
          <w:sz w:val="28"/>
          <w:szCs w:val="28"/>
          <w:lang w:val="uk-UA"/>
        </w:rPr>
        <w:t xml:space="preserve">. </w:t>
      </w:r>
      <w:r w:rsidR="00A34EEE" w:rsidRPr="009A2171">
        <w:rPr>
          <w:sz w:val="28"/>
          <w:szCs w:val="28"/>
          <w:lang w:val="uk-UA"/>
        </w:rPr>
        <w:tab/>
      </w:r>
      <w:r w:rsidRPr="009A2171">
        <w:rPr>
          <w:sz w:val="28"/>
          <w:szCs w:val="28"/>
          <w:lang w:val="uk-UA"/>
        </w:rPr>
        <w:t>Окресліть типи заяв та проаналізуйте особливості їхнього складання в юридичній практиці.</w:t>
      </w:r>
    </w:p>
    <w:p w:rsidR="00A84282" w:rsidRPr="009A2171" w:rsidRDefault="00A84282" w:rsidP="00333AE2">
      <w:pPr>
        <w:ind w:firstLine="567"/>
        <w:jc w:val="center"/>
        <w:rPr>
          <w:b/>
          <w:sz w:val="28"/>
          <w:szCs w:val="28"/>
          <w:lang w:val="uk-UA"/>
        </w:rPr>
      </w:pPr>
    </w:p>
    <w:p w:rsidR="00E5280D" w:rsidRPr="009A2171" w:rsidRDefault="00E5280D" w:rsidP="00333AE2">
      <w:pPr>
        <w:suppressAutoHyphens/>
        <w:ind w:firstLine="567"/>
        <w:jc w:val="center"/>
        <w:rPr>
          <w:b/>
          <w:sz w:val="28"/>
          <w:szCs w:val="28"/>
          <w:lang w:val="uk-UA"/>
        </w:rPr>
      </w:pPr>
    </w:p>
    <w:p w:rsidR="00E5280D" w:rsidRPr="009A2171" w:rsidRDefault="00E5280D" w:rsidP="00333AE2">
      <w:pPr>
        <w:suppressAutoHyphens/>
        <w:ind w:firstLine="567"/>
        <w:jc w:val="center"/>
        <w:rPr>
          <w:b/>
          <w:sz w:val="28"/>
          <w:szCs w:val="28"/>
          <w:lang w:val="uk-UA"/>
        </w:rPr>
      </w:pPr>
    </w:p>
    <w:p w:rsidR="00E5280D" w:rsidRPr="009A2171" w:rsidRDefault="00E5280D" w:rsidP="00333AE2">
      <w:pPr>
        <w:suppressAutoHyphens/>
        <w:ind w:firstLine="567"/>
        <w:jc w:val="center"/>
        <w:rPr>
          <w:b/>
          <w:sz w:val="28"/>
          <w:szCs w:val="28"/>
          <w:lang w:val="uk-UA"/>
        </w:rPr>
      </w:pPr>
    </w:p>
    <w:p w:rsidR="001E0DCB" w:rsidRPr="009A2171" w:rsidRDefault="001E0DCB" w:rsidP="00333AE2">
      <w:pPr>
        <w:suppressAutoHyphens/>
        <w:ind w:firstLine="567"/>
        <w:jc w:val="center"/>
        <w:rPr>
          <w:b/>
          <w:sz w:val="28"/>
          <w:szCs w:val="28"/>
          <w:lang w:val="uk-UA"/>
        </w:rPr>
      </w:pPr>
      <w:r w:rsidRPr="009A2171">
        <w:rPr>
          <w:b/>
          <w:sz w:val="28"/>
          <w:szCs w:val="28"/>
          <w:lang w:val="uk-UA"/>
        </w:rPr>
        <w:lastRenderedPageBreak/>
        <w:t>План 3</w:t>
      </w:r>
    </w:p>
    <w:p w:rsidR="001E0DCB" w:rsidRPr="009A2171" w:rsidRDefault="001E0DCB" w:rsidP="00333AE2">
      <w:pPr>
        <w:suppressAutoHyphens/>
        <w:ind w:firstLine="567"/>
        <w:jc w:val="center"/>
        <w:rPr>
          <w:b/>
          <w:sz w:val="28"/>
          <w:szCs w:val="28"/>
          <w:lang w:val="uk-UA"/>
        </w:rPr>
      </w:pPr>
      <w:r w:rsidRPr="009A2171">
        <w:rPr>
          <w:b/>
          <w:sz w:val="28"/>
          <w:szCs w:val="28"/>
          <w:lang w:val="uk-UA"/>
        </w:rPr>
        <w:t>Тема: Поняття про справочинство</w:t>
      </w:r>
    </w:p>
    <w:p w:rsidR="001E0DCB" w:rsidRPr="009A2171" w:rsidRDefault="001E0DCB" w:rsidP="00333AE2">
      <w:pPr>
        <w:suppressAutoHyphens/>
        <w:ind w:firstLine="567"/>
        <w:jc w:val="both"/>
        <w:rPr>
          <w:i/>
          <w:sz w:val="28"/>
          <w:szCs w:val="28"/>
          <w:lang w:val="uk-UA"/>
        </w:rPr>
      </w:pPr>
      <w:r w:rsidRPr="009A2171">
        <w:rPr>
          <w:b/>
          <w:sz w:val="28"/>
          <w:szCs w:val="28"/>
          <w:lang w:val="uk-UA"/>
        </w:rPr>
        <w:t>Мета:</w:t>
      </w:r>
      <w:r w:rsidRPr="009A2171">
        <w:rPr>
          <w:sz w:val="28"/>
          <w:szCs w:val="28"/>
          <w:lang w:val="uk-UA"/>
        </w:rPr>
        <w:t xml:space="preserve"> </w:t>
      </w:r>
      <w:r w:rsidRPr="009A2171">
        <w:rPr>
          <w:i/>
          <w:sz w:val="28"/>
          <w:szCs w:val="28"/>
          <w:lang w:val="uk-UA"/>
        </w:rPr>
        <w:t>подати визначення документа, історію його становлення, поділ на групи відповідно до критеріїв, реквізити, правила їх оформлення; поглибити знання про текст документа і вимоги до нього.</w:t>
      </w:r>
    </w:p>
    <w:p w:rsidR="001E0DCB" w:rsidRPr="009A2171" w:rsidRDefault="001E0DCB" w:rsidP="00333AE2">
      <w:pPr>
        <w:suppressAutoHyphens/>
        <w:jc w:val="both"/>
        <w:rPr>
          <w:sz w:val="28"/>
          <w:szCs w:val="28"/>
          <w:lang w:val="uk-UA"/>
        </w:rPr>
      </w:pPr>
      <w:r w:rsidRPr="009A2171">
        <w:rPr>
          <w:sz w:val="28"/>
          <w:szCs w:val="28"/>
          <w:lang w:val="uk-UA"/>
        </w:rPr>
        <w:t xml:space="preserve">1. </w:t>
      </w:r>
      <w:r w:rsidR="00A42F80" w:rsidRPr="009A2171">
        <w:rPr>
          <w:sz w:val="28"/>
          <w:szCs w:val="28"/>
          <w:lang w:val="uk-UA"/>
        </w:rPr>
        <w:t>Документ як писемна форма мови правника.</w:t>
      </w:r>
    </w:p>
    <w:p w:rsidR="001E0DCB" w:rsidRPr="009A2171" w:rsidRDefault="001E0DCB" w:rsidP="00333AE2">
      <w:pPr>
        <w:suppressAutoHyphens/>
        <w:jc w:val="both"/>
        <w:rPr>
          <w:sz w:val="28"/>
          <w:szCs w:val="28"/>
          <w:lang w:val="uk-UA"/>
        </w:rPr>
      </w:pPr>
      <w:r w:rsidRPr="009A2171">
        <w:rPr>
          <w:sz w:val="28"/>
          <w:szCs w:val="28"/>
          <w:lang w:val="uk-UA"/>
        </w:rPr>
        <w:t>2. Критерії класифікації документів.</w:t>
      </w:r>
    </w:p>
    <w:p w:rsidR="001E0DCB" w:rsidRPr="009A2171" w:rsidRDefault="001E0DCB" w:rsidP="00333AE2">
      <w:pPr>
        <w:suppressAutoHyphens/>
        <w:jc w:val="both"/>
        <w:rPr>
          <w:sz w:val="28"/>
          <w:szCs w:val="28"/>
          <w:lang w:val="uk-UA"/>
        </w:rPr>
      </w:pPr>
      <w:r w:rsidRPr="009A2171">
        <w:rPr>
          <w:sz w:val="28"/>
          <w:szCs w:val="28"/>
          <w:lang w:val="uk-UA"/>
        </w:rPr>
        <w:t>3. Реквізит як елемент документа. Правила оформлення реквізитів.</w:t>
      </w:r>
    </w:p>
    <w:p w:rsidR="001E0DCB" w:rsidRPr="009A2171" w:rsidRDefault="001E0DCB" w:rsidP="00333AE2">
      <w:pPr>
        <w:suppressAutoHyphens/>
        <w:jc w:val="both"/>
        <w:rPr>
          <w:sz w:val="28"/>
          <w:szCs w:val="28"/>
          <w:lang w:val="uk-UA"/>
        </w:rPr>
      </w:pPr>
      <w:r w:rsidRPr="009A2171">
        <w:rPr>
          <w:sz w:val="28"/>
          <w:szCs w:val="28"/>
          <w:lang w:val="uk-UA"/>
        </w:rPr>
        <w:t xml:space="preserve">4. Оформлення сторінок документа (рубрикація, нумерація, бланк).  </w:t>
      </w:r>
    </w:p>
    <w:p w:rsidR="001E0DCB" w:rsidRPr="009A2171" w:rsidRDefault="001E0DCB" w:rsidP="00333AE2">
      <w:pPr>
        <w:suppressAutoHyphens/>
        <w:jc w:val="both"/>
        <w:rPr>
          <w:sz w:val="28"/>
          <w:szCs w:val="28"/>
          <w:lang w:val="uk-UA"/>
        </w:rPr>
      </w:pPr>
      <w:r w:rsidRPr="009A2171">
        <w:rPr>
          <w:sz w:val="28"/>
          <w:szCs w:val="28"/>
          <w:lang w:val="uk-UA"/>
        </w:rPr>
        <w:t xml:space="preserve">5. </w:t>
      </w:r>
      <w:r w:rsidR="00785BDB" w:rsidRPr="009A2171">
        <w:rPr>
          <w:sz w:val="28"/>
          <w:szCs w:val="28"/>
          <w:lang w:val="uk-UA"/>
        </w:rPr>
        <w:t>Вимоги до тексту документів.</w:t>
      </w:r>
      <w:r w:rsidR="00785BDB" w:rsidRPr="00F20BB8">
        <w:rPr>
          <w:sz w:val="28"/>
          <w:szCs w:val="28"/>
        </w:rPr>
        <w:t xml:space="preserve"> </w:t>
      </w:r>
      <w:r w:rsidR="00785BDB">
        <w:rPr>
          <w:sz w:val="28"/>
          <w:szCs w:val="28"/>
          <w:lang w:val="uk-UA"/>
        </w:rPr>
        <w:t>Стандартизація ділового тексту.</w:t>
      </w:r>
    </w:p>
    <w:p w:rsidR="001E0DCB" w:rsidRPr="009A2171" w:rsidRDefault="00785BDB" w:rsidP="00333AE2">
      <w:pPr>
        <w:suppressAutoHyphens/>
        <w:jc w:val="both"/>
        <w:rPr>
          <w:sz w:val="28"/>
          <w:szCs w:val="28"/>
          <w:lang w:val="uk-UA"/>
        </w:rPr>
      </w:pPr>
      <w:r w:rsidRPr="00F20BB8">
        <w:rPr>
          <w:sz w:val="28"/>
          <w:szCs w:val="28"/>
        </w:rPr>
        <w:t>6</w:t>
      </w:r>
      <w:r w:rsidR="001E0DCB" w:rsidRPr="009A2171">
        <w:rPr>
          <w:sz w:val="28"/>
          <w:szCs w:val="28"/>
          <w:lang w:val="uk-UA"/>
        </w:rPr>
        <w:t>. Характеристика. Скарга</w:t>
      </w:r>
      <w:r w:rsidR="0002359C" w:rsidRPr="009A2171">
        <w:rPr>
          <w:sz w:val="28"/>
          <w:szCs w:val="28"/>
          <w:lang w:val="uk-UA"/>
        </w:rPr>
        <w:t xml:space="preserve"> (апеляційна скарга, касаційна скарга)</w:t>
      </w:r>
      <w:r w:rsidR="001E0DCB" w:rsidRPr="009A2171">
        <w:rPr>
          <w:sz w:val="28"/>
          <w:szCs w:val="28"/>
          <w:lang w:val="uk-UA"/>
        </w:rPr>
        <w:t>.</w:t>
      </w:r>
    </w:p>
    <w:p w:rsidR="00933460" w:rsidRPr="009A2171" w:rsidRDefault="00933460" w:rsidP="00333AE2">
      <w:pPr>
        <w:suppressAutoHyphens/>
        <w:jc w:val="both"/>
        <w:rPr>
          <w:i/>
          <w:sz w:val="28"/>
          <w:szCs w:val="28"/>
          <w:lang w:val="uk-UA"/>
        </w:rPr>
      </w:pPr>
      <w:r w:rsidRPr="009A2171">
        <w:rPr>
          <w:b/>
          <w:sz w:val="28"/>
          <w:szCs w:val="28"/>
          <w:lang w:val="uk-UA"/>
        </w:rPr>
        <w:t>Ключові слова та терміни</w:t>
      </w:r>
      <w:r w:rsidRPr="009A2171">
        <w:rPr>
          <w:sz w:val="28"/>
          <w:szCs w:val="28"/>
          <w:lang w:val="uk-UA"/>
        </w:rPr>
        <w:t xml:space="preserve">: </w:t>
      </w:r>
      <w:r w:rsidRPr="009A2171">
        <w:rPr>
          <w:i/>
          <w:sz w:val="28"/>
          <w:szCs w:val="28"/>
          <w:lang w:val="uk-UA"/>
        </w:rPr>
        <w:t>бланк, реквізит, рубрикація, документ, формуляр, стандартизація, нумерація сторінок.</w:t>
      </w:r>
      <w:r w:rsidRPr="009A2171">
        <w:rPr>
          <w:sz w:val="28"/>
          <w:szCs w:val="28"/>
          <w:lang w:val="uk-UA"/>
        </w:rPr>
        <w:t xml:space="preserve"> </w:t>
      </w:r>
    </w:p>
    <w:p w:rsidR="00EA5A99" w:rsidRPr="009A2171" w:rsidRDefault="00EA5A99" w:rsidP="00EA5A99">
      <w:pPr>
        <w:suppressAutoHyphens/>
        <w:rPr>
          <w:b/>
          <w:sz w:val="28"/>
          <w:szCs w:val="28"/>
          <w:lang w:val="uk-UA"/>
        </w:rPr>
      </w:pPr>
      <w:r w:rsidRPr="009A2171">
        <w:rPr>
          <w:b/>
          <w:sz w:val="28"/>
          <w:szCs w:val="28"/>
          <w:lang w:val="uk-UA"/>
        </w:rPr>
        <w:t xml:space="preserve">Основна література: </w:t>
      </w:r>
      <w:r w:rsidR="00464932" w:rsidRPr="009A2171">
        <w:rPr>
          <w:b/>
          <w:sz w:val="28"/>
          <w:szCs w:val="28"/>
          <w:lang w:val="uk-UA"/>
        </w:rPr>
        <w:t xml:space="preserve">2- 8. </w:t>
      </w:r>
    </w:p>
    <w:p w:rsidR="00EA5A99" w:rsidRPr="009A2171" w:rsidRDefault="00EA5A99" w:rsidP="00EA5A99">
      <w:pPr>
        <w:suppressAutoHyphens/>
        <w:rPr>
          <w:b/>
          <w:sz w:val="28"/>
          <w:szCs w:val="28"/>
          <w:lang w:val="uk-UA"/>
        </w:rPr>
      </w:pPr>
      <w:r w:rsidRPr="009A2171">
        <w:rPr>
          <w:b/>
          <w:sz w:val="28"/>
          <w:szCs w:val="28"/>
          <w:lang w:val="uk-UA"/>
        </w:rPr>
        <w:t>Додаткова література: 1</w:t>
      </w:r>
      <w:r w:rsidR="00464932" w:rsidRPr="009A2171">
        <w:rPr>
          <w:b/>
          <w:sz w:val="28"/>
          <w:szCs w:val="28"/>
          <w:lang w:val="uk-UA"/>
        </w:rPr>
        <w:t>, 2</w:t>
      </w:r>
      <w:r w:rsidRPr="009A2171">
        <w:rPr>
          <w:b/>
          <w:sz w:val="28"/>
          <w:szCs w:val="28"/>
          <w:lang w:val="uk-UA"/>
        </w:rPr>
        <w:t xml:space="preserve">, 6, 8, </w:t>
      </w:r>
      <w:r w:rsidR="00464932" w:rsidRPr="009A2171">
        <w:rPr>
          <w:b/>
          <w:sz w:val="28"/>
          <w:szCs w:val="28"/>
          <w:lang w:val="uk-UA"/>
        </w:rPr>
        <w:t>1</w:t>
      </w:r>
      <w:r w:rsidR="00C902D4" w:rsidRPr="009A2171">
        <w:rPr>
          <w:b/>
          <w:sz w:val="28"/>
          <w:szCs w:val="28"/>
          <w:lang w:val="uk-UA"/>
        </w:rPr>
        <w:t>1</w:t>
      </w:r>
      <w:r w:rsidR="00464932" w:rsidRPr="009A2171">
        <w:rPr>
          <w:b/>
          <w:sz w:val="28"/>
          <w:szCs w:val="28"/>
          <w:lang w:val="uk-UA"/>
        </w:rPr>
        <w:t>, 1</w:t>
      </w:r>
      <w:r w:rsidR="00C902D4" w:rsidRPr="009A2171">
        <w:rPr>
          <w:b/>
          <w:sz w:val="28"/>
          <w:szCs w:val="28"/>
          <w:lang w:val="uk-UA"/>
        </w:rPr>
        <w:t>3</w:t>
      </w:r>
      <w:r w:rsidR="00464932" w:rsidRPr="009A2171">
        <w:rPr>
          <w:b/>
          <w:sz w:val="28"/>
          <w:szCs w:val="28"/>
          <w:lang w:val="uk-UA"/>
        </w:rPr>
        <w:t>, 1</w:t>
      </w:r>
      <w:r w:rsidR="00C902D4" w:rsidRPr="009A2171">
        <w:rPr>
          <w:b/>
          <w:sz w:val="28"/>
          <w:szCs w:val="28"/>
          <w:lang w:val="uk-UA"/>
        </w:rPr>
        <w:t>4</w:t>
      </w:r>
      <w:r w:rsidRPr="009A2171">
        <w:rPr>
          <w:b/>
          <w:sz w:val="28"/>
          <w:szCs w:val="28"/>
          <w:lang w:val="uk-UA"/>
        </w:rPr>
        <w:t>.</w:t>
      </w:r>
    </w:p>
    <w:p w:rsidR="001E0DCB" w:rsidRPr="009A2171" w:rsidRDefault="001E0DCB" w:rsidP="00281F04">
      <w:pPr>
        <w:suppressAutoHyphens/>
        <w:ind w:firstLine="680"/>
        <w:jc w:val="center"/>
        <w:rPr>
          <w:b/>
          <w:sz w:val="28"/>
          <w:szCs w:val="28"/>
          <w:lang w:val="uk-UA"/>
        </w:rPr>
      </w:pPr>
      <w:r w:rsidRPr="009A2171">
        <w:rPr>
          <w:b/>
          <w:sz w:val="28"/>
          <w:szCs w:val="28"/>
          <w:lang w:val="uk-UA"/>
        </w:rPr>
        <w:t>Методичні поради</w:t>
      </w:r>
    </w:p>
    <w:p w:rsidR="00AC4CF5" w:rsidRPr="009A2171" w:rsidRDefault="00AC4CF5" w:rsidP="00AC4CF5">
      <w:pPr>
        <w:pStyle w:val="a9"/>
        <w:spacing w:before="0" w:beforeAutospacing="0" w:after="0" w:afterAutospacing="0"/>
        <w:ind w:firstLine="709"/>
        <w:jc w:val="both"/>
        <w:rPr>
          <w:sz w:val="28"/>
          <w:szCs w:val="28"/>
          <w:lang w:val="uk-UA" w:eastAsia="en-US"/>
        </w:rPr>
      </w:pPr>
      <w:r w:rsidRPr="009A2171">
        <w:rPr>
          <w:sz w:val="28"/>
          <w:szCs w:val="28"/>
          <w:lang w:val="uk-UA"/>
        </w:rPr>
        <w:t xml:space="preserve">Готуючись до </w:t>
      </w:r>
      <w:r w:rsidRPr="009A2171">
        <w:rPr>
          <w:b/>
          <w:sz w:val="28"/>
          <w:szCs w:val="28"/>
          <w:lang w:val="uk-UA"/>
        </w:rPr>
        <w:t>першого</w:t>
      </w:r>
      <w:r w:rsidRPr="009A2171">
        <w:rPr>
          <w:sz w:val="28"/>
          <w:szCs w:val="28"/>
          <w:lang w:val="uk-UA"/>
        </w:rPr>
        <w:t xml:space="preserve"> питання, важливо зазначити, що офіційно-діловий стиль української літературної мови обслуговує сферу ділових стосунків та офіційних взаємодій. Основним видом ділового мовлення є документ, який сьогодні досліджується багатьма науковими дисциплінами. Це призвело до формування різних значень поняття «документ», залежно від галузі його використання. Документ – це закріплена інформація про факти, події чи діяльність людини, оформлена відповідно до встановлених стандартів і вимог законодавства. У цьому питанні також потрібно розглянути вимоги до документів та їхні основні функції: правову, управлінську, історичну та ідентифікаційну.</w:t>
      </w:r>
    </w:p>
    <w:p w:rsidR="00AC4CF5" w:rsidRPr="009A2171" w:rsidRDefault="00AC4CF5" w:rsidP="00AC4CF5">
      <w:pPr>
        <w:pStyle w:val="a9"/>
        <w:spacing w:before="0" w:beforeAutospacing="0" w:after="0" w:afterAutospacing="0"/>
        <w:ind w:firstLine="709"/>
        <w:jc w:val="both"/>
        <w:rPr>
          <w:sz w:val="28"/>
          <w:szCs w:val="28"/>
          <w:lang w:val="uk-UA"/>
        </w:rPr>
      </w:pPr>
      <w:r w:rsidRPr="009A2171">
        <w:rPr>
          <w:b/>
          <w:sz w:val="28"/>
          <w:szCs w:val="28"/>
          <w:lang w:val="uk-UA"/>
        </w:rPr>
        <w:t>Друге</w:t>
      </w:r>
      <w:r w:rsidRPr="009A2171">
        <w:rPr>
          <w:sz w:val="28"/>
          <w:szCs w:val="28"/>
          <w:lang w:val="uk-UA"/>
        </w:rPr>
        <w:t xml:space="preserve"> питання зосереджене на вивченні класифікації документів. Вони поділяються за найменуванням, призначенням, походженням, місцем створення, напрямом, формою, терміном виконання, ступенем гласності, стадіями створення, складністю, терміном зберігання, технікою відтворення, носієм інформації та юридичною силою.</w:t>
      </w:r>
    </w:p>
    <w:p w:rsidR="00AC4CF5" w:rsidRPr="009A2171" w:rsidRDefault="00AC4CF5" w:rsidP="00AC4CF5">
      <w:pPr>
        <w:pStyle w:val="a9"/>
        <w:spacing w:before="0" w:beforeAutospacing="0" w:after="0" w:afterAutospacing="0"/>
        <w:ind w:firstLine="709"/>
        <w:jc w:val="both"/>
        <w:rPr>
          <w:sz w:val="28"/>
          <w:szCs w:val="28"/>
          <w:lang w:val="uk-UA"/>
        </w:rPr>
      </w:pPr>
      <w:r w:rsidRPr="009A2171">
        <w:rPr>
          <w:sz w:val="28"/>
          <w:szCs w:val="28"/>
          <w:lang w:val="uk-UA"/>
        </w:rPr>
        <w:t xml:space="preserve">Аналізуючи </w:t>
      </w:r>
      <w:r w:rsidRPr="009A2171">
        <w:rPr>
          <w:b/>
          <w:sz w:val="28"/>
          <w:szCs w:val="28"/>
          <w:lang w:val="uk-UA"/>
        </w:rPr>
        <w:t>третє</w:t>
      </w:r>
      <w:r w:rsidRPr="009A2171">
        <w:rPr>
          <w:sz w:val="28"/>
          <w:szCs w:val="28"/>
          <w:lang w:val="uk-UA"/>
        </w:rPr>
        <w:t xml:space="preserve"> та </w:t>
      </w:r>
      <w:r w:rsidRPr="009A2171">
        <w:rPr>
          <w:b/>
          <w:sz w:val="28"/>
          <w:szCs w:val="28"/>
          <w:lang w:val="uk-UA"/>
        </w:rPr>
        <w:t>четверте</w:t>
      </w:r>
      <w:r w:rsidRPr="009A2171">
        <w:rPr>
          <w:sz w:val="28"/>
          <w:szCs w:val="28"/>
          <w:lang w:val="uk-UA"/>
        </w:rPr>
        <w:t xml:space="preserve"> питання, необхідно звернути увагу на реквізити – окремі елементи документа. Сукупність реквізитів, розміщених у визначеному порядку на бланку, називається </w:t>
      </w:r>
      <w:r w:rsidRPr="009A2171">
        <w:rPr>
          <w:i/>
          <w:sz w:val="28"/>
          <w:szCs w:val="28"/>
          <w:lang w:val="uk-UA"/>
        </w:rPr>
        <w:t>формуляром</w:t>
      </w:r>
      <w:r w:rsidRPr="009A2171">
        <w:rPr>
          <w:sz w:val="28"/>
          <w:szCs w:val="28"/>
          <w:lang w:val="uk-UA"/>
        </w:rPr>
        <w:t>. Важливо охарактеризувати реквізити відповідно до державного стандарту, пояснити їх розташування, правила оформлення та особливості фіксації на сторінці документа.</w:t>
      </w:r>
    </w:p>
    <w:p w:rsidR="00396C9A" w:rsidRDefault="00AC4CF5" w:rsidP="00AC4CF5">
      <w:pPr>
        <w:pStyle w:val="a9"/>
        <w:spacing w:before="0" w:beforeAutospacing="0" w:after="0" w:afterAutospacing="0"/>
        <w:ind w:firstLine="709"/>
        <w:jc w:val="both"/>
        <w:rPr>
          <w:sz w:val="28"/>
          <w:szCs w:val="28"/>
          <w:lang w:val="uk-UA"/>
        </w:rPr>
      </w:pPr>
      <w:r w:rsidRPr="009A2171">
        <w:rPr>
          <w:b/>
          <w:sz w:val="28"/>
          <w:szCs w:val="28"/>
          <w:lang w:val="uk-UA"/>
        </w:rPr>
        <w:t>П’яте</w:t>
      </w:r>
      <w:r w:rsidRPr="009A2171">
        <w:rPr>
          <w:sz w:val="28"/>
          <w:szCs w:val="28"/>
          <w:lang w:val="uk-UA"/>
        </w:rPr>
        <w:t xml:space="preserve"> </w:t>
      </w:r>
      <w:r w:rsidR="00396C9A" w:rsidRPr="009A2171">
        <w:rPr>
          <w:sz w:val="28"/>
          <w:szCs w:val="28"/>
          <w:lang w:val="uk-UA"/>
        </w:rPr>
        <w:t xml:space="preserve">питання стосується тексту як ключового елемента документа. Основними вимогами до тексту є достовірність, об'єктивність, нейтральний стиль, повнота змісту та стислість. Структура тексту включає: </w:t>
      </w:r>
      <w:r w:rsidR="00396C9A" w:rsidRPr="009A2171">
        <w:rPr>
          <w:rStyle w:val="af5"/>
          <w:sz w:val="28"/>
          <w:szCs w:val="28"/>
          <w:lang w:val="uk-UA"/>
        </w:rPr>
        <w:t>вступ</w:t>
      </w:r>
      <w:r w:rsidR="00396C9A" w:rsidRPr="009A2171">
        <w:rPr>
          <w:sz w:val="28"/>
          <w:szCs w:val="28"/>
          <w:lang w:val="uk-UA"/>
        </w:rPr>
        <w:t xml:space="preserve"> – (обґрунтування причини укладання документа та виклад історії питання), </w:t>
      </w:r>
      <w:r w:rsidR="00396C9A" w:rsidRPr="009A2171">
        <w:rPr>
          <w:b/>
          <w:sz w:val="28"/>
          <w:szCs w:val="28"/>
          <w:lang w:val="uk-UA"/>
        </w:rPr>
        <w:t>д</w:t>
      </w:r>
      <w:r w:rsidR="00396C9A" w:rsidRPr="009A2171">
        <w:rPr>
          <w:rStyle w:val="af5"/>
          <w:sz w:val="28"/>
          <w:szCs w:val="28"/>
          <w:lang w:val="uk-UA"/>
        </w:rPr>
        <w:t>оказ</w:t>
      </w:r>
      <w:r w:rsidR="00396C9A" w:rsidRPr="009A2171">
        <w:rPr>
          <w:sz w:val="28"/>
          <w:szCs w:val="28"/>
          <w:lang w:val="uk-UA"/>
        </w:rPr>
        <w:t xml:space="preserve"> (розкриття суті питання, аргументи, факти, пояснення, висновки), з</w:t>
      </w:r>
      <w:r w:rsidR="00396C9A" w:rsidRPr="009A2171">
        <w:rPr>
          <w:rStyle w:val="af5"/>
          <w:sz w:val="28"/>
          <w:szCs w:val="28"/>
          <w:lang w:val="uk-UA"/>
        </w:rPr>
        <w:t>акінчення</w:t>
      </w:r>
      <w:r w:rsidR="00396C9A" w:rsidRPr="009A2171">
        <w:rPr>
          <w:sz w:val="28"/>
          <w:szCs w:val="28"/>
          <w:lang w:val="uk-UA"/>
        </w:rPr>
        <w:t xml:space="preserve"> (формулювання мети документа (прохання, пропозиція)).</w:t>
      </w:r>
    </w:p>
    <w:p w:rsidR="00AC4CF5" w:rsidRPr="009A2171" w:rsidRDefault="00396C9A" w:rsidP="00AC4CF5">
      <w:pPr>
        <w:pStyle w:val="a9"/>
        <w:spacing w:before="0" w:beforeAutospacing="0" w:after="0" w:afterAutospacing="0"/>
        <w:ind w:firstLine="709"/>
        <w:jc w:val="both"/>
        <w:rPr>
          <w:sz w:val="28"/>
          <w:szCs w:val="28"/>
          <w:lang w:val="uk-UA"/>
        </w:rPr>
      </w:pPr>
      <w:r w:rsidRPr="00C96CC3">
        <w:rPr>
          <w:sz w:val="28"/>
          <w:szCs w:val="28"/>
          <w:lang w:val="uk-UA"/>
        </w:rPr>
        <w:lastRenderedPageBreak/>
        <w:t xml:space="preserve">П’яте </w:t>
      </w:r>
      <w:r w:rsidR="00AC4CF5" w:rsidRPr="00C96CC3">
        <w:rPr>
          <w:sz w:val="28"/>
          <w:szCs w:val="28"/>
          <w:lang w:val="uk-UA"/>
        </w:rPr>
        <w:t xml:space="preserve">питання </w:t>
      </w:r>
      <w:r w:rsidRPr="00C96CC3">
        <w:rPr>
          <w:sz w:val="28"/>
          <w:szCs w:val="28"/>
          <w:lang w:val="uk-UA"/>
        </w:rPr>
        <w:t xml:space="preserve">також </w:t>
      </w:r>
      <w:r w:rsidR="00AC4CF5" w:rsidRPr="00C96CC3">
        <w:rPr>
          <w:sz w:val="28"/>
          <w:szCs w:val="28"/>
          <w:lang w:val="uk-UA"/>
        </w:rPr>
        <w:t xml:space="preserve">присвячене розгляду стандартних і нестандартних текстів документів. Стандартизація ділових паперів включає правила вибору слів і термінів, побудови речень і словосполучень. Залежно від рівня стандартизації документи поділяють на дві групи: </w:t>
      </w:r>
      <w:r w:rsidR="00AC4CF5" w:rsidRPr="00C96CC3">
        <w:rPr>
          <w:rStyle w:val="af5"/>
          <w:b w:val="0"/>
          <w:i/>
          <w:sz w:val="28"/>
          <w:szCs w:val="28"/>
          <w:lang w:val="uk-UA"/>
        </w:rPr>
        <w:t>документи з високим рівнем стандартизації</w:t>
      </w:r>
      <w:r w:rsidR="00AC4CF5" w:rsidRPr="00C96CC3">
        <w:rPr>
          <w:b/>
          <w:i/>
          <w:sz w:val="28"/>
          <w:szCs w:val="28"/>
          <w:lang w:val="uk-UA"/>
        </w:rPr>
        <w:t xml:space="preserve">, </w:t>
      </w:r>
      <w:r w:rsidR="00AC4CF5" w:rsidRPr="00C96CC3">
        <w:rPr>
          <w:rStyle w:val="af5"/>
          <w:b w:val="0"/>
          <w:i/>
          <w:sz w:val="28"/>
          <w:szCs w:val="28"/>
          <w:lang w:val="uk-UA"/>
        </w:rPr>
        <w:t>документи з низьким рівнем стандартизації</w:t>
      </w:r>
      <w:r w:rsidR="00AC4CF5" w:rsidRPr="00C96CC3">
        <w:rPr>
          <w:i/>
          <w:sz w:val="28"/>
          <w:szCs w:val="28"/>
          <w:lang w:val="uk-UA"/>
        </w:rPr>
        <w:t>.</w:t>
      </w:r>
    </w:p>
    <w:p w:rsidR="00AC4CF5" w:rsidRPr="009A2171" w:rsidRDefault="00AC4CF5" w:rsidP="00AC4CF5">
      <w:pPr>
        <w:pStyle w:val="a9"/>
        <w:spacing w:before="0" w:beforeAutospacing="0" w:after="0" w:afterAutospacing="0"/>
        <w:ind w:firstLine="709"/>
        <w:jc w:val="both"/>
        <w:rPr>
          <w:sz w:val="28"/>
          <w:szCs w:val="28"/>
          <w:lang w:val="uk-UA"/>
        </w:rPr>
      </w:pPr>
      <w:r w:rsidRPr="009A2171">
        <w:rPr>
          <w:sz w:val="28"/>
          <w:szCs w:val="28"/>
          <w:lang w:val="uk-UA"/>
        </w:rPr>
        <w:t xml:space="preserve">У межах </w:t>
      </w:r>
      <w:r w:rsidR="00C96CC3">
        <w:rPr>
          <w:b/>
          <w:sz w:val="28"/>
          <w:szCs w:val="28"/>
          <w:lang w:val="uk-UA"/>
        </w:rPr>
        <w:t>шостого</w:t>
      </w:r>
      <w:r w:rsidRPr="009A2171">
        <w:rPr>
          <w:sz w:val="28"/>
          <w:szCs w:val="28"/>
          <w:lang w:val="uk-UA"/>
        </w:rPr>
        <w:t xml:space="preserve"> питання слід розглянути характеристику та скаргу як види документів. Характеристика містить оцінку професійних і моральних якостей особи, тоді як скарга висвітлює порушення прав або інтересів із проханням усунути ці порушення.</w:t>
      </w:r>
    </w:p>
    <w:p w:rsidR="00AC4CF5" w:rsidRPr="009A2171" w:rsidRDefault="00AC4CF5" w:rsidP="00AC4CF5">
      <w:pPr>
        <w:ind w:firstLine="709"/>
        <w:jc w:val="both"/>
        <w:rPr>
          <w:sz w:val="28"/>
          <w:szCs w:val="28"/>
          <w:lang w:val="uk-UA" w:eastAsia="en-US"/>
        </w:rPr>
      </w:pPr>
      <w:r w:rsidRPr="009A2171">
        <w:rPr>
          <w:sz w:val="28"/>
          <w:szCs w:val="28"/>
          <w:lang w:val="uk-UA"/>
        </w:rPr>
        <w:t xml:space="preserve">Для деталізації питань </w:t>
      </w:r>
      <w:r w:rsidR="00314EC5" w:rsidRPr="009A2171">
        <w:rPr>
          <w:sz w:val="28"/>
          <w:szCs w:val="28"/>
          <w:lang w:val="uk-UA"/>
        </w:rPr>
        <w:t>доцільно</w:t>
      </w:r>
      <w:r w:rsidRPr="009A2171">
        <w:rPr>
          <w:sz w:val="28"/>
          <w:szCs w:val="28"/>
          <w:lang w:val="uk-UA"/>
        </w:rPr>
        <w:t xml:space="preserve"> скористатися запропонованим списком літератури.</w:t>
      </w:r>
    </w:p>
    <w:p w:rsidR="00EA58B3" w:rsidRPr="009A2171" w:rsidRDefault="00EA58B3" w:rsidP="00281F04">
      <w:pPr>
        <w:ind w:firstLine="680"/>
        <w:jc w:val="center"/>
        <w:rPr>
          <w:b/>
          <w:sz w:val="28"/>
          <w:szCs w:val="28"/>
          <w:lang w:val="uk-UA"/>
        </w:rPr>
      </w:pPr>
      <w:r w:rsidRPr="009A2171">
        <w:rPr>
          <w:b/>
          <w:sz w:val="28"/>
          <w:szCs w:val="28"/>
          <w:lang w:val="uk-UA"/>
        </w:rPr>
        <w:sym w:font="Wingdings" w:char="F03F"/>
      </w:r>
      <w:r w:rsidRPr="009A2171">
        <w:rPr>
          <w:b/>
          <w:sz w:val="28"/>
          <w:szCs w:val="28"/>
          <w:lang w:val="uk-UA"/>
        </w:rPr>
        <w:t>Виконати практичні завдання</w:t>
      </w:r>
    </w:p>
    <w:p w:rsidR="00AC4CF5" w:rsidRPr="009A2171" w:rsidRDefault="00AC4CF5" w:rsidP="00AC4CF5">
      <w:pPr>
        <w:ind w:firstLine="680"/>
        <w:jc w:val="both"/>
        <w:rPr>
          <w:i/>
          <w:sz w:val="28"/>
          <w:szCs w:val="28"/>
          <w:lang w:val="uk-UA"/>
        </w:rPr>
      </w:pPr>
      <w:r w:rsidRPr="009A2171">
        <w:rPr>
          <w:i/>
          <w:sz w:val="28"/>
          <w:szCs w:val="28"/>
          <w:lang w:val="uk-UA"/>
        </w:rPr>
        <w:t>1. Відредагувати речення.</w:t>
      </w:r>
    </w:p>
    <w:p w:rsidR="00C47C01" w:rsidRPr="009A2171" w:rsidRDefault="00C47C01" w:rsidP="00292E33">
      <w:pPr>
        <w:ind w:firstLine="680"/>
        <w:jc w:val="both"/>
        <w:rPr>
          <w:sz w:val="28"/>
          <w:szCs w:val="28"/>
          <w:lang w:val="uk-UA"/>
        </w:rPr>
      </w:pPr>
      <w:r w:rsidRPr="009A2171">
        <w:rPr>
          <w:sz w:val="28"/>
          <w:szCs w:val="28"/>
          <w:lang w:val="uk-UA"/>
        </w:rPr>
        <w:t>1. Ваші покази не співпадають із свідченнями потерпілих. 2. Докази щодо постачання яблуневого соку були долучені до матеріалів кримінальної справи. 3. Учбовий заклад має право видавати ліцензії на освітню діяльність. 4. Межі земельної ділянки пересікаються. 5. Проведення міроприємств можливе лише після отримання дозволу органа місц</w:t>
      </w:r>
      <w:r w:rsidR="00785BDB">
        <w:rPr>
          <w:sz w:val="28"/>
          <w:szCs w:val="28"/>
          <w:lang w:val="uk-UA"/>
        </w:rPr>
        <w:t xml:space="preserve">евого самоврядування. 6. </w:t>
      </w:r>
      <w:r w:rsidRPr="009A2171">
        <w:rPr>
          <w:sz w:val="28"/>
          <w:szCs w:val="28"/>
          <w:lang w:val="uk-UA"/>
        </w:rPr>
        <w:t>Рідкий вид рослини підлягає охороні відповідно до закону «Про Червону книгу України». 7. Органи ДСНС повинні попередити пожежу шляхом здійснення профілактичних заходів. 8. У даному випадку застосовується стаття 115 Цивільного кодекса. 9. Чорновик протокола засідання комісії було долучено до матеріалі</w:t>
      </w:r>
      <w:r w:rsidR="00785BDB">
        <w:rPr>
          <w:sz w:val="28"/>
          <w:szCs w:val="28"/>
          <w:lang w:val="uk-UA"/>
        </w:rPr>
        <w:t xml:space="preserve">в адміністративної справи. 10. </w:t>
      </w:r>
      <w:r w:rsidRPr="009A2171">
        <w:rPr>
          <w:sz w:val="28"/>
          <w:szCs w:val="28"/>
          <w:lang w:val="uk-UA"/>
        </w:rPr>
        <w:t xml:space="preserve">Регістрація права власності здійснюється у Державному реєстрі речових прав. 11. На сьогоднішній день договір оренди не набрав чинності. 12. В порядку виключення допускається відстрочка виконання судового рішення. 13. Суд зобов’язаний прийняти до уваги </w:t>
      </w:r>
      <w:r w:rsidR="00785BDB">
        <w:rPr>
          <w:sz w:val="28"/>
          <w:szCs w:val="28"/>
          <w:lang w:val="uk-UA"/>
        </w:rPr>
        <w:t xml:space="preserve">письмові пояснення сторін. 14. </w:t>
      </w:r>
      <w:r w:rsidRPr="009A2171">
        <w:rPr>
          <w:sz w:val="28"/>
          <w:szCs w:val="28"/>
          <w:lang w:val="uk-UA"/>
        </w:rPr>
        <w:t>Прошу висловіть своє відношення до умов мирової угоди у писемній формі.</w:t>
      </w:r>
    </w:p>
    <w:p w:rsidR="00AC4CF5" w:rsidRPr="009A2171" w:rsidRDefault="00AC4CF5" w:rsidP="00292E33">
      <w:pPr>
        <w:ind w:firstLine="680"/>
        <w:jc w:val="both"/>
        <w:rPr>
          <w:sz w:val="28"/>
          <w:szCs w:val="28"/>
          <w:lang w:val="uk-UA"/>
        </w:rPr>
      </w:pPr>
      <w:r w:rsidRPr="009A2171">
        <w:rPr>
          <w:i/>
          <w:sz w:val="28"/>
          <w:szCs w:val="28"/>
          <w:lang w:val="uk-UA"/>
        </w:rPr>
        <w:t>2. Користуючись термінологічним словником, пояснити (усно) значення термінів. З двома, на вибір, скласти речення.</w:t>
      </w:r>
    </w:p>
    <w:p w:rsidR="009D213F" w:rsidRPr="009A2171" w:rsidRDefault="009D213F" w:rsidP="009D213F">
      <w:pPr>
        <w:ind w:firstLine="680"/>
        <w:jc w:val="both"/>
        <w:rPr>
          <w:sz w:val="28"/>
          <w:szCs w:val="28"/>
          <w:lang w:val="uk-UA"/>
        </w:rPr>
      </w:pPr>
      <w:r w:rsidRPr="009A2171">
        <w:rPr>
          <w:sz w:val="28"/>
          <w:szCs w:val="28"/>
          <w:lang w:val="uk-UA"/>
        </w:rPr>
        <w:t>Правопорядок, відповідальність, правопорушення, злочин, проступок.</w:t>
      </w:r>
    </w:p>
    <w:p w:rsidR="0001380B" w:rsidRPr="009A2171" w:rsidRDefault="0001380B" w:rsidP="0001380B">
      <w:pPr>
        <w:widowControl w:val="0"/>
        <w:autoSpaceDE w:val="0"/>
        <w:autoSpaceDN w:val="0"/>
        <w:adjustRightInd w:val="0"/>
        <w:ind w:firstLine="709"/>
        <w:jc w:val="both"/>
        <w:rPr>
          <w:i/>
          <w:sz w:val="28"/>
          <w:szCs w:val="28"/>
          <w:lang w:val="uk-UA"/>
        </w:rPr>
      </w:pPr>
      <w:r w:rsidRPr="009A2171">
        <w:rPr>
          <w:i/>
          <w:sz w:val="28"/>
          <w:szCs w:val="28"/>
          <w:lang w:val="uk-UA"/>
        </w:rPr>
        <w:t>3. Виправити помилки в оформленні документа.</w:t>
      </w:r>
    </w:p>
    <w:tbl>
      <w:tblPr>
        <w:tblW w:w="0" w:type="auto"/>
        <w:tblLayout w:type="fixed"/>
        <w:tblLook w:val="0000" w:firstRow="0" w:lastRow="0" w:firstColumn="0" w:lastColumn="0" w:noHBand="0" w:noVBand="0"/>
      </w:tblPr>
      <w:tblGrid>
        <w:gridCol w:w="5328"/>
        <w:gridCol w:w="4524"/>
      </w:tblGrid>
      <w:tr w:rsidR="0001380B" w:rsidRPr="009A2171" w:rsidTr="00497BF5">
        <w:trPr>
          <w:trHeight w:val="299"/>
        </w:trPr>
        <w:tc>
          <w:tcPr>
            <w:tcW w:w="9852" w:type="dxa"/>
            <w:gridSpan w:val="2"/>
          </w:tcPr>
          <w:p w:rsidR="0001380B" w:rsidRPr="009A2171" w:rsidRDefault="0001380B" w:rsidP="00497BF5">
            <w:pPr>
              <w:pStyle w:val="1"/>
              <w:spacing w:before="0" w:after="0"/>
              <w:jc w:val="center"/>
              <w:rPr>
                <w:rFonts w:ascii="Times New Roman" w:hAnsi="Times New Roman" w:cs="Times New Roman"/>
                <w:i/>
                <w:sz w:val="28"/>
                <w:szCs w:val="28"/>
                <w:lang w:val="uk-UA"/>
              </w:rPr>
            </w:pPr>
            <w:r w:rsidRPr="009A2171">
              <w:rPr>
                <w:rFonts w:ascii="Times New Roman" w:hAnsi="Times New Roman" w:cs="Times New Roman"/>
                <w:i/>
                <w:sz w:val="28"/>
                <w:szCs w:val="28"/>
                <w:lang w:val="uk-UA"/>
              </w:rPr>
              <w:t>Характеристика</w:t>
            </w:r>
          </w:p>
        </w:tc>
      </w:tr>
      <w:tr w:rsidR="0001380B" w:rsidRPr="009A2171" w:rsidTr="00497BF5">
        <w:trPr>
          <w:trHeight w:val="1492"/>
        </w:trPr>
        <w:tc>
          <w:tcPr>
            <w:tcW w:w="5328" w:type="dxa"/>
          </w:tcPr>
          <w:p w:rsidR="0001380B" w:rsidRPr="009A2171" w:rsidRDefault="0001380B" w:rsidP="00497BF5">
            <w:pPr>
              <w:ind w:firstLine="567"/>
              <w:jc w:val="both"/>
              <w:rPr>
                <w:sz w:val="28"/>
                <w:szCs w:val="28"/>
                <w:lang w:val="uk-UA"/>
              </w:rPr>
            </w:pPr>
          </w:p>
        </w:tc>
        <w:tc>
          <w:tcPr>
            <w:tcW w:w="4524" w:type="dxa"/>
          </w:tcPr>
          <w:p w:rsidR="0001380B" w:rsidRPr="009A2171" w:rsidRDefault="0001380B" w:rsidP="00497BF5">
            <w:pPr>
              <w:rPr>
                <w:i/>
                <w:sz w:val="28"/>
                <w:szCs w:val="28"/>
                <w:lang w:val="uk-UA"/>
              </w:rPr>
            </w:pPr>
            <w:r w:rsidRPr="009A2171">
              <w:rPr>
                <w:i/>
                <w:sz w:val="28"/>
                <w:szCs w:val="28"/>
                <w:lang w:val="uk-UA"/>
              </w:rPr>
              <w:t>Коваль Ірини Олександрівни,</w:t>
            </w:r>
          </w:p>
          <w:p w:rsidR="0001380B" w:rsidRPr="009A2171" w:rsidRDefault="001A35CB" w:rsidP="00497BF5">
            <w:pPr>
              <w:rPr>
                <w:i/>
                <w:sz w:val="28"/>
                <w:szCs w:val="28"/>
                <w:lang w:val="uk-UA"/>
              </w:rPr>
            </w:pPr>
            <w:r w:rsidRPr="009A2171">
              <w:rPr>
                <w:i/>
                <w:sz w:val="28"/>
                <w:szCs w:val="28"/>
                <w:lang w:val="uk-UA"/>
              </w:rPr>
              <w:t>вчительки</w:t>
            </w:r>
            <w:r w:rsidR="0001380B" w:rsidRPr="009A2171">
              <w:rPr>
                <w:i/>
                <w:sz w:val="28"/>
                <w:szCs w:val="28"/>
                <w:lang w:val="uk-UA"/>
              </w:rPr>
              <w:t xml:space="preserve"> </w:t>
            </w:r>
            <w:r w:rsidRPr="009A2171">
              <w:rPr>
                <w:i/>
                <w:sz w:val="28"/>
                <w:szCs w:val="28"/>
                <w:lang w:val="uk-UA"/>
              </w:rPr>
              <w:t>математики</w:t>
            </w:r>
            <w:r w:rsidR="0001380B" w:rsidRPr="009A2171">
              <w:rPr>
                <w:i/>
                <w:sz w:val="28"/>
                <w:szCs w:val="28"/>
                <w:lang w:val="uk-UA"/>
              </w:rPr>
              <w:t xml:space="preserve"> Запорізької гімназії «</w:t>
            </w:r>
            <w:r w:rsidRPr="009A2171">
              <w:rPr>
                <w:i/>
                <w:sz w:val="28"/>
                <w:szCs w:val="28"/>
                <w:lang w:val="uk-UA"/>
              </w:rPr>
              <w:t>Перспектива</w:t>
            </w:r>
            <w:r w:rsidR="0001380B" w:rsidRPr="009A2171">
              <w:rPr>
                <w:i/>
                <w:sz w:val="28"/>
                <w:szCs w:val="28"/>
                <w:lang w:val="uk-UA"/>
              </w:rPr>
              <w:t>»,</w:t>
            </w:r>
          </w:p>
          <w:p w:rsidR="0001380B" w:rsidRPr="009A2171" w:rsidRDefault="0001380B" w:rsidP="00497BF5">
            <w:pPr>
              <w:rPr>
                <w:i/>
                <w:sz w:val="28"/>
                <w:szCs w:val="28"/>
                <w:lang w:val="uk-UA"/>
              </w:rPr>
            </w:pPr>
            <w:r w:rsidRPr="009A2171">
              <w:rPr>
                <w:i/>
                <w:sz w:val="28"/>
                <w:szCs w:val="28"/>
                <w:lang w:val="uk-UA"/>
              </w:rPr>
              <w:t>1984 р. н., освіта вища</w:t>
            </w:r>
          </w:p>
        </w:tc>
      </w:tr>
      <w:tr w:rsidR="0001380B" w:rsidRPr="009A2171" w:rsidTr="00497BF5">
        <w:trPr>
          <w:trHeight w:val="1492"/>
        </w:trPr>
        <w:tc>
          <w:tcPr>
            <w:tcW w:w="9852" w:type="dxa"/>
            <w:gridSpan w:val="2"/>
          </w:tcPr>
          <w:p w:rsidR="0001380B" w:rsidRPr="009A2171" w:rsidRDefault="0001380B" w:rsidP="00497BF5">
            <w:pPr>
              <w:ind w:firstLine="567"/>
              <w:jc w:val="both"/>
              <w:rPr>
                <w:i/>
                <w:sz w:val="28"/>
                <w:szCs w:val="28"/>
                <w:lang w:val="uk-UA"/>
              </w:rPr>
            </w:pPr>
            <w:r w:rsidRPr="009A2171">
              <w:rPr>
                <w:i/>
                <w:sz w:val="28"/>
                <w:szCs w:val="28"/>
                <w:lang w:val="uk-UA"/>
              </w:rPr>
              <w:t xml:space="preserve">Коваль Ірина Олександрівна працює на посаді </w:t>
            </w:r>
            <w:r w:rsidR="001A35CB" w:rsidRPr="009A2171">
              <w:rPr>
                <w:i/>
                <w:sz w:val="28"/>
                <w:szCs w:val="28"/>
                <w:lang w:val="uk-UA"/>
              </w:rPr>
              <w:t>вчительки математики</w:t>
            </w:r>
            <w:r w:rsidRPr="009A2171">
              <w:rPr>
                <w:i/>
                <w:sz w:val="28"/>
                <w:szCs w:val="28"/>
                <w:lang w:val="uk-UA"/>
              </w:rPr>
              <w:t xml:space="preserve"> Запорізької гімназії «</w:t>
            </w:r>
            <w:r w:rsidR="001A35CB" w:rsidRPr="009A2171">
              <w:rPr>
                <w:i/>
                <w:sz w:val="28"/>
                <w:szCs w:val="28"/>
                <w:lang w:val="uk-UA"/>
              </w:rPr>
              <w:t>Перспектива</w:t>
            </w:r>
            <w:r w:rsidRPr="009A2171">
              <w:rPr>
                <w:i/>
                <w:sz w:val="28"/>
                <w:szCs w:val="28"/>
                <w:lang w:val="uk-UA"/>
              </w:rPr>
              <w:t xml:space="preserve">» з 2006 року. </w:t>
            </w:r>
          </w:p>
          <w:p w:rsidR="0001380B" w:rsidRPr="009A2171" w:rsidRDefault="0001380B" w:rsidP="00497BF5">
            <w:pPr>
              <w:ind w:firstLine="567"/>
              <w:jc w:val="both"/>
              <w:rPr>
                <w:i/>
                <w:sz w:val="28"/>
                <w:szCs w:val="28"/>
                <w:lang w:val="uk-UA"/>
              </w:rPr>
            </w:pPr>
            <w:r w:rsidRPr="009A2171">
              <w:rPr>
                <w:i/>
                <w:sz w:val="28"/>
                <w:szCs w:val="28"/>
                <w:lang w:val="uk-UA"/>
              </w:rPr>
              <w:t xml:space="preserve">У червні 2006 року закінчила </w:t>
            </w:r>
            <w:r w:rsidR="001A35CB" w:rsidRPr="009A2171">
              <w:rPr>
                <w:i/>
                <w:sz w:val="28"/>
                <w:szCs w:val="28"/>
                <w:lang w:val="uk-UA"/>
              </w:rPr>
              <w:t xml:space="preserve">Математичний </w:t>
            </w:r>
            <w:r w:rsidRPr="009A2171">
              <w:rPr>
                <w:i/>
                <w:sz w:val="28"/>
                <w:szCs w:val="28"/>
                <w:lang w:val="uk-UA"/>
              </w:rPr>
              <w:t>факультет Запорізького Національного Університета по спеціальності «</w:t>
            </w:r>
            <w:r w:rsidR="001A35CB" w:rsidRPr="009A2171">
              <w:rPr>
                <w:i/>
                <w:sz w:val="28"/>
                <w:szCs w:val="28"/>
                <w:lang w:val="uk-UA"/>
              </w:rPr>
              <w:t>Математика</w:t>
            </w:r>
            <w:r w:rsidRPr="009A2171">
              <w:rPr>
                <w:i/>
                <w:sz w:val="28"/>
                <w:szCs w:val="28"/>
                <w:lang w:val="uk-UA"/>
              </w:rPr>
              <w:t>»</w:t>
            </w:r>
          </w:p>
          <w:p w:rsidR="0001380B" w:rsidRPr="009A2171" w:rsidRDefault="0001380B" w:rsidP="00497BF5">
            <w:pPr>
              <w:ind w:firstLine="567"/>
              <w:jc w:val="both"/>
              <w:rPr>
                <w:i/>
                <w:sz w:val="28"/>
                <w:szCs w:val="28"/>
                <w:lang w:val="uk-UA"/>
              </w:rPr>
            </w:pPr>
            <w:r w:rsidRPr="009A2171">
              <w:rPr>
                <w:i/>
                <w:sz w:val="28"/>
                <w:szCs w:val="28"/>
                <w:lang w:val="uk-UA"/>
              </w:rPr>
              <w:t xml:space="preserve">Працюючи на посаді </w:t>
            </w:r>
            <w:r w:rsidR="001A35CB" w:rsidRPr="009A2171">
              <w:rPr>
                <w:i/>
                <w:sz w:val="28"/>
                <w:szCs w:val="28"/>
                <w:lang w:val="uk-UA"/>
              </w:rPr>
              <w:t>вчительки математики</w:t>
            </w:r>
            <w:r w:rsidRPr="009A2171">
              <w:rPr>
                <w:i/>
                <w:sz w:val="28"/>
                <w:szCs w:val="28"/>
                <w:lang w:val="uk-UA"/>
              </w:rPr>
              <w:t xml:space="preserve"> п. Коваль І.О. зарекомендувала себе здібним, наполегливим, вимогливим </w:t>
            </w:r>
            <w:r w:rsidR="001A35CB" w:rsidRPr="009A2171">
              <w:rPr>
                <w:i/>
                <w:sz w:val="28"/>
                <w:szCs w:val="28"/>
                <w:lang w:val="uk-UA"/>
              </w:rPr>
              <w:t>робітником</w:t>
            </w:r>
            <w:r w:rsidRPr="009A2171">
              <w:rPr>
                <w:i/>
                <w:sz w:val="28"/>
                <w:szCs w:val="28"/>
                <w:lang w:val="uk-UA"/>
              </w:rPr>
              <w:t xml:space="preserve">.  В </w:t>
            </w:r>
            <w:r w:rsidRPr="009A2171">
              <w:rPr>
                <w:i/>
                <w:sz w:val="28"/>
                <w:szCs w:val="28"/>
                <w:lang w:val="uk-UA"/>
              </w:rPr>
              <w:lastRenderedPageBreak/>
              <w:t>роботі уважна і акуратна, вимоглива до себе і оточуючих. Ірина Олександрівна творчо застосовує в роботі свої знання та навички, вміє оперативно розвязувати поставлені завдання. Постійно підвищує свій фа́ховий рівень.</w:t>
            </w:r>
          </w:p>
          <w:p w:rsidR="0001380B" w:rsidRPr="009A2171" w:rsidRDefault="0001380B" w:rsidP="00497BF5">
            <w:pPr>
              <w:ind w:firstLine="567"/>
              <w:jc w:val="both"/>
              <w:rPr>
                <w:i/>
                <w:sz w:val="28"/>
                <w:szCs w:val="28"/>
                <w:lang w:val="uk-UA"/>
              </w:rPr>
            </w:pPr>
            <w:r w:rsidRPr="009A2171">
              <w:rPr>
                <w:i/>
                <w:sz w:val="28"/>
                <w:szCs w:val="28"/>
                <w:lang w:val="uk-UA"/>
              </w:rPr>
              <w:t>Ввічлива, чуйна. Користується повагою між співробітників і співробітниць.</w:t>
            </w:r>
          </w:p>
          <w:p w:rsidR="0001380B" w:rsidRPr="009A2171" w:rsidRDefault="0001380B" w:rsidP="00497BF5">
            <w:pPr>
              <w:ind w:firstLine="567"/>
              <w:jc w:val="both"/>
              <w:rPr>
                <w:i/>
                <w:sz w:val="28"/>
                <w:szCs w:val="28"/>
                <w:lang w:val="uk-UA"/>
              </w:rPr>
            </w:pPr>
            <w:r w:rsidRPr="009A2171">
              <w:rPr>
                <w:i/>
                <w:sz w:val="28"/>
                <w:szCs w:val="28"/>
                <w:lang w:val="uk-UA"/>
              </w:rPr>
              <w:t>Видано для подання до ______________________</w:t>
            </w:r>
          </w:p>
          <w:p w:rsidR="0001380B" w:rsidRPr="009A2171" w:rsidRDefault="0001380B" w:rsidP="00497BF5">
            <w:pPr>
              <w:rPr>
                <w:i/>
                <w:sz w:val="28"/>
                <w:szCs w:val="28"/>
                <w:lang w:val="uk-UA"/>
              </w:rPr>
            </w:pPr>
          </w:p>
        </w:tc>
      </w:tr>
      <w:tr w:rsidR="0001380B" w:rsidRPr="009A2171" w:rsidTr="00497BF5">
        <w:trPr>
          <w:trHeight w:val="408"/>
        </w:trPr>
        <w:tc>
          <w:tcPr>
            <w:tcW w:w="5328" w:type="dxa"/>
          </w:tcPr>
          <w:p w:rsidR="0001380B" w:rsidRPr="009A2171" w:rsidRDefault="0001380B" w:rsidP="001A35CB">
            <w:pPr>
              <w:ind w:firstLine="567"/>
              <w:jc w:val="both"/>
              <w:rPr>
                <w:i/>
                <w:sz w:val="28"/>
                <w:szCs w:val="28"/>
                <w:lang w:val="uk-UA"/>
              </w:rPr>
            </w:pPr>
            <w:r w:rsidRPr="009A2171">
              <w:rPr>
                <w:i/>
                <w:sz w:val="28"/>
                <w:szCs w:val="28"/>
                <w:lang w:val="uk-UA"/>
              </w:rPr>
              <w:lastRenderedPageBreak/>
              <w:t xml:space="preserve">10 </w:t>
            </w:r>
            <w:r w:rsidR="001A35CB" w:rsidRPr="009A2171">
              <w:rPr>
                <w:i/>
                <w:sz w:val="28"/>
                <w:szCs w:val="28"/>
                <w:lang w:val="uk-UA"/>
              </w:rPr>
              <w:t>люте</w:t>
            </w:r>
            <w:r w:rsidRPr="009A2171">
              <w:rPr>
                <w:i/>
                <w:sz w:val="28"/>
                <w:szCs w:val="28"/>
                <w:lang w:val="uk-UA"/>
              </w:rPr>
              <w:t xml:space="preserve"> 202</w:t>
            </w:r>
            <w:r w:rsidR="001A35CB" w:rsidRPr="009A2171">
              <w:rPr>
                <w:i/>
                <w:sz w:val="28"/>
                <w:szCs w:val="28"/>
                <w:lang w:val="uk-UA"/>
              </w:rPr>
              <w:t>5</w:t>
            </w:r>
            <w:r w:rsidRPr="009A2171">
              <w:rPr>
                <w:i/>
                <w:sz w:val="28"/>
                <w:szCs w:val="28"/>
                <w:lang w:val="uk-UA"/>
              </w:rPr>
              <w:t xml:space="preserve"> р.</w:t>
            </w:r>
          </w:p>
        </w:tc>
        <w:tc>
          <w:tcPr>
            <w:tcW w:w="4524" w:type="dxa"/>
          </w:tcPr>
          <w:p w:rsidR="0001380B" w:rsidRPr="009A2171" w:rsidRDefault="0001380B" w:rsidP="00497BF5">
            <w:pPr>
              <w:rPr>
                <w:i/>
                <w:sz w:val="28"/>
                <w:szCs w:val="28"/>
                <w:lang w:val="uk-UA"/>
              </w:rPr>
            </w:pPr>
          </w:p>
        </w:tc>
      </w:tr>
      <w:tr w:rsidR="0001380B" w:rsidRPr="009A2171" w:rsidTr="00497BF5">
        <w:trPr>
          <w:trHeight w:val="711"/>
        </w:trPr>
        <w:tc>
          <w:tcPr>
            <w:tcW w:w="5328" w:type="dxa"/>
          </w:tcPr>
          <w:p w:rsidR="0001380B" w:rsidRPr="009A2171" w:rsidRDefault="0001380B" w:rsidP="00497BF5">
            <w:pPr>
              <w:ind w:firstLine="567"/>
              <w:jc w:val="both"/>
              <w:rPr>
                <w:sz w:val="28"/>
                <w:szCs w:val="28"/>
                <w:lang w:val="uk-UA"/>
              </w:rPr>
            </w:pPr>
            <w:r w:rsidRPr="009A2171">
              <w:rPr>
                <w:i/>
                <w:sz w:val="28"/>
                <w:szCs w:val="28"/>
                <w:lang w:val="uk-UA"/>
              </w:rPr>
              <w:t xml:space="preserve">Директор гімназії                  </w:t>
            </w:r>
            <w:r w:rsidRPr="009A2171">
              <w:rPr>
                <w:i/>
                <w:sz w:val="28"/>
                <w:szCs w:val="28"/>
                <w:u w:val="single"/>
                <w:lang w:val="uk-UA"/>
              </w:rPr>
              <w:t>(підпис)</w:t>
            </w:r>
            <w:r w:rsidRPr="009A2171">
              <w:rPr>
                <w:sz w:val="28"/>
                <w:szCs w:val="28"/>
                <w:lang w:val="uk-UA"/>
              </w:rPr>
              <w:t xml:space="preserve">                                                                         </w:t>
            </w:r>
          </w:p>
          <w:p w:rsidR="0001380B" w:rsidRPr="009A2171" w:rsidRDefault="0001380B" w:rsidP="00497BF5">
            <w:pPr>
              <w:ind w:firstLine="567"/>
              <w:jc w:val="both"/>
              <w:rPr>
                <w:sz w:val="28"/>
                <w:szCs w:val="28"/>
                <w:lang w:val="uk-UA"/>
              </w:rPr>
            </w:pPr>
            <w:r w:rsidRPr="009A2171">
              <w:rPr>
                <w:sz w:val="28"/>
                <w:szCs w:val="28"/>
                <w:lang w:val="uk-UA"/>
              </w:rPr>
              <w:t xml:space="preserve">                                   Печатка</w:t>
            </w:r>
          </w:p>
        </w:tc>
        <w:tc>
          <w:tcPr>
            <w:tcW w:w="4524" w:type="dxa"/>
          </w:tcPr>
          <w:p w:rsidR="0001380B" w:rsidRPr="009A2171" w:rsidRDefault="0001380B" w:rsidP="00497BF5">
            <w:pPr>
              <w:rPr>
                <w:i/>
                <w:sz w:val="28"/>
                <w:szCs w:val="28"/>
                <w:lang w:val="uk-UA"/>
              </w:rPr>
            </w:pPr>
            <w:r w:rsidRPr="009A2171">
              <w:rPr>
                <w:i/>
                <w:sz w:val="28"/>
                <w:szCs w:val="28"/>
                <w:lang w:val="uk-UA"/>
              </w:rPr>
              <w:t xml:space="preserve">                                 В. А. Кошель</w:t>
            </w:r>
          </w:p>
        </w:tc>
      </w:tr>
    </w:tbl>
    <w:p w:rsidR="00854769" w:rsidRPr="009A2171" w:rsidRDefault="00854769" w:rsidP="00131070">
      <w:pPr>
        <w:ind w:firstLine="680"/>
        <w:jc w:val="both"/>
        <w:rPr>
          <w:i/>
          <w:sz w:val="28"/>
          <w:szCs w:val="28"/>
          <w:lang w:val="uk-UA"/>
        </w:rPr>
      </w:pPr>
      <w:r w:rsidRPr="009A2171">
        <w:rPr>
          <w:i/>
          <w:sz w:val="28"/>
          <w:szCs w:val="28"/>
          <w:lang w:val="uk-UA"/>
        </w:rPr>
        <w:t xml:space="preserve">4.Ознайомтеся з текстом </w:t>
      </w:r>
      <w:r w:rsidR="00131070" w:rsidRPr="009A2171">
        <w:rPr>
          <w:i/>
          <w:sz w:val="28"/>
          <w:szCs w:val="28"/>
          <w:lang w:val="uk-UA"/>
        </w:rPr>
        <w:t xml:space="preserve">скарга на бездіяльність слідчого (за покликанням https://surl.lt/zmlqap). </w:t>
      </w:r>
      <w:r w:rsidRPr="009A2171">
        <w:rPr>
          <w:i/>
          <w:sz w:val="28"/>
          <w:szCs w:val="28"/>
          <w:lang w:val="uk-UA"/>
        </w:rPr>
        <w:t>Проаналіз</w:t>
      </w:r>
      <w:r w:rsidR="00131070" w:rsidRPr="009A2171">
        <w:rPr>
          <w:i/>
          <w:sz w:val="28"/>
          <w:szCs w:val="28"/>
          <w:lang w:val="uk-UA"/>
        </w:rPr>
        <w:t xml:space="preserve">уйте її за такими пунктами: 1. </w:t>
      </w:r>
      <w:r w:rsidRPr="009A2171">
        <w:rPr>
          <w:i/>
          <w:sz w:val="28"/>
          <w:szCs w:val="28"/>
          <w:lang w:val="uk-UA"/>
        </w:rPr>
        <w:t xml:space="preserve">Які мовні особливості ви помітили у тексті </w:t>
      </w:r>
      <w:r w:rsidR="00200886" w:rsidRPr="009A2171">
        <w:rPr>
          <w:i/>
          <w:sz w:val="28"/>
          <w:szCs w:val="28"/>
          <w:lang w:val="uk-UA"/>
        </w:rPr>
        <w:t>документа</w:t>
      </w:r>
      <w:r w:rsidRPr="009A2171">
        <w:rPr>
          <w:i/>
          <w:sz w:val="28"/>
          <w:szCs w:val="28"/>
          <w:lang w:val="uk-UA"/>
        </w:rPr>
        <w:t xml:space="preserve">? 2. Чи є в документі граматичні, орфографічні або стилістичні помилки? Наведіть приклади. 3. Як використання юридичної термінології впливає на зрозумілість тексту для пересічного читача? 4. Чи відповідає мова </w:t>
      </w:r>
      <w:r w:rsidR="00200886" w:rsidRPr="009A2171">
        <w:rPr>
          <w:i/>
          <w:sz w:val="28"/>
          <w:szCs w:val="28"/>
          <w:lang w:val="uk-UA"/>
        </w:rPr>
        <w:t>документа</w:t>
      </w:r>
      <w:r w:rsidRPr="009A2171">
        <w:rPr>
          <w:i/>
          <w:sz w:val="28"/>
          <w:szCs w:val="28"/>
          <w:lang w:val="uk-UA"/>
        </w:rPr>
        <w:t xml:space="preserve"> вимогам офіційно-ділового стилю? Обґрунтуйте свою відповідь. 5. Визначте, які мовні конструкції створюють чіткість та однозначність викладу, а які – навпаки, можуть викликати двозначність. 6. Запропонуйте, як можна було б покращити мовне оформлення документа, не змінюючи його юридичного змісту.</w:t>
      </w:r>
    </w:p>
    <w:p w:rsidR="00AC4CF5" w:rsidRPr="009A2171" w:rsidRDefault="00854769" w:rsidP="00AC4CF5">
      <w:pPr>
        <w:ind w:firstLine="680"/>
        <w:jc w:val="both"/>
        <w:rPr>
          <w:i/>
          <w:sz w:val="28"/>
          <w:szCs w:val="28"/>
          <w:lang w:val="uk-UA"/>
        </w:rPr>
      </w:pPr>
      <w:r w:rsidRPr="009A2171">
        <w:rPr>
          <w:i/>
          <w:sz w:val="28"/>
          <w:szCs w:val="28"/>
          <w:lang w:val="uk-UA"/>
        </w:rPr>
        <w:t>5</w:t>
      </w:r>
      <w:r w:rsidR="00AC4CF5" w:rsidRPr="009A2171">
        <w:rPr>
          <w:i/>
          <w:sz w:val="28"/>
          <w:szCs w:val="28"/>
          <w:lang w:val="uk-UA"/>
        </w:rPr>
        <w:t>. Скласти зразок оформлення документа (на вибір): скарга, характеристика.</w:t>
      </w:r>
    </w:p>
    <w:p w:rsidR="0080644C" w:rsidRPr="009A2171" w:rsidRDefault="00CB161D" w:rsidP="00333AE2">
      <w:pPr>
        <w:pStyle w:val="a6"/>
        <w:ind w:firstLine="567"/>
        <w:jc w:val="center"/>
        <w:rPr>
          <w:rFonts w:ascii="Times New Roman" w:hAnsi="Times New Roman" w:cs="Times New Roman"/>
          <w:b/>
          <w:sz w:val="28"/>
          <w:szCs w:val="28"/>
          <w:lang w:val="uk-UA"/>
        </w:rPr>
      </w:pPr>
      <w:r w:rsidRPr="009A2171">
        <w:rPr>
          <w:rFonts w:ascii="Times New Roman" w:hAnsi="Times New Roman" w:cs="Times New Roman"/>
          <w:b/>
          <w:sz w:val="28"/>
          <w:szCs w:val="28"/>
          <w:lang w:val="uk-UA"/>
        </w:rPr>
        <w:sym w:font="Webdings" w:char="F073"/>
      </w:r>
      <w:r w:rsidRPr="009A2171">
        <w:rPr>
          <w:rFonts w:ascii="Times New Roman" w:hAnsi="Times New Roman" w:cs="Times New Roman"/>
          <w:b/>
          <w:sz w:val="28"/>
          <w:szCs w:val="28"/>
          <w:lang w:val="uk-UA"/>
        </w:rPr>
        <w:t xml:space="preserve">Питання для самоперевірки  </w:t>
      </w:r>
    </w:p>
    <w:p w:rsidR="00486270" w:rsidRPr="009A2171" w:rsidRDefault="00486270" w:rsidP="00486270">
      <w:pPr>
        <w:suppressAutoHyphens/>
        <w:jc w:val="both"/>
        <w:rPr>
          <w:sz w:val="28"/>
          <w:szCs w:val="28"/>
          <w:lang w:val="uk-UA"/>
        </w:rPr>
      </w:pPr>
      <w:r w:rsidRPr="009A2171">
        <w:rPr>
          <w:sz w:val="28"/>
          <w:szCs w:val="28"/>
          <w:lang w:val="uk-UA"/>
        </w:rPr>
        <w:t xml:space="preserve">1. </w:t>
      </w:r>
      <w:r w:rsidR="00516EA6" w:rsidRPr="009A2171">
        <w:rPr>
          <w:sz w:val="28"/>
          <w:szCs w:val="28"/>
          <w:lang w:val="uk-UA"/>
        </w:rPr>
        <w:t>Документ – це ..</w:t>
      </w:r>
      <w:r w:rsidRPr="009A2171">
        <w:rPr>
          <w:sz w:val="28"/>
          <w:szCs w:val="28"/>
          <w:lang w:val="uk-UA"/>
        </w:rPr>
        <w:t>.</w:t>
      </w:r>
    </w:p>
    <w:p w:rsidR="00486270" w:rsidRPr="009A2171" w:rsidRDefault="00486270" w:rsidP="00486270">
      <w:pPr>
        <w:suppressAutoHyphens/>
        <w:jc w:val="both"/>
        <w:rPr>
          <w:sz w:val="28"/>
          <w:szCs w:val="28"/>
          <w:lang w:val="uk-UA"/>
        </w:rPr>
      </w:pPr>
      <w:r w:rsidRPr="009A2171">
        <w:rPr>
          <w:sz w:val="28"/>
          <w:szCs w:val="28"/>
          <w:lang w:val="uk-UA"/>
        </w:rPr>
        <w:t xml:space="preserve">2. </w:t>
      </w:r>
      <w:r w:rsidR="00516EA6" w:rsidRPr="009A2171">
        <w:rPr>
          <w:sz w:val="28"/>
          <w:szCs w:val="28"/>
          <w:lang w:val="uk-UA"/>
        </w:rPr>
        <w:t>Назвіть основні ознаки</w:t>
      </w:r>
      <w:r w:rsidRPr="009A2171">
        <w:rPr>
          <w:sz w:val="28"/>
          <w:szCs w:val="28"/>
          <w:lang w:val="uk-UA"/>
        </w:rPr>
        <w:t xml:space="preserve"> класифікаці</w:t>
      </w:r>
      <w:r w:rsidR="00516EA6" w:rsidRPr="009A2171">
        <w:rPr>
          <w:sz w:val="28"/>
          <w:szCs w:val="28"/>
          <w:lang w:val="uk-UA"/>
        </w:rPr>
        <w:t>ї</w:t>
      </w:r>
      <w:r w:rsidRPr="009A2171">
        <w:rPr>
          <w:sz w:val="28"/>
          <w:szCs w:val="28"/>
          <w:lang w:val="uk-UA"/>
        </w:rPr>
        <w:t xml:space="preserve"> документів.</w:t>
      </w:r>
    </w:p>
    <w:p w:rsidR="00486270" w:rsidRPr="009A2171" w:rsidRDefault="00486270" w:rsidP="00486270">
      <w:pPr>
        <w:suppressAutoHyphens/>
        <w:jc w:val="both"/>
        <w:rPr>
          <w:sz w:val="28"/>
          <w:szCs w:val="28"/>
          <w:lang w:val="uk-UA"/>
        </w:rPr>
      </w:pPr>
      <w:r w:rsidRPr="009A2171">
        <w:rPr>
          <w:sz w:val="28"/>
          <w:szCs w:val="28"/>
          <w:lang w:val="uk-UA"/>
        </w:rPr>
        <w:t>3. Розкрийте зміст понять «реквізит документа», «формуляр» та «бланк».</w:t>
      </w:r>
    </w:p>
    <w:p w:rsidR="00486270" w:rsidRPr="009A2171" w:rsidRDefault="00486270" w:rsidP="00785BDB">
      <w:pPr>
        <w:tabs>
          <w:tab w:val="left" w:pos="284"/>
        </w:tabs>
        <w:suppressAutoHyphens/>
        <w:jc w:val="both"/>
        <w:rPr>
          <w:sz w:val="28"/>
          <w:szCs w:val="28"/>
          <w:lang w:val="uk-UA"/>
        </w:rPr>
      </w:pPr>
      <w:r w:rsidRPr="009A2171">
        <w:rPr>
          <w:sz w:val="28"/>
          <w:szCs w:val="28"/>
          <w:lang w:val="uk-UA"/>
        </w:rPr>
        <w:t xml:space="preserve">4. </w:t>
      </w:r>
      <w:r w:rsidR="00516EA6" w:rsidRPr="009A2171">
        <w:rPr>
          <w:sz w:val="28"/>
          <w:szCs w:val="28"/>
          <w:lang w:val="uk-UA"/>
        </w:rPr>
        <w:t>Охарактеризуйте основні зміни в оформленні документів у зв’язку з прийняттям Національного стандарту ДСТУ 4163:2020.</w:t>
      </w:r>
    </w:p>
    <w:p w:rsidR="00486270" w:rsidRPr="009A2171" w:rsidRDefault="00486270" w:rsidP="00785BDB">
      <w:pPr>
        <w:tabs>
          <w:tab w:val="left" w:pos="284"/>
        </w:tabs>
        <w:suppressAutoHyphens/>
        <w:jc w:val="both"/>
        <w:rPr>
          <w:sz w:val="28"/>
          <w:szCs w:val="28"/>
          <w:lang w:val="uk-UA"/>
        </w:rPr>
      </w:pPr>
      <w:r w:rsidRPr="009A2171">
        <w:rPr>
          <w:sz w:val="28"/>
          <w:szCs w:val="28"/>
          <w:lang w:val="uk-UA"/>
        </w:rPr>
        <w:t xml:space="preserve">5. </w:t>
      </w:r>
      <w:r w:rsidR="003609C5" w:rsidRPr="009A2171">
        <w:rPr>
          <w:sz w:val="28"/>
          <w:szCs w:val="28"/>
          <w:lang w:val="uk-UA"/>
        </w:rPr>
        <w:t>Назвіть</w:t>
      </w:r>
      <w:r w:rsidRPr="009A2171">
        <w:rPr>
          <w:sz w:val="28"/>
          <w:szCs w:val="28"/>
          <w:lang w:val="uk-UA"/>
        </w:rPr>
        <w:t xml:space="preserve"> вимоги до тексту документа та до оформлення його сторінки.</w:t>
      </w:r>
    </w:p>
    <w:p w:rsidR="00486270" w:rsidRPr="009A2171" w:rsidRDefault="00486270" w:rsidP="00785BDB">
      <w:pPr>
        <w:tabs>
          <w:tab w:val="left" w:pos="284"/>
        </w:tabs>
        <w:suppressAutoHyphens/>
        <w:jc w:val="both"/>
        <w:rPr>
          <w:sz w:val="28"/>
          <w:szCs w:val="28"/>
          <w:lang w:val="uk-UA"/>
        </w:rPr>
      </w:pPr>
      <w:r w:rsidRPr="009A2171">
        <w:rPr>
          <w:sz w:val="28"/>
          <w:szCs w:val="28"/>
          <w:lang w:val="uk-UA"/>
        </w:rPr>
        <w:t xml:space="preserve">6. </w:t>
      </w:r>
      <w:r w:rsidR="003609C5" w:rsidRPr="009A2171">
        <w:rPr>
          <w:sz w:val="28"/>
          <w:szCs w:val="28"/>
          <w:lang w:val="uk-UA"/>
        </w:rPr>
        <w:t>Н</w:t>
      </w:r>
      <w:r w:rsidRPr="009A2171">
        <w:rPr>
          <w:sz w:val="28"/>
          <w:szCs w:val="28"/>
          <w:lang w:val="uk-UA"/>
        </w:rPr>
        <w:t>а які групи поділяють документи з низьким рівнем стандартизації за способом викладу</w:t>
      </w:r>
      <w:r w:rsidR="003609C5" w:rsidRPr="009A2171">
        <w:rPr>
          <w:sz w:val="28"/>
          <w:szCs w:val="28"/>
          <w:lang w:val="uk-UA"/>
        </w:rPr>
        <w:t>?</w:t>
      </w:r>
    </w:p>
    <w:p w:rsidR="00486270" w:rsidRPr="009A2171" w:rsidRDefault="00486270" w:rsidP="00486270">
      <w:pPr>
        <w:suppressAutoHyphens/>
        <w:jc w:val="both"/>
        <w:rPr>
          <w:sz w:val="28"/>
          <w:szCs w:val="28"/>
          <w:lang w:val="uk-UA"/>
        </w:rPr>
      </w:pPr>
      <w:r w:rsidRPr="009A2171">
        <w:rPr>
          <w:sz w:val="28"/>
          <w:szCs w:val="28"/>
          <w:lang w:val="uk-UA"/>
        </w:rPr>
        <w:t>7. Визначте, з яких логічних елементів складається текст документа.</w:t>
      </w:r>
    </w:p>
    <w:p w:rsidR="00486270" w:rsidRPr="009A2171" w:rsidRDefault="003609C5" w:rsidP="00486270">
      <w:pPr>
        <w:suppressAutoHyphens/>
        <w:jc w:val="both"/>
        <w:rPr>
          <w:sz w:val="28"/>
          <w:szCs w:val="28"/>
          <w:lang w:val="uk-UA"/>
        </w:rPr>
      </w:pPr>
      <w:r w:rsidRPr="009A2171">
        <w:rPr>
          <w:sz w:val="28"/>
          <w:szCs w:val="28"/>
          <w:lang w:val="uk-UA"/>
        </w:rPr>
        <w:t>8</w:t>
      </w:r>
      <w:r w:rsidR="00486270" w:rsidRPr="009A2171">
        <w:rPr>
          <w:sz w:val="28"/>
          <w:szCs w:val="28"/>
          <w:lang w:val="uk-UA"/>
        </w:rPr>
        <w:t>. Дайте визначення поняття «характеристика» та уточніть, які установи уповноважені її видавати.</w:t>
      </w:r>
    </w:p>
    <w:p w:rsidR="00486270" w:rsidRPr="009A2171" w:rsidRDefault="003609C5" w:rsidP="00486270">
      <w:pPr>
        <w:suppressAutoHyphens/>
        <w:jc w:val="both"/>
        <w:rPr>
          <w:sz w:val="28"/>
          <w:szCs w:val="28"/>
          <w:lang w:val="uk-UA"/>
        </w:rPr>
      </w:pPr>
      <w:r w:rsidRPr="009A2171">
        <w:rPr>
          <w:sz w:val="28"/>
          <w:szCs w:val="28"/>
          <w:lang w:val="uk-UA"/>
        </w:rPr>
        <w:t>9</w:t>
      </w:r>
      <w:r w:rsidR="00486270" w:rsidRPr="009A2171">
        <w:rPr>
          <w:sz w:val="28"/>
          <w:szCs w:val="28"/>
          <w:lang w:val="uk-UA"/>
        </w:rPr>
        <w:t xml:space="preserve">. </w:t>
      </w:r>
      <w:r w:rsidRPr="009A2171">
        <w:rPr>
          <w:sz w:val="28"/>
          <w:szCs w:val="28"/>
          <w:lang w:val="uk-UA"/>
        </w:rPr>
        <w:t>Назвіть</w:t>
      </w:r>
      <w:r w:rsidR="00486270" w:rsidRPr="009A2171">
        <w:rPr>
          <w:sz w:val="28"/>
          <w:szCs w:val="28"/>
          <w:lang w:val="uk-UA"/>
        </w:rPr>
        <w:t xml:space="preserve"> реквізити, що є обов’язковими для скарги </w:t>
      </w:r>
      <w:r w:rsidRPr="009A2171">
        <w:rPr>
          <w:sz w:val="28"/>
          <w:szCs w:val="28"/>
          <w:lang w:val="uk-UA"/>
        </w:rPr>
        <w:t xml:space="preserve"> та характеристики</w:t>
      </w:r>
      <w:r w:rsidR="00486270" w:rsidRPr="009A2171">
        <w:rPr>
          <w:sz w:val="28"/>
          <w:szCs w:val="28"/>
          <w:lang w:val="uk-UA"/>
        </w:rPr>
        <w:t>.</w:t>
      </w:r>
      <w:r w:rsidR="001F03F9" w:rsidRPr="009A2171">
        <w:rPr>
          <w:sz w:val="28"/>
          <w:szCs w:val="28"/>
          <w:lang w:val="uk-UA"/>
        </w:rPr>
        <w:t xml:space="preserve"> </w:t>
      </w:r>
    </w:p>
    <w:p w:rsidR="00F75BA4" w:rsidRPr="009A2171" w:rsidRDefault="00F75BA4" w:rsidP="00333AE2">
      <w:pPr>
        <w:suppressAutoHyphens/>
        <w:ind w:firstLine="567"/>
        <w:jc w:val="center"/>
        <w:rPr>
          <w:b/>
          <w:sz w:val="28"/>
          <w:szCs w:val="28"/>
          <w:lang w:val="uk-UA"/>
        </w:rPr>
      </w:pPr>
    </w:p>
    <w:p w:rsidR="0080644C" w:rsidRPr="009A2171" w:rsidRDefault="0080644C" w:rsidP="00333AE2">
      <w:pPr>
        <w:suppressAutoHyphens/>
        <w:ind w:firstLine="567"/>
        <w:jc w:val="center"/>
        <w:rPr>
          <w:b/>
          <w:sz w:val="28"/>
          <w:szCs w:val="28"/>
          <w:lang w:val="uk-UA"/>
        </w:rPr>
      </w:pPr>
      <w:r w:rsidRPr="009A2171">
        <w:rPr>
          <w:b/>
          <w:sz w:val="28"/>
          <w:szCs w:val="28"/>
          <w:lang w:val="uk-UA"/>
        </w:rPr>
        <w:t>План 4</w:t>
      </w:r>
    </w:p>
    <w:p w:rsidR="0080644C" w:rsidRPr="009A2171" w:rsidRDefault="0080644C" w:rsidP="00333AE2">
      <w:pPr>
        <w:suppressAutoHyphens/>
        <w:ind w:firstLine="567"/>
        <w:jc w:val="center"/>
        <w:rPr>
          <w:b/>
          <w:sz w:val="28"/>
          <w:szCs w:val="28"/>
          <w:lang w:val="uk-UA"/>
        </w:rPr>
      </w:pPr>
      <w:r w:rsidRPr="009A2171">
        <w:rPr>
          <w:b/>
          <w:sz w:val="28"/>
          <w:szCs w:val="28"/>
          <w:lang w:val="uk-UA"/>
        </w:rPr>
        <w:t>Тема: Лексичні засоби професійного мовлення</w:t>
      </w:r>
    </w:p>
    <w:p w:rsidR="0080644C" w:rsidRPr="009A2171" w:rsidRDefault="0080644C" w:rsidP="00333AE2">
      <w:pPr>
        <w:suppressAutoHyphens/>
        <w:ind w:firstLine="567"/>
        <w:jc w:val="both"/>
        <w:rPr>
          <w:i/>
          <w:sz w:val="28"/>
          <w:szCs w:val="28"/>
          <w:lang w:val="uk-UA"/>
        </w:rPr>
      </w:pPr>
      <w:r w:rsidRPr="009A2171">
        <w:rPr>
          <w:b/>
          <w:sz w:val="28"/>
          <w:szCs w:val="28"/>
          <w:lang w:val="uk-UA"/>
        </w:rPr>
        <w:t>Мета:</w:t>
      </w:r>
      <w:r w:rsidRPr="009A2171">
        <w:rPr>
          <w:sz w:val="28"/>
          <w:szCs w:val="28"/>
          <w:lang w:val="uk-UA"/>
        </w:rPr>
        <w:t xml:space="preserve"> </w:t>
      </w:r>
      <w:r w:rsidRPr="009A2171">
        <w:rPr>
          <w:i/>
          <w:sz w:val="28"/>
          <w:szCs w:val="28"/>
          <w:lang w:val="uk-UA"/>
        </w:rPr>
        <w:t xml:space="preserve">з’ясувати особливості вживання лексики в документах; поглибити знання про правопис та </w:t>
      </w:r>
      <w:r w:rsidR="00E96524" w:rsidRPr="009A2171">
        <w:rPr>
          <w:i/>
          <w:sz w:val="28"/>
          <w:szCs w:val="28"/>
          <w:lang w:val="uk-UA"/>
        </w:rPr>
        <w:t>вживання книжних та</w:t>
      </w:r>
      <w:r w:rsidRPr="009A2171">
        <w:rPr>
          <w:i/>
          <w:sz w:val="28"/>
          <w:szCs w:val="28"/>
          <w:lang w:val="uk-UA"/>
        </w:rPr>
        <w:t xml:space="preserve"> урочистих слів у документах; вживання та правопис іншомовних слів у ділових паперах; ознайомитися з особливостями функціонування термінів, професіоналізмів у документах.</w:t>
      </w:r>
    </w:p>
    <w:p w:rsidR="0080644C" w:rsidRPr="009A2171" w:rsidRDefault="0080644C" w:rsidP="00333AE2">
      <w:pPr>
        <w:suppressAutoHyphens/>
        <w:jc w:val="both"/>
        <w:rPr>
          <w:i/>
          <w:sz w:val="28"/>
          <w:szCs w:val="28"/>
          <w:lang w:val="uk-UA"/>
        </w:rPr>
      </w:pPr>
      <w:r w:rsidRPr="009A2171">
        <w:rPr>
          <w:sz w:val="28"/>
          <w:szCs w:val="28"/>
          <w:lang w:val="uk-UA"/>
        </w:rPr>
        <w:lastRenderedPageBreak/>
        <w:t>1. Вживання книжних та урочистих слів у документах.</w:t>
      </w:r>
    </w:p>
    <w:p w:rsidR="0080644C" w:rsidRPr="009A2171" w:rsidRDefault="0080644C" w:rsidP="00333AE2">
      <w:pPr>
        <w:suppressAutoHyphens/>
        <w:jc w:val="both"/>
        <w:rPr>
          <w:sz w:val="28"/>
          <w:szCs w:val="28"/>
          <w:lang w:val="uk-UA"/>
        </w:rPr>
      </w:pPr>
      <w:r w:rsidRPr="009A2171">
        <w:rPr>
          <w:sz w:val="28"/>
          <w:szCs w:val="28"/>
          <w:lang w:val="uk-UA"/>
        </w:rPr>
        <w:t>2. Терміни та їх місце у професійному мовленні. Термінологія обраного фаху.</w:t>
      </w:r>
    </w:p>
    <w:p w:rsidR="0080644C" w:rsidRPr="009A2171" w:rsidRDefault="0080644C" w:rsidP="00333AE2">
      <w:pPr>
        <w:suppressAutoHyphens/>
        <w:jc w:val="both"/>
        <w:rPr>
          <w:sz w:val="28"/>
          <w:szCs w:val="28"/>
          <w:lang w:val="uk-UA"/>
        </w:rPr>
      </w:pPr>
      <w:r w:rsidRPr="009A2171">
        <w:rPr>
          <w:sz w:val="28"/>
          <w:szCs w:val="28"/>
          <w:lang w:val="uk-UA"/>
        </w:rPr>
        <w:t xml:space="preserve">3. Професійна лексика </w:t>
      </w:r>
      <w:r w:rsidR="001F03F9" w:rsidRPr="009A2171">
        <w:rPr>
          <w:sz w:val="28"/>
          <w:szCs w:val="28"/>
          <w:lang w:val="uk-UA"/>
        </w:rPr>
        <w:t>та</w:t>
      </w:r>
      <w:r w:rsidRPr="009A2171">
        <w:rPr>
          <w:sz w:val="28"/>
          <w:szCs w:val="28"/>
          <w:lang w:val="uk-UA"/>
        </w:rPr>
        <w:t xml:space="preserve"> професіоналізми </w:t>
      </w:r>
      <w:r w:rsidR="004B091C" w:rsidRPr="009A2171">
        <w:rPr>
          <w:sz w:val="28"/>
          <w:szCs w:val="28"/>
          <w:lang w:val="uk-UA"/>
        </w:rPr>
        <w:t xml:space="preserve">в </w:t>
      </w:r>
      <w:r w:rsidR="001F03F9" w:rsidRPr="009A2171">
        <w:rPr>
          <w:sz w:val="28"/>
          <w:szCs w:val="28"/>
          <w:lang w:val="uk-UA"/>
        </w:rPr>
        <w:t>юридичній галузі</w:t>
      </w:r>
      <w:r w:rsidRPr="009A2171">
        <w:rPr>
          <w:sz w:val="28"/>
          <w:szCs w:val="28"/>
          <w:lang w:val="uk-UA"/>
        </w:rPr>
        <w:t>.</w:t>
      </w:r>
    </w:p>
    <w:p w:rsidR="0080644C" w:rsidRPr="009A2171" w:rsidRDefault="0080644C" w:rsidP="00333AE2">
      <w:pPr>
        <w:suppressAutoHyphens/>
        <w:jc w:val="both"/>
        <w:rPr>
          <w:sz w:val="28"/>
          <w:szCs w:val="28"/>
          <w:lang w:val="uk-UA"/>
        </w:rPr>
      </w:pPr>
      <w:r w:rsidRPr="009A2171">
        <w:rPr>
          <w:sz w:val="28"/>
          <w:szCs w:val="28"/>
          <w:lang w:val="uk-UA"/>
        </w:rPr>
        <w:t>4. Особливості вживання слів іншомовного походження.</w:t>
      </w:r>
    </w:p>
    <w:p w:rsidR="0080644C" w:rsidRPr="009A2171" w:rsidRDefault="0080644C" w:rsidP="00333AE2">
      <w:pPr>
        <w:suppressAutoHyphens/>
        <w:jc w:val="both"/>
        <w:rPr>
          <w:sz w:val="28"/>
          <w:szCs w:val="28"/>
          <w:lang w:val="uk-UA"/>
        </w:rPr>
      </w:pPr>
      <w:r w:rsidRPr="009A2171">
        <w:rPr>
          <w:sz w:val="28"/>
          <w:szCs w:val="28"/>
          <w:lang w:val="uk-UA"/>
        </w:rPr>
        <w:t>5. Правопис слів іншомовного походження.</w:t>
      </w:r>
      <w:r w:rsidR="001F03F9" w:rsidRPr="009A2171">
        <w:rPr>
          <w:sz w:val="28"/>
          <w:szCs w:val="28"/>
          <w:lang w:val="uk-UA"/>
        </w:rPr>
        <w:t xml:space="preserve"> Зміни в правописі іншомовних слів.</w:t>
      </w:r>
    </w:p>
    <w:p w:rsidR="0080644C" w:rsidRPr="009A2171" w:rsidRDefault="0080644C" w:rsidP="00333AE2">
      <w:pPr>
        <w:suppressAutoHyphens/>
        <w:jc w:val="both"/>
        <w:rPr>
          <w:sz w:val="28"/>
          <w:szCs w:val="28"/>
          <w:lang w:val="uk-UA"/>
        </w:rPr>
      </w:pPr>
      <w:r w:rsidRPr="009A2171">
        <w:rPr>
          <w:sz w:val="28"/>
          <w:szCs w:val="28"/>
          <w:lang w:val="uk-UA"/>
        </w:rPr>
        <w:t xml:space="preserve">6. Довідка. Звіт. Запрошення. Оголошення. </w:t>
      </w:r>
    </w:p>
    <w:p w:rsidR="00933460" w:rsidRPr="009A2171" w:rsidRDefault="00933460" w:rsidP="00333AE2">
      <w:pPr>
        <w:suppressAutoHyphens/>
        <w:jc w:val="both"/>
        <w:rPr>
          <w:i/>
          <w:sz w:val="28"/>
          <w:szCs w:val="28"/>
          <w:lang w:val="uk-UA"/>
        </w:rPr>
      </w:pPr>
      <w:r w:rsidRPr="009A2171">
        <w:rPr>
          <w:b/>
          <w:sz w:val="28"/>
          <w:szCs w:val="28"/>
          <w:lang w:val="uk-UA"/>
        </w:rPr>
        <w:t>Ключові слова та терміни</w:t>
      </w:r>
      <w:r w:rsidRPr="009A2171">
        <w:rPr>
          <w:sz w:val="28"/>
          <w:szCs w:val="28"/>
          <w:lang w:val="uk-UA"/>
        </w:rPr>
        <w:t xml:space="preserve">: </w:t>
      </w:r>
      <w:r w:rsidRPr="009A2171">
        <w:rPr>
          <w:i/>
          <w:sz w:val="28"/>
          <w:szCs w:val="28"/>
          <w:lang w:val="uk-UA"/>
        </w:rPr>
        <w:t>книжні слова, розмовні слова, нейтральна лексика, терміни, професіоналізми.</w:t>
      </w:r>
      <w:r w:rsidRPr="009A2171">
        <w:rPr>
          <w:sz w:val="28"/>
          <w:szCs w:val="28"/>
          <w:lang w:val="uk-UA"/>
        </w:rPr>
        <w:t xml:space="preserve"> </w:t>
      </w:r>
    </w:p>
    <w:p w:rsidR="00EA5A99" w:rsidRPr="009A2171" w:rsidRDefault="00EA5A99" w:rsidP="00EA5A99">
      <w:pPr>
        <w:suppressAutoHyphens/>
        <w:rPr>
          <w:b/>
          <w:sz w:val="28"/>
          <w:szCs w:val="28"/>
          <w:lang w:val="uk-UA"/>
        </w:rPr>
      </w:pPr>
      <w:r w:rsidRPr="009A2171">
        <w:rPr>
          <w:b/>
          <w:sz w:val="28"/>
          <w:szCs w:val="28"/>
          <w:lang w:val="uk-UA"/>
        </w:rPr>
        <w:t xml:space="preserve">Основна література: </w:t>
      </w:r>
      <w:r w:rsidR="00464932" w:rsidRPr="009A2171">
        <w:rPr>
          <w:b/>
          <w:sz w:val="28"/>
          <w:szCs w:val="28"/>
          <w:lang w:val="uk-UA"/>
        </w:rPr>
        <w:t>2- 7.</w:t>
      </w:r>
    </w:p>
    <w:p w:rsidR="00EA5A99" w:rsidRPr="009A2171" w:rsidRDefault="00EA5A99" w:rsidP="00EA5A99">
      <w:pPr>
        <w:suppressAutoHyphens/>
        <w:rPr>
          <w:b/>
          <w:sz w:val="28"/>
          <w:szCs w:val="28"/>
          <w:lang w:val="uk-UA"/>
        </w:rPr>
      </w:pPr>
      <w:r w:rsidRPr="009A2171">
        <w:rPr>
          <w:b/>
          <w:sz w:val="28"/>
          <w:szCs w:val="28"/>
          <w:lang w:val="uk-UA"/>
        </w:rPr>
        <w:t xml:space="preserve">Додаткова література: 1, </w:t>
      </w:r>
      <w:r w:rsidR="00464932" w:rsidRPr="009A2171">
        <w:rPr>
          <w:b/>
          <w:sz w:val="28"/>
          <w:szCs w:val="28"/>
          <w:lang w:val="uk-UA"/>
        </w:rPr>
        <w:t>6</w:t>
      </w:r>
      <w:r w:rsidRPr="009A2171">
        <w:rPr>
          <w:b/>
          <w:sz w:val="28"/>
          <w:szCs w:val="28"/>
          <w:lang w:val="uk-UA"/>
        </w:rPr>
        <w:t xml:space="preserve">, </w:t>
      </w:r>
      <w:r w:rsidR="00464932" w:rsidRPr="009A2171">
        <w:rPr>
          <w:b/>
          <w:sz w:val="28"/>
          <w:szCs w:val="28"/>
          <w:lang w:val="uk-UA"/>
        </w:rPr>
        <w:t>11, 1</w:t>
      </w:r>
      <w:r w:rsidR="00C902D4" w:rsidRPr="009A2171">
        <w:rPr>
          <w:b/>
          <w:sz w:val="28"/>
          <w:szCs w:val="28"/>
          <w:lang w:val="uk-UA"/>
        </w:rPr>
        <w:t>3, 14, 15-17</w:t>
      </w:r>
      <w:r w:rsidRPr="009A2171">
        <w:rPr>
          <w:b/>
          <w:sz w:val="28"/>
          <w:szCs w:val="28"/>
          <w:lang w:val="uk-UA"/>
        </w:rPr>
        <w:t>.</w:t>
      </w:r>
    </w:p>
    <w:p w:rsidR="0080644C" w:rsidRPr="009A2171" w:rsidRDefault="0080644C" w:rsidP="00281F04">
      <w:pPr>
        <w:suppressAutoHyphens/>
        <w:ind w:firstLine="709"/>
        <w:jc w:val="center"/>
        <w:rPr>
          <w:b/>
          <w:sz w:val="28"/>
          <w:szCs w:val="28"/>
          <w:lang w:val="uk-UA"/>
        </w:rPr>
      </w:pPr>
      <w:r w:rsidRPr="009A2171">
        <w:rPr>
          <w:b/>
          <w:sz w:val="28"/>
          <w:szCs w:val="28"/>
          <w:lang w:val="uk-UA"/>
        </w:rPr>
        <w:t>Методичні поради</w:t>
      </w:r>
    </w:p>
    <w:p w:rsidR="00023ADB" w:rsidRPr="009A2171" w:rsidRDefault="00023ADB" w:rsidP="00023ADB">
      <w:pPr>
        <w:pStyle w:val="a9"/>
        <w:spacing w:before="0" w:beforeAutospacing="0" w:after="0" w:afterAutospacing="0"/>
        <w:ind w:firstLine="709"/>
        <w:jc w:val="both"/>
        <w:rPr>
          <w:sz w:val="28"/>
          <w:szCs w:val="28"/>
          <w:lang w:val="uk-UA" w:eastAsia="en-US"/>
        </w:rPr>
      </w:pPr>
      <w:r w:rsidRPr="009A2171">
        <w:rPr>
          <w:sz w:val="28"/>
          <w:szCs w:val="28"/>
          <w:lang w:val="uk-UA"/>
        </w:rPr>
        <w:t xml:space="preserve">Розглядаючи </w:t>
      </w:r>
      <w:r w:rsidRPr="009A2171">
        <w:rPr>
          <w:b/>
          <w:sz w:val="28"/>
          <w:szCs w:val="28"/>
          <w:lang w:val="uk-UA"/>
        </w:rPr>
        <w:t>перше</w:t>
      </w:r>
      <w:r w:rsidRPr="009A2171">
        <w:rPr>
          <w:sz w:val="28"/>
          <w:szCs w:val="28"/>
          <w:lang w:val="uk-UA"/>
        </w:rPr>
        <w:t xml:space="preserve"> питання, варто відзначити, що залежно від сфери використання лексика поділяється на дві основні групи: 1) </w:t>
      </w:r>
      <w:r w:rsidRPr="009A2171">
        <w:rPr>
          <w:rStyle w:val="af5"/>
          <w:b w:val="0"/>
          <w:i/>
          <w:sz w:val="28"/>
          <w:szCs w:val="28"/>
          <w:lang w:val="uk-UA"/>
        </w:rPr>
        <w:t>стилістично нейтральна лексика (міжстильова</w:t>
      </w:r>
      <w:r w:rsidRPr="009A2171">
        <w:rPr>
          <w:rStyle w:val="af5"/>
          <w:i/>
          <w:sz w:val="28"/>
          <w:szCs w:val="28"/>
          <w:lang w:val="uk-UA"/>
        </w:rPr>
        <w:t>)</w:t>
      </w:r>
      <w:r w:rsidRPr="009A2171">
        <w:rPr>
          <w:sz w:val="28"/>
          <w:szCs w:val="28"/>
          <w:lang w:val="uk-UA"/>
        </w:rPr>
        <w:t>; 2)</w:t>
      </w:r>
      <w:r w:rsidRPr="009A2171">
        <w:rPr>
          <w:b/>
          <w:sz w:val="28"/>
          <w:szCs w:val="28"/>
          <w:lang w:val="uk-UA"/>
        </w:rPr>
        <w:t xml:space="preserve"> </w:t>
      </w:r>
      <w:r w:rsidRPr="009A2171">
        <w:rPr>
          <w:rStyle w:val="af5"/>
          <w:b w:val="0"/>
          <w:i/>
          <w:sz w:val="28"/>
          <w:szCs w:val="28"/>
          <w:lang w:val="uk-UA"/>
        </w:rPr>
        <w:t>стилістично маркована лексика</w:t>
      </w:r>
      <w:r w:rsidRPr="009A2171">
        <w:rPr>
          <w:sz w:val="28"/>
          <w:szCs w:val="28"/>
          <w:lang w:val="uk-UA"/>
        </w:rPr>
        <w:t>, яка, своєю чергою, розподіляється на книжну та розмовну.</w:t>
      </w:r>
    </w:p>
    <w:p w:rsidR="00023ADB" w:rsidRPr="009A2171" w:rsidRDefault="00023ADB" w:rsidP="00023ADB">
      <w:pPr>
        <w:pStyle w:val="a9"/>
        <w:spacing w:before="0" w:beforeAutospacing="0" w:after="0" w:afterAutospacing="0"/>
        <w:ind w:firstLine="709"/>
        <w:jc w:val="both"/>
        <w:rPr>
          <w:sz w:val="28"/>
          <w:szCs w:val="28"/>
          <w:lang w:val="uk-UA"/>
        </w:rPr>
      </w:pPr>
      <w:r w:rsidRPr="009A2171">
        <w:rPr>
          <w:sz w:val="28"/>
          <w:szCs w:val="28"/>
          <w:lang w:val="uk-UA"/>
        </w:rPr>
        <w:t xml:space="preserve">Нейтральні слова є базою словникового запасу української мови та використовуються у текстах будь-якого стилю (наприклад, </w:t>
      </w:r>
      <w:r w:rsidRPr="009A2171">
        <w:rPr>
          <w:rStyle w:val="af6"/>
          <w:sz w:val="28"/>
          <w:szCs w:val="28"/>
          <w:lang w:val="uk-UA"/>
        </w:rPr>
        <w:t>білий, два, говорити</w:t>
      </w:r>
      <w:r w:rsidRPr="009A2171">
        <w:rPr>
          <w:sz w:val="28"/>
          <w:szCs w:val="28"/>
          <w:lang w:val="uk-UA"/>
        </w:rPr>
        <w:t>). Книжна лексика, навпаки, характерна для писемних форм літературної мови й майже не трапляється в усному мовленні. Такі слова зазвичай мають відтінок офіційності або урочистості. Значна частина книжної лексики є запозиченнями з інших мов (</w:t>
      </w:r>
      <w:r w:rsidR="0041341C" w:rsidRPr="009A2171">
        <w:rPr>
          <w:i/>
          <w:sz w:val="28"/>
          <w:szCs w:val="28"/>
          <w:lang w:val="uk-UA"/>
        </w:rPr>
        <w:t>грец</w:t>
      </w:r>
      <w:r w:rsidR="0041341C" w:rsidRPr="009A2171">
        <w:rPr>
          <w:sz w:val="28"/>
          <w:szCs w:val="28"/>
          <w:lang w:val="uk-UA"/>
        </w:rPr>
        <w:t xml:space="preserve">. </w:t>
      </w:r>
      <w:r w:rsidR="0041341C" w:rsidRPr="009A2171">
        <w:rPr>
          <w:rStyle w:val="af6"/>
          <w:sz w:val="28"/>
          <w:szCs w:val="28"/>
          <w:lang w:val="uk-UA"/>
        </w:rPr>
        <w:t>амністія</w:t>
      </w:r>
      <w:r w:rsidRPr="009A2171">
        <w:rPr>
          <w:rStyle w:val="af6"/>
          <w:sz w:val="28"/>
          <w:szCs w:val="28"/>
          <w:lang w:val="uk-UA"/>
        </w:rPr>
        <w:t xml:space="preserve">, </w:t>
      </w:r>
      <w:r w:rsidR="0041341C" w:rsidRPr="009A2171">
        <w:rPr>
          <w:rStyle w:val="af6"/>
          <w:sz w:val="28"/>
          <w:szCs w:val="28"/>
          <w:lang w:val="uk-UA"/>
        </w:rPr>
        <w:t>лат. інаугурація</w:t>
      </w:r>
      <w:r w:rsidRPr="009A2171">
        <w:rPr>
          <w:rStyle w:val="af6"/>
          <w:sz w:val="28"/>
          <w:szCs w:val="28"/>
          <w:lang w:val="uk-UA"/>
        </w:rPr>
        <w:t xml:space="preserve">, </w:t>
      </w:r>
      <w:r w:rsidR="0041341C" w:rsidRPr="009A2171">
        <w:rPr>
          <w:rStyle w:val="af6"/>
          <w:sz w:val="28"/>
          <w:szCs w:val="28"/>
          <w:lang w:val="uk-UA"/>
        </w:rPr>
        <w:t>фр. філіація</w:t>
      </w:r>
      <w:r w:rsidRPr="009A2171">
        <w:rPr>
          <w:rStyle w:val="af6"/>
          <w:sz w:val="28"/>
          <w:szCs w:val="28"/>
          <w:lang w:val="uk-UA"/>
        </w:rPr>
        <w:t xml:space="preserve">, </w:t>
      </w:r>
      <w:r w:rsidR="0041341C" w:rsidRPr="009A2171">
        <w:rPr>
          <w:rStyle w:val="af6"/>
          <w:sz w:val="28"/>
          <w:szCs w:val="28"/>
          <w:lang w:val="uk-UA"/>
        </w:rPr>
        <w:t>лат. фіскальний</w:t>
      </w:r>
      <w:r w:rsidRPr="009A2171">
        <w:rPr>
          <w:sz w:val="28"/>
          <w:szCs w:val="28"/>
          <w:lang w:val="uk-UA"/>
        </w:rPr>
        <w:t xml:space="preserve"> тощо).</w:t>
      </w:r>
    </w:p>
    <w:p w:rsidR="00023ADB" w:rsidRPr="009A2171" w:rsidRDefault="00023ADB" w:rsidP="00023ADB">
      <w:pPr>
        <w:pStyle w:val="a9"/>
        <w:spacing w:before="0" w:beforeAutospacing="0" w:after="0" w:afterAutospacing="0"/>
        <w:ind w:firstLine="709"/>
        <w:jc w:val="both"/>
        <w:rPr>
          <w:sz w:val="28"/>
          <w:szCs w:val="28"/>
          <w:lang w:val="uk-UA"/>
        </w:rPr>
      </w:pPr>
      <w:r w:rsidRPr="009A2171">
        <w:rPr>
          <w:sz w:val="28"/>
          <w:szCs w:val="28"/>
          <w:lang w:val="uk-UA"/>
        </w:rPr>
        <w:t xml:space="preserve">Розкриваючи </w:t>
      </w:r>
      <w:r w:rsidRPr="009A2171">
        <w:rPr>
          <w:b/>
          <w:sz w:val="28"/>
          <w:szCs w:val="28"/>
          <w:lang w:val="uk-UA"/>
        </w:rPr>
        <w:t>друге</w:t>
      </w:r>
      <w:r w:rsidRPr="009A2171">
        <w:rPr>
          <w:sz w:val="28"/>
          <w:szCs w:val="28"/>
          <w:lang w:val="uk-UA"/>
        </w:rPr>
        <w:t xml:space="preserve"> питання, необхідно зазначити, що слова і словосполучення, які описують специфічні поняття, процеси чи явища в певній галузі науки, публіцистики або ділової сфери, називаються термінами (</w:t>
      </w:r>
      <w:r w:rsidRPr="009A2171">
        <w:rPr>
          <w:rStyle w:val="af6"/>
          <w:sz w:val="28"/>
          <w:szCs w:val="28"/>
          <w:lang w:val="uk-UA"/>
        </w:rPr>
        <w:t>локаут, ажіо, аваль</w:t>
      </w:r>
      <w:r w:rsidRPr="009A2171">
        <w:rPr>
          <w:sz w:val="28"/>
          <w:szCs w:val="28"/>
          <w:lang w:val="uk-UA"/>
        </w:rPr>
        <w:t>). Кожна наука має власну термінологію, яка зберігає вузькогалузеву специфіку та чітку наукову маркованість, тобто прив’язаність до певного стилю мовлення.</w:t>
      </w:r>
    </w:p>
    <w:p w:rsidR="00023ADB" w:rsidRPr="009A2171" w:rsidRDefault="00023ADB" w:rsidP="00023ADB">
      <w:pPr>
        <w:pStyle w:val="a9"/>
        <w:spacing w:before="0" w:beforeAutospacing="0" w:after="0" w:afterAutospacing="0"/>
        <w:ind w:firstLine="709"/>
        <w:jc w:val="both"/>
        <w:rPr>
          <w:sz w:val="28"/>
          <w:szCs w:val="28"/>
          <w:lang w:val="uk-UA"/>
        </w:rPr>
      </w:pPr>
      <w:r w:rsidRPr="009A2171">
        <w:rPr>
          <w:sz w:val="28"/>
          <w:szCs w:val="28"/>
          <w:lang w:val="uk-UA"/>
        </w:rPr>
        <w:t xml:space="preserve">У </w:t>
      </w:r>
      <w:r w:rsidRPr="009A2171">
        <w:rPr>
          <w:b/>
          <w:sz w:val="28"/>
          <w:szCs w:val="28"/>
          <w:lang w:val="uk-UA"/>
        </w:rPr>
        <w:t>третьому</w:t>
      </w:r>
      <w:r w:rsidRPr="009A2171">
        <w:rPr>
          <w:sz w:val="28"/>
          <w:szCs w:val="28"/>
          <w:lang w:val="uk-UA"/>
        </w:rPr>
        <w:t xml:space="preserve"> питанні слід звернути увагу на відмінності між термінами та професіоналізмами. Професіоналізмами називають слова або вирази, характерні для мовлення людей певної професії (</w:t>
      </w:r>
      <w:r w:rsidRPr="009A2171">
        <w:rPr>
          <w:rStyle w:val="af6"/>
          <w:sz w:val="28"/>
          <w:szCs w:val="28"/>
          <w:lang w:val="uk-UA"/>
        </w:rPr>
        <w:t>банк, біржа, брокер, валюта</w:t>
      </w:r>
      <w:r w:rsidRPr="009A2171">
        <w:rPr>
          <w:sz w:val="28"/>
          <w:szCs w:val="28"/>
          <w:lang w:val="uk-UA"/>
        </w:rPr>
        <w:t>). Багато з них є неофіційними, розмовними замінниками офіційних термінів, що часто мають складну або багатозначну структуру (</w:t>
      </w:r>
      <w:r w:rsidR="001860E1" w:rsidRPr="009A2171">
        <w:rPr>
          <w:i/>
          <w:sz w:val="28"/>
          <w:szCs w:val="28"/>
          <w:lang w:val="uk-UA"/>
        </w:rPr>
        <w:t>опер – оперуповноважений</w:t>
      </w:r>
      <w:r w:rsidR="001860E1" w:rsidRPr="009A2171">
        <w:rPr>
          <w:sz w:val="28"/>
          <w:szCs w:val="28"/>
          <w:lang w:val="uk-UA"/>
        </w:rPr>
        <w:t xml:space="preserve">, </w:t>
      </w:r>
      <w:r w:rsidRPr="009A2171">
        <w:rPr>
          <w:rStyle w:val="af6"/>
          <w:sz w:val="28"/>
          <w:szCs w:val="28"/>
          <w:lang w:val="uk-UA"/>
        </w:rPr>
        <w:t xml:space="preserve">шапка – загальний заголовок, </w:t>
      </w:r>
      <w:r w:rsidR="00C6668E" w:rsidRPr="009A2171">
        <w:rPr>
          <w:rStyle w:val="af6"/>
          <w:sz w:val="28"/>
          <w:szCs w:val="28"/>
          <w:lang w:val="uk-UA"/>
        </w:rPr>
        <w:t>оперативка</w:t>
      </w:r>
      <w:r w:rsidRPr="009A2171">
        <w:rPr>
          <w:rStyle w:val="af6"/>
          <w:sz w:val="28"/>
          <w:szCs w:val="28"/>
          <w:lang w:val="uk-UA"/>
        </w:rPr>
        <w:t xml:space="preserve"> – </w:t>
      </w:r>
      <w:r w:rsidR="00C6668E" w:rsidRPr="009A2171">
        <w:rPr>
          <w:rStyle w:val="af6"/>
          <w:sz w:val="28"/>
          <w:szCs w:val="28"/>
          <w:lang w:val="uk-UA"/>
        </w:rPr>
        <w:t>оперативна нарада</w:t>
      </w:r>
      <w:r w:rsidRPr="009A2171">
        <w:rPr>
          <w:rStyle w:val="af6"/>
          <w:sz w:val="28"/>
          <w:szCs w:val="28"/>
          <w:lang w:val="uk-UA"/>
        </w:rPr>
        <w:t xml:space="preserve">, </w:t>
      </w:r>
      <w:r w:rsidR="00C6668E" w:rsidRPr="009A2171">
        <w:rPr>
          <w:rStyle w:val="af6"/>
          <w:sz w:val="28"/>
          <w:szCs w:val="28"/>
          <w:lang w:val="uk-UA"/>
        </w:rPr>
        <w:t>адмінка</w:t>
      </w:r>
      <w:r w:rsidRPr="009A2171">
        <w:rPr>
          <w:rStyle w:val="af6"/>
          <w:sz w:val="28"/>
          <w:szCs w:val="28"/>
          <w:lang w:val="uk-UA"/>
        </w:rPr>
        <w:t xml:space="preserve"> – </w:t>
      </w:r>
      <w:r w:rsidR="00C6668E" w:rsidRPr="009A2171">
        <w:rPr>
          <w:rStyle w:val="af6"/>
          <w:sz w:val="28"/>
          <w:szCs w:val="28"/>
          <w:lang w:val="uk-UA"/>
        </w:rPr>
        <w:t>адміністративне правопорушення</w:t>
      </w:r>
      <w:r w:rsidRPr="009A2171">
        <w:rPr>
          <w:sz w:val="28"/>
          <w:szCs w:val="28"/>
          <w:lang w:val="uk-UA"/>
        </w:rPr>
        <w:t>). На відміну від термінів, професіоналізми можуть мати експресивне забарвлення, не завжди фіксуються у словниках і не мають сталого правопису. Аналізуючи це питання, варто звернути увагу на способи їх утворення.</w:t>
      </w:r>
    </w:p>
    <w:p w:rsidR="00023ADB" w:rsidRPr="009A2171" w:rsidRDefault="00023ADB" w:rsidP="00023ADB">
      <w:pPr>
        <w:pStyle w:val="a9"/>
        <w:spacing w:before="0" w:beforeAutospacing="0" w:after="0" w:afterAutospacing="0"/>
        <w:ind w:firstLine="709"/>
        <w:jc w:val="both"/>
        <w:rPr>
          <w:sz w:val="28"/>
          <w:szCs w:val="28"/>
          <w:lang w:val="uk-UA"/>
        </w:rPr>
      </w:pPr>
      <w:r w:rsidRPr="009A2171">
        <w:rPr>
          <w:sz w:val="28"/>
          <w:szCs w:val="28"/>
          <w:lang w:val="uk-UA"/>
        </w:rPr>
        <w:t xml:space="preserve">Готуючись до </w:t>
      </w:r>
      <w:r w:rsidRPr="009A2171">
        <w:rPr>
          <w:b/>
          <w:sz w:val="28"/>
          <w:szCs w:val="28"/>
          <w:lang w:val="uk-UA"/>
        </w:rPr>
        <w:t>четвертого</w:t>
      </w:r>
      <w:r w:rsidRPr="009A2171">
        <w:rPr>
          <w:sz w:val="28"/>
          <w:szCs w:val="28"/>
          <w:lang w:val="uk-UA"/>
        </w:rPr>
        <w:t xml:space="preserve"> питання, слід акцентувати увагу на правильному використанні іншомовної лексики у професійному мовленні. Якщо іншомовний термін можна замінити українським відповідником, його вживання є недоречним. Водночас іншомовні слова, які стали частиною активного словника міжнародного спілкування (</w:t>
      </w:r>
      <w:r w:rsidR="005B50A9" w:rsidRPr="009A2171">
        <w:rPr>
          <w:rStyle w:val="af6"/>
          <w:sz w:val="28"/>
          <w:szCs w:val="28"/>
          <w:lang w:val="uk-UA"/>
        </w:rPr>
        <w:t>конституція</w:t>
      </w:r>
      <w:r w:rsidRPr="009A2171">
        <w:rPr>
          <w:rStyle w:val="af6"/>
          <w:sz w:val="28"/>
          <w:szCs w:val="28"/>
          <w:lang w:val="uk-UA"/>
        </w:rPr>
        <w:t xml:space="preserve">, </w:t>
      </w:r>
      <w:r w:rsidR="001860E1" w:rsidRPr="009A2171">
        <w:rPr>
          <w:rStyle w:val="af6"/>
          <w:sz w:val="28"/>
          <w:szCs w:val="28"/>
          <w:lang w:val="uk-UA"/>
        </w:rPr>
        <w:t>адвокат</w:t>
      </w:r>
      <w:r w:rsidRPr="009A2171">
        <w:rPr>
          <w:rStyle w:val="af6"/>
          <w:sz w:val="28"/>
          <w:szCs w:val="28"/>
          <w:lang w:val="uk-UA"/>
        </w:rPr>
        <w:t xml:space="preserve">, </w:t>
      </w:r>
      <w:r w:rsidR="005B50A9" w:rsidRPr="009A2171">
        <w:rPr>
          <w:rStyle w:val="af6"/>
          <w:sz w:val="28"/>
          <w:szCs w:val="28"/>
          <w:lang w:val="uk-UA"/>
        </w:rPr>
        <w:t>банк</w:t>
      </w:r>
      <w:r w:rsidRPr="009A2171">
        <w:rPr>
          <w:sz w:val="28"/>
          <w:szCs w:val="28"/>
          <w:lang w:val="uk-UA"/>
        </w:rPr>
        <w:t xml:space="preserve">), можуть використовуватися в ділових текстах. Особливий різновид запозичень – </w:t>
      </w:r>
      <w:r w:rsidRPr="009A2171">
        <w:rPr>
          <w:i/>
          <w:sz w:val="28"/>
          <w:szCs w:val="28"/>
          <w:lang w:val="uk-UA"/>
        </w:rPr>
        <w:lastRenderedPageBreak/>
        <w:t>кальки</w:t>
      </w:r>
      <w:r w:rsidRPr="009A2171">
        <w:rPr>
          <w:sz w:val="28"/>
          <w:szCs w:val="28"/>
          <w:lang w:val="uk-UA"/>
        </w:rPr>
        <w:t>, коли іншомовне слово перекладається українськими засобами (</w:t>
      </w:r>
      <w:r w:rsidRPr="009A2171">
        <w:rPr>
          <w:rStyle w:val="af6"/>
          <w:sz w:val="28"/>
          <w:szCs w:val="28"/>
          <w:lang w:val="uk-UA"/>
        </w:rPr>
        <w:t xml:space="preserve">хмарочос – skyscraper, </w:t>
      </w:r>
      <w:r w:rsidR="00C6668E" w:rsidRPr="009A2171">
        <w:rPr>
          <w:rStyle w:val="af6"/>
          <w:sz w:val="28"/>
          <w:szCs w:val="28"/>
          <w:lang w:val="uk-UA"/>
        </w:rPr>
        <w:t>права людини – human rights, чорний ринок – black market</w:t>
      </w:r>
      <w:r w:rsidRPr="009A2171">
        <w:rPr>
          <w:sz w:val="28"/>
          <w:szCs w:val="28"/>
          <w:lang w:val="uk-UA"/>
        </w:rPr>
        <w:t>).</w:t>
      </w:r>
    </w:p>
    <w:p w:rsidR="00023ADB" w:rsidRPr="009A2171" w:rsidRDefault="00023ADB" w:rsidP="00023ADB">
      <w:pPr>
        <w:pStyle w:val="a9"/>
        <w:spacing w:before="0" w:beforeAutospacing="0" w:after="0" w:afterAutospacing="0"/>
        <w:ind w:firstLine="709"/>
        <w:jc w:val="both"/>
        <w:rPr>
          <w:sz w:val="28"/>
          <w:szCs w:val="28"/>
          <w:lang w:val="uk-UA"/>
        </w:rPr>
      </w:pPr>
      <w:r w:rsidRPr="009A2171">
        <w:rPr>
          <w:sz w:val="28"/>
          <w:szCs w:val="28"/>
          <w:lang w:val="uk-UA"/>
        </w:rPr>
        <w:t>Надмірне використання іншомовних слів або їх викорінення однаково шкодять мові. Проте зважене застосування запозичень сприяє збагаченню словникового запасу. Запозичення повинні відповідати потребам суспільства, не руйнуючи національної специфіки мови.</w:t>
      </w:r>
    </w:p>
    <w:p w:rsidR="00023ADB" w:rsidRPr="009A2171" w:rsidRDefault="00023ADB" w:rsidP="00023ADB">
      <w:pPr>
        <w:pStyle w:val="a9"/>
        <w:spacing w:before="0" w:beforeAutospacing="0" w:after="0" w:afterAutospacing="0"/>
        <w:ind w:firstLine="709"/>
        <w:jc w:val="both"/>
        <w:rPr>
          <w:sz w:val="28"/>
          <w:szCs w:val="28"/>
          <w:lang w:val="uk-UA"/>
        </w:rPr>
      </w:pPr>
      <w:r w:rsidRPr="009A2171">
        <w:rPr>
          <w:sz w:val="28"/>
          <w:szCs w:val="28"/>
          <w:lang w:val="uk-UA"/>
        </w:rPr>
        <w:t xml:space="preserve">Розкриваючи </w:t>
      </w:r>
      <w:r w:rsidRPr="009A2171">
        <w:rPr>
          <w:b/>
          <w:sz w:val="28"/>
          <w:szCs w:val="28"/>
          <w:lang w:val="uk-UA"/>
        </w:rPr>
        <w:t>п’яте</w:t>
      </w:r>
      <w:r w:rsidRPr="009A2171">
        <w:rPr>
          <w:sz w:val="28"/>
          <w:szCs w:val="28"/>
          <w:lang w:val="uk-UA"/>
        </w:rPr>
        <w:t xml:space="preserve"> питання, слід розглянути правила правопису іншомовних слів, зокрема вживання літер </w:t>
      </w:r>
      <w:r w:rsidRPr="009A2171">
        <w:rPr>
          <w:rStyle w:val="af6"/>
          <w:sz w:val="28"/>
          <w:szCs w:val="28"/>
          <w:lang w:val="uk-UA"/>
        </w:rPr>
        <w:t>и, і, ї, е, є</w:t>
      </w:r>
      <w:r w:rsidRPr="009A2171">
        <w:rPr>
          <w:sz w:val="28"/>
          <w:szCs w:val="28"/>
          <w:lang w:val="uk-UA"/>
        </w:rPr>
        <w:t>, подвоєння приголосних, апострофа та м’якого знака.</w:t>
      </w:r>
    </w:p>
    <w:p w:rsidR="00023ADB" w:rsidRPr="009A2171" w:rsidRDefault="00023ADB" w:rsidP="005B50A9">
      <w:pPr>
        <w:pStyle w:val="a9"/>
        <w:spacing w:before="0" w:beforeAutospacing="0" w:after="0" w:afterAutospacing="0"/>
        <w:ind w:firstLine="709"/>
        <w:jc w:val="both"/>
        <w:rPr>
          <w:sz w:val="28"/>
          <w:szCs w:val="28"/>
          <w:lang w:val="uk-UA"/>
        </w:rPr>
      </w:pPr>
      <w:r w:rsidRPr="009A2171">
        <w:rPr>
          <w:sz w:val="28"/>
          <w:szCs w:val="28"/>
          <w:lang w:val="uk-UA"/>
        </w:rPr>
        <w:t xml:space="preserve">Готуючись до </w:t>
      </w:r>
      <w:r w:rsidRPr="009A2171">
        <w:rPr>
          <w:b/>
          <w:sz w:val="28"/>
          <w:szCs w:val="28"/>
          <w:lang w:val="uk-UA"/>
        </w:rPr>
        <w:t>шостого</w:t>
      </w:r>
      <w:r w:rsidRPr="009A2171">
        <w:rPr>
          <w:sz w:val="28"/>
          <w:szCs w:val="28"/>
          <w:lang w:val="uk-UA"/>
        </w:rPr>
        <w:t xml:space="preserve"> питання, важливо пам’ятати про різновиди документів:</w:t>
      </w:r>
      <w:r w:rsidR="005B50A9" w:rsidRPr="009A2171">
        <w:rPr>
          <w:sz w:val="28"/>
          <w:szCs w:val="28"/>
          <w:lang w:val="uk-UA"/>
        </w:rPr>
        <w:t xml:space="preserve"> </w:t>
      </w:r>
      <w:r w:rsidR="005B50A9" w:rsidRPr="009A2171">
        <w:rPr>
          <w:rStyle w:val="af5"/>
          <w:sz w:val="28"/>
          <w:szCs w:val="28"/>
          <w:lang w:val="uk-UA"/>
        </w:rPr>
        <w:t>д</w:t>
      </w:r>
      <w:r w:rsidRPr="009A2171">
        <w:rPr>
          <w:rStyle w:val="af5"/>
          <w:sz w:val="28"/>
          <w:szCs w:val="28"/>
          <w:lang w:val="uk-UA"/>
        </w:rPr>
        <w:t>овідка</w:t>
      </w:r>
      <w:r w:rsidRPr="009A2171">
        <w:rPr>
          <w:sz w:val="28"/>
          <w:szCs w:val="28"/>
          <w:lang w:val="uk-UA"/>
        </w:rPr>
        <w:t xml:space="preserve"> – засвідчує факти біографії ч</w:t>
      </w:r>
      <w:r w:rsidR="005B50A9" w:rsidRPr="009A2171">
        <w:rPr>
          <w:sz w:val="28"/>
          <w:szCs w:val="28"/>
          <w:lang w:val="uk-UA"/>
        </w:rPr>
        <w:t xml:space="preserve">и діяльності особи або установи; </w:t>
      </w:r>
      <w:r w:rsidR="005B50A9" w:rsidRPr="009A2171">
        <w:rPr>
          <w:rStyle w:val="af5"/>
          <w:sz w:val="28"/>
          <w:szCs w:val="28"/>
          <w:lang w:val="uk-UA"/>
        </w:rPr>
        <w:t>з</w:t>
      </w:r>
      <w:r w:rsidRPr="009A2171">
        <w:rPr>
          <w:rStyle w:val="af5"/>
          <w:sz w:val="28"/>
          <w:szCs w:val="28"/>
          <w:lang w:val="uk-UA"/>
        </w:rPr>
        <w:t>віт</w:t>
      </w:r>
      <w:r w:rsidRPr="009A2171">
        <w:rPr>
          <w:sz w:val="28"/>
          <w:szCs w:val="28"/>
          <w:lang w:val="uk-UA"/>
        </w:rPr>
        <w:t xml:space="preserve"> – письмовий опис викона</w:t>
      </w:r>
      <w:r w:rsidR="005B50A9" w:rsidRPr="009A2171">
        <w:rPr>
          <w:sz w:val="28"/>
          <w:szCs w:val="28"/>
          <w:lang w:val="uk-UA"/>
        </w:rPr>
        <w:t xml:space="preserve">ної роботи за визначений період; </w:t>
      </w:r>
      <w:r w:rsidR="005B50A9" w:rsidRPr="009A2171">
        <w:rPr>
          <w:rStyle w:val="af5"/>
          <w:sz w:val="28"/>
          <w:szCs w:val="28"/>
          <w:lang w:val="uk-UA"/>
        </w:rPr>
        <w:t>о</w:t>
      </w:r>
      <w:r w:rsidRPr="009A2171">
        <w:rPr>
          <w:rStyle w:val="af5"/>
          <w:sz w:val="28"/>
          <w:szCs w:val="28"/>
          <w:lang w:val="uk-UA"/>
        </w:rPr>
        <w:t>голошення</w:t>
      </w:r>
      <w:r w:rsidRPr="009A2171">
        <w:rPr>
          <w:sz w:val="28"/>
          <w:szCs w:val="28"/>
          <w:lang w:val="uk-UA"/>
        </w:rPr>
        <w:t xml:space="preserve"> – містить і</w:t>
      </w:r>
      <w:r w:rsidR="005B50A9" w:rsidRPr="009A2171">
        <w:rPr>
          <w:sz w:val="28"/>
          <w:szCs w:val="28"/>
          <w:lang w:val="uk-UA"/>
        </w:rPr>
        <w:t xml:space="preserve">нформацію для певного кола осіб; </w:t>
      </w:r>
      <w:r w:rsidR="005B50A9" w:rsidRPr="009A2171">
        <w:rPr>
          <w:rStyle w:val="af5"/>
          <w:sz w:val="28"/>
          <w:szCs w:val="28"/>
          <w:lang w:val="uk-UA"/>
        </w:rPr>
        <w:t>з</w:t>
      </w:r>
      <w:r w:rsidRPr="009A2171">
        <w:rPr>
          <w:rStyle w:val="af5"/>
          <w:sz w:val="28"/>
          <w:szCs w:val="28"/>
          <w:lang w:val="uk-UA"/>
        </w:rPr>
        <w:t>апрошення</w:t>
      </w:r>
      <w:r w:rsidRPr="009A2171">
        <w:rPr>
          <w:sz w:val="28"/>
          <w:szCs w:val="28"/>
          <w:lang w:val="uk-UA"/>
        </w:rPr>
        <w:t xml:space="preserve"> – документ для конкретної особи з пропозицією взяти участь у заході чи події.</w:t>
      </w:r>
    </w:p>
    <w:p w:rsidR="00106AFF" w:rsidRPr="009A2171" w:rsidRDefault="00106AFF" w:rsidP="005B50A9">
      <w:pPr>
        <w:pStyle w:val="a9"/>
        <w:spacing w:before="0" w:beforeAutospacing="0" w:after="0" w:afterAutospacing="0"/>
        <w:ind w:firstLine="709"/>
        <w:jc w:val="both"/>
        <w:rPr>
          <w:sz w:val="28"/>
          <w:szCs w:val="28"/>
          <w:lang w:val="uk-UA"/>
        </w:rPr>
      </w:pPr>
      <w:r w:rsidRPr="009A2171">
        <w:rPr>
          <w:sz w:val="28"/>
          <w:szCs w:val="28"/>
          <w:lang w:val="uk-UA"/>
        </w:rPr>
        <w:t>Для деталізації питань доцільно скористатися запропонованим списком літератури.</w:t>
      </w:r>
    </w:p>
    <w:p w:rsidR="00627081" w:rsidRPr="009A2171" w:rsidRDefault="00627081" w:rsidP="00281F04">
      <w:pPr>
        <w:pStyle w:val="a3"/>
        <w:suppressAutoHyphens/>
        <w:ind w:firstLine="709"/>
        <w:jc w:val="center"/>
        <w:rPr>
          <w:b/>
          <w:szCs w:val="28"/>
        </w:rPr>
      </w:pPr>
      <w:r w:rsidRPr="009A2171">
        <w:rPr>
          <w:b/>
          <w:szCs w:val="28"/>
        </w:rPr>
        <w:sym w:font="Wingdings" w:char="F03F"/>
      </w:r>
      <w:r w:rsidRPr="009A2171">
        <w:rPr>
          <w:b/>
          <w:szCs w:val="28"/>
        </w:rPr>
        <w:t>Виконати практичні завдання</w:t>
      </w:r>
    </w:p>
    <w:p w:rsidR="00023ADB" w:rsidRPr="009A2171" w:rsidRDefault="00023ADB" w:rsidP="00023ADB">
      <w:pPr>
        <w:widowControl w:val="0"/>
        <w:shd w:val="clear" w:color="auto" w:fill="FFFFFF"/>
        <w:tabs>
          <w:tab w:val="left" w:pos="4774"/>
        </w:tabs>
        <w:suppressAutoHyphens/>
        <w:autoSpaceDE w:val="0"/>
        <w:autoSpaceDN w:val="0"/>
        <w:adjustRightInd w:val="0"/>
        <w:ind w:firstLine="709"/>
        <w:jc w:val="both"/>
        <w:rPr>
          <w:i/>
          <w:sz w:val="28"/>
          <w:szCs w:val="28"/>
          <w:lang w:val="uk-UA"/>
        </w:rPr>
      </w:pPr>
      <w:r w:rsidRPr="009A2171">
        <w:rPr>
          <w:i/>
          <w:sz w:val="28"/>
          <w:szCs w:val="28"/>
          <w:lang w:val="uk-UA"/>
        </w:rPr>
        <w:t xml:space="preserve">1. Проставити пропущені </w:t>
      </w:r>
      <w:r w:rsidRPr="009A2171">
        <w:rPr>
          <w:b/>
          <w:i/>
          <w:sz w:val="28"/>
          <w:szCs w:val="28"/>
          <w:lang w:val="uk-UA"/>
        </w:rPr>
        <w:t>и, і, ї, е, є</w:t>
      </w:r>
      <w:r w:rsidRPr="009A2171">
        <w:rPr>
          <w:i/>
          <w:sz w:val="28"/>
          <w:szCs w:val="28"/>
          <w:lang w:val="uk-UA"/>
        </w:rPr>
        <w:t xml:space="preserve">  або подвоєну літеру в словах іншомовного походження: </w:t>
      </w:r>
    </w:p>
    <w:p w:rsidR="005168FD" w:rsidRPr="009A2171" w:rsidRDefault="003F0393" w:rsidP="003F0393">
      <w:pPr>
        <w:widowControl w:val="0"/>
        <w:shd w:val="clear" w:color="auto" w:fill="FFFFFF"/>
        <w:tabs>
          <w:tab w:val="left" w:pos="4774"/>
        </w:tabs>
        <w:suppressAutoHyphens/>
        <w:autoSpaceDE w:val="0"/>
        <w:autoSpaceDN w:val="0"/>
        <w:adjustRightInd w:val="0"/>
        <w:ind w:firstLine="709"/>
        <w:jc w:val="both"/>
        <w:rPr>
          <w:sz w:val="28"/>
          <w:szCs w:val="28"/>
          <w:lang w:val="uk-UA"/>
        </w:rPr>
      </w:pPr>
      <w:r w:rsidRPr="009A2171">
        <w:rPr>
          <w:sz w:val="28"/>
          <w:szCs w:val="28"/>
          <w:lang w:val="uk-UA"/>
        </w:rPr>
        <w:t>А</w:t>
      </w:r>
      <w:r w:rsidR="00CC7C2E" w:rsidRPr="009A2171">
        <w:rPr>
          <w:sz w:val="28"/>
          <w:szCs w:val="28"/>
          <w:lang w:val="uk-UA"/>
        </w:rPr>
        <w:t xml:space="preserve">рб(і/и)траж, </w:t>
      </w:r>
      <w:r w:rsidR="004B091C" w:rsidRPr="009A2171">
        <w:rPr>
          <w:rStyle w:val="FontStyle21"/>
          <w:sz w:val="28"/>
          <w:szCs w:val="28"/>
          <w:lang w:val="uk-UA"/>
        </w:rPr>
        <w:t>су(м</w:t>
      </w:r>
      <w:r w:rsidR="004B091C" w:rsidRPr="009A2171">
        <w:rPr>
          <w:sz w:val="28"/>
          <w:szCs w:val="28"/>
          <w:lang w:val="uk-UA"/>
        </w:rPr>
        <w:t>/</w:t>
      </w:r>
      <w:r w:rsidR="004B091C" w:rsidRPr="009A2171">
        <w:rPr>
          <w:rStyle w:val="FontStyle21"/>
          <w:sz w:val="28"/>
          <w:szCs w:val="28"/>
          <w:lang w:val="uk-UA"/>
        </w:rPr>
        <w:t>мм)а</w:t>
      </w:r>
      <w:r w:rsidR="004B091C" w:rsidRPr="009A2171">
        <w:rPr>
          <w:sz w:val="28"/>
          <w:szCs w:val="28"/>
          <w:lang w:val="uk-UA"/>
        </w:rPr>
        <w:t xml:space="preserve">, </w:t>
      </w:r>
      <w:r w:rsidR="00CC7C2E" w:rsidRPr="009A2171">
        <w:rPr>
          <w:sz w:val="28"/>
          <w:szCs w:val="28"/>
          <w:lang w:val="uk-UA"/>
        </w:rPr>
        <w:t xml:space="preserve">асоц(і/и)ац(і/и)я, </w:t>
      </w:r>
      <w:r w:rsidR="004B091C" w:rsidRPr="009A2171">
        <w:rPr>
          <w:sz w:val="28"/>
          <w:szCs w:val="28"/>
          <w:lang w:val="uk-UA"/>
        </w:rPr>
        <w:t xml:space="preserve">б(і/и)нт, </w:t>
      </w:r>
      <w:r w:rsidRPr="009A2171">
        <w:rPr>
          <w:sz w:val="28"/>
          <w:szCs w:val="28"/>
          <w:lang w:val="uk-UA"/>
        </w:rPr>
        <w:t>Ч</w:t>
      </w:r>
      <w:r w:rsidR="00292E33" w:rsidRPr="009A2171">
        <w:rPr>
          <w:sz w:val="28"/>
          <w:szCs w:val="28"/>
          <w:lang w:val="uk-UA"/>
        </w:rPr>
        <w:t>(і/и)</w:t>
      </w:r>
      <w:r w:rsidRPr="009A2171">
        <w:rPr>
          <w:sz w:val="28"/>
          <w:szCs w:val="28"/>
          <w:lang w:val="uk-UA"/>
        </w:rPr>
        <w:t>лі</w:t>
      </w:r>
      <w:r w:rsidR="00292E33" w:rsidRPr="009A2171">
        <w:rPr>
          <w:sz w:val="28"/>
          <w:szCs w:val="28"/>
          <w:lang w:val="uk-UA"/>
        </w:rPr>
        <w:t xml:space="preserve">, </w:t>
      </w:r>
      <w:r w:rsidR="00CC7C2E" w:rsidRPr="009A2171">
        <w:rPr>
          <w:sz w:val="28"/>
          <w:szCs w:val="28"/>
          <w:lang w:val="uk-UA"/>
        </w:rPr>
        <w:t xml:space="preserve">мед(і/и)ація, </w:t>
      </w:r>
      <w:r w:rsidR="00292E33" w:rsidRPr="009A2171">
        <w:rPr>
          <w:sz w:val="28"/>
          <w:szCs w:val="28"/>
          <w:lang w:val="uk-UA"/>
        </w:rPr>
        <w:t xml:space="preserve">сп(і/и)рт, шпр(і/и)ц, </w:t>
      </w:r>
      <w:r w:rsidRPr="009A2171">
        <w:rPr>
          <w:sz w:val="28"/>
          <w:szCs w:val="28"/>
          <w:lang w:val="uk-UA"/>
        </w:rPr>
        <w:t xml:space="preserve">і(нн/н)овація, </w:t>
      </w:r>
      <w:r w:rsidR="00292E33" w:rsidRPr="009A2171">
        <w:rPr>
          <w:sz w:val="28"/>
          <w:szCs w:val="28"/>
          <w:lang w:val="uk-UA"/>
        </w:rPr>
        <w:t xml:space="preserve">с(і/и)ндикат, </w:t>
      </w:r>
      <w:r w:rsidRPr="009A2171">
        <w:rPr>
          <w:sz w:val="28"/>
          <w:szCs w:val="28"/>
          <w:lang w:val="uk-UA"/>
        </w:rPr>
        <w:t xml:space="preserve">тра(т/тт)а (вексель), </w:t>
      </w:r>
      <w:r w:rsidR="00CC7C2E" w:rsidRPr="009A2171">
        <w:rPr>
          <w:sz w:val="28"/>
          <w:szCs w:val="28"/>
          <w:lang w:val="uk-UA"/>
        </w:rPr>
        <w:t>імпл(е/і/и)ментація,</w:t>
      </w:r>
      <w:r w:rsidRPr="009A2171">
        <w:rPr>
          <w:sz w:val="28"/>
          <w:szCs w:val="28"/>
          <w:lang w:val="uk-UA"/>
        </w:rPr>
        <w:t xml:space="preserve"> </w:t>
      </w:r>
      <w:r w:rsidR="00292E33" w:rsidRPr="009A2171">
        <w:rPr>
          <w:sz w:val="28"/>
          <w:szCs w:val="28"/>
          <w:lang w:val="uk-UA"/>
        </w:rPr>
        <w:t xml:space="preserve">пр(і/и)ор(і/и)тет, свяще(н/нн)ик, депоз(і/и)т, </w:t>
      </w:r>
      <w:r w:rsidRPr="009A2171">
        <w:rPr>
          <w:sz w:val="28"/>
          <w:szCs w:val="28"/>
          <w:lang w:val="uk-UA"/>
        </w:rPr>
        <w:t>Бейкер</w:t>
      </w:r>
      <w:r w:rsidR="00292E33" w:rsidRPr="009A2171">
        <w:rPr>
          <w:sz w:val="28"/>
          <w:szCs w:val="28"/>
          <w:lang w:val="uk-UA"/>
        </w:rPr>
        <w:t xml:space="preserve">-стр(і/и)т, </w:t>
      </w:r>
      <w:r w:rsidR="0089148A" w:rsidRPr="009A2171">
        <w:rPr>
          <w:sz w:val="28"/>
          <w:szCs w:val="28"/>
          <w:lang w:val="uk-UA"/>
        </w:rPr>
        <w:t>бру</w:t>
      </w:r>
      <w:r w:rsidR="00292E33" w:rsidRPr="009A2171">
        <w:rPr>
          <w:sz w:val="28"/>
          <w:szCs w:val="28"/>
          <w:lang w:val="uk-UA"/>
        </w:rPr>
        <w:t>(т/тт)о, то(н/нн)а, тра(е/є)ктор(і/и)я,  холд(і/и)нг, рі(е/є)лтор.</w:t>
      </w:r>
      <w:r w:rsidR="00CC7C2E" w:rsidRPr="009A2171">
        <w:rPr>
          <w:sz w:val="28"/>
          <w:szCs w:val="28"/>
          <w:lang w:val="uk-UA"/>
        </w:rPr>
        <w:t xml:space="preserve">  </w:t>
      </w:r>
    </w:p>
    <w:p w:rsidR="006F0024" w:rsidRPr="009A2171" w:rsidRDefault="00023ADB" w:rsidP="006F0024">
      <w:pPr>
        <w:widowControl w:val="0"/>
        <w:shd w:val="clear" w:color="auto" w:fill="FFFFFF"/>
        <w:suppressAutoHyphens/>
        <w:autoSpaceDE w:val="0"/>
        <w:autoSpaceDN w:val="0"/>
        <w:adjustRightInd w:val="0"/>
        <w:ind w:firstLine="709"/>
        <w:jc w:val="both"/>
        <w:rPr>
          <w:i/>
          <w:sz w:val="28"/>
          <w:szCs w:val="28"/>
          <w:lang w:val="uk-UA"/>
        </w:rPr>
      </w:pPr>
      <w:r w:rsidRPr="009A2171">
        <w:rPr>
          <w:i/>
          <w:sz w:val="28"/>
          <w:szCs w:val="28"/>
          <w:lang w:val="uk-UA"/>
        </w:rPr>
        <w:t xml:space="preserve">2. Підібрати до запропонованих слів, де можливо, українські відповідники, усно пояснити значення і специфіку вживання слів іншомовного походження (фіаско </w:t>
      </w:r>
      <w:r w:rsidRPr="009A2171">
        <w:rPr>
          <w:sz w:val="28"/>
          <w:szCs w:val="28"/>
          <w:lang w:val="uk-UA"/>
        </w:rPr>
        <w:t>–</w:t>
      </w:r>
      <w:r w:rsidR="006F0024" w:rsidRPr="009A2171">
        <w:rPr>
          <w:i/>
          <w:sz w:val="28"/>
          <w:szCs w:val="28"/>
          <w:lang w:val="uk-UA"/>
        </w:rPr>
        <w:t xml:space="preserve"> поразка). </w:t>
      </w:r>
    </w:p>
    <w:p w:rsidR="00922628" w:rsidRPr="009A2171" w:rsidRDefault="00922628" w:rsidP="006F0024">
      <w:pPr>
        <w:widowControl w:val="0"/>
        <w:shd w:val="clear" w:color="auto" w:fill="FFFFFF"/>
        <w:suppressAutoHyphens/>
        <w:autoSpaceDE w:val="0"/>
        <w:autoSpaceDN w:val="0"/>
        <w:adjustRightInd w:val="0"/>
        <w:ind w:firstLine="709"/>
        <w:jc w:val="both"/>
        <w:rPr>
          <w:i/>
          <w:sz w:val="28"/>
          <w:szCs w:val="28"/>
          <w:lang w:val="uk-UA"/>
        </w:rPr>
      </w:pPr>
      <w:r w:rsidRPr="009A2171">
        <w:rPr>
          <w:sz w:val="28"/>
          <w:szCs w:val="28"/>
          <w:lang w:val="uk-UA"/>
        </w:rPr>
        <w:t>Адвокат</w:t>
      </w:r>
      <w:r w:rsidR="006F0024" w:rsidRPr="009A2171">
        <w:rPr>
          <w:sz w:val="28"/>
          <w:szCs w:val="28"/>
          <w:lang w:val="uk-UA"/>
        </w:rPr>
        <w:t>, а</w:t>
      </w:r>
      <w:r w:rsidRPr="009A2171">
        <w:rPr>
          <w:sz w:val="28"/>
          <w:szCs w:val="28"/>
          <w:lang w:val="uk-UA"/>
        </w:rPr>
        <w:t>лібі</w:t>
      </w:r>
      <w:r w:rsidR="006F0024" w:rsidRPr="009A2171">
        <w:rPr>
          <w:sz w:val="28"/>
          <w:szCs w:val="28"/>
          <w:lang w:val="uk-UA"/>
        </w:rPr>
        <w:t>, а</w:t>
      </w:r>
      <w:r w:rsidRPr="009A2171">
        <w:rPr>
          <w:sz w:val="28"/>
          <w:szCs w:val="28"/>
          <w:lang w:val="uk-UA"/>
        </w:rPr>
        <w:t>пеляція</w:t>
      </w:r>
      <w:r w:rsidR="006F0024" w:rsidRPr="009A2171">
        <w:rPr>
          <w:sz w:val="28"/>
          <w:szCs w:val="28"/>
          <w:lang w:val="uk-UA"/>
        </w:rPr>
        <w:t>, в</w:t>
      </w:r>
      <w:r w:rsidRPr="009A2171">
        <w:rPr>
          <w:sz w:val="28"/>
          <w:szCs w:val="28"/>
          <w:lang w:val="uk-UA"/>
        </w:rPr>
        <w:t>ето</w:t>
      </w:r>
      <w:r w:rsidR="006F0024" w:rsidRPr="009A2171">
        <w:rPr>
          <w:sz w:val="28"/>
          <w:szCs w:val="28"/>
          <w:lang w:val="uk-UA"/>
        </w:rPr>
        <w:t>, д</w:t>
      </w:r>
      <w:r w:rsidRPr="009A2171">
        <w:rPr>
          <w:sz w:val="28"/>
          <w:szCs w:val="28"/>
          <w:lang w:val="uk-UA"/>
        </w:rPr>
        <w:t>екларація</w:t>
      </w:r>
      <w:r w:rsidR="006F0024" w:rsidRPr="009A2171">
        <w:rPr>
          <w:sz w:val="28"/>
          <w:szCs w:val="28"/>
          <w:lang w:val="uk-UA"/>
        </w:rPr>
        <w:t>, і</w:t>
      </w:r>
      <w:r w:rsidRPr="009A2171">
        <w:rPr>
          <w:sz w:val="28"/>
          <w:szCs w:val="28"/>
          <w:lang w:val="uk-UA"/>
        </w:rPr>
        <w:t>мплементація</w:t>
      </w:r>
      <w:r w:rsidR="006F0024" w:rsidRPr="009A2171">
        <w:rPr>
          <w:sz w:val="28"/>
          <w:szCs w:val="28"/>
          <w:lang w:val="uk-UA"/>
        </w:rPr>
        <w:t>, к</w:t>
      </w:r>
      <w:r w:rsidRPr="009A2171">
        <w:rPr>
          <w:sz w:val="28"/>
          <w:szCs w:val="28"/>
          <w:lang w:val="uk-UA"/>
        </w:rPr>
        <w:t>омпенсація</w:t>
      </w:r>
      <w:r w:rsidR="006F0024" w:rsidRPr="009A2171">
        <w:rPr>
          <w:sz w:val="28"/>
          <w:szCs w:val="28"/>
          <w:lang w:val="uk-UA"/>
        </w:rPr>
        <w:t>, к</w:t>
      </w:r>
      <w:r w:rsidRPr="009A2171">
        <w:rPr>
          <w:sz w:val="28"/>
          <w:szCs w:val="28"/>
          <w:lang w:val="uk-UA"/>
        </w:rPr>
        <w:t>онфіскація</w:t>
      </w:r>
      <w:r w:rsidR="006F0024" w:rsidRPr="009A2171">
        <w:rPr>
          <w:sz w:val="28"/>
          <w:szCs w:val="28"/>
          <w:lang w:val="uk-UA"/>
        </w:rPr>
        <w:t>, л</w:t>
      </w:r>
      <w:r w:rsidRPr="009A2171">
        <w:rPr>
          <w:sz w:val="28"/>
          <w:szCs w:val="28"/>
          <w:lang w:val="uk-UA"/>
        </w:rPr>
        <w:t>егітимний</w:t>
      </w:r>
      <w:r w:rsidR="006F0024" w:rsidRPr="009A2171">
        <w:rPr>
          <w:sz w:val="28"/>
          <w:szCs w:val="28"/>
          <w:lang w:val="uk-UA"/>
        </w:rPr>
        <w:t>, н</w:t>
      </w:r>
      <w:r w:rsidRPr="009A2171">
        <w:rPr>
          <w:sz w:val="28"/>
          <w:szCs w:val="28"/>
          <w:lang w:val="uk-UA"/>
        </w:rPr>
        <w:t>отифікація</w:t>
      </w:r>
      <w:r w:rsidR="006F0024" w:rsidRPr="009A2171">
        <w:rPr>
          <w:sz w:val="28"/>
          <w:szCs w:val="28"/>
          <w:lang w:val="uk-UA"/>
        </w:rPr>
        <w:t>, п</w:t>
      </w:r>
      <w:r w:rsidRPr="009A2171">
        <w:rPr>
          <w:sz w:val="28"/>
          <w:szCs w:val="28"/>
          <w:lang w:val="uk-UA"/>
        </w:rPr>
        <w:t>реамбула</w:t>
      </w:r>
      <w:r w:rsidR="006F0024" w:rsidRPr="009A2171">
        <w:rPr>
          <w:sz w:val="28"/>
          <w:szCs w:val="28"/>
          <w:lang w:val="uk-UA"/>
        </w:rPr>
        <w:t>, р</w:t>
      </w:r>
      <w:r w:rsidRPr="009A2171">
        <w:rPr>
          <w:sz w:val="28"/>
          <w:szCs w:val="28"/>
          <w:lang w:val="uk-UA"/>
        </w:rPr>
        <w:t>атифікація</w:t>
      </w:r>
      <w:r w:rsidR="006F0024" w:rsidRPr="009A2171">
        <w:rPr>
          <w:sz w:val="28"/>
          <w:szCs w:val="28"/>
          <w:lang w:val="uk-UA"/>
        </w:rPr>
        <w:t>, р</w:t>
      </w:r>
      <w:r w:rsidRPr="009A2171">
        <w:rPr>
          <w:sz w:val="28"/>
          <w:szCs w:val="28"/>
          <w:lang w:val="uk-UA"/>
        </w:rPr>
        <w:t>епарація</w:t>
      </w:r>
      <w:r w:rsidR="006F0024" w:rsidRPr="009A2171">
        <w:rPr>
          <w:sz w:val="28"/>
          <w:szCs w:val="28"/>
          <w:lang w:val="uk-UA"/>
        </w:rPr>
        <w:t>, с</w:t>
      </w:r>
      <w:r w:rsidRPr="009A2171">
        <w:rPr>
          <w:sz w:val="28"/>
          <w:szCs w:val="28"/>
          <w:lang w:val="uk-UA"/>
        </w:rPr>
        <w:t>анкція</w:t>
      </w:r>
      <w:r w:rsidR="006F0024" w:rsidRPr="009A2171">
        <w:rPr>
          <w:sz w:val="28"/>
          <w:szCs w:val="28"/>
          <w:lang w:val="uk-UA"/>
        </w:rPr>
        <w:t>, т</w:t>
      </w:r>
      <w:r w:rsidRPr="009A2171">
        <w:rPr>
          <w:sz w:val="28"/>
          <w:szCs w:val="28"/>
          <w:lang w:val="uk-UA"/>
        </w:rPr>
        <w:t>ранспарентність</w:t>
      </w:r>
      <w:r w:rsidR="006F0024" w:rsidRPr="009A2171">
        <w:rPr>
          <w:sz w:val="28"/>
          <w:szCs w:val="28"/>
          <w:lang w:val="uk-UA"/>
        </w:rPr>
        <w:t>, ю</w:t>
      </w:r>
      <w:r w:rsidRPr="009A2171">
        <w:rPr>
          <w:sz w:val="28"/>
          <w:szCs w:val="28"/>
          <w:lang w:val="uk-UA"/>
        </w:rPr>
        <w:t>рисдикція</w:t>
      </w:r>
      <w:r w:rsidR="006F0024" w:rsidRPr="009A2171">
        <w:rPr>
          <w:sz w:val="28"/>
          <w:szCs w:val="28"/>
          <w:lang w:val="uk-UA"/>
        </w:rPr>
        <w:t>.</w:t>
      </w:r>
    </w:p>
    <w:p w:rsidR="00023ADB" w:rsidRPr="009A2171" w:rsidRDefault="00023ADB" w:rsidP="00023ADB">
      <w:pPr>
        <w:widowControl w:val="0"/>
        <w:shd w:val="clear" w:color="auto" w:fill="FFFFFF"/>
        <w:autoSpaceDE w:val="0"/>
        <w:autoSpaceDN w:val="0"/>
        <w:adjustRightInd w:val="0"/>
        <w:ind w:firstLine="709"/>
        <w:jc w:val="both"/>
        <w:rPr>
          <w:i/>
          <w:sz w:val="28"/>
          <w:szCs w:val="28"/>
          <w:lang w:val="uk-UA"/>
        </w:rPr>
      </w:pPr>
      <w:r w:rsidRPr="009A2171">
        <w:rPr>
          <w:i/>
          <w:sz w:val="28"/>
          <w:szCs w:val="28"/>
          <w:lang w:val="uk-UA"/>
        </w:rPr>
        <w:t>3. Поєднати між собою іншомовні запозичення та їхні українські відповідники (наприклад:</w:t>
      </w:r>
      <w:r w:rsidRPr="009A2171">
        <w:rPr>
          <w:sz w:val="28"/>
          <w:szCs w:val="28"/>
          <w:lang w:val="uk-UA"/>
        </w:rPr>
        <w:t xml:space="preserve"> </w:t>
      </w:r>
      <w:r w:rsidRPr="009A2171">
        <w:rPr>
          <w:i/>
          <w:sz w:val="28"/>
          <w:szCs w:val="28"/>
          <w:lang w:val="uk-UA"/>
        </w:rPr>
        <w:t>тьютор – наставник</w:t>
      </w:r>
      <w:r w:rsidRPr="009A2171">
        <w:rPr>
          <w:sz w:val="28"/>
          <w:szCs w:val="28"/>
          <w:lang w:val="uk-UA"/>
        </w:rPr>
        <w:t>)</w:t>
      </w:r>
      <w:r w:rsidRPr="009A2171">
        <w:rPr>
          <w:i/>
          <w:sz w:val="28"/>
          <w:szCs w:val="28"/>
          <w:lang w:val="uk-UA"/>
        </w:rPr>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493"/>
      </w:tblGrid>
      <w:tr w:rsidR="00520522" w:rsidRPr="003B6F29" w:rsidTr="007A1FAE">
        <w:tc>
          <w:tcPr>
            <w:tcW w:w="4361" w:type="dxa"/>
          </w:tcPr>
          <w:p w:rsidR="00B021E3" w:rsidRPr="009A2171" w:rsidRDefault="00B021E3" w:rsidP="00520522">
            <w:pPr>
              <w:widowControl w:val="0"/>
              <w:shd w:val="clear" w:color="auto" w:fill="FFFFFF"/>
              <w:autoSpaceDE w:val="0"/>
              <w:autoSpaceDN w:val="0"/>
              <w:adjustRightInd w:val="0"/>
              <w:jc w:val="both"/>
              <w:rPr>
                <w:sz w:val="28"/>
                <w:szCs w:val="28"/>
                <w:lang w:val="uk-UA"/>
              </w:rPr>
            </w:pPr>
            <w:r w:rsidRPr="009A2171">
              <w:rPr>
                <w:sz w:val="28"/>
                <w:szCs w:val="28"/>
                <w:lang w:val="uk-UA"/>
              </w:rPr>
              <w:t>тайм-менеджмент, апдейт, апгрейд, брейншторм, нон-стоп, пул</w:t>
            </w:r>
            <w:r w:rsidR="008C2F2A" w:rsidRPr="009A2171">
              <w:rPr>
                <w:sz w:val="28"/>
                <w:szCs w:val="28"/>
                <w:lang w:val="uk-UA"/>
              </w:rPr>
              <w:t xml:space="preserve"> (даних), </w:t>
            </w:r>
            <w:r w:rsidR="003F0487" w:rsidRPr="009A2171">
              <w:rPr>
                <w:sz w:val="28"/>
                <w:szCs w:val="28"/>
                <w:lang w:val="uk-UA"/>
              </w:rPr>
              <w:t xml:space="preserve"> </w:t>
            </w:r>
            <w:r w:rsidR="008C2F2A" w:rsidRPr="009A2171">
              <w:rPr>
                <w:sz w:val="28"/>
                <w:szCs w:val="28"/>
                <w:lang w:val="uk-UA"/>
              </w:rPr>
              <w:t xml:space="preserve"> </w:t>
            </w:r>
            <w:r w:rsidRPr="009A2171">
              <w:rPr>
                <w:sz w:val="28"/>
                <w:szCs w:val="28"/>
                <w:lang w:val="uk-UA"/>
              </w:rPr>
              <w:t>хедхантер</w:t>
            </w:r>
            <w:r w:rsidR="003F0487" w:rsidRPr="009A2171">
              <w:rPr>
                <w:sz w:val="28"/>
                <w:szCs w:val="28"/>
                <w:lang w:val="uk-UA"/>
              </w:rPr>
              <w:t xml:space="preserve">, </w:t>
            </w:r>
            <w:r w:rsidRPr="009A2171">
              <w:rPr>
                <w:sz w:val="28"/>
                <w:szCs w:val="28"/>
                <w:lang w:val="uk-UA"/>
              </w:rPr>
              <w:t>контент</w:t>
            </w:r>
            <w:r w:rsidR="003F0487" w:rsidRPr="009A2171">
              <w:rPr>
                <w:sz w:val="28"/>
                <w:szCs w:val="28"/>
                <w:lang w:val="uk-UA"/>
              </w:rPr>
              <w:t>,</w:t>
            </w:r>
            <w:r w:rsidRPr="009A2171">
              <w:rPr>
                <w:sz w:val="28"/>
                <w:szCs w:val="28"/>
                <w:lang w:val="uk-UA"/>
              </w:rPr>
              <w:t xml:space="preserve"> лендінг</w:t>
            </w:r>
            <w:r w:rsidR="003F0487" w:rsidRPr="009A2171">
              <w:rPr>
                <w:sz w:val="28"/>
                <w:szCs w:val="28"/>
                <w:lang w:val="uk-UA"/>
              </w:rPr>
              <w:t xml:space="preserve">, </w:t>
            </w:r>
            <w:r w:rsidRPr="009A2171">
              <w:rPr>
                <w:sz w:val="28"/>
                <w:szCs w:val="28"/>
                <w:lang w:val="uk-UA"/>
              </w:rPr>
              <w:t>мейнстр</w:t>
            </w:r>
            <w:r w:rsidR="00520522" w:rsidRPr="009A2171">
              <w:rPr>
                <w:sz w:val="28"/>
                <w:szCs w:val="28"/>
                <w:lang w:val="uk-UA"/>
              </w:rPr>
              <w:t>и</w:t>
            </w:r>
            <w:r w:rsidRPr="009A2171">
              <w:rPr>
                <w:sz w:val="28"/>
                <w:szCs w:val="28"/>
                <w:lang w:val="uk-UA"/>
              </w:rPr>
              <w:t>м</w:t>
            </w:r>
            <w:r w:rsidR="00520522" w:rsidRPr="009A2171">
              <w:rPr>
                <w:sz w:val="28"/>
                <w:szCs w:val="28"/>
                <w:lang w:val="uk-UA"/>
              </w:rPr>
              <w:t xml:space="preserve">, </w:t>
            </w:r>
            <w:r w:rsidRPr="009A2171">
              <w:rPr>
                <w:sz w:val="28"/>
                <w:szCs w:val="28"/>
                <w:lang w:val="uk-UA"/>
              </w:rPr>
              <w:t>пітч</w:t>
            </w:r>
            <w:r w:rsidR="00520522" w:rsidRPr="009A2171">
              <w:rPr>
                <w:sz w:val="28"/>
                <w:szCs w:val="28"/>
                <w:lang w:val="uk-UA"/>
              </w:rPr>
              <w:t xml:space="preserve">, </w:t>
            </w:r>
            <w:r w:rsidRPr="009A2171">
              <w:rPr>
                <w:sz w:val="28"/>
                <w:szCs w:val="28"/>
                <w:lang w:val="uk-UA"/>
              </w:rPr>
              <w:t xml:space="preserve"> синергія</w:t>
            </w:r>
            <w:r w:rsidR="00520522" w:rsidRPr="009A2171">
              <w:rPr>
                <w:sz w:val="28"/>
                <w:szCs w:val="28"/>
                <w:lang w:val="uk-UA"/>
              </w:rPr>
              <w:t xml:space="preserve">, </w:t>
            </w:r>
            <w:r w:rsidRPr="009A2171">
              <w:rPr>
                <w:sz w:val="28"/>
                <w:szCs w:val="28"/>
                <w:lang w:val="uk-UA"/>
              </w:rPr>
              <w:t>т</w:t>
            </w:r>
            <w:r w:rsidR="00520522" w:rsidRPr="009A2171">
              <w:rPr>
                <w:sz w:val="28"/>
                <w:szCs w:val="28"/>
                <w:lang w:val="uk-UA"/>
              </w:rPr>
              <w:t>и</w:t>
            </w:r>
            <w:r w:rsidRPr="009A2171">
              <w:rPr>
                <w:sz w:val="28"/>
                <w:szCs w:val="28"/>
                <w:lang w:val="uk-UA"/>
              </w:rPr>
              <w:t>зер</w:t>
            </w:r>
            <w:r w:rsidR="00520522" w:rsidRPr="009A2171">
              <w:rPr>
                <w:sz w:val="28"/>
                <w:szCs w:val="28"/>
                <w:lang w:val="uk-UA"/>
              </w:rPr>
              <w:t xml:space="preserve">, </w:t>
            </w:r>
            <w:r w:rsidRPr="009A2171">
              <w:rPr>
                <w:sz w:val="28"/>
                <w:szCs w:val="28"/>
                <w:lang w:val="uk-UA"/>
              </w:rPr>
              <w:t>фр</w:t>
            </w:r>
            <w:r w:rsidR="00520522" w:rsidRPr="009A2171">
              <w:rPr>
                <w:sz w:val="28"/>
                <w:szCs w:val="28"/>
                <w:lang w:val="uk-UA"/>
              </w:rPr>
              <w:t>и</w:t>
            </w:r>
            <w:r w:rsidRPr="009A2171">
              <w:rPr>
                <w:sz w:val="28"/>
                <w:szCs w:val="28"/>
                <w:lang w:val="uk-UA"/>
              </w:rPr>
              <w:t>ланс</w:t>
            </w:r>
            <w:r w:rsidR="00520522" w:rsidRPr="009A2171">
              <w:rPr>
                <w:sz w:val="28"/>
                <w:szCs w:val="28"/>
                <w:lang w:val="uk-UA"/>
              </w:rPr>
              <w:t xml:space="preserve">, </w:t>
            </w:r>
            <w:r w:rsidRPr="009A2171">
              <w:rPr>
                <w:sz w:val="28"/>
                <w:szCs w:val="28"/>
                <w:lang w:val="uk-UA"/>
              </w:rPr>
              <w:t>ком’юніті</w:t>
            </w:r>
            <w:r w:rsidR="00520522" w:rsidRPr="009A2171">
              <w:rPr>
                <w:sz w:val="28"/>
                <w:szCs w:val="28"/>
                <w:lang w:val="uk-UA"/>
              </w:rPr>
              <w:t xml:space="preserve">, </w:t>
            </w:r>
            <w:r w:rsidRPr="009A2171">
              <w:rPr>
                <w:sz w:val="28"/>
                <w:szCs w:val="28"/>
                <w:lang w:val="uk-UA"/>
              </w:rPr>
              <w:t xml:space="preserve">краудфандинг </w:t>
            </w:r>
          </w:p>
          <w:p w:rsidR="00B021E3" w:rsidRPr="009A2171" w:rsidRDefault="00B021E3" w:rsidP="00520522">
            <w:pPr>
              <w:widowControl w:val="0"/>
              <w:shd w:val="clear" w:color="auto" w:fill="FFFFFF"/>
              <w:autoSpaceDE w:val="0"/>
              <w:autoSpaceDN w:val="0"/>
              <w:adjustRightInd w:val="0"/>
              <w:jc w:val="both"/>
              <w:rPr>
                <w:sz w:val="28"/>
                <w:szCs w:val="28"/>
                <w:lang w:val="uk-UA"/>
              </w:rPr>
            </w:pPr>
          </w:p>
        </w:tc>
        <w:tc>
          <w:tcPr>
            <w:tcW w:w="5493" w:type="dxa"/>
          </w:tcPr>
          <w:p w:rsidR="00B021E3" w:rsidRPr="009A2171" w:rsidRDefault="00B021E3" w:rsidP="00520522">
            <w:pPr>
              <w:widowControl w:val="0"/>
              <w:shd w:val="clear" w:color="auto" w:fill="FFFFFF"/>
              <w:autoSpaceDE w:val="0"/>
              <w:autoSpaceDN w:val="0"/>
              <w:adjustRightInd w:val="0"/>
              <w:jc w:val="both"/>
              <w:rPr>
                <w:sz w:val="28"/>
                <w:szCs w:val="28"/>
                <w:lang w:val="uk-UA"/>
              </w:rPr>
            </w:pPr>
            <w:r w:rsidRPr="009A2171">
              <w:rPr>
                <w:sz w:val="28"/>
                <w:szCs w:val="28"/>
                <w:lang w:val="uk-UA"/>
              </w:rPr>
              <w:t>Покращення (модернізація), управління часом, оновлення, генерація ідей, безперервно</w:t>
            </w:r>
            <w:r w:rsidR="008C2F2A" w:rsidRPr="009A2171">
              <w:rPr>
                <w:sz w:val="28"/>
                <w:szCs w:val="28"/>
                <w:lang w:val="uk-UA"/>
              </w:rPr>
              <w:t>, масив (сукупність)</w:t>
            </w:r>
            <w:r w:rsidR="003F0487" w:rsidRPr="009A2171">
              <w:rPr>
                <w:sz w:val="28"/>
                <w:szCs w:val="28"/>
                <w:lang w:val="uk-UA"/>
              </w:rPr>
              <w:t xml:space="preserve">,  мисливець за талантами (рекрутер), зміст (вміст), цільова сторінка, переважна течія </w:t>
            </w:r>
            <w:r w:rsidR="00520522" w:rsidRPr="009A2171">
              <w:rPr>
                <w:sz w:val="28"/>
                <w:szCs w:val="28"/>
                <w:lang w:val="uk-UA"/>
              </w:rPr>
              <w:t>(</w:t>
            </w:r>
            <w:r w:rsidR="003F0487" w:rsidRPr="009A2171">
              <w:rPr>
                <w:sz w:val="28"/>
                <w:szCs w:val="28"/>
                <w:lang w:val="uk-UA"/>
              </w:rPr>
              <w:t>основний напрям</w:t>
            </w:r>
            <w:r w:rsidR="00520522" w:rsidRPr="009A2171">
              <w:rPr>
                <w:sz w:val="28"/>
                <w:szCs w:val="28"/>
                <w:lang w:val="uk-UA"/>
              </w:rPr>
              <w:t>), коротка презентація (пропозиція), спільна дія з підсиленням ефекту, короткий рекламний анонс, позаштатна (вільна праця), спільнота, народне фінансування</w:t>
            </w:r>
          </w:p>
        </w:tc>
      </w:tr>
    </w:tbl>
    <w:p w:rsidR="00023ADB" w:rsidRPr="009A2171" w:rsidRDefault="00023ADB" w:rsidP="00023ADB">
      <w:pPr>
        <w:widowControl w:val="0"/>
        <w:shd w:val="clear" w:color="auto" w:fill="FFFFFF"/>
        <w:autoSpaceDE w:val="0"/>
        <w:autoSpaceDN w:val="0"/>
        <w:adjustRightInd w:val="0"/>
        <w:ind w:firstLine="709"/>
        <w:jc w:val="both"/>
        <w:rPr>
          <w:i/>
          <w:sz w:val="28"/>
          <w:szCs w:val="28"/>
          <w:lang w:val="uk-UA"/>
        </w:rPr>
      </w:pPr>
      <w:r w:rsidRPr="009A2171">
        <w:rPr>
          <w:i/>
          <w:sz w:val="28"/>
          <w:szCs w:val="28"/>
          <w:lang w:val="uk-UA"/>
        </w:rPr>
        <w:t>4. Дати тлумачення поданих термінів.</w:t>
      </w:r>
    </w:p>
    <w:p w:rsidR="005168FD" w:rsidRPr="009A2171" w:rsidRDefault="005168FD" w:rsidP="004B091C">
      <w:pPr>
        <w:widowControl w:val="0"/>
        <w:shd w:val="clear" w:color="auto" w:fill="FFFFFF"/>
        <w:autoSpaceDE w:val="0"/>
        <w:autoSpaceDN w:val="0"/>
        <w:adjustRightInd w:val="0"/>
        <w:ind w:firstLine="709"/>
        <w:jc w:val="both"/>
        <w:rPr>
          <w:sz w:val="28"/>
          <w:szCs w:val="28"/>
          <w:lang w:val="uk-UA"/>
        </w:rPr>
      </w:pPr>
      <w:r w:rsidRPr="009A2171">
        <w:rPr>
          <w:sz w:val="28"/>
          <w:szCs w:val="28"/>
          <w:lang w:val="uk-UA"/>
        </w:rPr>
        <w:t xml:space="preserve">Амністія, апеляція, арбітраж, афект, банкрутство, делікт, депортація, </w:t>
      </w:r>
      <w:r w:rsidRPr="009A2171">
        <w:rPr>
          <w:sz w:val="28"/>
          <w:szCs w:val="28"/>
          <w:lang w:val="uk-UA"/>
        </w:rPr>
        <w:lastRenderedPageBreak/>
        <w:t>імплементація, індосамент, інкорпорація, інституція, медіація, прецедент, ратифікація, реституція, санкція, юрисдикція.</w:t>
      </w:r>
    </w:p>
    <w:p w:rsidR="002D4231" w:rsidRPr="009A2171" w:rsidRDefault="002D4231" w:rsidP="002D4231">
      <w:pPr>
        <w:pStyle w:val="a6"/>
        <w:ind w:firstLine="709"/>
        <w:jc w:val="both"/>
        <w:rPr>
          <w:rFonts w:ascii="Times New Roman" w:hAnsi="Times New Roman" w:cs="Times New Roman"/>
          <w:i/>
          <w:sz w:val="28"/>
          <w:szCs w:val="28"/>
          <w:lang w:val="uk-UA"/>
        </w:rPr>
      </w:pPr>
      <w:r w:rsidRPr="009A2171">
        <w:rPr>
          <w:rFonts w:ascii="Times New Roman" w:hAnsi="Times New Roman" w:cs="Times New Roman"/>
          <w:sz w:val="28"/>
          <w:szCs w:val="28"/>
          <w:lang w:val="uk-UA"/>
        </w:rPr>
        <w:t xml:space="preserve">5. </w:t>
      </w:r>
      <w:r w:rsidRPr="009A2171">
        <w:rPr>
          <w:rFonts w:ascii="Times New Roman" w:hAnsi="Times New Roman" w:cs="Times New Roman"/>
          <w:i/>
          <w:sz w:val="28"/>
          <w:szCs w:val="28"/>
          <w:lang w:val="uk-UA"/>
        </w:rPr>
        <w:t xml:space="preserve">Доберіть 10 </w:t>
      </w:r>
      <w:r w:rsidR="009D213F" w:rsidRPr="009A2171">
        <w:rPr>
          <w:rFonts w:ascii="Times New Roman" w:hAnsi="Times New Roman" w:cs="Times New Roman"/>
          <w:i/>
          <w:sz w:val="28"/>
          <w:szCs w:val="28"/>
          <w:lang w:val="uk-UA"/>
        </w:rPr>
        <w:t xml:space="preserve">юридичних </w:t>
      </w:r>
      <w:r w:rsidRPr="009A2171">
        <w:rPr>
          <w:rFonts w:ascii="Times New Roman" w:hAnsi="Times New Roman" w:cs="Times New Roman"/>
          <w:i/>
          <w:sz w:val="28"/>
          <w:szCs w:val="28"/>
          <w:lang w:val="uk-UA"/>
        </w:rPr>
        <w:t>термінів, які утворені за допомогою інтернаціональних префіксальних елементів авто-, анти-, гіпер-, інтер-, мета-, моно-, нео-, пост-, прото-, псевдо-, суб-, екстра-.</w:t>
      </w:r>
    </w:p>
    <w:p w:rsidR="00804CF3" w:rsidRPr="009A2171" w:rsidRDefault="00804CF3" w:rsidP="00804CF3">
      <w:pPr>
        <w:widowControl w:val="0"/>
        <w:autoSpaceDE w:val="0"/>
        <w:autoSpaceDN w:val="0"/>
        <w:adjustRightInd w:val="0"/>
        <w:ind w:left="709"/>
        <w:jc w:val="both"/>
        <w:rPr>
          <w:i/>
          <w:sz w:val="28"/>
          <w:szCs w:val="28"/>
          <w:lang w:val="uk-UA"/>
        </w:rPr>
      </w:pPr>
      <w:r w:rsidRPr="009A2171">
        <w:rPr>
          <w:i/>
          <w:sz w:val="28"/>
          <w:szCs w:val="28"/>
          <w:lang w:val="uk-UA"/>
        </w:rPr>
        <w:t>6. Виправити помилки в оформленні документа.</w:t>
      </w:r>
    </w:p>
    <w:tbl>
      <w:tblPr>
        <w:tblW w:w="9498" w:type="dxa"/>
        <w:tblInd w:w="108" w:type="dxa"/>
        <w:tblLook w:val="01E0" w:firstRow="1" w:lastRow="1" w:firstColumn="1" w:lastColumn="1" w:noHBand="0" w:noVBand="0"/>
      </w:tblPr>
      <w:tblGrid>
        <w:gridCol w:w="3827"/>
        <w:gridCol w:w="1569"/>
        <w:gridCol w:w="1408"/>
        <w:gridCol w:w="2694"/>
      </w:tblGrid>
      <w:tr w:rsidR="00220C9A" w:rsidRPr="009A2171" w:rsidTr="00220C9A">
        <w:tc>
          <w:tcPr>
            <w:tcW w:w="5396" w:type="dxa"/>
            <w:gridSpan w:val="2"/>
          </w:tcPr>
          <w:p w:rsidR="00804CF3" w:rsidRPr="009A2171" w:rsidRDefault="004B091C" w:rsidP="00B642C0">
            <w:pPr>
              <w:rPr>
                <w:sz w:val="28"/>
                <w:szCs w:val="28"/>
                <w:lang w:val="uk-UA"/>
              </w:rPr>
            </w:pPr>
            <w:r w:rsidRPr="009A2171">
              <w:rPr>
                <w:iCs/>
                <w:sz w:val="28"/>
                <w:szCs w:val="28"/>
                <w:lang w:val="uk-UA"/>
              </w:rPr>
              <w:t>Запорізький</w:t>
            </w:r>
            <w:r w:rsidR="00804CF3" w:rsidRPr="009A2171">
              <w:rPr>
                <w:iCs/>
                <w:sz w:val="28"/>
                <w:szCs w:val="28"/>
                <w:lang w:val="uk-UA"/>
              </w:rPr>
              <w:t xml:space="preserve"> Національний </w:t>
            </w:r>
            <w:r w:rsidR="00804CF3" w:rsidRPr="009A2171">
              <w:rPr>
                <w:sz w:val="28"/>
                <w:szCs w:val="28"/>
                <w:lang w:val="uk-UA"/>
              </w:rPr>
              <w:br/>
            </w:r>
            <w:r w:rsidR="00B642C0" w:rsidRPr="009A2171">
              <w:rPr>
                <w:iCs/>
                <w:sz w:val="28"/>
                <w:szCs w:val="28"/>
                <w:lang w:val="uk-UA"/>
              </w:rPr>
              <w:t>у</w:t>
            </w:r>
            <w:r w:rsidR="00804CF3" w:rsidRPr="009A2171">
              <w:rPr>
                <w:iCs/>
                <w:sz w:val="28"/>
                <w:szCs w:val="28"/>
                <w:lang w:val="uk-UA"/>
              </w:rPr>
              <w:t>ніверсітет</w:t>
            </w:r>
            <w:r w:rsidR="00804CF3" w:rsidRPr="009A2171">
              <w:rPr>
                <w:sz w:val="28"/>
                <w:szCs w:val="28"/>
                <w:lang w:val="uk-UA"/>
              </w:rPr>
              <w:br/>
            </w:r>
            <w:r w:rsidR="00804CF3" w:rsidRPr="009A2171">
              <w:rPr>
                <w:iCs/>
                <w:sz w:val="28"/>
                <w:szCs w:val="28"/>
                <w:lang w:val="uk-UA"/>
              </w:rPr>
              <w:t>„</w:t>
            </w:r>
            <w:r w:rsidR="00B642C0" w:rsidRPr="009A2171">
              <w:rPr>
                <w:iCs/>
                <w:sz w:val="28"/>
                <w:szCs w:val="28"/>
                <w:lang w:val="uk-UA"/>
              </w:rPr>
              <w:t>3</w:t>
            </w:r>
            <w:r w:rsidR="00804CF3" w:rsidRPr="009A2171">
              <w:rPr>
                <w:iCs/>
                <w:sz w:val="28"/>
                <w:szCs w:val="28"/>
                <w:lang w:val="uk-UA"/>
              </w:rPr>
              <w:t>” вересня 202</w:t>
            </w:r>
            <w:r w:rsidR="00B642C0" w:rsidRPr="009A2171">
              <w:rPr>
                <w:iCs/>
                <w:sz w:val="28"/>
                <w:szCs w:val="28"/>
                <w:lang w:val="uk-UA"/>
              </w:rPr>
              <w:t>5</w:t>
            </w:r>
            <w:r w:rsidR="00804CF3" w:rsidRPr="009A2171">
              <w:rPr>
                <w:iCs/>
                <w:sz w:val="28"/>
                <w:szCs w:val="28"/>
                <w:lang w:val="uk-UA"/>
              </w:rPr>
              <w:t xml:space="preserve"> р.</w:t>
            </w:r>
            <w:r w:rsidR="00804CF3" w:rsidRPr="009A2171">
              <w:rPr>
                <w:sz w:val="28"/>
                <w:szCs w:val="28"/>
                <w:lang w:val="uk-UA"/>
              </w:rPr>
              <w:br/>
            </w:r>
            <w:r w:rsidR="00804CF3" w:rsidRPr="009A2171">
              <w:rPr>
                <w:iCs/>
                <w:sz w:val="28"/>
                <w:szCs w:val="28"/>
                <w:lang w:val="uk-UA"/>
              </w:rPr>
              <w:t>№___________</w:t>
            </w:r>
          </w:p>
        </w:tc>
        <w:tc>
          <w:tcPr>
            <w:tcW w:w="4102" w:type="dxa"/>
            <w:gridSpan w:val="2"/>
          </w:tcPr>
          <w:p w:rsidR="00804CF3" w:rsidRPr="009A2171" w:rsidRDefault="00220C9A" w:rsidP="00B642C0">
            <w:pPr>
              <w:jc w:val="both"/>
              <w:rPr>
                <w:sz w:val="28"/>
                <w:szCs w:val="28"/>
                <w:lang w:val="uk-UA"/>
              </w:rPr>
            </w:pPr>
            <w:r w:rsidRPr="009A2171">
              <w:rPr>
                <w:iCs/>
                <w:sz w:val="28"/>
                <w:szCs w:val="28"/>
                <w:lang w:val="uk-UA"/>
              </w:rPr>
              <w:t xml:space="preserve"> </w:t>
            </w:r>
          </w:p>
        </w:tc>
      </w:tr>
      <w:tr w:rsidR="00220C9A" w:rsidRPr="009A2171" w:rsidTr="00220C9A">
        <w:tc>
          <w:tcPr>
            <w:tcW w:w="9498" w:type="dxa"/>
            <w:gridSpan w:val="4"/>
          </w:tcPr>
          <w:p w:rsidR="00804CF3" w:rsidRPr="009A2171" w:rsidRDefault="00804CF3" w:rsidP="00497BF5">
            <w:pPr>
              <w:ind w:firstLine="709"/>
              <w:jc w:val="center"/>
              <w:rPr>
                <w:sz w:val="28"/>
                <w:szCs w:val="28"/>
                <w:lang w:val="uk-UA"/>
              </w:rPr>
            </w:pPr>
            <w:r w:rsidRPr="009A2171">
              <w:rPr>
                <w:b/>
                <w:bCs/>
                <w:sz w:val="28"/>
                <w:szCs w:val="28"/>
                <w:lang w:val="uk-UA"/>
              </w:rPr>
              <w:t>Довітка</w:t>
            </w:r>
          </w:p>
        </w:tc>
      </w:tr>
      <w:tr w:rsidR="00220C9A" w:rsidRPr="009A2171" w:rsidTr="00220C9A">
        <w:tc>
          <w:tcPr>
            <w:tcW w:w="9498" w:type="dxa"/>
            <w:gridSpan w:val="4"/>
          </w:tcPr>
          <w:p w:rsidR="00804CF3" w:rsidRPr="009A2171" w:rsidRDefault="00804CF3" w:rsidP="00497BF5">
            <w:pPr>
              <w:ind w:firstLine="709"/>
              <w:jc w:val="both"/>
              <w:rPr>
                <w:iCs/>
                <w:sz w:val="28"/>
                <w:szCs w:val="28"/>
                <w:lang w:val="uk-UA"/>
              </w:rPr>
            </w:pPr>
            <w:r w:rsidRPr="009A2171">
              <w:rPr>
                <w:iCs/>
                <w:sz w:val="28"/>
                <w:szCs w:val="28"/>
                <w:lang w:val="uk-UA"/>
              </w:rPr>
              <w:t xml:space="preserve"> Видана </w:t>
            </w:r>
            <w:r w:rsidR="00B642C0" w:rsidRPr="009A2171">
              <w:rPr>
                <w:iCs/>
                <w:sz w:val="28"/>
                <w:szCs w:val="28"/>
                <w:lang w:val="uk-UA"/>
              </w:rPr>
              <w:t>Петряк</w:t>
            </w:r>
            <w:r w:rsidRPr="009A2171">
              <w:rPr>
                <w:iCs/>
                <w:sz w:val="28"/>
                <w:szCs w:val="28"/>
                <w:lang w:val="uk-UA"/>
              </w:rPr>
              <w:t xml:space="preserve"> Вячеславу </w:t>
            </w:r>
            <w:r w:rsidR="00B642C0" w:rsidRPr="009A2171">
              <w:rPr>
                <w:iCs/>
                <w:sz w:val="28"/>
                <w:szCs w:val="28"/>
                <w:lang w:val="uk-UA"/>
              </w:rPr>
              <w:t>Іллічу</w:t>
            </w:r>
            <w:r w:rsidRPr="009A2171">
              <w:rPr>
                <w:iCs/>
                <w:sz w:val="28"/>
                <w:szCs w:val="28"/>
                <w:lang w:val="uk-UA"/>
              </w:rPr>
              <w:t xml:space="preserve"> в тому, що він є студентом </w:t>
            </w:r>
            <w:r w:rsidR="00B642C0" w:rsidRPr="009A2171">
              <w:rPr>
                <w:iCs/>
                <w:sz w:val="28"/>
                <w:szCs w:val="28"/>
                <w:lang w:val="uk-UA"/>
              </w:rPr>
              <w:t>3</w:t>
            </w:r>
            <w:r w:rsidRPr="009A2171">
              <w:rPr>
                <w:iCs/>
                <w:sz w:val="28"/>
                <w:szCs w:val="28"/>
                <w:lang w:val="uk-UA"/>
              </w:rPr>
              <w:t xml:space="preserve">-ого курсу </w:t>
            </w:r>
            <w:r w:rsidR="00B642C0" w:rsidRPr="009A2171">
              <w:rPr>
                <w:iCs/>
                <w:sz w:val="28"/>
                <w:szCs w:val="28"/>
                <w:lang w:val="uk-UA"/>
              </w:rPr>
              <w:t>юридичного</w:t>
            </w:r>
            <w:r w:rsidRPr="009A2171">
              <w:rPr>
                <w:iCs/>
                <w:sz w:val="28"/>
                <w:szCs w:val="28"/>
                <w:lang w:val="uk-UA"/>
              </w:rPr>
              <w:t xml:space="preserve"> факультета </w:t>
            </w:r>
            <w:r w:rsidR="004B091C" w:rsidRPr="009A2171">
              <w:rPr>
                <w:iCs/>
                <w:sz w:val="28"/>
                <w:szCs w:val="28"/>
                <w:lang w:val="uk-UA"/>
              </w:rPr>
              <w:t>Запорізького</w:t>
            </w:r>
            <w:r w:rsidRPr="009A2171">
              <w:rPr>
                <w:iCs/>
                <w:sz w:val="28"/>
                <w:szCs w:val="28"/>
                <w:lang w:val="uk-UA"/>
              </w:rPr>
              <w:t xml:space="preserve"> Національного </w:t>
            </w:r>
            <w:r w:rsidR="00B642C0" w:rsidRPr="009A2171">
              <w:rPr>
                <w:iCs/>
                <w:sz w:val="28"/>
                <w:szCs w:val="28"/>
                <w:lang w:val="uk-UA"/>
              </w:rPr>
              <w:t>у</w:t>
            </w:r>
            <w:r w:rsidRPr="009A2171">
              <w:rPr>
                <w:iCs/>
                <w:sz w:val="28"/>
                <w:szCs w:val="28"/>
                <w:lang w:val="uk-UA"/>
              </w:rPr>
              <w:t>ніверс</w:t>
            </w:r>
            <w:r w:rsidR="00B642C0" w:rsidRPr="009A2171">
              <w:rPr>
                <w:iCs/>
                <w:sz w:val="28"/>
                <w:szCs w:val="28"/>
                <w:lang w:val="uk-UA"/>
              </w:rPr>
              <w:t>и</w:t>
            </w:r>
            <w:r w:rsidRPr="009A2171">
              <w:rPr>
                <w:iCs/>
                <w:sz w:val="28"/>
                <w:szCs w:val="28"/>
                <w:lang w:val="uk-UA"/>
              </w:rPr>
              <w:t>тет</w:t>
            </w:r>
            <w:r w:rsidR="00B642C0" w:rsidRPr="009A2171">
              <w:rPr>
                <w:iCs/>
                <w:sz w:val="28"/>
                <w:szCs w:val="28"/>
                <w:lang w:val="uk-UA"/>
              </w:rPr>
              <w:t>а</w:t>
            </w:r>
            <w:r w:rsidRPr="009A2171">
              <w:rPr>
                <w:iCs/>
                <w:sz w:val="28"/>
                <w:szCs w:val="28"/>
                <w:lang w:val="uk-UA"/>
              </w:rPr>
              <w:t>.</w:t>
            </w:r>
          </w:p>
          <w:p w:rsidR="00804CF3" w:rsidRPr="009A2171" w:rsidRDefault="00220C9A" w:rsidP="00497BF5">
            <w:pPr>
              <w:ind w:firstLine="709"/>
              <w:jc w:val="both"/>
              <w:rPr>
                <w:iCs/>
                <w:sz w:val="28"/>
                <w:szCs w:val="28"/>
                <w:lang w:val="uk-UA"/>
              </w:rPr>
            </w:pPr>
            <w:r w:rsidRPr="009A2171">
              <w:rPr>
                <w:iCs/>
                <w:sz w:val="28"/>
                <w:szCs w:val="28"/>
                <w:lang w:val="uk-UA"/>
              </w:rPr>
              <w:t>Довідка видана за місцем вимоги.</w:t>
            </w:r>
          </w:p>
          <w:p w:rsidR="00220C9A" w:rsidRPr="009A2171" w:rsidRDefault="00220C9A" w:rsidP="00497BF5">
            <w:pPr>
              <w:ind w:firstLine="709"/>
              <w:jc w:val="both"/>
              <w:rPr>
                <w:sz w:val="28"/>
                <w:szCs w:val="28"/>
                <w:lang w:val="uk-UA"/>
              </w:rPr>
            </w:pPr>
          </w:p>
        </w:tc>
      </w:tr>
      <w:tr w:rsidR="00220C9A" w:rsidRPr="009A2171" w:rsidTr="00220C9A">
        <w:tc>
          <w:tcPr>
            <w:tcW w:w="3827" w:type="dxa"/>
          </w:tcPr>
          <w:p w:rsidR="00804CF3" w:rsidRPr="009A2171" w:rsidRDefault="00804CF3" w:rsidP="00220C9A">
            <w:pPr>
              <w:rPr>
                <w:iCs/>
                <w:sz w:val="28"/>
                <w:szCs w:val="28"/>
                <w:lang w:val="uk-UA"/>
              </w:rPr>
            </w:pPr>
            <w:r w:rsidRPr="009A2171">
              <w:rPr>
                <w:iCs/>
                <w:sz w:val="28"/>
                <w:szCs w:val="28"/>
                <w:lang w:val="uk-UA"/>
              </w:rPr>
              <w:t xml:space="preserve">Декан </w:t>
            </w:r>
            <w:r w:rsidR="00220C9A" w:rsidRPr="009A2171">
              <w:rPr>
                <w:iCs/>
                <w:sz w:val="28"/>
                <w:szCs w:val="28"/>
                <w:lang w:val="uk-UA"/>
              </w:rPr>
              <w:t>юридичного</w:t>
            </w:r>
            <w:r w:rsidRPr="009A2171">
              <w:rPr>
                <w:iCs/>
                <w:sz w:val="28"/>
                <w:szCs w:val="28"/>
                <w:lang w:val="uk-UA"/>
              </w:rPr>
              <w:t xml:space="preserve"> факультета</w:t>
            </w:r>
            <w:r w:rsidR="00220C9A" w:rsidRPr="009A2171">
              <w:rPr>
                <w:iCs/>
                <w:sz w:val="28"/>
                <w:szCs w:val="28"/>
                <w:lang w:val="uk-UA"/>
              </w:rPr>
              <w:t xml:space="preserve"> ЗНУ</w:t>
            </w:r>
            <w:r w:rsidRPr="009A2171">
              <w:rPr>
                <w:iCs/>
                <w:sz w:val="28"/>
                <w:szCs w:val="28"/>
                <w:lang w:val="uk-UA"/>
              </w:rPr>
              <w:tab/>
            </w:r>
          </w:p>
        </w:tc>
        <w:tc>
          <w:tcPr>
            <w:tcW w:w="2977" w:type="dxa"/>
            <w:gridSpan w:val="2"/>
          </w:tcPr>
          <w:p w:rsidR="00804CF3" w:rsidRPr="009A2171" w:rsidRDefault="00804CF3" w:rsidP="00497BF5">
            <w:pPr>
              <w:ind w:firstLine="709"/>
              <w:jc w:val="both"/>
              <w:rPr>
                <w:iCs/>
                <w:sz w:val="28"/>
                <w:szCs w:val="28"/>
                <w:lang w:val="uk-UA"/>
              </w:rPr>
            </w:pPr>
            <w:r w:rsidRPr="009A2171">
              <w:rPr>
                <w:iCs/>
                <w:sz w:val="28"/>
                <w:szCs w:val="28"/>
                <w:lang w:val="uk-UA"/>
              </w:rPr>
              <w:t>(підпис)</w:t>
            </w:r>
          </w:p>
          <w:p w:rsidR="00804CF3" w:rsidRPr="009A2171" w:rsidRDefault="00804CF3" w:rsidP="00497BF5">
            <w:pPr>
              <w:ind w:firstLine="709"/>
              <w:jc w:val="both"/>
              <w:rPr>
                <w:iCs/>
                <w:sz w:val="28"/>
                <w:szCs w:val="28"/>
                <w:lang w:val="uk-UA"/>
              </w:rPr>
            </w:pPr>
          </w:p>
        </w:tc>
        <w:tc>
          <w:tcPr>
            <w:tcW w:w="2694" w:type="dxa"/>
          </w:tcPr>
          <w:p w:rsidR="00804CF3" w:rsidRPr="009A2171" w:rsidRDefault="00804CF3" w:rsidP="00497BF5">
            <w:pPr>
              <w:ind w:firstLine="709"/>
              <w:jc w:val="both"/>
              <w:rPr>
                <w:iCs/>
                <w:sz w:val="28"/>
                <w:szCs w:val="28"/>
                <w:lang w:val="uk-UA"/>
              </w:rPr>
            </w:pPr>
          </w:p>
          <w:p w:rsidR="00220C9A" w:rsidRPr="009A2171" w:rsidRDefault="00220C9A" w:rsidP="00497BF5">
            <w:pPr>
              <w:ind w:firstLine="709"/>
              <w:jc w:val="both"/>
              <w:rPr>
                <w:iCs/>
                <w:sz w:val="28"/>
                <w:szCs w:val="28"/>
                <w:lang w:val="uk-UA"/>
              </w:rPr>
            </w:pPr>
            <w:r w:rsidRPr="009A2171">
              <w:rPr>
                <w:iCs/>
                <w:sz w:val="28"/>
                <w:szCs w:val="28"/>
                <w:lang w:val="uk-UA"/>
              </w:rPr>
              <w:t>Т.Коломоєць</w:t>
            </w:r>
          </w:p>
        </w:tc>
      </w:tr>
      <w:tr w:rsidR="00220C9A" w:rsidRPr="009A2171" w:rsidTr="00220C9A">
        <w:tc>
          <w:tcPr>
            <w:tcW w:w="3827" w:type="dxa"/>
          </w:tcPr>
          <w:p w:rsidR="00804CF3" w:rsidRPr="009A2171" w:rsidRDefault="00804CF3" w:rsidP="00497BF5">
            <w:pPr>
              <w:jc w:val="both"/>
              <w:rPr>
                <w:iCs/>
                <w:sz w:val="28"/>
                <w:szCs w:val="28"/>
                <w:lang w:val="uk-UA"/>
              </w:rPr>
            </w:pPr>
            <w:r w:rsidRPr="009A2171">
              <w:rPr>
                <w:iCs/>
                <w:sz w:val="28"/>
                <w:szCs w:val="28"/>
                <w:lang w:val="uk-UA"/>
              </w:rPr>
              <w:t>Секретар</w:t>
            </w:r>
          </w:p>
        </w:tc>
        <w:tc>
          <w:tcPr>
            <w:tcW w:w="2977" w:type="dxa"/>
            <w:gridSpan w:val="2"/>
          </w:tcPr>
          <w:p w:rsidR="00804CF3" w:rsidRPr="009A2171" w:rsidRDefault="00804CF3" w:rsidP="00497BF5">
            <w:pPr>
              <w:ind w:firstLine="709"/>
              <w:jc w:val="both"/>
              <w:rPr>
                <w:iCs/>
                <w:sz w:val="28"/>
                <w:szCs w:val="28"/>
                <w:lang w:val="uk-UA"/>
              </w:rPr>
            </w:pPr>
            <w:r w:rsidRPr="009A2171">
              <w:rPr>
                <w:iCs/>
                <w:sz w:val="28"/>
                <w:szCs w:val="28"/>
                <w:lang w:val="uk-UA"/>
              </w:rPr>
              <w:t>(підпис)</w:t>
            </w:r>
          </w:p>
        </w:tc>
        <w:tc>
          <w:tcPr>
            <w:tcW w:w="2694" w:type="dxa"/>
          </w:tcPr>
          <w:p w:rsidR="00804CF3" w:rsidRPr="009A2171" w:rsidRDefault="00804CF3" w:rsidP="00497BF5">
            <w:pPr>
              <w:ind w:firstLine="709"/>
              <w:jc w:val="both"/>
              <w:rPr>
                <w:iCs/>
                <w:sz w:val="28"/>
                <w:szCs w:val="28"/>
                <w:lang w:val="uk-UA"/>
              </w:rPr>
            </w:pPr>
          </w:p>
        </w:tc>
      </w:tr>
      <w:tr w:rsidR="00220C9A" w:rsidRPr="009A2171" w:rsidTr="00220C9A">
        <w:tc>
          <w:tcPr>
            <w:tcW w:w="3827" w:type="dxa"/>
          </w:tcPr>
          <w:p w:rsidR="00804CF3" w:rsidRPr="009A2171" w:rsidRDefault="00804CF3" w:rsidP="00497BF5">
            <w:pPr>
              <w:jc w:val="both"/>
              <w:rPr>
                <w:iCs/>
                <w:sz w:val="28"/>
                <w:szCs w:val="28"/>
                <w:lang w:val="uk-UA"/>
              </w:rPr>
            </w:pPr>
            <w:r w:rsidRPr="009A2171">
              <w:rPr>
                <w:iCs/>
                <w:sz w:val="28"/>
                <w:szCs w:val="28"/>
                <w:lang w:val="uk-UA"/>
              </w:rPr>
              <w:t xml:space="preserve">                             Печатка</w:t>
            </w:r>
          </w:p>
        </w:tc>
        <w:tc>
          <w:tcPr>
            <w:tcW w:w="2977" w:type="dxa"/>
            <w:gridSpan w:val="2"/>
          </w:tcPr>
          <w:p w:rsidR="00804CF3" w:rsidRPr="009A2171" w:rsidRDefault="00804CF3" w:rsidP="00497BF5">
            <w:pPr>
              <w:ind w:firstLine="709"/>
              <w:jc w:val="both"/>
              <w:rPr>
                <w:iCs/>
                <w:sz w:val="28"/>
                <w:szCs w:val="28"/>
                <w:lang w:val="uk-UA"/>
              </w:rPr>
            </w:pPr>
          </w:p>
        </w:tc>
        <w:tc>
          <w:tcPr>
            <w:tcW w:w="2694" w:type="dxa"/>
          </w:tcPr>
          <w:p w:rsidR="00804CF3" w:rsidRPr="009A2171" w:rsidRDefault="00804CF3" w:rsidP="00497BF5">
            <w:pPr>
              <w:ind w:firstLine="709"/>
              <w:jc w:val="both"/>
              <w:rPr>
                <w:iCs/>
                <w:sz w:val="28"/>
                <w:szCs w:val="28"/>
                <w:lang w:val="uk-UA"/>
              </w:rPr>
            </w:pPr>
          </w:p>
        </w:tc>
      </w:tr>
    </w:tbl>
    <w:tbl>
      <w:tblPr>
        <w:tblStyle w:val="af4"/>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8"/>
      </w:tblGrid>
      <w:tr w:rsidR="00804CF3" w:rsidRPr="009A2171" w:rsidTr="007A1FAE">
        <w:trPr>
          <w:trHeight w:val="272"/>
        </w:trPr>
        <w:tc>
          <w:tcPr>
            <w:tcW w:w="9498" w:type="dxa"/>
          </w:tcPr>
          <w:p w:rsidR="007752E2" w:rsidRPr="009A2171" w:rsidRDefault="007752E2" w:rsidP="002D4231">
            <w:pPr>
              <w:ind w:firstLine="709"/>
              <w:jc w:val="center"/>
              <w:rPr>
                <w:b/>
                <w:sz w:val="28"/>
                <w:szCs w:val="28"/>
                <w:lang w:val="uk-UA"/>
              </w:rPr>
            </w:pPr>
          </w:p>
          <w:p w:rsidR="002D4231" w:rsidRPr="009A2171" w:rsidRDefault="00B71BDB" w:rsidP="002D4231">
            <w:pPr>
              <w:ind w:firstLine="709"/>
              <w:jc w:val="center"/>
              <w:rPr>
                <w:b/>
                <w:sz w:val="28"/>
                <w:szCs w:val="28"/>
                <w:lang w:val="uk-UA"/>
              </w:rPr>
            </w:pPr>
            <w:r w:rsidRPr="009A2171">
              <w:rPr>
                <w:b/>
                <w:sz w:val="28"/>
                <w:szCs w:val="28"/>
                <w:lang w:val="uk-UA"/>
              </w:rPr>
              <w:t>УЧБОВИЙ</w:t>
            </w:r>
            <w:r w:rsidR="002D4231" w:rsidRPr="009A2171">
              <w:rPr>
                <w:b/>
                <w:sz w:val="28"/>
                <w:szCs w:val="28"/>
                <w:lang w:val="uk-UA"/>
              </w:rPr>
              <w:t xml:space="preserve"> КОМПЛЕКС «</w:t>
            </w:r>
            <w:r w:rsidRPr="009A2171">
              <w:rPr>
                <w:b/>
                <w:sz w:val="28"/>
                <w:szCs w:val="28"/>
                <w:lang w:val="uk-UA"/>
              </w:rPr>
              <w:t>МАЙЯ</w:t>
            </w:r>
            <w:r w:rsidR="002D4231" w:rsidRPr="009A2171">
              <w:rPr>
                <w:b/>
                <w:sz w:val="28"/>
                <w:szCs w:val="28"/>
                <w:lang w:val="uk-UA"/>
              </w:rPr>
              <w:t>»</w:t>
            </w:r>
          </w:p>
          <w:p w:rsidR="002D4231" w:rsidRPr="009A2171" w:rsidRDefault="002D4231" w:rsidP="002D4231">
            <w:pPr>
              <w:jc w:val="both"/>
              <w:rPr>
                <w:sz w:val="28"/>
                <w:szCs w:val="28"/>
                <w:lang w:val="uk-UA"/>
              </w:rPr>
            </w:pPr>
            <w:r w:rsidRPr="009A2171">
              <w:rPr>
                <w:sz w:val="28"/>
                <w:szCs w:val="28"/>
                <w:lang w:val="uk-UA"/>
              </w:rPr>
              <w:t xml:space="preserve">пропонує співпрацю </w:t>
            </w:r>
            <w:r w:rsidR="00B71BDB" w:rsidRPr="009A2171">
              <w:rPr>
                <w:sz w:val="28"/>
                <w:szCs w:val="28"/>
                <w:lang w:val="uk-UA"/>
              </w:rPr>
              <w:t>батькам та дошкільним</w:t>
            </w:r>
            <w:r w:rsidRPr="009A2171">
              <w:rPr>
                <w:sz w:val="28"/>
                <w:szCs w:val="28"/>
                <w:lang w:val="uk-UA"/>
              </w:rPr>
              <w:t xml:space="preserve"> закладам з метою організації:</w:t>
            </w:r>
          </w:p>
          <w:p w:rsidR="007752E2" w:rsidRPr="009A2171" w:rsidRDefault="007752E2" w:rsidP="007752E2">
            <w:pPr>
              <w:pStyle w:val="afb"/>
              <w:numPr>
                <w:ilvl w:val="0"/>
                <w:numId w:val="32"/>
              </w:numPr>
              <w:ind w:left="357" w:firstLine="0"/>
              <w:jc w:val="both"/>
              <w:rPr>
                <w:sz w:val="28"/>
                <w:szCs w:val="28"/>
              </w:rPr>
            </w:pPr>
            <w:r w:rsidRPr="009A2171">
              <w:rPr>
                <w:sz w:val="28"/>
                <w:szCs w:val="28"/>
              </w:rPr>
              <w:t>семінарів та лекцій з питань розвитку дошкільнят (мова, мислення, емоційний розвиток).</w:t>
            </w:r>
          </w:p>
          <w:p w:rsidR="007752E2" w:rsidRPr="009A2171" w:rsidRDefault="007752E2" w:rsidP="007752E2">
            <w:pPr>
              <w:pStyle w:val="afb"/>
              <w:numPr>
                <w:ilvl w:val="0"/>
                <w:numId w:val="32"/>
              </w:numPr>
              <w:jc w:val="both"/>
              <w:rPr>
                <w:sz w:val="28"/>
                <w:szCs w:val="28"/>
              </w:rPr>
            </w:pPr>
            <w:r w:rsidRPr="009A2171">
              <w:rPr>
                <w:sz w:val="28"/>
                <w:szCs w:val="28"/>
              </w:rPr>
              <w:t>курсів з підготовки дітей до школи (логіка, математика, читання).</w:t>
            </w:r>
          </w:p>
          <w:p w:rsidR="007752E2" w:rsidRPr="009A2171" w:rsidRDefault="007752E2" w:rsidP="007752E2">
            <w:pPr>
              <w:pStyle w:val="afb"/>
              <w:numPr>
                <w:ilvl w:val="0"/>
                <w:numId w:val="32"/>
              </w:numPr>
              <w:jc w:val="both"/>
              <w:rPr>
                <w:sz w:val="28"/>
                <w:szCs w:val="28"/>
              </w:rPr>
            </w:pPr>
            <w:r w:rsidRPr="009A2171">
              <w:rPr>
                <w:sz w:val="28"/>
                <w:szCs w:val="28"/>
              </w:rPr>
              <w:t>консультацій дитячих психологів та сімейних психологів.</w:t>
            </w:r>
          </w:p>
          <w:p w:rsidR="007752E2" w:rsidRPr="009A2171" w:rsidRDefault="007752E2" w:rsidP="007752E2">
            <w:pPr>
              <w:pStyle w:val="afb"/>
              <w:numPr>
                <w:ilvl w:val="0"/>
                <w:numId w:val="32"/>
              </w:numPr>
              <w:jc w:val="both"/>
              <w:rPr>
                <w:sz w:val="28"/>
                <w:szCs w:val="28"/>
              </w:rPr>
            </w:pPr>
            <w:r w:rsidRPr="009A2171">
              <w:rPr>
                <w:sz w:val="28"/>
                <w:szCs w:val="28"/>
              </w:rPr>
              <w:t>тренінгів з розвитку емоційної компетентності батьків і дітей.</w:t>
            </w:r>
          </w:p>
          <w:p w:rsidR="007752E2" w:rsidRPr="009A2171" w:rsidRDefault="007752E2" w:rsidP="007752E2">
            <w:pPr>
              <w:pStyle w:val="afb"/>
              <w:numPr>
                <w:ilvl w:val="0"/>
                <w:numId w:val="32"/>
              </w:numPr>
              <w:jc w:val="both"/>
              <w:rPr>
                <w:sz w:val="28"/>
                <w:szCs w:val="28"/>
              </w:rPr>
            </w:pPr>
            <w:r w:rsidRPr="009A2171">
              <w:rPr>
                <w:sz w:val="28"/>
                <w:szCs w:val="28"/>
              </w:rPr>
              <w:t>спортивних та рухових активностей (йога для дітей, руханки).</w:t>
            </w:r>
          </w:p>
          <w:p w:rsidR="002D4231" w:rsidRPr="009A2171" w:rsidRDefault="00396C9A" w:rsidP="007752E2">
            <w:pPr>
              <w:pStyle w:val="afb"/>
              <w:numPr>
                <w:ilvl w:val="0"/>
                <w:numId w:val="32"/>
              </w:numPr>
              <w:ind w:left="455" w:hanging="95"/>
              <w:jc w:val="both"/>
              <w:rPr>
                <w:sz w:val="28"/>
                <w:szCs w:val="28"/>
              </w:rPr>
            </w:pPr>
            <w:r w:rsidRPr="00F20BB8">
              <w:rPr>
                <w:sz w:val="28"/>
                <w:szCs w:val="28"/>
                <w:lang w:val="ru-RU"/>
              </w:rPr>
              <w:t xml:space="preserve"> </w:t>
            </w:r>
            <w:r w:rsidR="007752E2" w:rsidRPr="009A2171">
              <w:rPr>
                <w:sz w:val="28"/>
                <w:szCs w:val="28"/>
              </w:rPr>
              <w:t>з</w:t>
            </w:r>
            <w:r w:rsidR="002D4231" w:rsidRPr="009A2171">
              <w:rPr>
                <w:sz w:val="28"/>
                <w:szCs w:val="28"/>
              </w:rPr>
              <w:t xml:space="preserve">аявки приймаються на протязі місяця від дня публікації об’яви за адресом: м. Запоріжжя, вул. Чарівная, </w:t>
            </w:r>
            <w:r w:rsidR="007752E2" w:rsidRPr="009A2171">
              <w:rPr>
                <w:sz w:val="28"/>
                <w:szCs w:val="28"/>
              </w:rPr>
              <w:t>5</w:t>
            </w:r>
            <w:r w:rsidR="002D4231" w:rsidRPr="009A2171">
              <w:rPr>
                <w:sz w:val="28"/>
                <w:szCs w:val="28"/>
              </w:rPr>
              <w:t>.</w:t>
            </w:r>
          </w:p>
          <w:p w:rsidR="00804CF3" w:rsidRPr="009A2171" w:rsidRDefault="002D4231" w:rsidP="007752E2">
            <w:pPr>
              <w:ind w:firstLine="709"/>
              <w:jc w:val="both"/>
              <w:rPr>
                <w:i/>
                <w:sz w:val="28"/>
                <w:szCs w:val="28"/>
                <w:lang w:val="uk-UA"/>
              </w:rPr>
            </w:pPr>
            <w:r w:rsidRPr="009A2171">
              <w:rPr>
                <w:sz w:val="28"/>
                <w:szCs w:val="28"/>
                <w:lang w:val="uk-UA"/>
              </w:rPr>
              <w:t>За справками можна звертатися за тел.: 061-</w:t>
            </w:r>
            <w:r w:rsidR="007752E2" w:rsidRPr="009A2171">
              <w:rPr>
                <w:sz w:val="28"/>
                <w:szCs w:val="28"/>
                <w:lang w:val="uk-UA"/>
              </w:rPr>
              <w:t>5</w:t>
            </w:r>
            <w:r w:rsidRPr="009A2171">
              <w:rPr>
                <w:sz w:val="28"/>
                <w:szCs w:val="28"/>
                <w:lang w:val="uk-UA"/>
              </w:rPr>
              <w:t>20-4</w:t>
            </w:r>
            <w:r w:rsidR="007752E2" w:rsidRPr="009A2171">
              <w:rPr>
                <w:sz w:val="28"/>
                <w:szCs w:val="28"/>
                <w:lang w:val="uk-UA"/>
              </w:rPr>
              <w:t>8</w:t>
            </w:r>
            <w:r w:rsidRPr="009A2171">
              <w:rPr>
                <w:sz w:val="28"/>
                <w:szCs w:val="28"/>
                <w:lang w:val="uk-UA"/>
              </w:rPr>
              <w:t>-7</w:t>
            </w:r>
            <w:r w:rsidR="007752E2" w:rsidRPr="009A2171">
              <w:rPr>
                <w:sz w:val="28"/>
                <w:szCs w:val="28"/>
                <w:lang w:val="uk-UA"/>
              </w:rPr>
              <w:t>1</w:t>
            </w:r>
            <w:r w:rsidRPr="009A2171">
              <w:rPr>
                <w:sz w:val="28"/>
                <w:szCs w:val="28"/>
                <w:lang w:val="uk-UA"/>
              </w:rPr>
              <w:t>.</w:t>
            </w:r>
          </w:p>
        </w:tc>
      </w:tr>
    </w:tbl>
    <w:p w:rsidR="00023ADB" w:rsidRPr="009A2171" w:rsidRDefault="00023ADB" w:rsidP="00023ADB">
      <w:pPr>
        <w:widowControl w:val="0"/>
        <w:shd w:val="clear" w:color="auto" w:fill="FFFFFF"/>
        <w:autoSpaceDE w:val="0"/>
        <w:autoSpaceDN w:val="0"/>
        <w:adjustRightInd w:val="0"/>
        <w:ind w:firstLine="709"/>
        <w:jc w:val="both"/>
        <w:rPr>
          <w:i/>
          <w:sz w:val="28"/>
          <w:szCs w:val="28"/>
          <w:lang w:val="uk-UA"/>
        </w:rPr>
      </w:pPr>
      <w:r w:rsidRPr="009A2171">
        <w:rPr>
          <w:i/>
          <w:sz w:val="28"/>
          <w:szCs w:val="28"/>
          <w:lang w:val="uk-UA"/>
        </w:rPr>
        <w:t xml:space="preserve"> </w:t>
      </w:r>
      <w:r w:rsidR="00396C9A" w:rsidRPr="00F20BB8">
        <w:rPr>
          <w:i/>
          <w:sz w:val="28"/>
          <w:szCs w:val="28"/>
        </w:rPr>
        <w:t>7</w:t>
      </w:r>
      <w:r w:rsidRPr="009A2171">
        <w:rPr>
          <w:i/>
          <w:sz w:val="28"/>
          <w:szCs w:val="28"/>
          <w:lang w:val="uk-UA"/>
        </w:rPr>
        <w:t>. Скласти зразок оформлення документа (на вибір): довідка, запрошення, оголошення, звіт.</w:t>
      </w:r>
    </w:p>
    <w:p w:rsidR="0074421E" w:rsidRPr="009A2171" w:rsidRDefault="00023ADB" w:rsidP="0074421E">
      <w:pPr>
        <w:pStyle w:val="a6"/>
        <w:ind w:firstLine="709"/>
        <w:jc w:val="both"/>
        <w:rPr>
          <w:rFonts w:ascii="Times New Roman" w:hAnsi="Times New Roman" w:cs="Times New Roman"/>
          <w:sz w:val="28"/>
          <w:szCs w:val="28"/>
          <w:lang w:val="uk-UA"/>
        </w:rPr>
      </w:pPr>
      <w:r w:rsidRPr="009A2171">
        <w:rPr>
          <w:rFonts w:ascii="Times New Roman" w:hAnsi="Times New Roman" w:cs="Times New Roman"/>
          <w:b/>
          <w:sz w:val="28"/>
          <w:szCs w:val="28"/>
          <w:lang w:val="uk-UA"/>
        </w:rPr>
        <w:t>Домашнє завдання</w:t>
      </w:r>
      <w:r w:rsidRPr="009A2171">
        <w:rPr>
          <w:rFonts w:ascii="Times New Roman" w:hAnsi="Times New Roman" w:cs="Times New Roman"/>
          <w:sz w:val="28"/>
          <w:szCs w:val="28"/>
          <w:lang w:val="uk-UA"/>
        </w:rPr>
        <w:t>: 1. Виписати зі словника 10 термінів</w:t>
      </w:r>
      <w:r w:rsidR="004B091C" w:rsidRPr="009A2171">
        <w:rPr>
          <w:rFonts w:ascii="Times New Roman" w:hAnsi="Times New Roman" w:cs="Times New Roman"/>
          <w:sz w:val="28"/>
          <w:szCs w:val="28"/>
          <w:lang w:val="uk-UA"/>
        </w:rPr>
        <w:t>, пов’язаних з правоохоронною діяльністю</w:t>
      </w:r>
      <w:r w:rsidRPr="009A2171">
        <w:rPr>
          <w:rFonts w:ascii="Times New Roman" w:hAnsi="Times New Roman" w:cs="Times New Roman"/>
          <w:sz w:val="28"/>
          <w:szCs w:val="28"/>
          <w:lang w:val="uk-UA"/>
        </w:rPr>
        <w:t xml:space="preserve">. Пояснити значення та правопис. 2. Опрацювати статтю: Селегей П. Питоме і чуже в термінології: гармонія чи конфлікт? </w:t>
      </w:r>
      <w:r w:rsidR="0074421E" w:rsidRPr="009A2171">
        <w:rPr>
          <w:rFonts w:ascii="Times New Roman" w:hAnsi="Times New Roman" w:cs="Times New Roman"/>
          <w:i/>
          <w:sz w:val="28"/>
          <w:szCs w:val="28"/>
          <w:lang w:val="uk-UA"/>
        </w:rPr>
        <w:t>Вісник НАН України</w:t>
      </w:r>
      <w:r w:rsidR="0074421E" w:rsidRPr="009A2171">
        <w:rPr>
          <w:rFonts w:ascii="Times New Roman" w:hAnsi="Times New Roman" w:cs="Times New Roman"/>
          <w:sz w:val="28"/>
          <w:szCs w:val="28"/>
          <w:lang w:val="uk-UA"/>
        </w:rPr>
        <w:t>. 2007. № 9. С.20-28.</w:t>
      </w:r>
    </w:p>
    <w:p w:rsidR="0080644C" w:rsidRPr="009A2171" w:rsidRDefault="00CB161D" w:rsidP="00200886">
      <w:pPr>
        <w:pStyle w:val="a6"/>
        <w:ind w:firstLine="709"/>
        <w:jc w:val="center"/>
        <w:rPr>
          <w:rFonts w:ascii="Times New Roman" w:hAnsi="Times New Roman" w:cs="Times New Roman"/>
          <w:b/>
          <w:sz w:val="28"/>
          <w:szCs w:val="28"/>
          <w:lang w:val="uk-UA"/>
        </w:rPr>
      </w:pPr>
      <w:r w:rsidRPr="009A2171">
        <w:rPr>
          <w:rFonts w:ascii="Times New Roman" w:hAnsi="Times New Roman" w:cs="Times New Roman"/>
          <w:b/>
          <w:sz w:val="28"/>
          <w:szCs w:val="28"/>
          <w:lang w:val="uk-UA"/>
        </w:rPr>
        <w:sym w:font="Webdings" w:char="F073"/>
      </w:r>
      <w:r w:rsidRPr="009A2171">
        <w:rPr>
          <w:rFonts w:ascii="Times New Roman" w:hAnsi="Times New Roman" w:cs="Times New Roman"/>
          <w:b/>
          <w:sz w:val="28"/>
          <w:szCs w:val="28"/>
          <w:lang w:val="uk-UA"/>
        </w:rPr>
        <w:t>Питання для самоперевірки</w:t>
      </w:r>
    </w:p>
    <w:p w:rsidR="00F75BA4" w:rsidRPr="009A2171" w:rsidRDefault="00F75BA4" w:rsidP="00F75BA4">
      <w:pPr>
        <w:tabs>
          <w:tab w:val="left" w:pos="284"/>
          <w:tab w:val="left" w:pos="426"/>
        </w:tabs>
        <w:suppressAutoHyphens/>
        <w:jc w:val="both"/>
        <w:rPr>
          <w:sz w:val="28"/>
          <w:szCs w:val="28"/>
          <w:lang w:val="uk-UA"/>
        </w:rPr>
      </w:pPr>
      <w:r w:rsidRPr="009A2171">
        <w:rPr>
          <w:sz w:val="28"/>
          <w:szCs w:val="28"/>
          <w:lang w:val="uk-UA"/>
        </w:rPr>
        <w:t xml:space="preserve">1. </w:t>
      </w:r>
      <w:r w:rsidR="000E3075" w:rsidRPr="009A2171">
        <w:rPr>
          <w:sz w:val="28"/>
          <w:szCs w:val="28"/>
          <w:lang w:val="uk-UA"/>
        </w:rPr>
        <w:t>К</w:t>
      </w:r>
      <w:r w:rsidRPr="009A2171">
        <w:rPr>
          <w:sz w:val="28"/>
          <w:szCs w:val="28"/>
          <w:lang w:val="uk-UA"/>
        </w:rPr>
        <w:t>нижна лексика</w:t>
      </w:r>
      <w:r w:rsidR="000E3075" w:rsidRPr="009A2171">
        <w:rPr>
          <w:sz w:val="28"/>
          <w:szCs w:val="28"/>
          <w:lang w:val="uk-UA"/>
        </w:rPr>
        <w:t xml:space="preserve"> – це …</w:t>
      </w:r>
    </w:p>
    <w:p w:rsidR="00F75BA4" w:rsidRPr="009A2171" w:rsidRDefault="00F75BA4" w:rsidP="000E3075">
      <w:pPr>
        <w:tabs>
          <w:tab w:val="left" w:pos="284"/>
          <w:tab w:val="left" w:pos="426"/>
        </w:tabs>
        <w:suppressAutoHyphens/>
        <w:jc w:val="both"/>
        <w:rPr>
          <w:sz w:val="28"/>
          <w:szCs w:val="28"/>
          <w:lang w:val="uk-UA"/>
        </w:rPr>
      </w:pPr>
      <w:r w:rsidRPr="009A2171">
        <w:rPr>
          <w:sz w:val="28"/>
          <w:szCs w:val="28"/>
          <w:lang w:val="uk-UA"/>
        </w:rPr>
        <w:t xml:space="preserve">2. </w:t>
      </w:r>
      <w:r w:rsidRPr="009A2171">
        <w:rPr>
          <w:sz w:val="28"/>
          <w:szCs w:val="28"/>
          <w:lang w:val="uk-UA"/>
        </w:rPr>
        <w:tab/>
      </w:r>
      <w:r w:rsidR="000E3075" w:rsidRPr="009A2171">
        <w:rPr>
          <w:rFonts w:hint="eastAsia"/>
          <w:sz w:val="28"/>
          <w:szCs w:val="28"/>
          <w:lang w:val="uk-UA"/>
        </w:rPr>
        <w:t>Поняття</w:t>
      </w:r>
      <w:r w:rsidR="000E3075" w:rsidRPr="009A2171">
        <w:rPr>
          <w:sz w:val="28"/>
          <w:szCs w:val="28"/>
          <w:lang w:val="uk-UA"/>
        </w:rPr>
        <w:t xml:space="preserve"> </w:t>
      </w:r>
      <w:r w:rsidR="000E3075" w:rsidRPr="009A2171">
        <w:rPr>
          <w:rFonts w:hint="eastAsia"/>
          <w:sz w:val="28"/>
          <w:szCs w:val="28"/>
          <w:lang w:val="uk-UA"/>
        </w:rPr>
        <w:t>юридичного</w:t>
      </w:r>
      <w:r w:rsidR="000E3075" w:rsidRPr="009A2171">
        <w:rPr>
          <w:sz w:val="28"/>
          <w:szCs w:val="28"/>
          <w:lang w:val="uk-UA"/>
        </w:rPr>
        <w:t xml:space="preserve"> </w:t>
      </w:r>
      <w:r w:rsidR="000E3075" w:rsidRPr="009A2171">
        <w:rPr>
          <w:rFonts w:hint="eastAsia"/>
          <w:sz w:val="28"/>
          <w:szCs w:val="28"/>
          <w:lang w:val="uk-UA"/>
        </w:rPr>
        <w:t>терміна</w:t>
      </w:r>
      <w:r w:rsidR="000E3075" w:rsidRPr="009A2171">
        <w:rPr>
          <w:sz w:val="28"/>
          <w:szCs w:val="28"/>
          <w:lang w:val="uk-UA"/>
        </w:rPr>
        <w:t xml:space="preserve">, </w:t>
      </w:r>
      <w:r w:rsidR="000E3075" w:rsidRPr="009A2171">
        <w:rPr>
          <w:rFonts w:hint="eastAsia"/>
          <w:sz w:val="28"/>
          <w:szCs w:val="28"/>
          <w:lang w:val="uk-UA"/>
        </w:rPr>
        <w:t>його</w:t>
      </w:r>
      <w:r w:rsidR="000E3075" w:rsidRPr="009A2171">
        <w:rPr>
          <w:sz w:val="28"/>
          <w:szCs w:val="28"/>
          <w:lang w:val="uk-UA"/>
        </w:rPr>
        <w:t xml:space="preserve"> </w:t>
      </w:r>
      <w:r w:rsidR="000E3075" w:rsidRPr="009A2171">
        <w:rPr>
          <w:rFonts w:hint="eastAsia"/>
          <w:sz w:val="28"/>
          <w:szCs w:val="28"/>
          <w:lang w:val="uk-UA"/>
        </w:rPr>
        <w:t>ознаки</w:t>
      </w:r>
      <w:r w:rsidR="000E3075" w:rsidRPr="009A2171">
        <w:rPr>
          <w:sz w:val="28"/>
          <w:szCs w:val="28"/>
          <w:lang w:val="uk-UA"/>
        </w:rPr>
        <w:t xml:space="preserve">. </w:t>
      </w:r>
      <w:r w:rsidR="000E3075" w:rsidRPr="009A2171">
        <w:rPr>
          <w:rFonts w:hint="eastAsia"/>
          <w:sz w:val="28"/>
          <w:szCs w:val="28"/>
          <w:lang w:val="uk-UA"/>
        </w:rPr>
        <w:t>Основні</w:t>
      </w:r>
      <w:r w:rsidR="00D52DDA" w:rsidRPr="009A2171">
        <w:rPr>
          <w:sz w:val="28"/>
          <w:szCs w:val="28"/>
          <w:lang w:val="uk-UA"/>
        </w:rPr>
        <w:t xml:space="preserve"> </w:t>
      </w:r>
      <w:r w:rsidR="000E3075" w:rsidRPr="009A2171">
        <w:rPr>
          <w:rFonts w:hint="eastAsia"/>
          <w:sz w:val="28"/>
          <w:szCs w:val="28"/>
          <w:lang w:val="uk-UA"/>
        </w:rPr>
        <w:t>класифікації</w:t>
      </w:r>
      <w:r w:rsidR="000E3075" w:rsidRPr="009A2171">
        <w:rPr>
          <w:sz w:val="28"/>
          <w:szCs w:val="28"/>
          <w:lang w:val="uk-UA"/>
        </w:rPr>
        <w:t xml:space="preserve"> </w:t>
      </w:r>
      <w:r w:rsidR="000E3075" w:rsidRPr="009A2171">
        <w:rPr>
          <w:rFonts w:hint="eastAsia"/>
          <w:sz w:val="28"/>
          <w:szCs w:val="28"/>
          <w:lang w:val="uk-UA"/>
        </w:rPr>
        <w:t>юридичних</w:t>
      </w:r>
      <w:r w:rsidR="000E3075" w:rsidRPr="009A2171">
        <w:rPr>
          <w:sz w:val="28"/>
          <w:szCs w:val="28"/>
          <w:lang w:val="uk-UA"/>
        </w:rPr>
        <w:t xml:space="preserve"> </w:t>
      </w:r>
      <w:r w:rsidR="000E3075" w:rsidRPr="009A2171">
        <w:rPr>
          <w:rFonts w:hint="eastAsia"/>
          <w:sz w:val="28"/>
          <w:szCs w:val="28"/>
          <w:lang w:val="uk-UA"/>
        </w:rPr>
        <w:t>термінів</w:t>
      </w:r>
      <w:r w:rsidR="00D52DDA" w:rsidRPr="009A2171">
        <w:rPr>
          <w:sz w:val="28"/>
          <w:szCs w:val="28"/>
          <w:lang w:val="uk-UA"/>
        </w:rPr>
        <w:t>.</w:t>
      </w:r>
    </w:p>
    <w:p w:rsidR="00D52DDA" w:rsidRPr="009A2171" w:rsidRDefault="00D52DDA" w:rsidP="00D52DDA">
      <w:pPr>
        <w:tabs>
          <w:tab w:val="left" w:pos="284"/>
          <w:tab w:val="left" w:pos="426"/>
        </w:tabs>
        <w:suppressAutoHyphens/>
        <w:jc w:val="both"/>
        <w:rPr>
          <w:sz w:val="28"/>
          <w:szCs w:val="28"/>
          <w:lang w:val="uk-UA"/>
        </w:rPr>
      </w:pPr>
      <w:r w:rsidRPr="009A2171">
        <w:rPr>
          <w:rFonts w:hint="eastAsia"/>
          <w:sz w:val="28"/>
          <w:szCs w:val="28"/>
          <w:lang w:val="uk-UA"/>
        </w:rPr>
        <w:t>3. Відмінність</w:t>
      </w:r>
      <w:r w:rsidRPr="009A2171">
        <w:rPr>
          <w:sz w:val="28"/>
          <w:szCs w:val="28"/>
          <w:lang w:val="uk-UA"/>
        </w:rPr>
        <w:t xml:space="preserve"> </w:t>
      </w:r>
      <w:r w:rsidRPr="009A2171">
        <w:rPr>
          <w:rFonts w:hint="eastAsia"/>
          <w:sz w:val="28"/>
          <w:szCs w:val="28"/>
          <w:lang w:val="uk-UA"/>
        </w:rPr>
        <w:t>термінів</w:t>
      </w:r>
      <w:r w:rsidRPr="009A2171">
        <w:rPr>
          <w:sz w:val="28"/>
          <w:szCs w:val="28"/>
          <w:lang w:val="uk-UA"/>
        </w:rPr>
        <w:t xml:space="preserve"> </w:t>
      </w:r>
      <w:r w:rsidRPr="009A2171">
        <w:rPr>
          <w:rFonts w:hint="eastAsia"/>
          <w:sz w:val="28"/>
          <w:szCs w:val="28"/>
          <w:lang w:val="uk-UA"/>
        </w:rPr>
        <w:t>від</w:t>
      </w:r>
      <w:r w:rsidRPr="009A2171">
        <w:rPr>
          <w:sz w:val="28"/>
          <w:szCs w:val="28"/>
          <w:lang w:val="uk-UA"/>
        </w:rPr>
        <w:t xml:space="preserve"> </w:t>
      </w:r>
      <w:r w:rsidRPr="009A2171">
        <w:rPr>
          <w:rFonts w:hint="eastAsia"/>
          <w:sz w:val="28"/>
          <w:szCs w:val="28"/>
          <w:lang w:val="uk-UA"/>
        </w:rPr>
        <w:t>загальновживаних</w:t>
      </w:r>
      <w:r w:rsidRPr="009A2171">
        <w:rPr>
          <w:sz w:val="28"/>
          <w:szCs w:val="28"/>
          <w:lang w:val="uk-UA"/>
        </w:rPr>
        <w:t xml:space="preserve"> </w:t>
      </w:r>
      <w:r w:rsidRPr="009A2171">
        <w:rPr>
          <w:rFonts w:hint="eastAsia"/>
          <w:sz w:val="28"/>
          <w:szCs w:val="28"/>
          <w:lang w:val="uk-UA"/>
        </w:rPr>
        <w:t>слів</w:t>
      </w:r>
      <w:r w:rsidRPr="009A2171">
        <w:rPr>
          <w:sz w:val="28"/>
          <w:szCs w:val="28"/>
          <w:lang w:val="uk-UA"/>
        </w:rPr>
        <w:t xml:space="preserve">, </w:t>
      </w:r>
      <w:r w:rsidRPr="009A2171">
        <w:rPr>
          <w:rFonts w:hint="eastAsia"/>
          <w:sz w:val="28"/>
          <w:szCs w:val="28"/>
          <w:lang w:val="uk-UA"/>
        </w:rPr>
        <w:t>номенклатурних</w:t>
      </w:r>
      <w:r w:rsidRPr="009A2171">
        <w:rPr>
          <w:sz w:val="28"/>
          <w:szCs w:val="28"/>
          <w:lang w:val="uk-UA"/>
        </w:rPr>
        <w:t xml:space="preserve"> </w:t>
      </w:r>
      <w:r w:rsidRPr="009A2171">
        <w:rPr>
          <w:rFonts w:hint="eastAsia"/>
          <w:sz w:val="28"/>
          <w:szCs w:val="28"/>
          <w:lang w:val="uk-UA"/>
        </w:rPr>
        <w:t>назв</w:t>
      </w:r>
      <w:r w:rsidRPr="009A2171">
        <w:rPr>
          <w:sz w:val="28"/>
          <w:szCs w:val="28"/>
          <w:lang w:val="uk-UA"/>
        </w:rPr>
        <w:t xml:space="preserve">, </w:t>
      </w:r>
      <w:r w:rsidRPr="009A2171">
        <w:rPr>
          <w:rFonts w:hint="eastAsia"/>
          <w:sz w:val="28"/>
          <w:szCs w:val="28"/>
          <w:lang w:val="uk-UA"/>
        </w:rPr>
        <w:t>професіоналізмів</w:t>
      </w:r>
      <w:r w:rsidRPr="009A2171">
        <w:rPr>
          <w:sz w:val="28"/>
          <w:szCs w:val="28"/>
          <w:lang w:val="uk-UA"/>
        </w:rPr>
        <w:t>.</w:t>
      </w:r>
    </w:p>
    <w:p w:rsidR="00F75BA4" w:rsidRPr="009A2171" w:rsidRDefault="00D52DDA" w:rsidP="00F75BA4">
      <w:pPr>
        <w:tabs>
          <w:tab w:val="left" w:pos="284"/>
          <w:tab w:val="left" w:pos="426"/>
        </w:tabs>
        <w:suppressAutoHyphens/>
        <w:jc w:val="both"/>
        <w:rPr>
          <w:sz w:val="28"/>
          <w:szCs w:val="28"/>
          <w:lang w:val="uk-UA"/>
        </w:rPr>
      </w:pPr>
      <w:r w:rsidRPr="009A2171">
        <w:rPr>
          <w:sz w:val="28"/>
          <w:szCs w:val="28"/>
          <w:lang w:val="uk-UA"/>
        </w:rPr>
        <w:t>4</w:t>
      </w:r>
      <w:r w:rsidR="00F75BA4" w:rsidRPr="009A2171">
        <w:rPr>
          <w:sz w:val="28"/>
          <w:szCs w:val="28"/>
          <w:lang w:val="uk-UA"/>
        </w:rPr>
        <w:t xml:space="preserve">. </w:t>
      </w:r>
      <w:r w:rsidR="00F75BA4" w:rsidRPr="009A2171">
        <w:rPr>
          <w:sz w:val="28"/>
          <w:szCs w:val="28"/>
          <w:lang w:val="uk-UA"/>
        </w:rPr>
        <w:tab/>
        <w:t>Які термінологічні словники Вам відомі?</w:t>
      </w:r>
    </w:p>
    <w:p w:rsidR="00F75BA4" w:rsidRPr="009A2171" w:rsidRDefault="00F75BA4" w:rsidP="00F75BA4">
      <w:pPr>
        <w:tabs>
          <w:tab w:val="left" w:pos="284"/>
          <w:tab w:val="left" w:pos="426"/>
        </w:tabs>
        <w:suppressAutoHyphens/>
        <w:jc w:val="both"/>
        <w:rPr>
          <w:sz w:val="28"/>
          <w:szCs w:val="28"/>
          <w:lang w:val="uk-UA"/>
        </w:rPr>
      </w:pPr>
      <w:r w:rsidRPr="009A2171">
        <w:rPr>
          <w:sz w:val="28"/>
          <w:szCs w:val="28"/>
          <w:lang w:val="uk-UA"/>
        </w:rPr>
        <w:lastRenderedPageBreak/>
        <w:t xml:space="preserve">5. </w:t>
      </w:r>
      <w:r w:rsidRPr="009A2171">
        <w:rPr>
          <w:sz w:val="28"/>
          <w:szCs w:val="28"/>
          <w:lang w:val="uk-UA"/>
        </w:rPr>
        <w:tab/>
      </w:r>
      <w:r w:rsidR="00D52DDA" w:rsidRPr="009A2171">
        <w:rPr>
          <w:rFonts w:hint="eastAsia"/>
          <w:sz w:val="28"/>
          <w:szCs w:val="28"/>
          <w:lang w:val="uk-UA"/>
        </w:rPr>
        <w:t>Основні</w:t>
      </w:r>
      <w:r w:rsidR="00D52DDA" w:rsidRPr="009A2171">
        <w:rPr>
          <w:sz w:val="28"/>
          <w:szCs w:val="28"/>
          <w:lang w:val="uk-UA"/>
        </w:rPr>
        <w:t xml:space="preserve"> </w:t>
      </w:r>
      <w:r w:rsidR="00D52DDA" w:rsidRPr="009A2171">
        <w:rPr>
          <w:rFonts w:hint="eastAsia"/>
          <w:sz w:val="28"/>
          <w:szCs w:val="28"/>
          <w:lang w:val="uk-UA"/>
        </w:rPr>
        <w:t>шляхи</w:t>
      </w:r>
      <w:r w:rsidR="00D52DDA" w:rsidRPr="009A2171">
        <w:rPr>
          <w:sz w:val="28"/>
          <w:szCs w:val="28"/>
          <w:lang w:val="uk-UA"/>
        </w:rPr>
        <w:t xml:space="preserve"> </w:t>
      </w:r>
      <w:r w:rsidR="00D52DDA" w:rsidRPr="009A2171">
        <w:rPr>
          <w:rFonts w:hint="eastAsia"/>
          <w:sz w:val="28"/>
          <w:szCs w:val="28"/>
          <w:lang w:val="uk-UA"/>
        </w:rPr>
        <w:t>поповнення</w:t>
      </w:r>
      <w:r w:rsidR="00D52DDA" w:rsidRPr="009A2171">
        <w:rPr>
          <w:sz w:val="28"/>
          <w:szCs w:val="28"/>
          <w:lang w:val="uk-UA"/>
        </w:rPr>
        <w:t xml:space="preserve"> </w:t>
      </w:r>
      <w:r w:rsidR="00D52DDA" w:rsidRPr="009A2171">
        <w:rPr>
          <w:rFonts w:hint="eastAsia"/>
          <w:sz w:val="28"/>
          <w:szCs w:val="28"/>
          <w:lang w:val="uk-UA"/>
        </w:rPr>
        <w:t>юридичної</w:t>
      </w:r>
      <w:r w:rsidR="00D52DDA" w:rsidRPr="009A2171">
        <w:rPr>
          <w:sz w:val="28"/>
          <w:szCs w:val="28"/>
          <w:lang w:val="uk-UA"/>
        </w:rPr>
        <w:t xml:space="preserve"> </w:t>
      </w:r>
      <w:r w:rsidR="00D52DDA" w:rsidRPr="009A2171">
        <w:rPr>
          <w:rFonts w:hint="eastAsia"/>
          <w:sz w:val="28"/>
          <w:szCs w:val="28"/>
          <w:lang w:val="uk-UA"/>
        </w:rPr>
        <w:t>термінології</w:t>
      </w:r>
      <w:r w:rsidR="00D52DDA" w:rsidRPr="009A2171">
        <w:rPr>
          <w:sz w:val="28"/>
          <w:szCs w:val="28"/>
          <w:lang w:val="uk-UA"/>
        </w:rPr>
        <w:t>.</w:t>
      </w:r>
    </w:p>
    <w:p w:rsidR="00F75BA4" w:rsidRPr="009A2171" w:rsidRDefault="00F75BA4" w:rsidP="00F75BA4">
      <w:pPr>
        <w:tabs>
          <w:tab w:val="left" w:pos="284"/>
          <w:tab w:val="left" w:pos="426"/>
        </w:tabs>
        <w:suppressAutoHyphens/>
        <w:jc w:val="both"/>
        <w:rPr>
          <w:sz w:val="28"/>
          <w:szCs w:val="28"/>
          <w:lang w:val="uk-UA"/>
        </w:rPr>
      </w:pPr>
      <w:r w:rsidRPr="009A2171">
        <w:rPr>
          <w:sz w:val="28"/>
          <w:szCs w:val="28"/>
          <w:lang w:val="uk-UA"/>
        </w:rPr>
        <w:t xml:space="preserve">6. </w:t>
      </w:r>
      <w:r w:rsidRPr="009A2171">
        <w:rPr>
          <w:sz w:val="28"/>
          <w:szCs w:val="28"/>
          <w:lang w:val="uk-UA"/>
        </w:rPr>
        <w:tab/>
        <w:t>Які правила регламентують використання іншомовної лексики в офіційно-ділових документах?</w:t>
      </w:r>
    </w:p>
    <w:p w:rsidR="00F75BA4" w:rsidRPr="009A2171" w:rsidRDefault="00F75BA4" w:rsidP="00F75BA4">
      <w:pPr>
        <w:tabs>
          <w:tab w:val="left" w:pos="284"/>
          <w:tab w:val="left" w:pos="426"/>
        </w:tabs>
        <w:suppressAutoHyphens/>
        <w:jc w:val="both"/>
        <w:rPr>
          <w:sz w:val="28"/>
          <w:szCs w:val="28"/>
          <w:lang w:val="uk-UA"/>
        </w:rPr>
      </w:pPr>
      <w:r w:rsidRPr="009A2171">
        <w:rPr>
          <w:sz w:val="28"/>
          <w:szCs w:val="28"/>
          <w:lang w:val="uk-UA"/>
        </w:rPr>
        <w:t xml:space="preserve">7. </w:t>
      </w:r>
      <w:r w:rsidRPr="009A2171">
        <w:rPr>
          <w:sz w:val="28"/>
          <w:szCs w:val="28"/>
          <w:lang w:val="uk-UA"/>
        </w:rPr>
        <w:tab/>
        <w:t>Які орфографічні норми визначають написання голосних у словах іншомовного походження?</w:t>
      </w:r>
    </w:p>
    <w:p w:rsidR="00F75BA4" w:rsidRPr="009A2171" w:rsidRDefault="00F75BA4" w:rsidP="00F75BA4">
      <w:pPr>
        <w:tabs>
          <w:tab w:val="left" w:pos="284"/>
          <w:tab w:val="left" w:pos="426"/>
        </w:tabs>
        <w:suppressAutoHyphens/>
        <w:jc w:val="both"/>
        <w:rPr>
          <w:sz w:val="28"/>
          <w:szCs w:val="28"/>
          <w:lang w:val="uk-UA"/>
        </w:rPr>
      </w:pPr>
      <w:r w:rsidRPr="009A2171">
        <w:rPr>
          <w:sz w:val="28"/>
          <w:szCs w:val="28"/>
          <w:lang w:val="uk-UA"/>
        </w:rPr>
        <w:t xml:space="preserve">8. </w:t>
      </w:r>
      <w:r w:rsidRPr="009A2171">
        <w:rPr>
          <w:sz w:val="28"/>
          <w:szCs w:val="28"/>
          <w:lang w:val="uk-UA"/>
        </w:rPr>
        <w:tab/>
        <w:t xml:space="preserve">Що таке довідка, які є різновиди довідок?   </w:t>
      </w:r>
    </w:p>
    <w:p w:rsidR="00F75BA4" w:rsidRPr="009A2171" w:rsidRDefault="00F75BA4" w:rsidP="00F75BA4">
      <w:pPr>
        <w:tabs>
          <w:tab w:val="left" w:pos="284"/>
          <w:tab w:val="left" w:pos="426"/>
        </w:tabs>
        <w:suppressAutoHyphens/>
        <w:jc w:val="both"/>
        <w:rPr>
          <w:sz w:val="28"/>
          <w:szCs w:val="28"/>
          <w:lang w:val="uk-UA"/>
        </w:rPr>
      </w:pPr>
      <w:r w:rsidRPr="009A2171">
        <w:rPr>
          <w:sz w:val="28"/>
          <w:szCs w:val="28"/>
          <w:lang w:val="uk-UA"/>
        </w:rPr>
        <w:t xml:space="preserve">9. </w:t>
      </w:r>
      <w:r w:rsidR="00D52DDA" w:rsidRPr="009A2171">
        <w:rPr>
          <w:sz w:val="28"/>
          <w:szCs w:val="28"/>
          <w:lang w:val="uk-UA"/>
        </w:rPr>
        <w:t>Особливості оформлення о</w:t>
      </w:r>
      <w:r w:rsidRPr="009A2171">
        <w:rPr>
          <w:sz w:val="28"/>
          <w:szCs w:val="28"/>
          <w:lang w:val="uk-UA"/>
        </w:rPr>
        <w:t>голошення</w:t>
      </w:r>
      <w:r w:rsidR="00D52DDA" w:rsidRPr="009A2171">
        <w:rPr>
          <w:sz w:val="28"/>
          <w:szCs w:val="28"/>
          <w:lang w:val="uk-UA"/>
        </w:rPr>
        <w:t xml:space="preserve"> та запрошення.</w:t>
      </w:r>
    </w:p>
    <w:p w:rsidR="00F75BA4" w:rsidRPr="009A2171" w:rsidRDefault="00F75BA4" w:rsidP="00F75BA4">
      <w:pPr>
        <w:tabs>
          <w:tab w:val="left" w:pos="284"/>
          <w:tab w:val="left" w:pos="426"/>
        </w:tabs>
        <w:suppressAutoHyphens/>
        <w:jc w:val="both"/>
        <w:rPr>
          <w:sz w:val="28"/>
          <w:szCs w:val="28"/>
          <w:lang w:val="uk-UA"/>
        </w:rPr>
      </w:pPr>
      <w:r w:rsidRPr="009A2171">
        <w:rPr>
          <w:sz w:val="28"/>
          <w:szCs w:val="28"/>
          <w:lang w:val="uk-UA"/>
        </w:rPr>
        <w:t xml:space="preserve">10. Які реквізити має </w:t>
      </w:r>
      <w:r w:rsidR="00D52DDA" w:rsidRPr="009A2171">
        <w:rPr>
          <w:sz w:val="28"/>
          <w:szCs w:val="28"/>
          <w:lang w:val="uk-UA"/>
        </w:rPr>
        <w:t>звіт</w:t>
      </w:r>
      <w:r w:rsidRPr="009A2171">
        <w:rPr>
          <w:sz w:val="28"/>
          <w:szCs w:val="28"/>
          <w:lang w:val="uk-UA"/>
        </w:rPr>
        <w:t xml:space="preserve">? </w:t>
      </w:r>
    </w:p>
    <w:p w:rsidR="004B091C" w:rsidRPr="009A2171" w:rsidRDefault="004B091C" w:rsidP="00333AE2">
      <w:pPr>
        <w:jc w:val="center"/>
        <w:rPr>
          <w:b/>
          <w:sz w:val="28"/>
          <w:szCs w:val="28"/>
          <w:lang w:val="uk-UA"/>
        </w:rPr>
      </w:pPr>
    </w:p>
    <w:p w:rsidR="0080644C" w:rsidRPr="009A2171" w:rsidRDefault="0080644C" w:rsidP="00333AE2">
      <w:pPr>
        <w:jc w:val="center"/>
        <w:rPr>
          <w:b/>
          <w:sz w:val="28"/>
          <w:szCs w:val="28"/>
          <w:lang w:val="uk-UA"/>
        </w:rPr>
      </w:pPr>
      <w:r w:rsidRPr="009A2171">
        <w:rPr>
          <w:b/>
          <w:sz w:val="28"/>
          <w:szCs w:val="28"/>
          <w:lang w:val="uk-UA"/>
        </w:rPr>
        <w:t>План 5</w:t>
      </w:r>
    </w:p>
    <w:p w:rsidR="0080644C" w:rsidRPr="009A2171" w:rsidRDefault="0080644C" w:rsidP="00333AE2">
      <w:pPr>
        <w:suppressAutoHyphens/>
        <w:ind w:firstLine="567"/>
        <w:jc w:val="center"/>
        <w:rPr>
          <w:b/>
          <w:sz w:val="28"/>
          <w:szCs w:val="28"/>
          <w:lang w:val="uk-UA"/>
        </w:rPr>
      </w:pPr>
      <w:r w:rsidRPr="009A2171">
        <w:rPr>
          <w:b/>
          <w:sz w:val="28"/>
          <w:szCs w:val="28"/>
          <w:lang w:val="uk-UA"/>
        </w:rPr>
        <w:t>Тема: Лексичні засоби професійного мовлення</w:t>
      </w:r>
    </w:p>
    <w:p w:rsidR="004B091C" w:rsidRPr="009A2171" w:rsidRDefault="0080644C" w:rsidP="004B091C">
      <w:pPr>
        <w:suppressAutoHyphens/>
        <w:ind w:firstLine="567"/>
        <w:jc w:val="both"/>
        <w:rPr>
          <w:i/>
          <w:sz w:val="28"/>
          <w:szCs w:val="28"/>
          <w:lang w:val="uk-UA"/>
        </w:rPr>
      </w:pPr>
      <w:r w:rsidRPr="009A2171">
        <w:rPr>
          <w:b/>
          <w:sz w:val="28"/>
          <w:szCs w:val="28"/>
          <w:lang w:val="uk-UA"/>
        </w:rPr>
        <w:t xml:space="preserve">Мета: </w:t>
      </w:r>
      <w:r w:rsidR="004B091C" w:rsidRPr="009A2171">
        <w:rPr>
          <w:i/>
          <w:sz w:val="28"/>
          <w:szCs w:val="28"/>
          <w:lang w:val="uk-UA"/>
        </w:rPr>
        <w:t>активізувати знання про застарілі слова й неологізми та їх функції в діловому стилі; поглибити розуміння синонімів, омонімів і багатозначних слів у професійному мовленні; розкрити поняття паронімів, тавтології, плеоназму, зайвих слів, канцеляризмів, штампів і кліше.</w:t>
      </w:r>
    </w:p>
    <w:p w:rsidR="0080644C" w:rsidRPr="009A2171" w:rsidRDefault="0080644C" w:rsidP="004B091C">
      <w:pPr>
        <w:suppressAutoHyphens/>
        <w:jc w:val="both"/>
        <w:rPr>
          <w:sz w:val="28"/>
          <w:szCs w:val="28"/>
          <w:lang w:val="uk-UA"/>
        </w:rPr>
      </w:pPr>
      <w:r w:rsidRPr="009A2171">
        <w:rPr>
          <w:sz w:val="28"/>
          <w:szCs w:val="28"/>
          <w:lang w:val="uk-UA"/>
        </w:rPr>
        <w:t xml:space="preserve">1. Пасивна лексика (застарілі слова, неологізми) у професійному мовленні. </w:t>
      </w:r>
    </w:p>
    <w:p w:rsidR="0080644C" w:rsidRPr="009A2171" w:rsidRDefault="0080644C" w:rsidP="00333AE2">
      <w:pPr>
        <w:suppressAutoHyphens/>
        <w:jc w:val="both"/>
        <w:rPr>
          <w:sz w:val="28"/>
          <w:szCs w:val="28"/>
          <w:lang w:val="uk-UA"/>
        </w:rPr>
      </w:pPr>
      <w:r w:rsidRPr="009A2171">
        <w:rPr>
          <w:sz w:val="28"/>
          <w:szCs w:val="28"/>
          <w:lang w:val="uk-UA"/>
        </w:rPr>
        <w:t>2. Синоніми та пароніми у професійному мовленні.</w:t>
      </w:r>
    </w:p>
    <w:p w:rsidR="0080644C" w:rsidRPr="009A2171" w:rsidRDefault="0080644C" w:rsidP="00333AE2">
      <w:pPr>
        <w:suppressAutoHyphens/>
        <w:jc w:val="both"/>
        <w:rPr>
          <w:sz w:val="28"/>
          <w:szCs w:val="28"/>
          <w:lang w:val="uk-UA"/>
        </w:rPr>
      </w:pPr>
      <w:r w:rsidRPr="009A2171">
        <w:rPr>
          <w:sz w:val="28"/>
          <w:szCs w:val="28"/>
          <w:lang w:val="uk-UA"/>
        </w:rPr>
        <w:t>3. Поняття про омонімію та багатозначність слів.</w:t>
      </w:r>
    </w:p>
    <w:p w:rsidR="0080644C" w:rsidRPr="009A2171" w:rsidRDefault="0080644C" w:rsidP="00333AE2">
      <w:pPr>
        <w:suppressAutoHyphens/>
        <w:jc w:val="both"/>
        <w:rPr>
          <w:sz w:val="28"/>
          <w:szCs w:val="28"/>
          <w:lang w:val="uk-UA"/>
        </w:rPr>
      </w:pPr>
      <w:r w:rsidRPr="009A2171">
        <w:rPr>
          <w:sz w:val="28"/>
          <w:szCs w:val="28"/>
          <w:lang w:val="uk-UA"/>
        </w:rPr>
        <w:t>4. Тавтологія, плеоназм, зайві слова в ділових паперах.</w:t>
      </w:r>
    </w:p>
    <w:p w:rsidR="0080644C" w:rsidRPr="009A2171" w:rsidRDefault="0080644C" w:rsidP="00333AE2">
      <w:pPr>
        <w:suppressAutoHyphens/>
        <w:jc w:val="both"/>
        <w:rPr>
          <w:sz w:val="28"/>
          <w:szCs w:val="28"/>
          <w:lang w:val="uk-UA"/>
        </w:rPr>
      </w:pPr>
      <w:r w:rsidRPr="009A2171">
        <w:rPr>
          <w:sz w:val="28"/>
          <w:szCs w:val="28"/>
          <w:lang w:val="uk-UA"/>
        </w:rPr>
        <w:t>5. Канцеляризми, штампи, кліше в документах.</w:t>
      </w:r>
    </w:p>
    <w:p w:rsidR="0080644C" w:rsidRPr="009A2171" w:rsidRDefault="0080644C" w:rsidP="00333AE2">
      <w:pPr>
        <w:suppressAutoHyphens/>
        <w:jc w:val="both"/>
        <w:rPr>
          <w:sz w:val="28"/>
          <w:szCs w:val="28"/>
          <w:lang w:val="uk-UA"/>
        </w:rPr>
      </w:pPr>
      <w:r w:rsidRPr="009A2171">
        <w:rPr>
          <w:sz w:val="28"/>
          <w:szCs w:val="28"/>
          <w:lang w:val="uk-UA"/>
        </w:rPr>
        <w:t>6. Доповідна записка. Пояснювальна записка. Службова записка.</w:t>
      </w:r>
    </w:p>
    <w:p w:rsidR="00933460" w:rsidRPr="009A2171" w:rsidRDefault="00933460" w:rsidP="00333AE2">
      <w:pPr>
        <w:suppressAutoHyphens/>
        <w:jc w:val="both"/>
        <w:rPr>
          <w:i/>
          <w:sz w:val="28"/>
          <w:szCs w:val="28"/>
          <w:lang w:val="uk-UA"/>
        </w:rPr>
      </w:pPr>
      <w:r w:rsidRPr="009A2171">
        <w:rPr>
          <w:b/>
          <w:sz w:val="28"/>
          <w:szCs w:val="28"/>
          <w:lang w:val="uk-UA"/>
        </w:rPr>
        <w:t>Ключові слова та терміни</w:t>
      </w:r>
      <w:r w:rsidRPr="009A2171">
        <w:rPr>
          <w:sz w:val="28"/>
          <w:szCs w:val="28"/>
          <w:lang w:val="uk-UA"/>
        </w:rPr>
        <w:t xml:space="preserve">: </w:t>
      </w:r>
      <w:r w:rsidRPr="009A2171">
        <w:rPr>
          <w:i/>
          <w:sz w:val="28"/>
          <w:szCs w:val="28"/>
          <w:lang w:val="uk-UA"/>
        </w:rPr>
        <w:t>пасивна лексика, неологізми, історизми, архаїзми, паронім, синонім, мовний штамп, кліше, омонім.</w:t>
      </w:r>
      <w:r w:rsidRPr="009A2171">
        <w:rPr>
          <w:sz w:val="28"/>
          <w:szCs w:val="28"/>
          <w:lang w:val="uk-UA"/>
        </w:rPr>
        <w:t xml:space="preserve"> </w:t>
      </w:r>
    </w:p>
    <w:p w:rsidR="00464932" w:rsidRPr="009A2171" w:rsidRDefault="00464932" w:rsidP="00464932">
      <w:pPr>
        <w:suppressAutoHyphens/>
        <w:rPr>
          <w:b/>
          <w:sz w:val="28"/>
          <w:szCs w:val="28"/>
          <w:lang w:val="uk-UA"/>
        </w:rPr>
      </w:pPr>
      <w:r w:rsidRPr="009A2171">
        <w:rPr>
          <w:b/>
          <w:sz w:val="28"/>
          <w:szCs w:val="28"/>
          <w:lang w:val="uk-UA"/>
        </w:rPr>
        <w:t>Основна література: 2- 7.</w:t>
      </w:r>
    </w:p>
    <w:p w:rsidR="00C902D4" w:rsidRPr="009A2171" w:rsidRDefault="00C902D4" w:rsidP="00C902D4">
      <w:pPr>
        <w:suppressAutoHyphens/>
        <w:rPr>
          <w:b/>
          <w:sz w:val="28"/>
          <w:szCs w:val="28"/>
          <w:lang w:val="uk-UA"/>
        </w:rPr>
      </w:pPr>
      <w:r w:rsidRPr="009A2171">
        <w:rPr>
          <w:b/>
          <w:sz w:val="28"/>
          <w:szCs w:val="28"/>
          <w:lang w:val="uk-UA"/>
        </w:rPr>
        <w:t>Додаткова література: 1, 6, 11, 13, 14, 15-17.</w:t>
      </w:r>
    </w:p>
    <w:p w:rsidR="0080644C" w:rsidRPr="009A2171" w:rsidRDefault="0080644C" w:rsidP="00333AE2">
      <w:pPr>
        <w:suppressAutoHyphens/>
        <w:ind w:firstLine="567"/>
        <w:jc w:val="center"/>
        <w:rPr>
          <w:b/>
          <w:sz w:val="28"/>
          <w:szCs w:val="28"/>
          <w:lang w:val="uk-UA"/>
        </w:rPr>
      </w:pPr>
      <w:r w:rsidRPr="009A2171">
        <w:rPr>
          <w:b/>
          <w:sz w:val="28"/>
          <w:szCs w:val="28"/>
          <w:lang w:val="uk-UA"/>
        </w:rPr>
        <w:t>Методичні поради</w:t>
      </w:r>
    </w:p>
    <w:p w:rsidR="0080644C" w:rsidRPr="009A2171" w:rsidRDefault="0080644C" w:rsidP="00281F04">
      <w:pPr>
        <w:pStyle w:val="a3"/>
        <w:suppressAutoHyphens/>
        <w:ind w:firstLine="709"/>
        <w:rPr>
          <w:i/>
          <w:szCs w:val="28"/>
        </w:rPr>
      </w:pPr>
      <w:r w:rsidRPr="009A2171">
        <w:rPr>
          <w:szCs w:val="28"/>
        </w:rPr>
        <w:t xml:space="preserve">Висвітлюючи </w:t>
      </w:r>
      <w:r w:rsidRPr="009A2171">
        <w:rPr>
          <w:b/>
          <w:szCs w:val="28"/>
        </w:rPr>
        <w:t>перше</w:t>
      </w:r>
      <w:r w:rsidRPr="009A2171">
        <w:rPr>
          <w:szCs w:val="28"/>
        </w:rPr>
        <w:t xml:space="preserve"> питання, необхідно відзначити, що </w:t>
      </w:r>
      <w:r w:rsidRPr="009A2171">
        <w:rPr>
          <w:i/>
          <w:szCs w:val="28"/>
        </w:rPr>
        <w:t>пасивна лексика</w:t>
      </w:r>
      <w:r w:rsidRPr="009A2171">
        <w:rPr>
          <w:szCs w:val="28"/>
        </w:rPr>
        <w:t xml:space="preserve"> неоднорідна за своїм складом. Це пояснюється різними причинами виходу лексем з активного словникового запасу. Застарілі слова поділяються на </w:t>
      </w:r>
      <w:r w:rsidRPr="009A2171">
        <w:rPr>
          <w:i/>
          <w:szCs w:val="28"/>
        </w:rPr>
        <w:t xml:space="preserve">історизми </w:t>
      </w:r>
      <w:r w:rsidRPr="009A2171">
        <w:rPr>
          <w:szCs w:val="28"/>
        </w:rPr>
        <w:t>й</w:t>
      </w:r>
      <w:r w:rsidRPr="009A2171">
        <w:rPr>
          <w:i/>
          <w:szCs w:val="28"/>
        </w:rPr>
        <w:t xml:space="preserve"> архаїзми</w:t>
      </w:r>
      <w:r w:rsidRPr="009A2171">
        <w:rPr>
          <w:szCs w:val="28"/>
        </w:rPr>
        <w:t xml:space="preserve">. За метою вживання вони неоднорідні. Історизми </w:t>
      </w:r>
      <w:r w:rsidR="00AD644B" w:rsidRPr="009A2171">
        <w:rPr>
          <w:szCs w:val="28"/>
        </w:rPr>
        <w:t>є стилістично нейтральними й позначають реалії, що відійшли в минуле</w:t>
      </w:r>
      <w:r w:rsidRPr="009A2171">
        <w:rPr>
          <w:szCs w:val="28"/>
        </w:rPr>
        <w:t xml:space="preserve"> (</w:t>
      </w:r>
      <w:r w:rsidRPr="009A2171">
        <w:rPr>
          <w:i/>
          <w:szCs w:val="28"/>
        </w:rPr>
        <w:t>меч, жупан, сагайдак</w:t>
      </w:r>
      <w:r w:rsidR="00AD644B" w:rsidRPr="009A2171">
        <w:rPr>
          <w:szCs w:val="28"/>
        </w:rPr>
        <w:t>), архаїзми, на відміну від історизмів, мають стилістичне забарвлення (</w:t>
      </w:r>
      <w:r w:rsidR="00AD644B" w:rsidRPr="009A2171">
        <w:rPr>
          <w:rStyle w:val="af6"/>
          <w:szCs w:val="28"/>
        </w:rPr>
        <w:t xml:space="preserve">перст – палець, </w:t>
      </w:r>
      <w:r w:rsidR="00D52DDA" w:rsidRPr="009A2171">
        <w:rPr>
          <w:rStyle w:val="af6"/>
          <w:szCs w:val="28"/>
        </w:rPr>
        <w:t>чадо</w:t>
      </w:r>
      <w:r w:rsidR="00AD644B" w:rsidRPr="009A2171">
        <w:rPr>
          <w:rStyle w:val="af6"/>
          <w:szCs w:val="28"/>
        </w:rPr>
        <w:t xml:space="preserve"> – </w:t>
      </w:r>
      <w:r w:rsidR="00D52DDA" w:rsidRPr="009A2171">
        <w:rPr>
          <w:rStyle w:val="af6"/>
          <w:szCs w:val="28"/>
        </w:rPr>
        <w:t>дитина</w:t>
      </w:r>
      <w:r w:rsidR="00AD644B" w:rsidRPr="009A2171">
        <w:rPr>
          <w:rStyle w:val="af6"/>
          <w:szCs w:val="28"/>
        </w:rPr>
        <w:t xml:space="preserve">, </w:t>
      </w:r>
      <w:r w:rsidR="00D52DDA" w:rsidRPr="009A2171">
        <w:rPr>
          <w:rStyle w:val="af6"/>
          <w:szCs w:val="28"/>
        </w:rPr>
        <w:t>трус</w:t>
      </w:r>
      <w:r w:rsidR="00AD644B" w:rsidRPr="009A2171">
        <w:rPr>
          <w:rStyle w:val="af6"/>
          <w:szCs w:val="28"/>
        </w:rPr>
        <w:t xml:space="preserve"> – </w:t>
      </w:r>
      <w:r w:rsidR="00D52DDA" w:rsidRPr="009A2171">
        <w:rPr>
          <w:rStyle w:val="af6"/>
          <w:szCs w:val="28"/>
        </w:rPr>
        <w:t>обшук</w:t>
      </w:r>
      <w:r w:rsidR="00AD644B" w:rsidRPr="009A2171">
        <w:rPr>
          <w:rStyle w:val="af6"/>
          <w:szCs w:val="28"/>
        </w:rPr>
        <w:t>)</w:t>
      </w:r>
      <w:r w:rsidRPr="009A2171">
        <w:rPr>
          <w:i/>
          <w:szCs w:val="28"/>
        </w:rPr>
        <w:t>.</w:t>
      </w:r>
    </w:p>
    <w:p w:rsidR="00576ECF" w:rsidRPr="009A2171" w:rsidRDefault="00C43FBF" w:rsidP="00281F04">
      <w:pPr>
        <w:pStyle w:val="a3"/>
        <w:suppressAutoHyphens/>
        <w:ind w:firstLine="709"/>
        <w:rPr>
          <w:szCs w:val="28"/>
        </w:rPr>
      </w:pPr>
      <w:r w:rsidRPr="009A2171">
        <w:rPr>
          <w:rStyle w:val="af5"/>
          <w:b w:val="0"/>
          <w:i/>
          <w:szCs w:val="28"/>
        </w:rPr>
        <w:t>Неологізми</w:t>
      </w:r>
      <w:r w:rsidRPr="009A2171">
        <w:rPr>
          <w:szCs w:val="28"/>
        </w:rPr>
        <w:t xml:space="preserve"> – це нові слова, словосполучення або фразеологізми, які виникають для позначення нових предметів, явищ чи понять. </w:t>
      </w:r>
      <w:r w:rsidR="0080644C" w:rsidRPr="009A2171">
        <w:rPr>
          <w:szCs w:val="28"/>
        </w:rPr>
        <w:t xml:space="preserve">Особливо активно поповнюються новими словами сучасні термінологічні системи: </w:t>
      </w:r>
      <w:r w:rsidR="002D1B8B" w:rsidRPr="009A2171">
        <w:rPr>
          <w:i/>
          <w:szCs w:val="28"/>
        </w:rPr>
        <w:t xml:space="preserve">деолігархізація </w:t>
      </w:r>
      <w:r w:rsidR="002D1B8B" w:rsidRPr="009A2171">
        <w:rPr>
          <w:szCs w:val="28"/>
        </w:rPr>
        <w:t>(суспільно-політичний та правовий процес, спрямований на обмеження впливу олігархів на економіку, політику та медіа)</w:t>
      </w:r>
      <w:r w:rsidR="00935BA3" w:rsidRPr="009A2171">
        <w:rPr>
          <w:szCs w:val="28"/>
        </w:rPr>
        <w:t>,</w:t>
      </w:r>
      <w:r w:rsidR="00576ECF" w:rsidRPr="009A2171">
        <w:rPr>
          <w:szCs w:val="28"/>
        </w:rPr>
        <w:t xml:space="preserve"> </w:t>
      </w:r>
      <w:hyperlink r:id="rId11" w:history="1">
        <w:r w:rsidR="001D6763" w:rsidRPr="009A2171">
          <w:rPr>
            <w:i/>
            <w:szCs w:val="28"/>
          </w:rPr>
          <w:t>біткойн</w:t>
        </w:r>
      </w:hyperlink>
      <w:r w:rsidR="00095C8A" w:rsidRPr="009A2171">
        <w:rPr>
          <w:szCs w:val="28"/>
        </w:rPr>
        <w:t xml:space="preserve"> </w:t>
      </w:r>
      <w:r w:rsidR="001D6763" w:rsidRPr="009A2171">
        <w:rPr>
          <w:szCs w:val="28"/>
        </w:rPr>
        <w:t>(1. Децентралізована електронна (</w:t>
      </w:r>
      <w:hyperlink r:id="rId12" w:history="1">
        <w:r w:rsidR="001D6763" w:rsidRPr="009A2171">
          <w:rPr>
            <w:szCs w:val="28"/>
          </w:rPr>
          <w:t>віртуальна</w:t>
        </w:r>
      </w:hyperlink>
      <w:r w:rsidR="00095C8A" w:rsidRPr="009A2171">
        <w:rPr>
          <w:szCs w:val="28"/>
        </w:rPr>
        <w:t xml:space="preserve">) </w:t>
      </w:r>
      <w:hyperlink r:id="rId13" w:history="1">
        <w:r w:rsidR="001D6763" w:rsidRPr="009A2171">
          <w:rPr>
            <w:szCs w:val="28"/>
          </w:rPr>
          <w:t>валюта</w:t>
        </w:r>
      </w:hyperlink>
      <w:r w:rsidR="001D6763" w:rsidRPr="009A2171">
        <w:rPr>
          <w:szCs w:val="28"/>
        </w:rPr>
        <w:t>. 2. Платіжна система, яка використовує біткойн як одиницю розрахунків)</w:t>
      </w:r>
      <w:r w:rsidR="002D1B8B" w:rsidRPr="009A2171">
        <w:rPr>
          <w:szCs w:val="28"/>
        </w:rPr>
        <w:t xml:space="preserve">, </w:t>
      </w:r>
      <w:r w:rsidR="002D1B8B" w:rsidRPr="009A2171">
        <w:rPr>
          <w:i/>
          <w:szCs w:val="28"/>
        </w:rPr>
        <w:t>електронне правосуддя</w:t>
      </w:r>
      <w:r w:rsidR="002D1B8B" w:rsidRPr="009A2171">
        <w:rPr>
          <w:szCs w:val="28"/>
        </w:rPr>
        <w:t xml:space="preserve"> (система організації судочинства, яка базується на використанні інформаційно-комунікаційних технологій для забезпечення доступності, прозорості та ефективності судових процесів)</w:t>
      </w:r>
      <w:r w:rsidR="001D6763" w:rsidRPr="009A2171">
        <w:rPr>
          <w:szCs w:val="28"/>
        </w:rPr>
        <w:t>.</w:t>
      </w:r>
    </w:p>
    <w:p w:rsidR="00F14DE5" w:rsidRPr="009A2171" w:rsidRDefault="0080644C" w:rsidP="00F14DE5">
      <w:pPr>
        <w:pStyle w:val="a3"/>
        <w:tabs>
          <w:tab w:val="left" w:pos="4850"/>
        </w:tabs>
        <w:suppressAutoHyphens/>
        <w:ind w:firstLine="709"/>
        <w:rPr>
          <w:szCs w:val="28"/>
        </w:rPr>
      </w:pPr>
      <w:r w:rsidRPr="009A2171">
        <w:rPr>
          <w:szCs w:val="28"/>
        </w:rPr>
        <w:lastRenderedPageBreak/>
        <w:t xml:space="preserve">Готуючись до </w:t>
      </w:r>
      <w:r w:rsidRPr="009A2171">
        <w:rPr>
          <w:b/>
          <w:szCs w:val="28"/>
        </w:rPr>
        <w:t>другого</w:t>
      </w:r>
      <w:r w:rsidRPr="009A2171">
        <w:rPr>
          <w:szCs w:val="28"/>
        </w:rPr>
        <w:t xml:space="preserve"> питання, необхідно подати визначення поняття «синонім» і «паронім». Виокремлюють такі види синонімів: семантичні (ідеогра</w:t>
      </w:r>
      <w:r w:rsidR="002F64AA" w:rsidRPr="009A2171">
        <w:rPr>
          <w:szCs w:val="28"/>
        </w:rPr>
        <w:t xml:space="preserve">фічні), стилістичні, абсолютні: </w:t>
      </w:r>
      <w:r w:rsidR="002F64AA" w:rsidRPr="009A2171">
        <w:rPr>
          <w:i/>
          <w:szCs w:val="28"/>
        </w:rPr>
        <w:t>вигідний – корисний, прибутковий, рентабельний.</w:t>
      </w:r>
      <w:r w:rsidRPr="009A2171">
        <w:rPr>
          <w:i/>
          <w:szCs w:val="28"/>
        </w:rPr>
        <w:t xml:space="preserve"> </w:t>
      </w:r>
      <w:r w:rsidRPr="009A2171">
        <w:rPr>
          <w:szCs w:val="28"/>
        </w:rPr>
        <w:t>Це слова, які мають відмінності в поняттєвому плані, крім того, можуть відрізнятися етимологією, частотністю вживання та особливостями функціонування</w:t>
      </w:r>
      <w:r w:rsidRPr="009A2171">
        <w:rPr>
          <w:i/>
          <w:szCs w:val="28"/>
        </w:rPr>
        <w:t xml:space="preserve">: процент – відсоток, дискусія – обговорення, солдат – воїн, тло – фон. </w:t>
      </w:r>
      <w:r w:rsidRPr="009A2171">
        <w:rPr>
          <w:szCs w:val="28"/>
        </w:rPr>
        <w:t xml:space="preserve">Наведені приклади є зразками лексичних синонімів. Але коли йдеться про синоніміку в широкому розумінні, треба розглянути й інші типи синонімів. </w:t>
      </w:r>
      <w:r w:rsidR="002F64AA" w:rsidRPr="009A2171">
        <w:rPr>
          <w:szCs w:val="28"/>
        </w:rPr>
        <w:t>В</w:t>
      </w:r>
      <w:r w:rsidRPr="009A2171">
        <w:rPr>
          <w:szCs w:val="28"/>
        </w:rPr>
        <w:t xml:space="preserve">иокремлюють </w:t>
      </w:r>
      <w:r w:rsidR="002F64AA" w:rsidRPr="009A2171">
        <w:rPr>
          <w:szCs w:val="28"/>
        </w:rPr>
        <w:t xml:space="preserve">ще </w:t>
      </w:r>
      <w:r w:rsidRPr="009A2171">
        <w:rPr>
          <w:szCs w:val="28"/>
        </w:rPr>
        <w:t>морфологічні (</w:t>
      </w:r>
      <w:r w:rsidRPr="009A2171">
        <w:rPr>
          <w:i/>
          <w:szCs w:val="28"/>
        </w:rPr>
        <w:t>співає – співа</w:t>
      </w:r>
      <w:r w:rsidRPr="009A2171">
        <w:rPr>
          <w:szCs w:val="28"/>
        </w:rPr>
        <w:t>), словотворчі (</w:t>
      </w:r>
      <w:r w:rsidRPr="009A2171">
        <w:rPr>
          <w:i/>
          <w:szCs w:val="28"/>
        </w:rPr>
        <w:t>засвідчення – засвідчування</w:t>
      </w:r>
      <w:r w:rsidRPr="009A2171">
        <w:rPr>
          <w:szCs w:val="28"/>
        </w:rPr>
        <w:t>), фонетичні (</w:t>
      </w:r>
      <w:r w:rsidRPr="009A2171">
        <w:rPr>
          <w:i/>
          <w:szCs w:val="28"/>
        </w:rPr>
        <w:t>іти – йти</w:t>
      </w:r>
      <w:r w:rsidRPr="009A2171">
        <w:rPr>
          <w:szCs w:val="28"/>
        </w:rPr>
        <w:t xml:space="preserve">) синоніми тощо. </w:t>
      </w:r>
    </w:p>
    <w:p w:rsidR="0080644C" w:rsidRPr="009A2171" w:rsidRDefault="0080644C" w:rsidP="00FD7A3A">
      <w:pPr>
        <w:pStyle w:val="a3"/>
        <w:tabs>
          <w:tab w:val="left" w:pos="4850"/>
        </w:tabs>
        <w:suppressAutoHyphens/>
        <w:ind w:firstLine="709"/>
        <w:rPr>
          <w:i/>
          <w:szCs w:val="28"/>
        </w:rPr>
      </w:pPr>
      <w:r w:rsidRPr="009A2171">
        <w:rPr>
          <w:i/>
          <w:szCs w:val="28"/>
        </w:rPr>
        <w:t>Пароніми</w:t>
      </w:r>
      <w:r w:rsidRPr="009A2171">
        <w:rPr>
          <w:szCs w:val="28"/>
        </w:rPr>
        <w:t xml:space="preserve"> – </w:t>
      </w:r>
      <w:r w:rsidR="00F14DE5" w:rsidRPr="009A2171">
        <w:rPr>
          <w:szCs w:val="28"/>
        </w:rPr>
        <w:t>це слова, схожі за звучанням, але різні за значенням (</w:t>
      </w:r>
      <w:r w:rsidR="00F14DE5" w:rsidRPr="009A2171">
        <w:rPr>
          <w:rStyle w:val="af6"/>
          <w:szCs w:val="28"/>
        </w:rPr>
        <w:t>зв’язаний – пов’язаний, компанія – кампанія</w:t>
      </w:r>
      <w:r w:rsidR="00F14DE5" w:rsidRPr="009A2171">
        <w:rPr>
          <w:szCs w:val="28"/>
        </w:rPr>
        <w:t>). Невелика різниця у вимові таких слів часто призводить до помилок, тому важливо розглянути їх використання в професійному мовленні.</w:t>
      </w:r>
      <w:r w:rsidR="00F14DE5" w:rsidRPr="009A2171">
        <w:rPr>
          <w:i/>
          <w:szCs w:val="28"/>
        </w:rPr>
        <w:t xml:space="preserve"> </w:t>
      </w:r>
      <w:r w:rsidRPr="009A2171">
        <w:rPr>
          <w:szCs w:val="28"/>
        </w:rPr>
        <w:t>Особливу увагу необхідно звернути на правила функціонування паронімів і синонімів у професійному мовленні.</w:t>
      </w:r>
      <w:r w:rsidR="00AD644B" w:rsidRPr="009A2171">
        <w:rPr>
          <w:szCs w:val="28"/>
        </w:rPr>
        <w:t xml:space="preserve"> </w:t>
      </w:r>
    </w:p>
    <w:p w:rsidR="00E8507A" w:rsidRPr="009A2171" w:rsidRDefault="0080644C" w:rsidP="00FD7A3A">
      <w:pPr>
        <w:autoSpaceDE w:val="0"/>
        <w:autoSpaceDN w:val="0"/>
        <w:adjustRightInd w:val="0"/>
        <w:jc w:val="both"/>
        <w:rPr>
          <w:sz w:val="28"/>
          <w:szCs w:val="28"/>
          <w:lang w:val="uk-UA"/>
        </w:rPr>
      </w:pPr>
      <w:r w:rsidRPr="009A2171">
        <w:rPr>
          <w:sz w:val="28"/>
          <w:szCs w:val="28"/>
          <w:lang w:val="uk-UA"/>
        </w:rPr>
        <w:t xml:space="preserve">Розглядаючи </w:t>
      </w:r>
      <w:r w:rsidRPr="009A2171">
        <w:rPr>
          <w:b/>
          <w:sz w:val="28"/>
          <w:szCs w:val="28"/>
          <w:lang w:val="uk-UA"/>
        </w:rPr>
        <w:t xml:space="preserve">третє </w:t>
      </w:r>
      <w:r w:rsidRPr="009A2171">
        <w:rPr>
          <w:sz w:val="28"/>
          <w:szCs w:val="28"/>
          <w:lang w:val="uk-UA"/>
        </w:rPr>
        <w:t xml:space="preserve">питання, слід зазначити, що </w:t>
      </w:r>
      <w:r w:rsidRPr="009A2171">
        <w:rPr>
          <w:i/>
          <w:sz w:val="28"/>
          <w:szCs w:val="28"/>
          <w:lang w:val="uk-UA"/>
        </w:rPr>
        <w:t>омоніми</w:t>
      </w:r>
      <w:r w:rsidRPr="009A2171">
        <w:rPr>
          <w:sz w:val="28"/>
          <w:szCs w:val="28"/>
          <w:lang w:val="uk-UA"/>
        </w:rPr>
        <w:t xml:space="preserve"> – </w:t>
      </w:r>
      <w:r w:rsidR="00AD644B" w:rsidRPr="009A2171">
        <w:rPr>
          <w:sz w:val="28"/>
          <w:szCs w:val="28"/>
          <w:lang w:val="uk-UA"/>
        </w:rPr>
        <w:t xml:space="preserve">це слова, однакові за звучанням </w:t>
      </w:r>
      <w:r w:rsidR="00F14DE5" w:rsidRPr="009A2171">
        <w:rPr>
          <w:sz w:val="28"/>
          <w:szCs w:val="28"/>
          <w:lang w:val="uk-UA"/>
        </w:rPr>
        <w:t>чи</w:t>
      </w:r>
      <w:r w:rsidR="00AD644B" w:rsidRPr="009A2171">
        <w:rPr>
          <w:sz w:val="28"/>
          <w:szCs w:val="28"/>
          <w:lang w:val="uk-UA"/>
        </w:rPr>
        <w:t xml:space="preserve"> написанням, але різні за значенням</w:t>
      </w:r>
      <w:r w:rsidRPr="009A2171">
        <w:rPr>
          <w:sz w:val="28"/>
          <w:szCs w:val="28"/>
          <w:lang w:val="uk-UA"/>
        </w:rPr>
        <w:t>. Використання омонімів призводить до непорозумінь у практиці слововживання (</w:t>
      </w:r>
      <w:r w:rsidR="002D1B8B" w:rsidRPr="009A2171">
        <w:rPr>
          <w:i/>
          <w:sz w:val="28"/>
          <w:szCs w:val="28"/>
          <w:lang w:val="uk-UA"/>
        </w:rPr>
        <w:t>ордер</w:t>
      </w:r>
      <w:r w:rsidR="0003131A" w:rsidRPr="009A2171">
        <w:rPr>
          <w:b/>
          <w:bCs/>
          <w:i/>
          <w:sz w:val="28"/>
          <w:szCs w:val="28"/>
          <w:shd w:val="clear" w:color="auto" w:fill="FCFCFC"/>
          <w:vertAlign w:val="superscript"/>
          <w:lang w:val="uk-UA"/>
        </w:rPr>
        <w:t xml:space="preserve"> 1</w:t>
      </w:r>
      <w:r w:rsidRPr="009A2171">
        <w:rPr>
          <w:sz w:val="28"/>
          <w:szCs w:val="28"/>
          <w:lang w:val="uk-UA"/>
        </w:rPr>
        <w:t xml:space="preserve"> – </w:t>
      </w:r>
      <w:r w:rsidR="0003131A" w:rsidRPr="009A2171">
        <w:rPr>
          <w:sz w:val="28"/>
          <w:szCs w:val="28"/>
          <w:lang w:val="uk-UA"/>
        </w:rPr>
        <w:t>«</w:t>
      </w:r>
      <w:r w:rsidR="002D1B8B" w:rsidRPr="009A2171">
        <w:rPr>
          <w:sz w:val="28"/>
          <w:szCs w:val="28"/>
          <w:lang w:val="uk-UA"/>
        </w:rPr>
        <w:t>юридичне значення: документ, що дає право на проведення слідчих дій (наприклад, обшук))</w:t>
      </w:r>
      <w:r w:rsidR="00540026" w:rsidRPr="009A2171">
        <w:rPr>
          <w:sz w:val="28"/>
          <w:szCs w:val="28"/>
          <w:lang w:val="uk-UA"/>
        </w:rPr>
        <w:t xml:space="preserve">», </w:t>
      </w:r>
      <w:r w:rsidR="002D1B8B" w:rsidRPr="009A2171">
        <w:rPr>
          <w:i/>
          <w:sz w:val="28"/>
          <w:szCs w:val="28"/>
          <w:lang w:val="uk-UA"/>
        </w:rPr>
        <w:t>ордер</w:t>
      </w:r>
      <w:r w:rsidR="0003131A" w:rsidRPr="009A2171">
        <w:rPr>
          <w:b/>
          <w:bCs/>
          <w:i/>
          <w:sz w:val="28"/>
          <w:szCs w:val="28"/>
          <w:shd w:val="clear" w:color="auto" w:fill="FCFCFC"/>
          <w:vertAlign w:val="superscript"/>
          <w:lang w:val="uk-UA"/>
        </w:rPr>
        <w:t xml:space="preserve"> 2</w:t>
      </w:r>
      <w:r w:rsidR="00540026" w:rsidRPr="009A2171">
        <w:rPr>
          <w:sz w:val="28"/>
          <w:szCs w:val="28"/>
          <w:lang w:val="uk-UA"/>
        </w:rPr>
        <w:t xml:space="preserve"> – </w:t>
      </w:r>
      <w:r w:rsidR="0003131A" w:rsidRPr="009A2171">
        <w:rPr>
          <w:sz w:val="28"/>
          <w:szCs w:val="28"/>
          <w:lang w:val="uk-UA"/>
        </w:rPr>
        <w:t>«</w:t>
      </w:r>
      <w:r w:rsidR="002D1B8B" w:rsidRPr="009A2171">
        <w:rPr>
          <w:sz w:val="28"/>
          <w:szCs w:val="28"/>
          <w:lang w:val="uk-UA"/>
        </w:rPr>
        <w:t>вид архітектурної композиції, що складається з вертикальних (колон, пілястрів) і горизонтальних (антаблемента) частин у відповідній архітектурно-стильовій обробці; в класичній формі сформувався в стародавній Греції</w:t>
      </w:r>
      <w:r w:rsidR="0003131A" w:rsidRPr="009A2171">
        <w:rPr>
          <w:sz w:val="28"/>
          <w:szCs w:val="28"/>
          <w:lang w:val="uk-UA"/>
        </w:rPr>
        <w:t>»</w:t>
      </w:r>
      <w:r w:rsidR="00E8507A" w:rsidRPr="009A2171">
        <w:rPr>
          <w:sz w:val="28"/>
          <w:szCs w:val="28"/>
          <w:lang w:val="uk-UA"/>
        </w:rPr>
        <w:t xml:space="preserve">; </w:t>
      </w:r>
      <w:r w:rsidR="00E00556" w:rsidRPr="009A2171">
        <w:rPr>
          <w:i/>
          <w:sz w:val="28"/>
          <w:szCs w:val="28"/>
          <w:lang w:val="uk-UA"/>
        </w:rPr>
        <w:t>пр</w:t>
      </w:r>
      <w:r w:rsidR="00E00556" w:rsidRPr="009A2171">
        <w:rPr>
          <w:b/>
          <w:i/>
          <w:sz w:val="28"/>
          <w:szCs w:val="28"/>
          <w:lang w:val="uk-UA"/>
        </w:rPr>
        <w:t>и</w:t>
      </w:r>
      <w:r w:rsidR="00E00556" w:rsidRPr="009A2171">
        <w:rPr>
          <w:i/>
          <w:sz w:val="28"/>
          <w:szCs w:val="28"/>
          <w:lang w:val="uk-UA"/>
        </w:rPr>
        <w:t>від</w:t>
      </w:r>
      <w:r w:rsidR="00E8507A" w:rsidRPr="009A2171">
        <w:rPr>
          <w:b/>
          <w:bCs/>
          <w:i/>
          <w:sz w:val="28"/>
          <w:szCs w:val="28"/>
          <w:shd w:val="clear" w:color="auto" w:fill="FCFCFC"/>
          <w:vertAlign w:val="superscript"/>
          <w:lang w:val="uk-UA"/>
        </w:rPr>
        <w:t>1</w:t>
      </w:r>
      <w:r w:rsidR="00E8507A" w:rsidRPr="009A2171">
        <w:rPr>
          <w:b/>
          <w:bCs/>
          <w:sz w:val="28"/>
          <w:szCs w:val="28"/>
          <w:shd w:val="clear" w:color="auto" w:fill="FCFCFC"/>
          <w:vertAlign w:val="superscript"/>
          <w:lang w:val="uk-UA"/>
        </w:rPr>
        <w:t xml:space="preserve"> </w:t>
      </w:r>
      <w:r w:rsidR="00E8507A" w:rsidRPr="009A2171">
        <w:rPr>
          <w:sz w:val="28"/>
          <w:szCs w:val="28"/>
          <w:lang w:val="uk-UA"/>
        </w:rPr>
        <w:t xml:space="preserve"> – «</w:t>
      </w:r>
      <w:r w:rsidR="00E00556" w:rsidRPr="009A2171">
        <w:rPr>
          <w:sz w:val="28"/>
          <w:szCs w:val="28"/>
          <w:lang w:val="uk-UA"/>
        </w:rPr>
        <w:t>підстава (справжня або вигадана), причина яких-небудь дій, учинків</w:t>
      </w:r>
      <w:r w:rsidR="00D92492" w:rsidRPr="009A2171">
        <w:rPr>
          <w:sz w:val="28"/>
          <w:szCs w:val="28"/>
          <w:lang w:val="uk-UA"/>
        </w:rPr>
        <w:t xml:space="preserve">», </w:t>
      </w:r>
      <w:r w:rsidR="00E00556" w:rsidRPr="009A2171">
        <w:rPr>
          <w:i/>
          <w:sz w:val="28"/>
          <w:szCs w:val="28"/>
          <w:lang w:val="uk-UA"/>
        </w:rPr>
        <w:t>пр</w:t>
      </w:r>
      <w:r w:rsidR="00E00556" w:rsidRPr="009A2171">
        <w:rPr>
          <w:b/>
          <w:i/>
          <w:sz w:val="28"/>
          <w:szCs w:val="28"/>
          <w:lang w:val="uk-UA"/>
        </w:rPr>
        <w:t>и</w:t>
      </w:r>
      <w:r w:rsidR="00E00556" w:rsidRPr="009A2171">
        <w:rPr>
          <w:i/>
          <w:sz w:val="28"/>
          <w:szCs w:val="28"/>
          <w:lang w:val="uk-UA"/>
        </w:rPr>
        <w:t>від</w:t>
      </w:r>
      <w:r w:rsidR="00D92492" w:rsidRPr="009A2171">
        <w:rPr>
          <w:b/>
          <w:bCs/>
          <w:i/>
          <w:sz w:val="28"/>
          <w:szCs w:val="28"/>
          <w:shd w:val="clear" w:color="auto" w:fill="FCFCFC"/>
          <w:vertAlign w:val="superscript"/>
          <w:lang w:val="uk-UA"/>
        </w:rPr>
        <w:t>2</w:t>
      </w:r>
      <w:r w:rsidR="00D92492" w:rsidRPr="009A2171">
        <w:rPr>
          <w:sz w:val="28"/>
          <w:szCs w:val="28"/>
          <w:lang w:val="uk-UA"/>
        </w:rPr>
        <w:t xml:space="preserve"> – «</w:t>
      </w:r>
      <w:r w:rsidR="00E00556" w:rsidRPr="009A2171">
        <w:rPr>
          <w:sz w:val="28"/>
          <w:szCs w:val="28"/>
          <w:lang w:val="uk-UA"/>
        </w:rPr>
        <w:t>пристрій для приведення в дію якої-небудь машини чи механізму</w:t>
      </w:r>
      <w:r w:rsidR="00D92492" w:rsidRPr="009A2171">
        <w:rPr>
          <w:sz w:val="28"/>
          <w:szCs w:val="28"/>
          <w:lang w:val="uk-UA"/>
        </w:rPr>
        <w:t>»</w:t>
      </w:r>
      <w:r w:rsidR="00E00556" w:rsidRPr="009A2171">
        <w:rPr>
          <w:sz w:val="28"/>
          <w:szCs w:val="28"/>
          <w:lang w:val="uk-UA"/>
        </w:rPr>
        <w:t xml:space="preserve">, </w:t>
      </w:r>
      <w:r w:rsidR="00E00556" w:rsidRPr="009A2171">
        <w:rPr>
          <w:i/>
          <w:sz w:val="28"/>
          <w:szCs w:val="28"/>
          <w:lang w:val="uk-UA"/>
        </w:rPr>
        <w:t>прив</w:t>
      </w:r>
      <w:r w:rsidR="00E00556" w:rsidRPr="009A2171">
        <w:rPr>
          <w:b/>
          <w:i/>
          <w:sz w:val="28"/>
          <w:szCs w:val="28"/>
          <w:lang w:val="uk-UA"/>
        </w:rPr>
        <w:t>і</w:t>
      </w:r>
      <w:r w:rsidR="00E00556" w:rsidRPr="009A2171">
        <w:rPr>
          <w:i/>
          <w:sz w:val="28"/>
          <w:szCs w:val="28"/>
          <w:lang w:val="uk-UA"/>
        </w:rPr>
        <w:t>д</w:t>
      </w:r>
      <w:r w:rsidR="00E00556" w:rsidRPr="009A2171">
        <w:rPr>
          <w:sz w:val="28"/>
          <w:szCs w:val="28"/>
          <w:lang w:val="uk-UA"/>
        </w:rPr>
        <w:t xml:space="preserve"> – </w:t>
      </w:r>
      <w:r w:rsidR="00E00556" w:rsidRPr="009A2171">
        <w:rPr>
          <w:rFonts w:ascii="Arial" w:hAnsi="Arial" w:cs="Arial"/>
          <w:sz w:val="28"/>
          <w:szCs w:val="28"/>
          <w:lang w:val="uk-UA" w:eastAsia="en-US"/>
        </w:rPr>
        <w:t xml:space="preserve"> </w:t>
      </w:r>
      <w:r w:rsidR="00E00556" w:rsidRPr="009A2171">
        <w:rPr>
          <w:sz w:val="28"/>
          <w:szCs w:val="28"/>
          <w:lang w:val="uk-UA"/>
        </w:rPr>
        <w:t>«примусове доставлення до слідчого, прокурора або суду осіб, що ухиляються без поважних причин від добровільного з'явлення на виклик у призначений термін; приведення»</w:t>
      </w:r>
      <w:r w:rsidR="006D0DD7" w:rsidRPr="009A2171">
        <w:rPr>
          <w:sz w:val="28"/>
          <w:szCs w:val="28"/>
          <w:lang w:val="uk-UA"/>
        </w:rPr>
        <w:t xml:space="preserve">; </w:t>
      </w:r>
      <w:r w:rsidR="00FD7A3A" w:rsidRPr="009A2171">
        <w:rPr>
          <w:rFonts w:hint="eastAsia"/>
          <w:i/>
          <w:sz w:val="28"/>
          <w:szCs w:val="28"/>
          <w:lang w:val="uk-UA"/>
        </w:rPr>
        <w:t>патрон</w:t>
      </w:r>
      <w:r w:rsidR="00FD7A3A" w:rsidRPr="009A2171">
        <w:rPr>
          <w:b/>
          <w:bCs/>
          <w:i/>
          <w:sz w:val="28"/>
          <w:szCs w:val="28"/>
          <w:shd w:val="clear" w:color="auto" w:fill="FCFCFC"/>
          <w:vertAlign w:val="superscript"/>
          <w:lang w:val="uk-UA"/>
        </w:rPr>
        <w:t>1</w:t>
      </w:r>
      <w:r w:rsidR="00FD7A3A" w:rsidRPr="009A2171">
        <w:rPr>
          <w:sz w:val="28"/>
          <w:szCs w:val="28"/>
          <w:lang w:val="uk-UA"/>
        </w:rPr>
        <w:t xml:space="preserve"> (</w:t>
      </w:r>
      <w:r w:rsidR="00FD7A3A" w:rsidRPr="009A2171">
        <w:rPr>
          <w:rFonts w:hint="eastAsia"/>
          <w:sz w:val="28"/>
          <w:szCs w:val="28"/>
          <w:lang w:val="uk-UA"/>
        </w:rPr>
        <w:t>лат</w:t>
      </w:r>
      <w:r w:rsidR="00FD7A3A" w:rsidRPr="009A2171">
        <w:rPr>
          <w:sz w:val="28"/>
          <w:szCs w:val="28"/>
          <w:lang w:val="uk-UA"/>
        </w:rPr>
        <w:t xml:space="preserve">.) </w:t>
      </w:r>
      <w:r w:rsidR="00FD7A3A" w:rsidRPr="009A2171">
        <w:rPr>
          <w:rFonts w:hint="eastAsia"/>
          <w:sz w:val="28"/>
          <w:szCs w:val="28"/>
          <w:lang w:val="uk-UA"/>
        </w:rPr>
        <w:t>–</w:t>
      </w:r>
      <w:r w:rsidR="00FD7A3A" w:rsidRPr="009A2171">
        <w:rPr>
          <w:sz w:val="28"/>
          <w:szCs w:val="28"/>
          <w:lang w:val="uk-UA"/>
        </w:rPr>
        <w:t xml:space="preserve"> «багата впливова особа, </w:t>
      </w:r>
      <w:r w:rsidR="00FD7A3A" w:rsidRPr="009A2171">
        <w:rPr>
          <w:rFonts w:hint="eastAsia"/>
          <w:sz w:val="28"/>
          <w:szCs w:val="28"/>
          <w:lang w:val="uk-UA"/>
        </w:rPr>
        <w:t>покровитель</w:t>
      </w:r>
      <w:r w:rsidR="00FD7A3A" w:rsidRPr="009A2171">
        <w:rPr>
          <w:sz w:val="28"/>
          <w:szCs w:val="28"/>
          <w:lang w:val="uk-UA"/>
        </w:rPr>
        <w:t xml:space="preserve">, </w:t>
      </w:r>
      <w:r w:rsidR="00FD7A3A" w:rsidRPr="009A2171">
        <w:rPr>
          <w:rFonts w:hint="eastAsia"/>
          <w:sz w:val="28"/>
          <w:szCs w:val="28"/>
          <w:lang w:val="uk-UA"/>
        </w:rPr>
        <w:t>захисник</w:t>
      </w:r>
      <w:r w:rsidR="00FD7A3A" w:rsidRPr="009A2171">
        <w:rPr>
          <w:sz w:val="28"/>
          <w:szCs w:val="28"/>
          <w:lang w:val="uk-UA"/>
        </w:rPr>
        <w:t>»,</w:t>
      </w:r>
      <w:r w:rsidR="00FD7A3A" w:rsidRPr="009A2171">
        <w:rPr>
          <w:rFonts w:hint="eastAsia"/>
          <w:sz w:val="28"/>
          <w:szCs w:val="28"/>
          <w:lang w:val="uk-UA"/>
        </w:rPr>
        <w:t xml:space="preserve"> </w:t>
      </w:r>
      <w:r w:rsidR="006D0DD7" w:rsidRPr="009A2171">
        <w:rPr>
          <w:rFonts w:hint="eastAsia"/>
          <w:i/>
          <w:sz w:val="28"/>
          <w:szCs w:val="28"/>
          <w:lang w:val="uk-UA"/>
        </w:rPr>
        <w:t>патрон</w:t>
      </w:r>
      <w:r w:rsidR="00FD7A3A" w:rsidRPr="009A2171">
        <w:rPr>
          <w:b/>
          <w:bCs/>
          <w:i/>
          <w:sz w:val="28"/>
          <w:szCs w:val="28"/>
          <w:shd w:val="clear" w:color="auto" w:fill="FCFCFC"/>
          <w:vertAlign w:val="superscript"/>
          <w:lang w:val="uk-UA"/>
        </w:rPr>
        <w:t>2</w:t>
      </w:r>
      <w:r w:rsidR="006D0DD7" w:rsidRPr="009A2171">
        <w:rPr>
          <w:sz w:val="28"/>
          <w:szCs w:val="28"/>
          <w:lang w:val="uk-UA"/>
        </w:rPr>
        <w:t xml:space="preserve"> (</w:t>
      </w:r>
      <w:r w:rsidR="006D0DD7" w:rsidRPr="009A2171">
        <w:rPr>
          <w:rFonts w:hint="eastAsia"/>
          <w:sz w:val="28"/>
          <w:szCs w:val="28"/>
          <w:lang w:val="uk-UA"/>
        </w:rPr>
        <w:t>фр</w:t>
      </w:r>
      <w:r w:rsidR="006D0DD7" w:rsidRPr="009A2171">
        <w:rPr>
          <w:sz w:val="28"/>
          <w:szCs w:val="28"/>
          <w:lang w:val="uk-UA"/>
        </w:rPr>
        <w:t xml:space="preserve">.) </w:t>
      </w:r>
      <w:r w:rsidR="006D0DD7" w:rsidRPr="009A2171">
        <w:rPr>
          <w:rFonts w:hint="eastAsia"/>
          <w:sz w:val="28"/>
          <w:szCs w:val="28"/>
          <w:lang w:val="uk-UA"/>
        </w:rPr>
        <w:t>–</w:t>
      </w:r>
      <w:r w:rsidR="006D0DD7" w:rsidRPr="009A2171">
        <w:rPr>
          <w:sz w:val="28"/>
          <w:szCs w:val="28"/>
          <w:lang w:val="uk-UA"/>
        </w:rPr>
        <w:t xml:space="preserve"> </w:t>
      </w:r>
      <w:r w:rsidR="00FD7A3A" w:rsidRPr="009A2171">
        <w:rPr>
          <w:sz w:val="28"/>
          <w:szCs w:val="28"/>
          <w:lang w:val="uk-UA"/>
        </w:rPr>
        <w:t>«</w:t>
      </w:r>
      <w:r w:rsidR="006D0DD7" w:rsidRPr="009A2171">
        <w:rPr>
          <w:rFonts w:hint="eastAsia"/>
          <w:sz w:val="28"/>
          <w:szCs w:val="28"/>
          <w:lang w:val="uk-UA"/>
        </w:rPr>
        <w:t>частина</w:t>
      </w:r>
      <w:r w:rsidR="006D0DD7" w:rsidRPr="009A2171">
        <w:rPr>
          <w:sz w:val="28"/>
          <w:szCs w:val="28"/>
          <w:lang w:val="uk-UA"/>
        </w:rPr>
        <w:t xml:space="preserve"> </w:t>
      </w:r>
      <w:r w:rsidR="006D0DD7" w:rsidRPr="009A2171">
        <w:rPr>
          <w:rFonts w:hint="eastAsia"/>
          <w:sz w:val="28"/>
          <w:szCs w:val="28"/>
          <w:lang w:val="uk-UA"/>
        </w:rPr>
        <w:t>вогнепальної</w:t>
      </w:r>
      <w:r w:rsidR="006D0DD7" w:rsidRPr="009A2171">
        <w:rPr>
          <w:sz w:val="28"/>
          <w:szCs w:val="28"/>
          <w:lang w:val="uk-UA"/>
        </w:rPr>
        <w:t xml:space="preserve"> </w:t>
      </w:r>
      <w:r w:rsidR="006D0DD7" w:rsidRPr="009A2171">
        <w:rPr>
          <w:rFonts w:hint="eastAsia"/>
          <w:sz w:val="28"/>
          <w:szCs w:val="28"/>
          <w:lang w:val="uk-UA"/>
        </w:rPr>
        <w:t>зброї</w:t>
      </w:r>
      <w:r w:rsidR="00FD7A3A" w:rsidRPr="009A2171">
        <w:rPr>
          <w:sz w:val="28"/>
          <w:szCs w:val="28"/>
          <w:lang w:val="uk-UA"/>
        </w:rPr>
        <w:t xml:space="preserve">», </w:t>
      </w:r>
      <w:r w:rsidR="00FD7A3A" w:rsidRPr="009A2171">
        <w:rPr>
          <w:i/>
          <w:sz w:val="28"/>
          <w:szCs w:val="28"/>
          <w:lang w:val="uk-UA"/>
        </w:rPr>
        <w:t>патрон</w:t>
      </w:r>
      <w:r w:rsidR="00FD7A3A" w:rsidRPr="009A2171">
        <w:rPr>
          <w:b/>
          <w:bCs/>
          <w:i/>
          <w:sz w:val="28"/>
          <w:szCs w:val="28"/>
          <w:shd w:val="clear" w:color="auto" w:fill="FCFCFC"/>
          <w:vertAlign w:val="superscript"/>
          <w:lang w:val="uk-UA"/>
        </w:rPr>
        <w:t>3</w:t>
      </w:r>
      <w:r w:rsidR="00FD7A3A" w:rsidRPr="009A2171">
        <w:rPr>
          <w:sz w:val="28"/>
          <w:szCs w:val="28"/>
          <w:lang w:val="uk-UA"/>
        </w:rPr>
        <w:t xml:space="preserve"> – «модель, за якою виготовляють якусь деталь (трафарет)»</w:t>
      </w:r>
      <w:r w:rsidR="00E00556" w:rsidRPr="009A2171">
        <w:rPr>
          <w:sz w:val="28"/>
          <w:szCs w:val="28"/>
          <w:lang w:val="uk-UA"/>
        </w:rPr>
        <w:t>.</w:t>
      </w:r>
    </w:p>
    <w:p w:rsidR="0080644C" w:rsidRPr="009A2171" w:rsidRDefault="0080644C" w:rsidP="00281F04">
      <w:pPr>
        <w:pStyle w:val="a3"/>
        <w:suppressAutoHyphens/>
        <w:ind w:firstLine="709"/>
        <w:rPr>
          <w:szCs w:val="28"/>
        </w:rPr>
      </w:pPr>
      <w:r w:rsidRPr="009A2171">
        <w:rPr>
          <w:szCs w:val="28"/>
        </w:rPr>
        <w:t xml:space="preserve">Близьким до омонімії є явище полісемії (багатозначність). Але омонімія суттєво відрізняється від багатозначності. </w:t>
      </w:r>
      <w:r w:rsidRPr="009A2171">
        <w:rPr>
          <w:i/>
          <w:szCs w:val="28"/>
        </w:rPr>
        <w:t xml:space="preserve">Багатозначність </w:t>
      </w:r>
      <w:r w:rsidRPr="009A2171">
        <w:rPr>
          <w:szCs w:val="28"/>
        </w:rPr>
        <w:t>– це тотожність слова при наявності в нього двох або більше виразно відмінних значень (</w:t>
      </w:r>
      <w:r w:rsidRPr="009A2171">
        <w:rPr>
          <w:i/>
          <w:szCs w:val="28"/>
        </w:rPr>
        <w:t>стрічка, майданчик, клас</w:t>
      </w:r>
      <w:r w:rsidRPr="009A2171">
        <w:rPr>
          <w:szCs w:val="28"/>
        </w:rPr>
        <w:t xml:space="preserve">), а </w:t>
      </w:r>
      <w:r w:rsidRPr="009A2171">
        <w:rPr>
          <w:i/>
          <w:szCs w:val="28"/>
        </w:rPr>
        <w:t>омонімія</w:t>
      </w:r>
      <w:r w:rsidRPr="009A2171">
        <w:rPr>
          <w:szCs w:val="28"/>
        </w:rPr>
        <w:t xml:space="preserve"> – це збіг за звуковою оболонкою двох або більше різних за семантикою слів.</w:t>
      </w:r>
    </w:p>
    <w:p w:rsidR="000E7A9E" w:rsidRPr="009A2171" w:rsidRDefault="0080644C" w:rsidP="000E7A9E">
      <w:pPr>
        <w:pStyle w:val="a9"/>
        <w:spacing w:before="0" w:beforeAutospacing="0" w:after="0" w:afterAutospacing="0"/>
        <w:ind w:firstLine="709"/>
        <w:jc w:val="both"/>
        <w:rPr>
          <w:i/>
          <w:sz w:val="28"/>
          <w:szCs w:val="28"/>
          <w:lang w:val="uk-UA"/>
        </w:rPr>
      </w:pPr>
      <w:r w:rsidRPr="009A2171">
        <w:rPr>
          <w:sz w:val="28"/>
          <w:szCs w:val="28"/>
          <w:lang w:val="uk-UA"/>
        </w:rPr>
        <w:t xml:space="preserve">З’ясовуючи </w:t>
      </w:r>
      <w:r w:rsidRPr="009A2171">
        <w:rPr>
          <w:b/>
          <w:sz w:val="28"/>
          <w:szCs w:val="28"/>
          <w:lang w:val="uk-UA"/>
        </w:rPr>
        <w:t xml:space="preserve">четверте </w:t>
      </w:r>
      <w:r w:rsidRPr="009A2171">
        <w:rPr>
          <w:sz w:val="28"/>
          <w:szCs w:val="28"/>
          <w:lang w:val="uk-UA"/>
        </w:rPr>
        <w:t xml:space="preserve">питання, необхідно зауважити, що </w:t>
      </w:r>
      <w:r w:rsidRPr="009A2171">
        <w:rPr>
          <w:i/>
          <w:sz w:val="28"/>
          <w:szCs w:val="28"/>
          <w:lang w:val="uk-UA"/>
        </w:rPr>
        <w:t>тавтологія</w:t>
      </w:r>
      <w:r w:rsidR="009A0B0E" w:rsidRPr="009A2171">
        <w:rPr>
          <w:i/>
          <w:sz w:val="28"/>
          <w:szCs w:val="28"/>
          <w:lang w:val="uk-UA"/>
        </w:rPr>
        <w:t xml:space="preserve"> </w:t>
      </w:r>
      <w:r w:rsidRPr="009A2171">
        <w:rPr>
          <w:sz w:val="28"/>
          <w:szCs w:val="28"/>
          <w:lang w:val="uk-UA"/>
        </w:rPr>
        <w:t xml:space="preserve">– </w:t>
      </w:r>
      <w:r w:rsidR="00AD644B" w:rsidRPr="009A2171">
        <w:rPr>
          <w:sz w:val="28"/>
          <w:szCs w:val="28"/>
          <w:lang w:val="uk-UA"/>
        </w:rPr>
        <w:t>це поєднання однокореневих слів для підсилення експресивності (</w:t>
      </w:r>
      <w:r w:rsidR="00AD644B" w:rsidRPr="009A2171">
        <w:rPr>
          <w:rStyle w:val="af6"/>
          <w:sz w:val="28"/>
          <w:szCs w:val="28"/>
          <w:lang w:val="uk-UA"/>
        </w:rPr>
        <w:t>зробити роботу – виконати роботу</w:t>
      </w:r>
      <w:r w:rsidR="00AD644B" w:rsidRPr="009A2171">
        <w:rPr>
          <w:sz w:val="28"/>
          <w:szCs w:val="28"/>
          <w:lang w:val="uk-UA"/>
        </w:rPr>
        <w:t xml:space="preserve">). </w:t>
      </w:r>
      <w:r w:rsidRPr="009A2171">
        <w:rPr>
          <w:sz w:val="28"/>
          <w:szCs w:val="28"/>
          <w:lang w:val="uk-UA"/>
        </w:rPr>
        <w:t xml:space="preserve">З тавтологією дуже тісно пов’язане й інше мовне явище, що називається </w:t>
      </w:r>
      <w:r w:rsidRPr="009A2171">
        <w:rPr>
          <w:i/>
          <w:sz w:val="28"/>
          <w:szCs w:val="28"/>
          <w:lang w:val="uk-UA"/>
        </w:rPr>
        <w:t>плеоназмом</w:t>
      </w:r>
      <w:r w:rsidRPr="009A2171">
        <w:rPr>
          <w:sz w:val="28"/>
          <w:szCs w:val="28"/>
          <w:lang w:val="uk-UA"/>
        </w:rPr>
        <w:t xml:space="preserve">. </w:t>
      </w:r>
      <w:r w:rsidR="00AD644B" w:rsidRPr="009A2171">
        <w:rPr>
          <w:rStyle w:val="af5"/>
          <w:b w:val="0"/>
          <w:i/>
          <w:sz w:val="28"/>
          <w:szCs w:val="28"/>
          <w:lang w:val="uk-UA"/>
        </w:rPr>
        <w:t>Плеоназм</w:t>
      </w:r>
      <w:r w:rsidR="00AD644B" w:rsidRPr="009A2171">
        <w:rPr>
          <w:sz w:val="28"/>
          <w:szCs w:val="28"/>
          <w:lang w:val="uk-UA"/>
        </w:rPr>
        <w:t xml:space="preserve"> – це надмірність у мові, коли використовуються близькі за змістом слова (</w:t>
      </w:r>
      <w:r w:rsidR="00AD644B" w:rsidRPr="009A2171">
        <w:rPr>
          <w:rStyle w:val="af6"/>
          <w:sz w:val="28"/>
          <w:szCs w:val="28"/>
          <w:lang w:val="uk-UA"/>
        </w:rPr>
        <w:t>прейскурант цін, пам’ятний сувенір, головний лейтмотив</w:t>
      </w:r>
      <w:r w:rsidR="00AD644B" w:rsidRPr="009A2171">
        <w:rPr>
          <w:sz w:val="28"/>
          <w:szCs w:val="28"/>
          <w:lang w:val="uk-UA"/>
        </w:rPr>
        <w:t xml:space="preserve">). </w:t>
      </w:r>
      <w:r w:rsidRPr="009A2171">
        <w:rPr>
          <w:sz w:val="28"/>
          <w:szCs w:val="28"/>
          <w:lang w:val="uk-UA"/>
        </w:rPr>
        <w:t>Негативно вплива</w:t>
      </w:r>
      <w:r w:rsidR="00C91A67" w:rsidRPr="009A2171">
        <w:rPr>
          <w:sz w:val="28"/>
          <w:szCs w:val="28"/>
          <w:lang w:val="uk-UA"/>
        </w:rPr>
        <w:t>ють</w:t>
      </w:r>
      <w:r w:rsidRPr="009A2171">
        <w:rPr>
          <w:sz w:val="28"/>
          <w:szCs w:val="28"/>
          <w:lang w:val="uk-UA"/>
        </w:rPr>
        <w:t xml:space="preserve"> на мову </w:t>
      </w:r>
      <w:r w:rsidR="00C91A67" w:rsidRPr="009A2171">
        <w:rPr>
          <w:sz w:val="28"/>
          <w:szCs w:val="28"/>
          <w:lang w:val="uk-UA"/>
        </w:rPr>
        <w:t xml:space="preserve">документів </w:t>
      </w:r>
      <w:r w:rsidRPr="009A2171">
        <w:rPr>
          <w:sz w:val="28"/>
          <w:szCs w:val="28"/>
          <w:lang w:val="uk-UA"/>
        </w:rPr>
        <w:t>зайв</w:t>
      </w:r>
      <w:r w:rsidR="00C91A67" w:rsidRPr="009A2171">
        <w:rPr>
          <w:sz w:val="28"/>
          <w:szCs w:val="28"/>
          <w:lang w:val="uk-UA"/>
        </w:rPr>
        <w:t>і</w:t>
      </w:r>
      <w:r w:rsidRPr="009A2171">
        <w:rPr>
          <w:sz w:val="28"/>
          <w:szCs w:val="28"/>
          <w:lang w:val="uk-UA"/>
        </w:rPr>
        <w:t xml:space="preserve"> слова</w:t>
      </w:r>
      <w:r w:rsidR="00C91A67" w:rsidRPr="009A2171">
        <w:rPr>
          <w:sz w:val="28"/>
          <w:szCs w:val="28"/>
          <w:lang w:val="uk-UA"/>
        </w:rPr>
        <w:t>,</w:t>
      </w:r>
      <w:r w:rsidRPr="009A2171">
        <w:rPr>
          <w:sz w:val="28"/>
          <w:szCs w:val="28"/>
          <w:lang w:val="uk-UA"/>
        </w:rPr>
        <w:t xml:space="preserve"> </w:t>
      </w:r>
      <w:r w:rsidR="00C91A67" w:rsidRPr="009A2171">
        <w:rPr>
          <w:sz w:val="28"/>
          <w:szCs w:val="28"/>
          <w:lang w:val="uk-UA"/>
        </w:rPr>
        <w:t>н</w:t>
      </w:r>
      <w:r w:rsidRPr="009A2171">
        <w:rPr>
          <w:sz w:val="28"/>
          <w:szCs w:val="28"/>
          <w:lang w:val="uk-UA"/>
        </w:rPr>
        <w:t xml:space="preserve">априклад: </w:t>
      </w:r>
      <w:r w:rsidRPr="009A2171">
        <w:rPr>
          <w:i/>
          <w:sz w:val="28"/>
          <w:szCs w:val="28"/>
          <w:lang w:val="uk-UA"/>
        </w:rPr>
        <w:t>о двадцять другій годині вечора</w:t>
      </w:r>
      <w:r w:rsidR="00C91A67" w:rsidRPr="009A2171">
        <w:rPr>
          <w:sz w:val="28"/>
          <w:szCs w:val="28"/>
          <w:lang w:val="uk-UA"/>
        </w:rPr>
        <w:t xml:space="preserve"> (слово </w:t>
      </w:r>
      <w:r w:rsidRPr="009A2171">
        <w:rPr>
          <w:i/>
          <w:sz w:val="28"/>
          <w:szCs w:val="28"/>
          <w:lang w:val="uk-UA"/>
        </w:rPr>
        <w:t xml:space="preserve">вечір </w:t>
      </w:r>
      <w:r w:rsidR="00C91A67" w:rsidRPr="009A2171">
        <w:rPr>
          <w:sz w:val="28"/>
          <w:szCs w:val="28"/>
          <w:lang w:val="uk-UA"/>
        </w:rPr>
        <w:t>є зайвим</w:t>
      </w:r>
      <w:r w:rsidRPr="009A2171">
        <w:rPr>
          <w:sz w:val="28"/>
          <w:szCs w:val="28"/>
          <w:lang w:val="uk-UA"/>
        </w:rPr>
        <w:t>)</w:t>
      </w:r>
      <w:r w:rsidRPr="009A2171">
        <w:rPr>
          <w:i/>
          <w:sz w:val="28"/>
          <w:szCs w:val="28"/>
          <w:lang w:val="uk-UA"/>
        </w:rPr>
        <w:t>.</w:t>
      </w:r>
    </w:p>
    <w:p w:rsidR="00C91A67" w:rsidRPr="009A2171" w:rsidRDefault="0080644C" w:rsidP="000E7A9E">
      <w:pPr>
        <w:pStyle w:val="a9"/>
        <w:spacing w:before="0" w:beforeAutospacing="0" w:after="0" w:afterAutospacing="0"/>
        <w:ind w:firstLine="709"/>
        <w:jc w:val="both"/>
        <w:rPr>
          <w:i/>
          <w:sz w:val="28"/>
          <w:szCs w:val="28"/>
          <w:lang w:val="uk-UA"/>
        </w:rPr>
      </w:pPr>
      <w:r w:rsidRPr="009A2171">
        <w:rPr>
          <w:sz w:val="28"/>
          <w:szCs w:val="28"/>
          <w:lang w:val="uk-UA"/>
        </w:rPr>
        <w:t xml:space="preserve">У </w:t>
      </w:r>
      <w:r w:rsidRPr="009A2171">
        <w:rPr>
          <w:b/>
          <w:sz w:val="28"/>
          <w:szCs w:val="28"/>
          <w:lang w:val="uk-UA"/>
        </w:rPr>
        <w:t>п’ятому</w:t>
      </w:r>
      <w:r w:rsidRPr="009A2171">
        <w:rPr>
          <w:sz w:val="28"/>
          <w:szCs w:val="28"/>
          <w:lang w:val="uk-UA"/>
        </w:rPr>
        <w:t xml:space="preserve"> питанні слід зазначити, що в офіційно-діловому стилі дуже поширені </w:t>
      </w:r>
      <w:r w:rsidRPr="009A2171">
        <w:rPr>
          <w:i/>
          <w:sz w:val="28"/>
          <w:szCs w:val="28"/>
          <w:lang w:val="uk-UA"/>
        </w:rPr>
        <w:t>канцеляризми</w:t>
      </w:r>
      <w:r w:rsidRPr="009A2171">
        <w:rPr>
          <w:sz w:val="28"/>
          <w:szCs w:val="28"/>
          <w:lang w:val="uk-UA"/>
        </w:rPr>
        <w:t xml:space="preserve"> – </w:t>
      </w:r>
      <w:r w:rsidR="00C91A67" w:rsidRPr="009A2171">
        <w:rPr>
          <w:sz w:val="28"/>
          <w:szCs w:val="28"/>
          <w:lang w:val="uk-UA"/>
        </w:rPr>
        <w:t>сталі мовні звороти (</w:t>
      </w:r>
      <w:r w:rsidR="00C91A67" w:rsidRPr="009A2171">
        <w:rPr>
          <w:rStyle w:val="af6"/>
          <w:sz w:val="28"/>
          <w:szCs w:val="28"/>
          <w:lang w:val="uk-UA"/>
        </w:rPr>
        <w:t>доводжу до вашого відома</w:t>
      </w:r>
      <w:r w:rsidR="00C91A67" w:rsidRPr="009A2171">
        <w:rPr>
          <w:sz w:val="28"/>
          <w:szCs w:val="28"/>
          <w:lang w:val="uk-UA"/>
        </w:rPr>
        <w:t xml:space="preserve"> </w:t>
      </w:r>
      <w:r w:rsidR="00C91A67" w:rsidRPr="009A2171">
        <w:rPr>
          <w:sz w:val="28"/>
          <w:szCs w:val="28"/>
          <w:lang w:val="uk-UA"/>
        </w:rPr>
        <w:lastRenderedPageBreak/>
        <w:t xml:space="preserve">замість </w:t>
      </w:r>
      <w:r w:rsidR="00C91A67" w:rsidRPr="009A2171">
        <w:rPr>
          <w:rStyle w:val="af6"/>
          <w:sz w:val="28"/>
          <w:szCs w:val="28"/>
          <w:lang w:val="uk-UA"/>
        </w:rPr>
        <w:t>повідомляю</w:t>
      </w:r>
      <w:r w:rsidR="00C91A67" w:rsidRPr="009A2171">
        <w:rPr>
          <w:sz w:val="28"/>
          <w:szCs w:val="28"/>
          <w:lang w:val="uk-UA"/>
        </w:rPr>
        <w:t>)</w:t>
      </w:r>
      <w:r w:rsidRPr="009A2171">
        <w:rPr>
          <w:sz w:val="28"/>
          <w:szCs w:val="28"/>
          <w:lang w:val="uk-UA"/>
        </w:rPr>
        <w:t xml:space="preserve">. </w:t>
      </w:r>
      <w:r w:rsidRPr="009A2171">
        <w:rPr>
          <w:i/>
          <w:sz w:val="28"/>
          <w:szCs w:val="28"/>
          <w:lang w:val="uk-UA"/>
        </w:rPr>
        <w:t>Мовні штампи</w:t>
      </w:r>
      <w:r w:rsidRPr="009A2171">
        <w:rPr>
          <w:sz w:val="28"/>
          <w:szCs w:val="28"/>
          <w:lang w:val="uk-UA"/>
        </w:rPr>
        <w:t xml:space="preserve"> – </w:t>
      </w:r>
      <w:r w:rsidR="00C91A67" w:rsidRPr="009A2171">
        <w:rPr>
          <w:sz w:val="28"/>
          <w:szCs w:val="28"/>
          <w:lang w:val="uk-UA"/>
        </w:rPr>
        <w:t xml:space="preserve">вислови, які втратили стилістичну виразність </w:t>
      </w:r>
      <w:r w:rsidRPr="009A2171">
        <w:rPr>
          <w:sz w:val="28"/>
          <w:szCs w:val="28"/>
          <w:lang w:val="uk-UA"/>
        </w:rPr>
        <w:t>(</w:t>
      </w:r>
      <w:r w:rsidRPr="009A2171">
        <w:rPr>
          <w:i/>
          <w:sz w:val="28"/>
          <w:szCs w:val="28"/>
          <w:lang w:val="uk-UA"/>
        </w:rPr>
        <w:t>боротьба з винищення, експеримент із застосування</w:t>
      </w:r>
      <w:r w:rsidRPr="009A2171">
        <w:rPr>
          <w:sz w:val="28"/>
          <w:szCs w:val="28"/>
          <w:lang w:val="uk-UA"/>
        </w:rPr>
        <w:t xml:space="preserve">). Уживання штампів вважають порушенням мовної норми. </w:t>
      </w:r>
      <w:r w:rsidRPr="009A2171">
        <w:rPr>
          <w:i/>
          <w:sz w:val="28"/>
          <w:szCs w:val="28"/>
          <w:lang w:val="uk-UA"/>
        </w:rPr>
        <w:t>Кліше</w:t>
      </w:r>
      <w:r w:rsidRPr="009A2171">
        <w:rPr>
          <w:sz w:val="28"/>
          <w:szCs w:val="28"/>
          <w:lang w:val="uk-UA"/>
        </w:rPr>
        <w:t xml:space="preserve"> – </w:t>
      </w:r>
      <w:r w:rsidR="00C91A67" w:rsidRPr="009A2171">
        <w:rPr>
          <w:sz w:val="28"/>
          <w:szCs w:val="28"/>
          <w:lang w:val="uk-UA"/>
        </w:rPr>
        <w:t>стандартні вирази, що використовуються у типових ситуаціях (</w:t>
      </w:r>
      <w:r w:rsidR="00C91A67" w:rsidRPr="009A2171">
        <w:rPr>
          <w:rStyle w:val="af6"/>
          <w:sz w:val="28"/>
          <w:szCs w:val="28"/>
          <w:lang w:val="uk-UA"/>
        </w:rPr>
        <w:t>ринкова економіка, організована злочинність</w:t>
      </w:r>
      <w:r w:rsidR="00C91A67" w:rsidRPr="009A2171">
        <w:rPr>
          <w:sz w:val="28"/>
          <w:szCs w:val="28"/>
          <w:lang w:val="uk-UA"/>
        </w:rPr>
        <w:t>).</w:t>
      </w:r>
    </w:p>
    <w:p w:rsidR="0080644C" w:rsidRPr="009A2171" w:rsidRDefault="0080644C" w:rsidP="00281F04">
      <w:pPr>
        <w:pStyle w:val="a3"/>
        <w:suppressAutoHyphens/>
        <w:ind w:firstLine="709"/>
        <w:rPr>
          <w:szCs w:val="28"/>
        </w:rPr>
      </w:pPr>
      <w:r w:rsidRPr="009A2171">
        <w:rPr>
          <w:szCs w:val="28"/>
        </w:rPr>
        <w:t xml:space="preserve">Готуючись до </w:t>
      </w:r>
      <w:r w:rsidRPr="009A2171">
        <w:rPr>
          <w:b/>
          <w:szCs w:val="28"/>
        </w:rPr>
        <w:t>шостого</w:t>
      </w:r>
      <w:r w:rsidRPr="009A2171">
        <w:rPr>
          <w:szCs w:val="28"/>
        </w:rPr>
        <w:t xml:space="preserve"> питання, слід пам’ятати, що </w:t>
      </w:r>
      <w:r w:rsidRPr="009A2171">
        <w:rPr>
          <w:i/>
          <w:szCs w:val="28"/>
        </w:rPr>
        <w:t xml:space="preserve">пояснювальна записка </w:t>
      </w:r>
      <w:r w:rsidRPr="009A2171">
        <w:rPr>
          <w:szCs w:val="28"/>
        </w:rPr>
        <w:t xml:space="preserve">– довідково-інформаційний документ, у якому пояснюються дії особи </w:t>
      </w:r>
      <w:r w:rsidR="00C43FBF" w:rsidRPr="009A2171">
        <w:rPr>
          <w:szCs w:val="28"/>
        </w:rPr>
        <w:t>(наприклад, порушення дисципліни)</w:t>
      </w:r>
      <w:r w:rsidRPr="009A2171">
        <w:rPr>
          <w:szCs w:val="28"/>
        </w:rPr>
        <w:t xml:space="preserve">; </w:t>
      </w:r>
      <w:r w:rsidRPr="009A2171">
        <w:rPr>
          <w:i/>
          <w:szCs w:val="28"/>
        </w:rPr>
        <w:t>доповідна записка</w:t>
      </w:r>
      <w:r w:rsidRPr="009A2171">
        <w:rPr>
          <w:szCs w:val="28"/>
        </w:rPr>
        <w:t xml:space="preserve"> –</w:t>
      </w:r>
      <w:r w:rsidR="00C43FBF" w:rsidRPr="009A2171">
        <w:rPr>
          <w:szCs w:val="28"/>
        </w:rPr>
        <w:t xml:space="preserve"> </w:t>
      </w:r>
      <w:r w:rsidRPr="009A2171">
        <w:rPr>
          <w:szCs w:val="28"/>
        </w:rPr>
        <w:t xml:space="preserve">документ, у якому міститься інформація про певний факт чи подію у вигляді прохання </w:t>
      </w:r>
      <w:r w:rsidR="00C43FBF" w:rsidRPr="009A2171">
        <w:rPr>
          <w:szCs w:val="28"/>
        </w:rPr>
        <w:t>й</w:t>
      </w:r>
      <w:r w:rsidRPr="009A2171">
        <w:rPr>
          <w:szCs w:val="28"/>
        </w:rPr>
        <w:t xml:space="preserve"> повідомлення з висновками і пропозиціями; </w:t>
      </w:r>
      <w:r w:rsidRPr="009A2171">
        <w:rPr>
          <w:i/>
          <w:szCs w:val="28"/>
        </w:rPr>
        <w:t>службова записка</w:t>
      </w:r>
      <w:r w:rsidRPr="009A2171">
        <w:rPr>
          <w:szCs w:val="28"/>
        </w:rPr>
        <w:t xml:space="preserve"> – </w:t>
      </w:r>
      <w:r w:rsidR="00C43FBF" w:rsidRPr="009A2171">
        <w:rPr>
          <w:szCs w:val="28"/>
        </w:rPr>
        <w:t xml:space="preserve">охоплює широкий спектр документів, пов’язаних із виробничою діяльністю </w:t>
      </w:r>
      <w:r w:rsidRPr="009A2171">
        <w:rPr>
          <w:szCs w:val="28"/>
        </w:rPr>
        <w:t>(подаються пропозиції щодо вдосконалення роботи, методів діяльності, службових повноважень,  умов праці тощо).</w:t>
      </w:r>
      <w:r w:rsidR="00C43FBF" w:rsidRPr="009A2171">
        <w:rPr>
          <w:szCs w:val="28"/>
        </w:rPr>
        <w:t xml:space="preserve">  </w:t>
      </w:r>
    </w:p>
    <w:p w:rsidR="00106AFF" w:rsidRPr="009A2171" w:rsidRDefault="00106AFF" w:rsidP="00281F04">
      <w:pPr>
        <w:pStyle w:val="a3"/>
        <w:suppressAutoHyphens/>
        <w:ind w:firstLine="709"/>
        <w:rPr>
          <w:szCs w:val="28"/>
        </w:rPr>
      </w:pPr>
      <w:r w:rsidRPr="009A2171">
        <w:rPr>
          <w:szCs w:val="28"/>
        </w:rPr>
        <w:t>Для деталізації питань доцільно скористатися запропонованим списком літератури.</w:t>
      </w:r>
    </w:p>
    <w:p w:rsidR="00B20EE4" w:rsidRPr="009A2171" w:rsidRDefault="00B20EE4" w:rsidP="00281F04">
      <w:pPr>
        <w:pStyle w:val="a3"/>
        <w:ind w:firstLine="709"/>
        <w:jc w:val="center"/>
        <w:rPr>
          <w:b/>
          <w:szCs w:val="28"/>
        </w:rPr>
      </w:pPr>
      <w:r w:rsidRPr="009A2171">
        <w:rPr>
          <w:b/>
          <w:szCs w:val="28"/>
        </w:rPr>
        <w:sym w:font="Wingdings" w:char="F03F"/>
      </w:r>
      <w:r w:rsidRPr="009A2171">
        <w:rPr>
          <w:b/>
          <w:szCs w:val="28"/>
        </w:rPr>
        <w:t>Виконати практичні завдання</w:t>
      </w:r>
    </w:p>
    <w:p w:rsidR="00E07B66" w:rsidRPr="009A2171" w:rsidRDefault="00E07B66" w:rsidP="00E07B66">
      <w:pPr>
        <w:pStyle w:val="a3"/>
        <w:ind w:firstLine="709"/>
        <w:rPr>
          <w:i/>
          <w:szCs w:val="28"/>
        </w:rPr>
      </w:pPr>
      <w:r w:rsidRPr="009A2171">
        <w:rPr>
          <w:i/>
          <w:szCs w:val="28"/>
        </w:rPr>
        <w:t xml:space="preserve">1. </w:t>
      </w:r>
      <w:r w:rsidR="00E50886" w:rsidRPr="009A2171">
        <w:rPr>
          <w:i/>
          <w:szCs w:val="28"/>
        </w:rPr>
        <w:t>Поєднати</w:t>
      </w:r>
      <w:r w:rsidRPr="009A2171">
        <w:rPr>
          <w:i/>
          <w:szCs w:val="28"/>
        </w:rPr>
        <w:t xml:space="preserve"> застаріл</w:t>
      </w:r>
      <w:r w:rsidR="00E50886" w:rsidRPr="009A2171">
        <w:rPr>
          <w:i/>
          <w:szCs w:val="28"/>
        </w:rPr>
        <w:t>і</w:t>
      </w:r>
      <w:r w:rsidRPr="009A2171">
        <w:rPr>
          <w:i/>
          <w:szCs w:val="28"/>
        </w:rPr>
        <w:t xml:space="preserve"> сл</w:t>
      </w:r>
      <w:r w:rsidR="00E50886" w:rsidRPr="009A2171">
        <w:rPr>
          <w:i/>
          <w:szCs w:val="28"/>
        </w:rPr>
        <w:t>о</w:t>
      </w:r>
      <w:r w:rsidRPr="009A2171">
        <w:rPr>
          <w:i/>
          <w:szCs w:val="28"/>
        </w:rPr>
        <w:t>в</w:t>
      </w:r>
      <w:r w:rsidR="00E50886" w:rsidRPr="009A2171">
        <w:rPr>
          <w:i/>
          <w:szCs w:val="28"/>
        </w:rPr>
        <w:t>а із сучасними відповідниками.</w:t>
      </w:r>
      <w:r w:rsidRPr="009A2171">
        <w:rPr>
          <w:i/>
          <w:szCs w:val="28"/>
        </w:rPr>
        <w:t xml:space="preserve"> </w:t>
      </w:r>
      <w:r w:rsidR="00E50886" w:rsidRPr="009A2171">
        <w:rPr>
          <w:i/>
          <w:szCs w:val="28"/>
        </w:rPr>
        <w:t xml:space="preserve"> </w:t>
      </w:r>
    </w:p>
    <w:tbl>
      <w:tblPr>
        <w:tblStyle w:val="af4"/>
        <w:tblW w:w="0" w:type="auto"/>
        <w:tblInd w:w="250" w:type="dxa"/>
        <w:tblLook w:val="04A0" w:firstRow="1" w:lastRow="0" w:firstColumn="1" w:lastColumn="0" w:noHBand="0" w:noVBand="1"/>
      </w:tblPr>
      <w:tblGrid>
        <w:gridCol w:w="4677"/>
        <w:gridCol w:w="4820"/>
      </w:tblGrid>
      <w:tr w:rsidR="00377395" w:rsidRPr="009A2171" w:rsidTr="00E50886">
        <w:tc>
          <w:tcPr>
            <w:tcW w:w="4677" w:type="dxa"/>
          </w:tcPr>
          <w:p w:rsidR="00E50886" w:rsidRPr="009A2171" w:rsidRDefault="00E50886" w:rsidP="00377395">
            <w:pPr>
              <w:pStyle w:val="a6"/>
              <w:jc w:val="both"/>
              <w:rPr>
                <w:rFonts w:ascii="Times New Roman" w:hAnsi="Times New Roman" w:cs="Times New Roman"/>
                <w:sz w:val="28"/>
                <w:szCs w:val="28"/>
                <w:lang w:val="uk-UA"/>
              </w:rPr>
            </w:pPr>
            <w:r w:rsidRPr="009A2171">
              <w:rPr>
                <w:rFonts w:ascii="Times New Roman" w:hAnsi="Times New Roman" w:cs="Times New Roman"/>
                <w:sz w:val="28"/>
                <w:szCs w:val="28"/>
                <w:lang w:val="uk-UA"/>
              </w:rPr>
              <w:t xml:space="preserve">Трус, однойменник, брань, бран, чадо, уста, перст, тать, правотар, чав, підоборонний, </w:t>
            </w:r>
            <w:r w:rsidR="00377395" w:rsidRPr="009A2171">
              <w:rPr>
                <w:rFonts w:ascii="Times New Roman" w:hAnsi="Times New Roman" w:cs="Times New Roman"/>
                <w:sz w:val="28"/>
                <w:szCs w:val="28"/>
                <w:lang w:val="uk-UA"/>
              </w:rPr>
              <w:t xml:space="preserve">глад, </w:t>
            </w:r>
            <w:r w:rsidRPr="009A2171">
              <w:rPr>
                <w:rFonts w:ascii="Times New Roman" w:hAnsi="Times New Roman" w:cs="Times New Roman"/>
                <w:sz w:val="28"/>
                <w:szCs w:val="28"/>
                <w:lang w:val="uk-UA"/>
              </w:rPr>
              <w:t xml:space="preserve">ректи, товмач, </w:t>
            </w:r>
            <w:r w:rsidR="00377395" w:rsidRPr="009A2171">
              <w:rPr>
                <w:rFonts w:ascii="Times New Roman" w:hAnsi="Times New Roman" w:cs="Times New Roman"/>
                <w:sz w:val="28"/>
                <w:szCs w:val="28"/>
                <w:lang w:val="uk-UA"/>
              </w:rPr>
              <w:t xml:space="preserve">отчина. </w:t>
            </w:r>
          </w:p>
        </w:tc>
        <w:tc>
          <w:tcPr>
            <w:tcW w:w="4820" w:type="dxa"/>
          </w:tcPr>
          <w:p w:rsidR="00E50886" w:rsidRPr="009A2171" w:rsidRDefault="00E50886" w:rsidP="00377395">
            <w:pPr>
              <w:pStyle w:val="a6"/>
              <w:jc w:val="both"/>
              <w:rPr>
                <w:rFonts w:ascii="Times New Roman" w:hAnsi="Times New Roman" w:cs="Times New Roman"/>
                <w:sz w:val="28"/>
                <w:szCs w:val="28"/>
                <w:lang w:val="uk-UA"/>
              </w:rPr>
            </w:pPr>
            <w:r w:rsidRPr="009A2171">
              <w:rPr>
                <w:rFonts w:ascii="Times New Roman" w:hAnsi="Times New Roman" w:cs="Times New Roman"/>
                <w:sz w:val="28"/>
                <w:szCs w:val="28"/>
                <w:lang w:val="uk-UA"/>
              </w:rPr>
              <w:t>Спадщина від батьків, обшук, дитина, губи, адвокат, однофамілець, битва, полон, підзахисний, злодій, говорити, перекладач, палець, прес, голод.</w:t>
            </w:r>
          </w:p>
        </w:tc>
      </w:tr>
    </w:tbl>
    <w:p w:rsidR="00E07B66" w:rsidRPr="009A2171" w:rsidRDefault="00E07B66" w:rsidP="004B091C">
      <w:pPr>
        <w:pStyle w:val="a3"/>
        <w:ind w:firstLine="709"/>
        <w:rPr>
          <w:i/>
          <w:szCs w:val="28"/>
        </w:rPr>
      </w:pPr>
      <w:r w:rsidRPr="009A2171">
        <w:rPr>
          <w:i/>
          <w:szCs w:val="28"/>
        </w:rPr>
        <w:t>2. Дібрати до запропонованих слів синоніми.</w:t>
      </w:r>
    </w:p>
    <w:p w:rsidR="004B091C" w:rsidRPr="009A2171" w:rsidRDefault="002F4410" w:rsidP="002D26B5">
      <w:pPr>
        <w:pStyle w:val="a6"/>
        <w:ind w:firstLine="709"/>
        <w:jc w:val="both"/>
        <w:rPr>
          <w:rFonts w:ascii="Times New Roman" w:hAnsi="Times New Roman" w:cs="Times New Roman"/>
          <w:sz w:val="28"/>
          <w:szCs w:val="28"/>
          <w:lang w:val="uk-UA"/>
        </w:rPr>
      </w:pPr>
      <w:r w:rsidRPr="009A2171">
        <w:rPr>
          <w:rFonts w:ascii="Times New Roman" w:hAnsi="Times New Roman" w:cs="Times New Roman"/>
          <w:sz w:val="28"/>
          <w:szCs w:val="28"/>
          <w:lang w:val="uk-UA"/>
        </w:rPr>
        <w:t xml:space="preserve">Де-юре, де-факто, делікт, конфіскація, імплементація, екстрадиція, алібі, </w:t>
      </w:r>
      <w:r w:rsidR="00CF6248" w:rsidRPr="009A2171">
        <w:rPr>
          <w:rFonts w:ascii="Times New Roman" w:hAnsi="Times New Roman" w:cs="Times New Roman"/>
          <w:sz w:val="28"/>
          <w:szCs w:val="28"/>
          <w:lang w:val="uk-UA"/>
        </w:rPr>
        <w:t xml:space="preserve">юрисдикція, апеляція, легітимний, </w:t>
      </w:r>
      <w:r w:rsidR="004B091C" w:rsidRPr="009A2171">
        <w:rPr>
          <w:rFonts w:ascii="Times New Roman" w:hAnsi="Times New Roman" w:cs="Times New Roman"/>
          <w:sz w:val="28"/>
          <w:szCs w:val="28"/>
          <w:lang w:val="uk-UA"/>
        </w:rPr>
        <w:t xml:space="preserve">свідок, </w:t>
      </w:r>
      <w:r w:rsidR="00CF6248" w:rsidRPr="009A2171">
        <w:rPr>
          <w:rFonts w:ascii="Times New Roman" w:hAnsi="Times New Roman" w:cs="Times New Roman"/>
          <w:sz w:val="28"/>
          <w:szCs w:val="28"/>
          <w:lang w:val="uk-UA"/>
        </w:rPr>
        <w:t>злочин</w:t>
      </w:r>
      <w:r w:rsidR="004B091C" w:rsidRPr="009A2171">
        <w:rPr>
          <w:rFonts w:ascii="Times New Roman" w:hAnsi="Times New Roman" w:cs="Times New Roman"/>
          <w:sz w:val="28"/>
          <w:szCs w:val="28"/>
          <w:lang w:val="uk-UA"/>
        </w:rPr>
        <w:t>.</w:t>
      </w:r>
    </w:p>
    <w:p w:rsidR="00E07B66" w:rsidRPr="009A2171" w:rsidRDefault="00E07B66" w:rsidP="00E07B66">
      <w:pPr>
        <w:widowControl w:val="0"/>
        <w:shd w:val="clear" w:color="auto" w:fill="FFFFFF"/>
        <w:autoSpaceDE w:val="0"/>
        <w:autoSpaceDN w:val="0"/>
        <w:adjustRightInd w:val="0"/>
        <w:ind w:firstLine="709"/>
        <w:jc w:val="both"/>
        <w:rPr>
          <w:i/>
          <w:sz w:val="28"/>
          <w:szCs w:val="28"/>
          <w:lang w:val="uk-UA"/>
        </w:rPr>
      </w:pPr>
      <w:r w:rsidRPr="009A2171">
        <w:rPr>
          <w:i/>
          <w:sz w:val="28"/>
          <w:szCs w:val="28"/>
          <w:lang w:val="uk-UA"/>
        </w:rPr>
        <w:t>3. Відредагувати речення.</w:t>
      </w:r>
    </w:p>
    <w:p w:rsidR="009700B6" w:rsidRPr="009A2171" w:rsidRDefault="009700B6" w:rsidP="009700B6">
      <w:pPr>
        <w:ind w:firstLine="680"/>
        <w:jc w:val="both"/>
        <w:rPr>
          <w:sz w:val="28"/>
          <w:szCs w:val="28"/>
          <w:lang w:val="uk-UA"/>
        </w:rPr>
      </w:pPr>
      <w:r w:rsidRPr="009A2171">
        <w:rPr>
          <w:sz w:val="28"/>
          <w:szCs w:val="28"/>
          <w:lang w:val="uk-UA"/>
        </w:rPr>
        <w:t>1. Прейскурант цін був долучений до матеріалів справи як доказ порушення умов договору. 2. Суд визнав, що перший дебют компанії на ринку супроводжувався недобросовісною рекламою. 3. Під час обшуку було вилучено пам’ятний сувенір, який став речовим доказом. 4. Адвокат попросив експерта одягти окуляри, щоб уважно оглянути документ. 5. Експерт перерахував твори, що не підпадають під визначення «народний фольклор». 6. Спір між музикальною школою та орендодавцем вирішувався у господарському суді. 7. В справі про шахрайство були пред’явлені підроблені білети в кіно як доказ. 8. Суддя зазначив, що таке виключення з правил, передбачене законом. 9. Комісія вирішила виключити зі списку кандидатів особу, яка не відповідала вимогам. 10. При огляді місця події слідчий попросив виключити світло, щоб перевірити роботу камери спостереження. 11. Працівник мав зробити роботу відповідно до трудового договору, але порушив умови. 12. Відповідача зобов’язали перечислити гроші.</w:t>
      </w:r>
    </w:p>
    <w:p w:rsidR="00E07B66" w:rsidRPr="009A2171" w:rsidRDefault="00E07B66" w:rsidP="00E07B66">
      <w:pPr>
        <w:widowControl w:val="0"/>
        <w:shd w:val="clear" w:color="auto" w:fill="FFFFFF"/>
        <w:autoSpaceDE w:val="0"/>
        <w:autoSpaceDN w:val="0"/>
        <w:adjustRightInd w:val="0"/>
        <w:ind w:firstLine="709"/>
        <w:jc w:val="both"/>
        <w:rPr>
          <w:i/>
          <w:sz w:val="28"/>
          <w:szCs w:val="28"/>
          <w:lang w:val="uk-UA"/>
        </w:rPr>
      </w:pPr>
      <w:r w:rsidRPr="009A2171">
        <w:rPr>
          <w:i/>
          <w:sz w:val="28"/>
          <w:szCs w:val="28"/>
          <w:lang w:val="uk-UA"/>
        </w:rPr>
        <w:t>4. Пояснити, як правильно сказати:</w:t>
      </w:r>
    </w:p>
    <w:p w:rsidR="005E4134" w:rsidRPr="009A2171" w:rsidRDefault="005E4134" w:rsidP="005E4134">
      <w:pPr>
        <w:ind w:firstLine="680"/>
        <w:jc w:val="both"/>
        <w:rPr>
          <w:sz w:val="28"/>
          <w:szCs w:val="28"/>
          <w:lang w:val="uk-UA"/>
        </w:rPr>
      </w:pPr>
      <w:r w:rsidRPr="009A2171">
        <w:rPr>
          <w:sz w:val="28"/>
          <w:szCs w:val="28"/>
          <w:lang w:val="uk-UA"/>
        </w:rPr>
        <w:t xml:space="preserve">Укладати чи заключати договір? Наступне чи слідуюче питання? Приймати чи брати участь? Заступник чи замісник директора? Вірна чи правильна відповідь? Даний чи цей документ? Являється чи є порушенням? Кросівки одягти, взути чи обути? Житель чи мешканець будинку? Відкрити чи </w:t>
      </w:r>
      <w:r w:rsidRPr="009A2171">
        <w:rPr>
          <w:sz w:val="28"/>
          <w:szCs w:val="28"/>
          <w:lang w:val="uk-UA"/>
        </w:rPr>
        <w:lastRenderedPageBreak/>
        <w:t xml:space="preserve">відчинити двері? Ресторан на ремонт закрити чи зачинити? Очі відкрити чи розплющити? </w:t>
      </w:r>
    </w:p>
    <w:p w:rsidR="00E07B66" w:rsidRPr="009A2171" w:rsidRDefault="00E07B66" w:rsidP="00E07B66">
      <w:pPr>
        <w:pStyle w:val="a3"/>
        <w:ind w:firstLine="709"/>
        <w:rPr>
          <w:szCs w:val="28"/>
        </w:rPr>
      </w:pPr>
      <w:r w:rsidRPr="009A2171">
        <w:rPr>
          <w:i/>
          <w:szCs w:val="28"/>
        </w:rPr>
        <w:t>5.</w:t>
      </w:r>
      <w:r w:rsidRPr="009A2171">
        <w:rPr>
          <w:szCs w:val="28"/>
        </w:rPr>
        <w:t xml:space="preserve"> </w:t>
      </w:r>
      <w:r w:rsidRPr="009A2171">
        <w:rPr>
          <w:i/>
          <w:szCs w:val="28"/>
        </w:rPr>
        <w:t>Усно з’ясувати значення слів, з двома, на вибір, скласти речення.</w:t>
      </w:r>
    </w:p>
    <w:p w:rsidR="002D26B5" w:rsidRPr="009A2171" w:rsidRDefault="005A4A78" w:rsidP="00E07B66">
      <w:pPr>
        <w:pStyle w:val="a3"/>
        <w:ind w:firstLine="709"/>
        <w:rPr>
          <w:szCs w:val="28"/>
        </w:rPr>
      </w:pPr>
      <w:r w:rsidRPr="009A2171">
        <w:rPr>
          <w:szCs w:val="28"/>
        </w:rPr>
        <w:t>Легальний</w:t>
      </w:r>
      <w:r w:rsidR="002D26B5" w:rsidRPr="009A2171">
        <w:rPr>
          <w:szCs w:val="28"/>
        </w:rPr>
        <w:t xml:space="preserve"> – </w:t>
      </w:r>
      <w:r w:rsidRPr="009A2171">
        <w:rPr>
          <w:szCs w:val="28"/>
        </w:rPr>
        <w:t>легітимний</w:t>
      </w:r>
      <w:r w:rsidR="002D26B5" w:rsidRPr="009A2171">
        <w:rPr>
          <w:szCs w:val="28"/>
        </w:rPr>
        <w:t>, обвинувачений – звинувачений, розшук – пошук, правопорушення – пор</w:t>
      </w:r>
      <w:r w:rsidRPr="009A2171">
        <w:rPr>
          <w:szCs w:val="28"/>
        </w:rPr>
        <w:t xml:space="preserve">ушення, еміграція – імміграція, </w:t>
      </w:r>
      <w:r w:rsidRPr="009A2171">
        <w:rPr>
          <w:bCs/>
          <w:szCs w:val="28"/>
        </w:rPr>
        <w:t>виконавчий</w:t>
      </w:r>
      <w:r w:rsidRPr="009A2171">
        <w:rPr>
          <w:szCs w:val="28"/>
        </w:rPr>
        <w:t xml:space="preserve"> – </w:t>
      </w:r>
      <w:r w:rsidRPr="009A2171">
        <w:rPr>
          <w:bCs/>
          <w:szCs w:val="28"/>
        </w:rPr>
        <w:t>виконавський</w:t>
      </w:r>
      <w:r w:rsidR="002D26B5" w:rsidRPr="009A2171">
        <w:rPr>
          <w:szCs w:val="28"/>
        </w:rPr>
        <w:t>.</w:t>
      </w:r>
    </w:p>
    <w:p w:rsidR="000200BE" w:rsidRPr="009A2171" w:rsidRDefault="002D26B5" w:rsidP="000200BE">
      <w:pPr>
        <w:ind w:firstLine="720"/>
        <w:jc w:val="both"/>
        <w:rPr>
          <w:i/>
          <w:sz w:val="28"/>
          <w:szCs w:val="28"/>
          <w:lang w:val="uk-UA"/>
        </w:rPr>
      </w:pPr>
      <w:r w:rsidRPr="009A2171">
        <w:rPr>
          <w:i/>
          <w:sz w:val="28"/>
          <w:szCs w:val="28"/>
          <w:lang w:val="uk-UA"/>
        </w:rPr>
        <w:t>6</w:t>
      </w:r>
      <w:r w:rsidR="000200BE" w:rsidRPr="009A2171">
        <w:rPr>
          <w:i/>
          <w:sz w:val="28"/>
          <w:szCs w:val="28"/>
          <w:lang w:val="uk-UA"/>
        </w:rPr>
        <w:t>. Пояснити помилки в словосполученнях:</w:t>
      </w:r>
    </w:p>
    <w:p w:rsidR="00BF457C" w:rsidRPr="009A2171" w:rsidRDefault="00BF457C" w:rsidP="00BF457C">
      <w:pPr>
        <w:ind w:firstLine="680"/>
        <w:jc w:val="both"/>
        <w:rPr>
          <w:sz w:val="28"/>
          <w:szCs w:val="28"/>
          <w:lang w:val="uk-UA"/>
        </w:rPr>
      </w:pPr>
      <w:r w:rsidRPr="009A2171">
        <w:rPr>
          <w:sz w:val="28"/>
          <w:szCs w:val="28"/>
          <w:lang w:val="uk-UA"/>
        </w:rPr>
        <w:t>Спільна кооперація, незвичайний феномен, безкоштовний подарунок, піднятися вгору, спуститися вниз, перша прем’єра, власноручний автограф, моя автобіографія, інша альтернатива, кінцевий результат, встановлений факт, моя особиста думка, попереднє планування, основна суть, першочерговий пріоритет.</w:t>
      </w:r>
    </w:p>
    <w:p w:rsidR="00BF457C" w:rsidRPr="009A2171" w:rsidRDefault="00BF457C" w:rsidP="000200BE">
      <w:pPr>
        <w:ind w:firstLine="720"/>
        <w:jc w:val="both"/>
        <w:rPr>
          <w:sz w:val="28"/>
          <w:szCs w:val="28"/>
          <w:lang w:val="uk-UA"/>
        </w:rPr>
      </w:pPr>
    </w:p>
    <w:p w:rsidR="00503FF2" w:rsidRPr="009A2171" w:rsidRDefault="002D26B5" w:rsidP="00503FF2">
      <w:pPr>
        <w:pStyle w:val="a3"/>
        <w:ind w:firstLine="709"/>
        <w:rPr>
          <w:i/>
          <w:szCs w:val="28"/>
        </w:rPr>
      </w:pPr>
      <w:r w:rsidRPr="009A2171">
        <w:rPr>
          <w:szCs w:val="28"/>
        </w:rPr>
        <w:t>7</w:t>
      </w:r>
      <w:r w:rsidR="00503FF2" w:rsidRPr="009A2171">
        <w:rPr>
          <w:szCs w:val="28"/>
        </w:rPr>
        <w:t>. </w:t>
      </w:r>
      <w:r w:rsidR="00503FF2" w:rsidRPr="009A2171">
        <w:rPr>
          <w:i/>
          <w:szCs w:val="28"/>
        </w:rPr>
        <w:t>Виправити помилки в оформленні документа.</w:t>
      </w:r>
    </w:p>
    <w:tbl>
      <w:tblPr>
        <w:tblStyle w:val="af4"/>
        <w:tblW w:w="98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1"/>
        <w:gridCol w:w="1843"/>
        <w:gridCol w:w="3668"/>
      </w:tblGrid>
      <w:tr w:rsidR="001F5A6E" w:rsidRPr="009A2171" w:rsidTr="001F5A6E">
        <w:tc>
          <w:tcPr>
            <w:tcW w:w="4361" w:type="dxa"/>
          </w:tcPr>
          <w:p w:rsidR="00CD694F" w:rsidRPr="009A2171" w:rsidRDefault="00CD694F" w:rsidP="00CD694F">
            <w:pPr>
              <w:pStyle w:val="afe"/>
              <w:tabs>
                <w:tab w:val="left" w:pos="6379"/>
              </w:tabs>
              <w:spacing w:after="0" w:line="240" w:lineRule="auto"/>
              <w:rPr>
                <w:rFonts w:ascii="Times New Roman" w:hAnsi="Times New Roman" w:cs="Times New Roman"/>
                <w:sz w:val="28"/>
                <w:szCs w:val="28"/>
                <w:lang w:val="uk-UA"/>
              </w:rPr>
            </w:pPr>
            <w:r w:rsidRPr="009A2171">
              <w:rPr>
                <w:rFonts w:ascii="Times New Roman" w:hAnsi="Times New Roman" w:cs="Times New Roman"/>
                <w:sz w:val="28"/>
                <w:szCs w:val="28"/>
                <w:lang w:val="uk-UA"/>
              </w:rPr>
              <w:t>ТОВ «КАНЗАС»</w:t>
            </w:r>
          </w:p>
          <w:p w:rsidR="00CD694F" w:rsidRPr="009A2171" w:rsidRDefault="00CD694F" w:rsidP="00CD694F">
            <w:pPr>
              <w:pStyle w:val="afe"/>
              <w:tabs>
                <w:tab w:val="left" w:pos="6379"/>
              </w:tabs>
              <w:spacing w:after="0" w:line="240" w:lineRule="auto"/>
              <w:rPr>
                <w:rFonts w:ascii="Times New Roman" w:hAnsi="Times New Roman" w:cs="Times New Roman"/>
                <w:b/>
                <w:bCs/>
                <w:sz w:val="28"/>
                <w:szCs w:val="28"/>
                <w:lang w:val="uk-UA"/>
              </w:rPr>
            </w:pPr>
            <w:r w:rsidRPr="009A2171">
              <w:rPr>
                <w:rFonts w:ascii="Times New Roman" w:hAnsi="Times New Roman" w:cs="Times New Roman"/>
                <w:sz w:val="28"/>
                <w:szCs w:val="28"/>
                <w:lang w:val="uk-UA"/>
              </w:rPr>
              <w:t>Відділ кадрів</w:t>
            </w:r>
            <w:r w:rsidRPr="009A2171">
              <w:rPr>
                <w:rFonts w:ascii="Times New Roman" w:hAnsi="Times New Roman" w:cs="Times New Roman"/>
                <w:b/>
                <w:bCs/>
                <w:sz w:val="28"/>
                <w:szCs w:val="28"/>
                <w:lang w:val="uk-UA"/>
              </w:rPr>
              <w:t xml:space="preserve"> </w:t>
            </w:r>
          </w:p>
          <w:p w:rsidR="00CD694F" w:rsidRPr="009A2171" w:rsidRDefault="00CD694F" w:rsidP="00CD694F">
            <w:pPr>
              <w:pStyle w:val="afe"/>
              <w:tabs>
                <w:tab w:val="left" w:pos="6379"/>
              </w:tabs>
              <w:spacing w:after="0" w:line="240" w:lineRule="auto"/>
              <w:rPr>
                <w:rFonts w:ascii="Times New Roman" w:hAnsi="Times New Roman" w:cs="Times New Roman"/>
                <w:b/>
                <w:bCs/>
                <w:sz w:val="28"/>
                <w:szCs w:val="28"/>
                <w:lang w:val="uk-UA"/>
              </w:rPr>
            </w:pPr>
          </w:p>
        </w:tc>
        <w:tc>
          <w:tcPr>
            <w:tcW w:w="1843" w:type="dxa"/>
          </w:tcPr>
          <w:p w:rsidR="00CD694F" w:rsidRPr="009A2171" w:rsidRDefault="00CD694F" w:rsidP="00503FF2">
            <w:pPr>
              <w:pStyle w:val="a3"/>
              <w:ind w:firstLine="0"/>
              <w:rPr>
                <w:i/>
                <w:szCs w:val="28"/>
              </w:rPr>
            </w:pPr>
          </w:p>
        </w:tc>
        <w:tc>
          <w:tcPr>
            <w:tcW w:w="3668" w:type="dxa"/>
          </w:tcPr>
          <w:p w:rsidR="00CD694F" w:rsidRPr="009A2171" w:rsidRDefault="00CD694F" w:rsidP="00CD694F">
            <w:pPr>
              <w:pStyle w:val="afe"/>
              <w:tabs>
                <w:tab w:val="left" w:pos="6379"/>
              </w:tabs>
              <w:spacing w:after="0" w:line="240" w:lineRule="auto"/>
              <w:rPr>
                <w:rFonts w:ascii="Times New Roman" w:hAnsi="Times New Roman" w:cs="Times New Roman"/>
                <w:sz w:val="28"/>
                <w:szCs w:val="28"/>
                <w:lang w:val="uk-UA"/>
              </w:rPr>
            </w:pPr>
            <w:r w:rsidRPr="009A2171">
              <w:rPr>
                <w:rFonts w:ascii="Times New Roman" w:hAnsi="Times New Roman" w:cs="Times New Roman"/>
                <w:sz w:val="28"/>
                <w:szCs w:val="28"/>
                <w:lang w:val="uk-UA"/>
              </w:rPr>
              <w:t xml:space="preserve">Директору ТОВ «КАНЗАС» </w:t>
            </w:r>
          </w:p>
          <w:p w:rsidR="00CD694F" w:rsidRPr="009A2171" w:rsidRDefault="00CD694F" w:rsidP="00CD694F">
            <w:pPr>
              <w:pStyle w:val="a3"/>
              <w:ind w:firstLine="0"/>
              <w:rPr>
                <w:i/>
                <w:szCs w:val="28"/>
              </w:rPr>
            </w:pPr>
            <w:r w:rsidRPr="009A2171">
              <w:rPr>
                <w:szCs w:val="28"/>
              </w:rPr>
              <w:t>Петренко В.І.</w:t>
            </w:r>
          </w:p>
        </w:tc>
      </w:tr>
      <w:tr w:rsidR="001F5A6E" w:rsidRPr="009A2171" w:rsidTr="001F5A6E">
        <w:tc>
          <w:tcPr>
            <w:tcW w:w="4361" w:type="dxa"/>
          </w:tcPr>
          <w:p w:rsidR="00CD694F" w:rsidRPr="009A2171" w:rsidRDefault="00CD694F" w:rsidP="00CD694F">
            <w:pPr>
              <w:pStyle w:val="afe"/>
              <w:tabs>
                <w:tab w:val="left" w:pos="6379"/>
              </w:tabs>
              <w:spacing w:after="0" w:line="240" w:lineRule="auto"/>
              <w:rPr>
                <w:rFonts w:ascii="Times New Roman" w:hAnsi="Times New Roman" w:cs="Times New Roman"/>
                <w:b/>
                <w:bCs/>
                <w:sz w:val="28"/>
                <w:szCs w:val="28"/>
                <w:lang w:val="uk-UA"/>
              </w:rPr>
            </w:pPr>
            <w:r w:rsidRPr="009A2171">
              <w:rPr>
                <w:rFonts w:ascii="Times New Roman" w:hAnsi="Times New Roman" w:cs="Times New Roman"/>
                <w:b/>
                <w:bCs/>
                <w:sz w:val="28"/>
                <w:szCs w:val="28"/>
                <w:lang w:val="uk-UA"/>
              </w:rPr>
              <w:t xml:space="preserve">ДОПОВІДНА ЗАПИСКА </w:t>
            </w:r>
            <w:r w:rsidRPr="009A2171">
              <w:rPr>
                <w:rFonts w:ascii="Times New Roman" w:hAnsi="Times New Roman" w:cs="Times New Roman"/>
                <w:bCs/>
                <w:sz w:val="28"/>
                <w:szCs w:val="28"/>
                <w:lang w:val="uk-UA"/>
              </w:rPr>
              <w:t>№</w:t>
            </w:r>
            <w:r w:rsidRPr="009A2171">
              <w:rPr>
                <w:rFonts w:ascii="Times New Roman" w:hAnsi="Times New Roman" w:cs="Times New Roman"/>
                <w:bCs/>
                <w:i/>
                <w:sz w:val="28"/>
                <w:szCs w:val="28"/>
                <w:lang w:val="uk-UA"/>
              </w:rPr>
              <w:t> 16</w:t>
            </w:r>
          </w:p>
          <w:p w:rsidR="00CD694F" w:rsidRPr="009A2171" w:rsidRDefault="00CD694F" w:rsidP="00503FF2">
            <w:pPr>
              <w:pStyle w:val="a3"/>
              <w:ind w:firstLine="0"/>
              <w:rPr>
                <w:szCs w:val="28"/>
              </w:rPr>
            </w:pPr>
            <w:r w:rsidRPr="009A2171">
              <w:rPr>
                <w:bCs/>
                <w:szCs w:val="28"/>
              </w:rPr>
              <w:t>від 16.05.2023   </w:t>
            </w:r>
          </w:p>
        </w:tc>
        <w:tc>
          <w:tcPr>
            <w:tcW w:w="1843" w:type="dxa"/>
          </w:tcPr>
          <w:p w:rsidR="00CD694F" w:rsidRPr="009A2171" w:rsidRDefault="00CD694F" w:rsidP="00503FF2">
            <w:pPr>
              <w:pStyle w:val="a3"/>
              <w:ind w:firstLine="0"/>
              <w:rPr>
                <w:bCs/>
                <w:szCs w:val="28"/>
              </w:rPr>
            </w:pPr>
          </w:p>
          <w:p w:rsidR="00CD694F" w:rsidRPr="009A2171" w:rsidRDefault="00CD694F" w:rsidP="00CD694F">
            <w:pPr>
              <w:pStyle w:val="a3"/>
              <w:ind w:firstLine="0"/>
              <w:rPr>
                <w:i/>
                <w:szCs w:val="28"/>
              </w:rPr>
            </w:pPr>
            <w:r w:rsidRPr="009A2171">
              <w:rPr>
                <w:szCs w:val="28"/>
              </w:rPr>
              <w:t>м. Київ</w:t>
            </w:r>
            <w:r w:rsidRPr="009A2171">
              <w:rPr>
                <w:bCs/>
                <w:szCs w:val="28"/>
              </w:rPr>
              <w:t xml:space="preserve">      </w:t>
            </w:r>
          </w:p>
        </w:tc>
        <w:tc>
          <w:tcPr>
            <w:tcW w:w="3668" w:type="dxa"/>
          </w:tcPr>
          <w:p w:rsidR="00CD694F" w:rsidRPr="009A2171" w:rsidRDefault="00CD694F" w:rsidP="00503FF2">
            <w:pPr>
              <w:pStyle w:val="a3"/>
              <w:ind w:firstLine="0"/>
              <w:rPr>
                <w:i/>
                <w:szCs w:val="28"/>
              </w:rPr>
            </w:pPr>
          </w:p>
        </w:tc>
      </w:tr>
      <w:tr w:rsidR="001F5A6E" w:rsidRPr="009A2171" w:rsidTr="001F5A6E">
        <w:tc>
          <w:tcPr>
            <w:tcW w:w="4361" w:type="dxa"/>
          </w:tcPr>
          <w:p w:rsidR="00CD694F" w:rsidRPr="009A2171" w:rsidRDefault="00CD694F" w:rsidP="001A35CB">
            <w:pPr>
              <w:pStyle w:val="afe"/>
              <w:spacing w:after="0" w:line="240" w:lineRule="auto"/>
              <w:rPr>
                <w:rFonts w:ascii="Times New Roman" w:hAnsi="Times New Roman" w:cs="Times New Roman"/>
                <w:sz w:val="28"/>
                <w:szCs w:val="28"/>
                <w:lang w:val="uk-UA"/>
              </w:rPr>
            </w:pPr>
            <w:r w:rsidRPr="009A2171">
              <w:rPr>
                <w:rFonts w:ascii="Times New Roman" w:hAnsi="Times New Roman" w:cs="Times New Roman"/>
                <w:sz w:val="28"/>
                <w:szCs w:val="28"/>
                <w:lang w:val="uk-UA"/>
              </w:rPr>
              <w:t>Про рисутність на роботі</w:t>
            </w:r>
            <w:r w:rsidRPr="009A2171">
              <w:rPr>
                <w:rFonts w:ascii="Times New Roman" w:hAnsi="Times New Roman" w:cs="Times New Roman"/>
                <w:sz w:val="28"/>
                <w:szCs w:val="28"/>
                <w:lang w:val="uk-UA"/>
              </w:rPr>
              <w:br/>
              <w:t>водія автотранспортних</w:t>
            </w:r>
            <w:r w:rsidRPr="009A2171">
              <w:rPr>
                <w:rFonts w:ascii="Times New Roman" w:hAnsi="Times New Roman" w:cs="Times New Roman"/>
                <w:sz w:val="28"/>
                <w:szCs w:val="28"/>
                <w:lang w:val="uk-UA"/>
              </w:rPr>
              <w:br/>
              <w:t>засобів Гуленка О. О.</w:t>
            </w:r>
          </w:p>
        </w:tc>
        <w:tc>
          <w:tcPr>
            <w:tcW w:w="1843" w:type="dxa"/>
          </w:tcPr>
          <w:p w:rsidR="00CD694F" w:rsidRPr="009A2171" w:rsidRDefault="00CD694F" w:rsidP="00503FF2">
            <w:pPr>
              <w:pStyle w:val="a3"/>
              <w:ind w:firstLine="0"/>
              <w:rPr>
                <w:i/>
                <w:szCs w:val="28"/>
              </w:rPr>
            </w:pPr>
          </w:p>
        </w:tc>
        <w:tc>
          <w:tcPr>
            <w:tcW w:w="3668" w:type="dxa"/>
          </w:tcPr>
          <w:p w:rsidR="00CD694F" w:rsidRPr="009A2171" w:rsidRDefault="00CD694F" w:rsidP="00503FF2">
            <w:pPr>
              <w:pStyle w:val="a3"/>
              <w:ind w:firstLine="0"/>
              <w:rPr>
                <w:i/>
                <w:szCs w:val="28"/>
              </w:rPr>
            </w:pPr>
          </w:p>
        </w:tc>
      </w:tr>
      <w:tr w:rsidR="001F5A6E" w:rsidRPr="009A2171" w:rsidTr="001F5A6E">
        <w:trPr>
          <w:trHeight w:val="2586"/>
        </w:trPr>
        <w:tc>
          <w:tcPr>
            <w:tcW w:w="9872" w:type="dxa"/>
            <w:gridSpan w:val="3"/>
          </w:tcPr>
          <w:p w:rsidR="00841547" w:rsidRPr="009A2171" w:rsidRDefault="00841547" w:rsidP="00841547">
            <w:pPr>
              <w:pStyle w:val="afe"/>
              <w:spacing w:after="0" w:line="240" w:lineRule="auto"/>
              <w:ind w:firstLine="709"/>
              <w:jc w:val="both"/>
              <w:rPr>
                <w:rFonts w:ascii="Times New Roman" w:hAnsi="Times New Roman" w:cs="Times New Roman"/>
                <w:iCs/>
                <w:sz w:val="28"/>
                <w:szCs w:val="28"/>
                <w:lang w:val="uk-UA"/>
              </w:rPr>
            </w:pPr>
          </w:p>
          <w:p w:rsidR="00841547" w:rsidRPr="009A2171" w:rsidRDefault="00841547" w:rsidP="00841547">
            <w:pPr>
              <w:pStyle w:val="afe"/>
              <w:spacing w:after="0" w:line="240" w:lineRule="auto"/>
              <w:ind w:firstLine="709"/>
              <w:jc w:val="both"/>
              <w:rPr>
                <w:rFonts w:ascii="Times New Roman" w:hAnsi="Times New Roman" w:cs="Times New Roman"/>
                <w:iCs/>
                <w:sz w:val="28"/>
                <w:szCs w:val="28"/>
                <w:lang w:val="uk-UA"/>
              </w:rPr>
            </w:pPr>
            <w:r w:rsidRPr="009A2171">
              <w:rPr>
                <w:rFonts w:ascii="Times New Roman" w:hAnsi="Times New Roman" w:cs="Times New Roman"/>
                <w:iCs/>
                <w:sz w:val="28"/>
                <w:szCs w:val="28"/>
                <w:lang w:val="uk-UA"/>
              </w:rPr>
              <w:t>15.05.2023 я чергував на прохідній Товариства з 8:00 до 12:00 та з 13:00 до 20:00.</w:t>
            </w:r>
          </w:p>
          <w:p w:rsidR="00841547" w:rsidRPr="009A2171" w:rsidRDefault="00841547" w:rsidP="00841547">
            <w:pPr>
              <w:pStyle w:val="afe"/>
              <w:spacing w:after="0" w:line="240" w:lineRule="auto"/>
              <w:ind w:firstLine="709"/>
              <w:jc w:val="both"/>
              <w:rPr>
                <w:rFonts w:ascii="Times New Roman" w:hAnsi="Times New Roman" w:cs="Times New Roman"/>
                <w:iCs/>
                <w:sz w:val="28"/>
                <w:szCs w:val="28"/>
                <w:lang w:val="uk-UA"/>
              </w:rPr>
            </w:pPr>
            <w:r w:rsidRPr="009A2171">
              <w:rPr>
                <w:rFonts w:ascii="Times New Roman" w:hAnsi="Times New Roman" w:cs="Times New Roman"/>
                <w:iCs/>
                <w:sz w:val="28"/>
                <w:szCs w:val="28"/>
                <w:lang w:val="uk-UA"/>
              </w:rPr>
              <w:t>За час мого чергування водій автотранспортного цеха Гуленко Олексій Олексійович не перетинав прохідну ані у напрямі території підприємства, ані в зворотному. Це підтверджено відсутністю записів про його прихід/ухід в спеціальному регістраційному журналі, який ведеться на прохідній.</w:t>
            </w:r>
          </w:p>
          <w:p w:rsidR="00841547" w:rsidRPr="009A2171" w:rsidRDefault="00841547" w:rsidP="00841547">
            <w:pPr>
              <w:pStyle w:val="afe"/>
              <w:spacing w:after="0" w:line="240" w:lineRule="auto"/>
              <w:ind w:firstLine="709"/>
              <w:jc w:val="both"/>
              <w:rPr>
                <w:rFonts w:ascii="Times New Roman" w:hAnsi="Times New Roman" w:cs="Times New Roman"/>
                <w:iCs/>
                <w:sz w:val="28"/>
                <w:szCs w:val="28"/>
                <w:lang w:val="uk-UA"/>
              </w:rPr>
            </w:pPr>
            <w:r w:rsidRPr="009A2171">
              <w:rPr>
                <w:rFonts w:ascii="Times New Roman" w:hAnsi="Times New Roman" w:cs="Times New Roman"/>
                <w:iCs/>
                <w:sz w:val="28"/>
                <w:szCs w:val="28"/>
                <w:lang w:val="uk-UA"/>
              </w:rPr>
              <w:t>Під час моєї обідної перерви з 12:00 до 13:00 на пропускному пункті чергував старший охоронник Купченко О. В.</w:t>
            </w:r>
          </w:p>
          <w:p w:rsidR="00841547" w:rsidRPr="009A2171" w:rsidRDefault="00841547" w:rsidP="00503FF2">
            <w:pPr>
              <w:pStyle w:val="a3"/>
              <w:rPr>
                <w:i/>
                <w:szCs w:val="28"/>
              </w:rPr>
            </w:pPr>
          </w:p>
        </w:tc>
      </w:tr>
      <w:tr w:rsidR="001F5A6E" w:rsidRPr="009A2171" w:rsidTr="001F5A6E">
        <w:tc>
          <w:tcPr>
            <w:tcW w:w="4361" w:type="dxa"/>
          </w:tcPr>
          <w:p w:rsidR="00CD694F" w:rsidRPr="009A2171" w:rsidRDefault="00CD694F" w:rsidP="00CD694F">
            <w:pPr>
              <w:pStyle w:val="afe"/>
              <w:spacing w:after="0" w:line="240" w:lineRule="auto"/>
              <w:rPr>
                <w:rFonts w:ascii="Times New Roman" w:hAnsi="Times New Roman" w:cs="Times New Roman"/>
                <w:sz w:val="28"/>
                <w:szCs w:val="28"/>
                <w:lang w:val="uk-UA"/>
              </w:rPr>
            </w:pPr>
            <w:r w:rsidRPr="009A2171">
              <w:rPr>
                <w:rFonts w:ascii="Times New Roman" w:hAnsi="Times New Roman" w:cs="Times New Roman"/>
                <w:iCs/>
                <w:sz w:val="28"/>
                <w:szCs w:val="28"/>
                <w:lang w:val="uk-UA"/>
              </w:rPr>
              <w:t>Керівник відділу кадрів</w:t>
            </w:r>
          </w:p>
        </w:tc>
        <w:tc>
          <w:tcPr>
            <w:tcW w:w="1843" w:type="dxa"/>
          </w:tcPr>
          <w:p w:rsidR="00CD694F" w:rsidRPr="009A2171" w:rsidRDefault="00CD694F" w:rsidP="00503FF2">
            <w:pPr>
              <w:pStyle w:val="a3"/>
              <w:ind w:firstLine="0"/>
              <w:rPr>
                <w:i/>
                <w:szCs w:val="28"/>
              </w:rPr>
            </w:pPr>
            <w:r w:rsidRPr="009A2171">
              <w:rPr>
                <w:i/>
                <w:szCs w:val="28"/>
              </w:rPr>
              <w:t>підпис</w:t>
            </w:r>
          </w:p>
        </w:tc>
        <w:tc>
          <w:tcPr>
            <w:tcW w:w="3668" w:type="dxa"/>
          </w:tcPr>
          <w:p w:rsidR="00CD694F" w:rsidRPr="009A2171" w:rsidRDefault="00CD694F" w:rsidP="00503FF2">
            <w:pPr>
              <w:pStyle w:val="a3"/>
              <w:ind w:firstLine="0"/>
              <w:rPr>
                <w:i/>
                <w:szCs w:val="28"/>
              </w:rPr>
            </w:pPr>
            <w:r w:rsidRPr="009A2171">
              <w:rPr>
                <w:iCs/>
                <w:szCs w:val="28"/>
              </w:rPr>
              <w:t>І. В. Чубенко</w:t>
            </w:r>
          </w:p>
        </w:tc>
      </w:tr>
    </w:tbl>
    <w:p w:rsidR="00CD694F" w:rsidRPr="009A2171" w:rsidRDefault="00CD694F" w:rsidP="00503FF2">
      <w:pPr>
        <w:pStyle w:val="a3"/>
        <w:ind w:firstLine="709"/>
        <w:rPr>
          <w:i/>
          <w:szCs w:val="28"/>
        </w:rPr>
      </w:pPr>
    </w:p>
    <w:p w:rsidR="00503FF2" w:rsidRPr="009A2171" w:rsidRDefault="00503FF2" w:rsidP="00503FF2">
      <w:pPr>
        <w:pStyle w:val="a3"/>
        <w:ind w:firstLine="709"/>
        <w:rPr>
          <w:szCs w:val="28"/>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4"/>
        <w:gridCol w:w="2636"/>
        <w:gridCol w:w="3934"/>
      </w:tblGrid>
      <w:tr w:rsidR="001F5A6E" w:rsidRPr="009A2171" w:rsidTr="001F5A6E">
        <w:tc>
          <w:tcPr>
            <w:tcW w:w="3284" w:type="dxa"/>
          </w:tcPr>
          <w:p w:rsidR="00503FF2" w:rsidRPr="009A2171" w:rsidRDefault="00503FF2" w:rsidP="00497BF5">
            <w:pPr>
              <w:pStyle w:val="a3"/>
              <w:ind w:firstLine="0"/>
              <w:rPr>
                <w:szCs w:val="28"/>
              </w:rPr>
            </w:pPr>
          </w:p>
        </w:tc>
        <w:tc>
          <w:tcPr>
            <w:tcW w:w="2636" w:type="dxa"/>
          </w:tcPr>
          <w:p w:rsidR="00503FF2" w:rsidRPr="009A2171" w:rsidRDefault="00503FF2" w:rsidP="00497BF5">
            <w:pPr>
              <w:pStyle w:val="a3"/>
              <w:ind w:firstLine="0"/>
              <w:rPr>
                <w:szCs w:val="28"/>
              </w:rPr>
            </w:pPr>
          </w:p>
        </w:tc>
        <w:tc>
          <w:tcPr>
            <w:tcW w:w="3934" w:type="dxa"/>
          </w:tcPr>
          <w:p w:rsidR="00503FF2" w:rsidRPr="009A2171" w:rsidRDefault="003B62E1" w:rsidP="00497BF5">
            <w:pPr>
              <w:shd w:val="clear" w:color="auto" w:fill="FFFFFF"/>
              <w:rPr>
                <w:sz w:val="28"/>
                <w:szCs w:val="28"/>
                <w:lang w:val="uk-UA"/>
              </w:rPr>
            </w:pPr>
            <w:r w:rsidRPr="009A2171">
              <w:rPr>
                <w:sz w:val="28"/>
                <w:szCs w:val="28"/>
                <w:lang w:val="uk-UA"/>
              </w:rPr>
              <w:t>Зам</w:t>
            </w:r>
            <w:r w:rsidR="00841547" w:rsidRPr="009A2171">
              <w:rPr>
                <w:sz w:val="28"/>
                <w:szCs w:val="28"/>
                <w:lang w:val="uk-UA"/>
              </w:rPr>
              <w:t>декану</w:t>
            </w:r>
          </w:p>
          <w:p w:rsidR="00503FF2" w:rsidRPr="009A2171" w:rsidRDefault="00841547" w:rsidP="00497BF5">
            <w:pPr>
              <w:shd w:val="clear" w:color="auto" w:fill="FFFFFF"/>
              <w:tabs>
                <w:tab w:val="left" w:pos="3960"/>
              </w:tabs>
              <w:rPr>
                <w:sz w:val="28"/>
                <w:szCs w:val="28"/>
                <w:lang w:val="uk-UA"/>
              </w:rPr>
            </w:pPr>
            <w:r w:rsidRPr="009A2171">
              <w:rPr>
                <w:sz w:val="28"/>
                <w:szCs w:val="28"/>
                <w:lang w:val="uk-UA"/>
              </w:rPr>
              <w:t>Юридичного</w:t>
            </w:r>
            <w:r w:rsidR="00503FF2" w:rsidRPr="009A2171">
              <w:rPr>
                <w:sz w:val="28"/>
                <w:szCs w:val="28"/>
                <w:lang w:val="uk-UA"/>
              </w:rPr>
              <w:t xml:space="preserve"> </w:t>
            </w:r>
            <w:r w:rsidRPr="009A2171">
              <w:rPr>
                <w:sz w:val="28"/>
                <w:szCs w:val="28"/>
                <w:lang w:val="uk-UA"/>
              </w:rPr>
              <w:t xml:space="preserve">факультету </w:t>
            </w:r>
            <w:r w:rsidR="00503FF2" w:rsidRPr="009A2171">
              <w:rPr>
                <w:sz w:val="28"/>
                <w:szCs w:val="28"/>
                <w:lang w:val="uk-UA"/>
              </w:rPr>
              <w:t>ЗНУ</w:t>
            </w:r>
          </w:p>
          <w:p w:rsidR="00503FF2" w:rsidRPr="009A2171" w:rsidRDefault="00503FF2" w:rsidP="00497BF5">
            <w:pPr>
              <w:shd w:val="clear" w:color="auto" w:fill="FFFFFF"/>
              <w:rPr>
                <w:sz w:val="28"/>
                <w:szCs w:val="28"/>
                <w:lang w:val="uk-UA"/>
              </w:rPr>
            </w:pPr>
            <w:r w:rsidRPr="009A2171">
              <w:rPr>
                <w:sz w:val="28"/>
                <w:szCs w:val="28"/>
                <w:lang w:val="uk-UA"/>
              </w:rPr>
              <w:t>пану Ко</w:t>
            </w:r>
            <w:r w:rsidR="001F5A6E" w:rsidRPr="009A2171">
              <w:rPr>
                <w:sz w:val="28"/>
                <w:szCs w:val="28"/>
                <w:lang w:val="uk-UA"/>
              </w:rPr>
              <w:t>шель</w:t>
            </w:r>
            <w:r w:rsidRPr="009A2171">
              <w:rPr>
                <w:sz w:val="28"/>
                <w:szCs w:val="28"/>
                <w:lang w:val="uk-UA"/>
              </w:rPr>
              <w:t xml:space="preserve"> А. С.</w:t>
            </w:r>
          </w:p>
          <w:p w:rsidR="00503FF2" w:rsidRPr="009A2171" w:rsidRDefault="00503FF2" w:rsidP="00497BF5">
            <w:pPr>
              <w:shd w:val="clear" w:color="auto" w:fill="FFFFFF"/>
              <w:rPr>
                <w:sz w:val="28"/>
                <w:szCs w:val="28"/>
                <w:lang w:val="uk-UA"/>
              </w:rPr>
            </w:pPr>
            <w:r w:rsidRPr="009A2171">
              <w:rPr>
                <w:sz w:val="28"/>
                <w:szCs w:val="28"/>
                <w:lang w:val="uk-UA"/>
              </w:rPr>
              <w:t xml:space="preserve">від студента  1 курсу, гр. 346-1 </w:t>
            </w:r>
          </w:p>
          <w:p w:rsidR="00503FF2" w:rsidRPr="009A2171" w:rsidRDefault="002D26B5" w:rsidP="00841547">
            <w:pPr>
              <w:shd w:val="clear" w:color="auto" w:fill="FFFFFF"/>
              <w:rPr>
                <w:sz w:val="28"/>
                <w:szCs w:val="28"/>
                <w:lang w:val="uk-UA"/>
              </w:rPr>
            </w:pPr>
            <w:r w:rsidRPr="009A2171">
              <w:rPr>
                <w:sz w:val="28"/>
                <w:szCs w:val="28"/>
                <w:lang w:val="uk-UA"/>
              </w:rPr>
              <w:t>Іва</w:t>
            </w:r>
            <w:r w:rsidR="00841547" w:rsidRPr="009A2171">
              <w:rPr>
                <w:sz w:val="28"/>
                <w:szCs w:val="28"/>
                <w:lang w:val="uk-UA"/>
              </w:rPr>
              <w:t>х</w:t>
            </w:r>
            <w:r w:rsidRPr="009A2171">
              <w:rPr>
                <w:sz w:val="28"/>
                <w:szCs w:val="28"/>
                <w:lang w:val="uk-UA"/>
              </w:rPr>
              <w:t>ненко</w:t>
            </w:r>
            <w:r w:rsidR="00503FF2" w:rsidRPr="009A2171">
              <w:rPr>
                <w:sz w:val="28"/>
                <w:szCs w:val="28"/>
                <w:lang w:val="uk-UA"/>
              </w:rPr>
              <w:t xml:space="preserve"> </w:t>
            </w:r>
            <w:r w:rsidR="00841547" w:rsidRPr="009A2171">
              <w:rPr>
                <w:sz w:val="28"/>
                <w:szCs w:val="28"/>
                <w:lang w:val="uk-UA"/>
              </w:rPr>
              <w:t>Івана</w:t>
            </w:r>
            <w:r w:rsidR="00503FF2" w:rsidRPr="009A2171">
              <w:rPr>
                <w:sz w:val="28"/>
                <w:szCs w:val="28"/>
                <w:lang w:val="uk-UA"/>
              </w:rPr>
              <w:t xml:space="preserve"> Олеговича</w:t>
            </w:r>
          </w:p>
        </w:tc>
      </w:tr>
      <w:tr w:rsidR="001F5A6E" w:rsidRPr="009A2171" w:rsidTr="001F5A6E">
        <w:trPr>
          <w:trHeight w:val="405"/>
        </w:trPr>
        <w:tc>
          <w:tcPr>
            <w:tcW w:w="9854" w:type="dxa"/>
            <w:gridSpan w:val="3"/>
          </w:tcPr>
          <w:p w:rsidR="00503FF2" w:rsidRPr="009A2171" w:rsidRDefault="00503FF2" w:rsidP="00497BF5">
            <w:pPr>
              <w:shd w:val="clear" w:color="auto" w:fill="FFFFFF"/>
              <w:ind w:firstLine="720"/>
              <w:jc w:val="center"/>
              <w:rPr>
                <w:b/>
                <w:sz w:val="28"/>
                <w:szCs w:val="28"/>
                <w:lang w:val="uk-UA"/>
              </w:rPr>
            </w:pPr>
          </w:p>
          <w:p w:rsidR="00503FF2" w:rsidRPr="009A2171" w:rsidRDefault="00503FF2" w:rsidP="00497BF5">
            <w:pPr>
              <w:shd w:val="clear" w:color="auto" w:fill="FFFFFF"/>
              <w:ind w:firstLine="720"/>
              <w:jc w:val="center"/>
              <w:rPr>
                <w:b/>
                <w:sz w:val="28"/>
                <w:szCs w:val="28"/>
                <w:lang w:val="uk-UA"/>
              </w:rPr>
            </w:pPr>
            <w:r w:rsidRPr="009A2171">
              <w:rPr>
                <w:b/>
                <w:sz w:val="28"/>
                <w:szCs w:val="28"/>
                <w:lang w:val="uk-UA"/>
              </w:rPr>
              <w:t>Пояснювальна записка</w:t>
            </w:r>
          </w:p>
        </w:tc>
      </w:tr>
      <w:tr w:rsidR="001F5A6E" w:rsidRPr="009A2171" w:rsidTr="001F5A6E">
        <w:tc>
          <w:tcPr>
            <w:tcW w:w="9854" w:type="dxa"/>
            <w:gridSpan w:val="3"/>
          </w:tcPr>
          <w:p w:rsidR="00503FF2" w:rsidRPr="009A2171" w:rsidRDefault="00503FF2" w:rsidP="00497BF5">
            <w:pPr>
              <w:shd w:val="clear" w:color="auto" w:fill="FFFFFF"/>
              <w:ind w:firstLine="720"/>
              <w:jc w:val="both"/>
              <w:rPr>
                <w:sz w:val="28"/>
                <w:szCs w:val="28"/>
                <w:lang w:val="uk-UA"/>
              </w:rPr>
            </w:pPr>
            <w:r w:rsidRPr="009A2171">
              <w:rPr>
                <w:sz w:val="28"/>
                <w:szCs w:val="28"/>
                <w:lang w:val="uk-UA"/>
              </w:rPr>
              <w:t>Я</w:t>
            </w:r>
            <w:r w:rsidR="001F5A6E" w:rsidRPr="009A2171">
              <w:rPr>
                <w:sz w:val="28"/>
                <w:szCs w:val="28"/>
                <w:lang w:val="uk-UA"/>
              </w:rPr>
              <w:t>,</w:t>
            </w:r>
            <w:r w:rsidRPr="009A2171">
              <w:rPr>
                <w:sz w:val="28"/>
                <w:szCs w:val="28"/>
                <w:lang w:val="uk-UA"/>
              </w:rPr>
              <w:t xml:space="preserve"> </w:t>
            </w:r>
            <w:r w:rsidR="00841547" w:rsidRPr="009A2171">
              <w:rPr>
                <w:sz w:val="28"/>
                <w:szCs w:val="28"/>
                <w:lang w:val="uk-UA"/>
              </w:rPr>
              <w:t>І</w:t>
            </w:r>
            <w:r w:rsidRPr="009A2171">
              <w:rPr>
                <w:sz w:val="28"/>
                <w:szCs w:val="28"/>
                <w:lang w:val="uk-UA"/>
              </w:rPr>
              <w:t>. О. </w:t>
            </w:r>
            <w:r w:rsidR="003B62E1" w:rsidRPr="009A2171">
              <w:rPr>
                <w:sz w:val="28"/>
                <w:szCs w:val="28"/>
                <w:lang w:val="uk-UA"/>
              </w:rPr>
              <w:t>Іва</w:t>
            </w:r>
            <w:r w:rsidR="00841547" w:rsidRPr="009A2171">
              <w:rPr>
                <w:sz w:val="28"/>
                <w:szCs w:val="28"/>
                <w:lang w:val="uk-UA"/>
              </w:rPr>
              <w:t>х</w:t>
            </w:r>
            <w:r w:rsidR="003B62E1" w:rsidRPr="009A2171">
              <w:rPr>
                <w:sz w:val="28"/>
                <w:szCs w:val="28"/>
                <w:lang w:val="uk-UA"/>
              </w:rPr>
              <w:t>ненко</w:t>
            </w:r>
            <w:r w:rsidRPr="009A2171">
              <w:rPr>
                <w:sz w:val="28"/>
                <w:szCs w:val="28"/>
                <w:lang w:val="uk-UA"/>
              </w:rPr>
              <w:t xml:space="preserve">, не був присутній на парах </w:t>
            </w:r>
            <w:r w:rsidR="00841547" w:rsidRPr="009A2171">
              <w:rPr>
                <w:sz w:val="28"/>
                <w:szCs w:val="28"/>
                <w:lang w:val="uk-UA"/>
              </w:rPr>
              <w:t>5</w:t>
            </w:r>
            <w:r w:rsidRPr="009A2171">
              <w:rPr>
                <w:sz w:val="28"/>
                <w:szCs w:val="28"/>
                <w:lang w:val="uk-UA"/>
              </w:rPr>
              <w:t xml:space="preserve"> </w:t>
            </w:r>
            <w:r w:rsidR="00841547" w:rsidRPr="009A2171">
              <w:rPr>
                <w:sz w:val="28"/>
                <w:szCs w:val="28"/>
                <w:lang w:val="uk-UA"/>
              </w:rPr>
              <w:t>квітня</w:t>
            </w:r>
            <w:r w:rsidRPr="009A2171">
              <w:rPr>
                <w:sz w:val="28"/>
                <w:szCs w:val="28"/>
                <w:lang w:val="uk-UA"/>
              </w:rPr>
              <w:t xml:space="preserve"> цього року через хворобу.</w:t>
            </w:r>
          </w:p>
          <w:p w:rsidR="00503FF2" w:rsidRPr="009A2171" w:rsidRDefault="00503FF2" w:rsidP="00841547">
            <w:pPr>
              <w:shd w:val="clear" w:color="auto" w:fill="FFFFFF"/>
              <w:ind w:firstLine="720"/>
              <w:jc w:val="both"/>
              <w:rPr>
                <w:sz w:val="28"/>
                <w:szCs w:val="28"/>
                <w:lang w:val="uk-UA"/>
              </w:rPr>
            </w:pPr>
            <w:r w:rsidRPr="009A2171">
              <w:rPr>
                <w:sz w:val="28"/>
                <w:szCs w:val="28"/>
                <w:lang w:val="uk-UA"/>
              </w:rPr>
              <w:lastRenderedPageBreak/>
              <w:t>Справка №1</w:t>
            </w:r>
            <w:r w:rsidR="00841547" w:rsidRPr="009A2171">
              <w:rPr>
                <w:sz w:val="28"/>
                <w:szCs w:val="28"/>
                <w:lang w:val="uk-UA"/>
              </w:rPr>
              <w:t>2-05/</w:t>
            </w:r>
            <w:r w:rsidRPr="009A2171">
              <w:rPr>
                <w:sz w:val="28"/>
                <w:szCs w:val="28"/>
                <w:lang w:val="uk-UA"/>
              </w:rPr>
              <w:t xml:space="preserve">06, видана </w:t>
            </w:r>
            <w:r w:rsidR="00841547" w:rsidRPr="009A2171">
              <w:rPr>
                <w:sz w:val="28"/>
                <w:szCs w:val="28"/>
                <w:lang w:val="uk-UA"/>
              </w:rPr>
              <w:t>терапевтом</w:t>
            </w:r>
            <w:r w:rsidRPr="009A2171">
              <w:rPr>
                <w:sz w:val="28"/>
                <w:szCs w:val="28"/>
                <w:lang w:val="uk-UA"/>
              </w:rPr>
              <w:t>, що працює в поліклініці № </w:t>
            </w:r>
            <w:r w:rsidR="00841547" w:rsidRPr="009A2171">
              <w:rPr>
                <w:sz w:val="28"/>
                <w:szCs w:val="28"/>
                <w:lang w:val="uk-UA"/>
              </w:rPr>
              <w:t>3</w:t>
            </w:r>
            <w:r w:rsidRPr="009A2171">
              <w:rPr>
                <w:sz w:val="28"/>
                <w:szCs w:val="28"/>
                <w:lang w:val="uk-UA"/>
              </w:rPr>
              <w:t xml:space="preserve"> Шевченківського района м. Запоріжжя паном </w:t>
            </w:r>
            <w:r w:rsidR="00841547" w:rsidRPr="009A2171">
              <w:rPr>
                <w:sz w:val="28"/>
                <w:szCs w:val="28"/>
                <w:lang w:val="uk-UA"/>
              </w:rPr>
              <w:t>Шевчуком</w:t>
            </w:r>
            <w:r w:rsidRPr="009A2171">
              <w:rPr>
                <w:sz w:val="28"/>
                <w:szCs w:val="28"/>
                <w:lang w:val="uk-UA"/>
              </w:rPr>
              <w:t> С. Г. прикладається.</w:t>
            </w:r>
          </w:p>
          <w:p w:rsidR="00841547" w:rsidRPr="009A2171" w:rsidRDefault="00841547" w:rsidP="00841547">
            <w:pPr>
              <w:shd w:val="clear" w:color="auto" w:fill="FFFFFF"/>
              <w:ind w:firstLine="720"/>
              <w:jc w:val="both"/>
              <w:rPr>
                <w:sz w:val="28"/>
                <w:szCs w:val="28"/>
                <w:lang w:val="uk-UA"/>
              </w:rPr>
            </w:pPr>
            <w:r w:rsidRPr="009A2171">
              <w:rPr>
                <w:sz w:val="28"/>
                <w:szCs w:val="28"/>
                <w:lang w:val="uk-UA"/>
              </w:rPr>
              <w:t>Додаток: довідка 1 прим.</w:t>
            </w:r>
          </w:p>
        </w:tc>
      </w:tr>
      <w:tr w:rsidR="001F5A6E" w:rsidRPr="009A2171" w:rsidTr="001F5A6E">
        <w:tc>
          <w:tcPr>
            <w:tcW w:w="3284" w:type="dxa"/>
          </w:tcPr>
          <w:p w:rsidR="00503FF2" w:rsidRPr="009A2171" w:rsidRDefault="00503FF2" w:rsidP="00497BF5">
            <w:pPr>
              <w:ind w:firstLine="709"/>
              <w:rPr>
                <w:sz w:val="28"/>
                <w:szCs w:val="28"/>
                <w:lang w:val="uk-UA"/>
              </w:rPr>
            </w:pPr>
          </w:p>
        </w:tc>
        <w:tc>
          <w:tcPr>
            <w:tcW w:w="2636" w:type="dxa"/>
          </w:tcPr>
          <w:p w:rsidR="00503FF2" w:rsidRPr="009A2171" w:rsidRDefault="00503FF2" w:rsidP="00497BF5">
            <w:pPr>
              <w:ind w:firstLine="709"/>
              <w:rPr>
                <w:sz w:val="28"/>
                <w:szCs w:val="28"/>
                <w:lang w:val="uk-UA"/>
              </w:rPr>
            </w:pPr>
          </w:p>
        </w:tc>
        <w:tc>
          <w:tcPr>
            <w:tcW w:w="3934" w:type="dxa"/>
          </w:tcPr>
          <w:p w:rsidR="00503FF2" w:rsidRPr="009A2171" w:rsidRDefault="00503FF2" w:rsidP="00497BF5">
            <w:pPr>
              <w:ind w:firstLine="709"/>
              <w:rPr>
                <w:sz w:val="28"/>
                <w:szCs w:val="28"/>
                <w:lang w:val="uk-UA"/>
              </w:rPr>
            </w:pPr>
          </w:p>
        </w:tc>
      </w:tr>
      <w:tr w:rsidR="001F5A6E" w:rsidRPr="009A2171" w:rsidTr="001F5A6E">
        <w:tc>
          <w:tcPr>
            <w:tcW w:w="3284" w:type="dxa"/>
          </w:tcPr>
          <w:p w:rsidR="00503FF2" w:rsidRPr="009A2171" w:rsidRDefault="00841547" w:rsidP="00841547">
            <w:pPr>
              <w:ind w:firstLine="709"/>
              <w:rPr>
                <w:sz w:val="28"/>
                <w:szCs w:val="28"/>
                <w:lang w:val="uk-UA"/>
              </w:rPr>
            </w:pPr>
            <w:r w:rsidRPr="009A2171">
              <w:rPr>
                <w:sz w:val="28"/>
                <w:szCs w:val="28"/>
                <w:lang w:val="uk-UA"/>
              </w:rPr>
              <w:t>5</w:t>
            </w:r>
            <w:r w:rsidR="00503FF2" w:rsidRPr="009A2171">
              <w:rPr>
                <w:sz w:val="28"/>
                <w:szCs w:val="28"/>
                <w:lang w:val="uk-UA"/>
              </w:rPr>
              <w:t>.0</w:t>
            </w:r>
            <w:r w:rsidRPr="009A2171">
              <w:rPr>
                <w:sz w:val="28"/>
                <w:szCs w:val="28"/>
                <w:lang w:val="uk-UA"/>
              </w:rPr>
              <w:t>4</w:t>
            </w:r>
            <w:r w:rsidR="00503FF2" w:rsidRPr="009A2171">
              <w:rPr>
                <w:sz w:val="28"/>
                <w:szCs w:val="28"/>
                <w:lang w:val="uk-UA"/>
              </w:rPr>
              <w:t>.</w:t>
            </w:r>
            <w:r w:rsidRPr="009A2171">
              <w:rPr>
                <w:sz w:val="28"/>
                <w:szCs w:val="28"/>
                <w:lang w:val="uk-UA"/>
              </w:rPr>
              <w:t>25</w:t>
            </w:r>
            <w:r w:rsidR="00503FF2" w:rsidRPr="009A2171">
              <w:rPr>
                <w:sz w:val="28"/>
                <w:szCs w:val="28"/>
                <w:lang w:val="uk-UA"/>
              </w:rPr>
              <w:t xml:space="preserve"> р.                                             </w:t>
            </w:r>
          </w:p>
        </w:tc>
        <w:tc>
          <w:tcPr>
            <w:tcW w:w="2636" w:type="dxa"/>
          </w:tcPr>
          <w:p w:rsidR="00503FF2" w:rsidRPr="009A2171" w:rsidRDefault="00503FF2" w:rsidP="00497BF5">
            <w:pPr>
              <w:ind w:firstLine="709"/>
              <w:rPr>
                <w:sz w:val="28"/>
                <w:szCs w:val="28"/>
                <w:lang w:val="uk-UA"/>
              </w:rPr>
            </w:pPr>
            <w:r w:rsidRPr="009A2171">
              <w:rPr>
                <w:sz w:val="28"/>
                <w:szCs w:val="28"/>
                <w:lang w:val="uk-UA"/>
              </w:rPr>
              <w:t xml:space="preserve">                </w:t>
            </w:r>
          </w:p>
        </w:tc>
        <w:tc>
          <w:tcPr>
            <w:tcW w:w="3934" w:type="dxa"/>
          </w:tcPr>
          <w:p w:rsidR="00503FF2" w:rsidRPr="009A2171" w:rsidRDefault="00503FF2" w:rsidP="00497BF5">
            <w:pPr>
              <w:ind w:firstLine="709"/>
              <w:rPr>
                <w:sz w:val="28"/>
                <w:szCs w:val="28"/>
                <w:lang w:val="uk-UA"/>
              </w:rPr>
            </w:pPr>
            <w:r w:rsidRPr="009A2171">
              <w:rPr>
                <w:sz w:val="28"/>
                <w:szCs w:val="28"/>
                <w:lang w:val="uk-UA"/>
              </w:rPr>
              <w:t xml:space="preserve">підпис  Бакуменко М.В. </w:t>
            </w:r>
          </w:p>
          <w:p w:rsidR="00841547" w:rsidRPr="009A2171" w:rsidRDefault="00841547" w:rsidP="00497BF5">
            <w:pPr>
              <w:ind w:firstLine="709"/>
              <w:rPr>
                <w:sz w:val="28"/>
                <w:szCs w:val="28"/>
                <w:lang w:val="uk-UA"/>
              </w:rPr>
            </w:pPr>
          </w:p>
        </w:tc>
      </w:tr>
    </w:tbl>
    <w:p w:rsidR="00E07B66" w:rsidRPr="009A2171" w:rsidRDefault="00200886" w:rsidP="00E07B66">
      <w:pPr>
        <w:widowControl w:val="0"/>
        <w:autoSpaceDE w:val="0"/>
        <w:autoSpaceDN w:val="0"/>
        <w:adjustRightInd w:val="0"/>
        <w:ind w:left="709"/>
        <w:jc w:val="both"/>
        <w:rPr>
          <w:i/>
          <w:sz w:val="28"/>
          <w:szCs w:val="28"/>
          <w:lang w:val="uk-UA"/>
        </w:rPr>
      </w:pPr>
      <w:r w:rsidRPr="009A2171">
        <w:rPr>
          <w:sz w:val="28"/>
          <w:szCs w:val="28"/>
          <w:lang w:val="uk-UA"/>
        </w:rPr>
        <w:t>8</w:t>
      </w:r>
      <w:r w:rsidR="00E07B66" w:rsidRPr="009A2171">
        <w:rPr>
          <w:sz w:val="28"/>
          <w:szCs w:val="28"/>
          <w:lang w:val="uk-UA"/>
        </w:rPr>
        <w:t>.</w:t>
      </w:r>
      <w:r w:rsidR="00E07B66" w:rsidRPr="009A2171">
        <w:rPr>
          <w:i/>
          <w:sz w:val="28"/>
          <w:szCs w:val="28"/>
          <w:lang w:val="uk-UA"/>
        </w:rPr>
        <w:t xml:space="preserve"> Скласти зразок оформлення документа (на вибір): доповідна записка, пояснювальна записка, службова записка </w:t>
      </w:r>
    </w:p>
    <w:p w:rsidR="00205EEB" w:rsidRPr="009A2171" w:rsidRDefault="00742818" w:rsidP="00281F04">
      <w:pPr>
        <w:pStyle w:val="a3"/>
        <w:ind w:firstLine="709"/>
        <w:rPr>
          <w:szCs w:val="28"/>
        </w:rPr>
      </w:pPr>
      <w:r w:rsidRPr="009A2171">
        <w:rPr>
          <w:b/>
          <w:szCs w:val="28"/>
        </w:rPr>
        <w:t>Опрацювати</w:t>
      </w:r>
      <w:r w:rsidR="00205EEB" w:rsidRPr="009A2171">
        <w:rPr>
          <w:b/>
          <w:szCs w:val="28"/>
        </w:rPr>
        <w:t>:</w:t>
      </w:r>
      <w:r w:rsidR="00205EEB" w:rsidRPr="009A2171">
        <w:rPr>
          <w:szCs w:val="28"/>
        </w:rPr>
        <w:t xml:space="preserve"> </w:t>
      </w:r>
      <w:r w:rsidR="00E60589" w:rsidRPr="009A2171">
        <w:rPr>
          <w:szCs w:val="28"/>
        </w:rPr>
        <w:t xml:space="preserve">1. </w:t>
      </w:r>
      <w:r w:rsidR="00205EEB" w:rsidRPr="009A2171">
        <w:rPr>
          <w:szCs w:val="28"/>
        </w:rPr>
        <w:t xml:space="preserve">Селігей П.О. Пуризм у термінології: український досвід на європейському тлі. </w:t>
      </w:r>
      <w:r w:rsidR="00205EEB" w:rsidRPr="009A2171">
        <w:rPr>
          <w:i/>
          <w:szCs w:val="28"/>
        </w:rPr>
        <w:t>Мовознавство</w:t>
      </w:r>
      <w:r w:rsidR="00205EEB" w:rsidRPr="009A2171">
        <w:rPr>
          <w:szCs w:val="28"/>
        </w:rPr>
        <w:t xml:space="preserve">, 2008, № 1. С.49-66. </w:t>
      </w:r>
      <w:r w:rsidR="00E60589" w:rsidRPr="009A2171">
        <w:rPr>
          <w:szCs w:val="28"/>
        </w:rPr>
        <w:t>2. Опрацювати публікацію: Чому «останній» – не «крайній»: як правильно говорити без забобонів</w:t>
      </w:r>
      <w:r w:rsidR="00E00556" w:rsidRPr="009A2171">
        <w:rPr>
          <w:szCs w:val="28"/>
        </w:rPr>
        <w:t xml:space="preserve">. URL: </w:t>
      </w:r>
      <w:hyperlink r:id="rId14" w:history="1">
        <w:r w:rsidR="00E60589" w:rsidRPr="009A2171">
          <w:rPr>
            <w:szCs w:val="28"/>
          </w:rPr>
          <w:t>https://zaxid.net/news/</w:t>
        </w:r>
      </w:hyperlink>
      <w:r w:rsidR="00E60589" w:rsidRPr="009A2171">
        <w:rPr>
          <w:szCs w:val="28"/>
        </w:rPr>
        <w:t xml:space="preserve"> </w:t>
      </w:r>
    </w:p>
    <w:p w:rsidR="00B20EE4" w:rsidRPr="009A2171" w:rsidRDefault="00CB161D" w:rsidP="00281F04">
      <w:pPr>
        <w:pStyle w:val="a6"/>
        <w:jc w:val="center"/>
        <w:rPr>
          <w:rFonts w:ascii="Times New Roman" w:hAnsi="Times New Roman" w:cs="Times New Roman"/>
          <w:b/>
          <w:sz w:val="28"/>
          <w:szCs w:val="28"/>
          <w:lang w:val="uk-UA"/>
        </w:rPr>
      </w:pPr>
      <w:r w:rsidRPr="009A2171">
        <w:rPr>
          <w:rFonts w:ascii="Times New Roman" w:hAnsi="Times New Roman" w:cs="Times New Roman"/>
          <w:b/>
          <w:sz w:val="28"/>
          <w:szCs w:val="28"/>
          <w:lang w:val="uk-UA"/>
        </w:rPr>
        <w:sym w:font="Webdings" w:char="F073"/>
      </w:r>
      <w:r w:rsidRPr="009A2171">
        <w:rPr>
          <w:rFonts w:ascii="Times New Roman" w:hAnsi="Times New Roman" w:cs="Times New Roman"/>
          <w:b/>
          <w:sz w:val="28"/>
          <w:szCs w:val="28"/>
          <w:lang w:val="uk-UA"/>
        </w:rPr>
        <w:t xml:space="preserve">Питання для самоперевірки </w:t>
      </w:r>
    </w:p>
    <w:p w:rsidR="00CA0F9D" w:rsidRPr="009A2171" w:rsidRDefault="009D171D" w:rsidP="00CA0F9D">
      <w:pPr>
        <w:suppressAutoHyphens/>
        <w:jc w:val="both"/>
        <w:rPr>
          <w:sz w:val="28"/>
          <w:szCs w:val="28"/>
          <w:lang w:val="uk-UA"/>
        </w:rPr>
      </w:pPr>
      <w:r w:rsidRPr="009A2171">
        <w:rPr>
          <w:sz w:val="28"/>
          <w:szCs w:val="28"/>
          <w:lang w:val="uk-UA"/>
        </w:rPr>
        <w:t xml:space="preserve">1. </w:t>
      </w:r>
      <w:r w:rsidR="00D52DDA" w:rsidRPr="009A2171">
        <w:rPr>
          <w:sz w:val="28"/>
          <w:szCs w:val="28"/>
          <w:lang w:val="uk-UA"/>
        </w:rPr>
        <w:t>Б</w:t>
      </w:r>
      <w:r w:rsidR="00CA0F9D" w:rsidRPr="009A2171">
        <w:rPr>
          <w:sz w:val="28"/>
          <w:szCs w:val="28"/>
          <w:lang w:val="uk-UA"/>
        </w:rPr>
        <w:t xml:space="preserve">агатозначні слова </w:t>
      </w:r>
      <w:r w:rsidR="00D52DDA" w:rsidRPr="009A2171">
        <w:rPr>
          <w:sz w:val="28"/>
          <w:szCs w:val="28"/>
          <w:lang w:val="uk-UA"/>
        </w:rPr>
        <w:t>– це …</w:t>
      </w:r>
    </w:p>
    <w:p w:rsidR="00CA0F9D" w:rsidRPr="009A2171" w:rsidRDefault="009D171D" w:rsidP="00CA0F9D">
      <w:pPr>
        <w:suppressAutoHyphens/>
        <w:jc w:val="both"/>
        <w:rPr>
          <w:sz w:val="28"/>
          <w:szCs w:val="28"/>
          <w:lang w:val="uk-UA"/>
        </w:rPr>
      </w:pPr>
      <w:r w:rsidRPr="009A2171">
        <w:rPr>
          <w:sz w:val="28"/>
          <w:szCs w:val="28"/>
          <w:lang w:val="uk-UA"/>
        </w:rPr>
        <w:t xml:space="preserve">2. </w:t>
      </w:r>
      <w:r w:rsidR="00CA0F9D" w:rsidRPr="009A2171">
        <w:rPr>
          <w:sz w:val="28"/>
          <w:szCs w:val="28"/>
          <w:lang w:val="uk-UA"/>
        </w:rPr>
        <w:t xml:space="preserve">У чому полягає відмінність між багатозначними словами та омонімами? </w:t>
      </w:r>
    </w:p>
    <w:p w:rsidR="00CA0F9D" w:rsidRPr="009A2171" w:rsidRDefault="009D171D" w:rsidP="00CA0F9D">
      <w:pPr>
        <w:suppressAutoHyphens/>
        <w:jc w:val="both"/>
        <w:rPr>
          <w:sz w:val="28"/>
          <w:szCs w:val="28"/>
          <w:lang w:val="uk-UA"/>
        </w:rPr>
      </w:pPr>
      <w:r w:rsidRPr="009A2171">
        <w:rPr>
          <w:sz w:val="28"/>
          <w:szCs w:val="28"/>
          <w:lang w:val="uk-UA"/>
        </w:rPr>
        <w:t xml:space="preserve">3. </w:t>
      </w:r>
      <w:r w:rsidR="00D52DDA" w:rsidRPr="009A2171">
        <w:rPr>
          <w:sz w:val="28"/>
          <w:szCs w:val="28"/>
          <w:lang w:val="uk-UA"/>
        </w:rPr>
        <w:t>Синоніми – це …</w:t>
      </w:r>
      <w:r w:rsidR="00CA0F9D" w:rsidRPr="009A2171">
        <w:rPr>
          <w:sz w:val="28"/>
          <w:szCs w:val="28"/>
          <w:lang w:val="uk-UA"/>
        </w:rPr>
        <w:t xml:space="preserve"> </w:t>
      </w:r>
      <w:r w:rsidR="00D52DDA" w:rsidRPr="009A2171">
        <w:rPr>
          <w:sz w:val="28"/>
          <w:szCs w:val="28"/>
          <w:lang w:val="uk-UA"/>
        </w:rPr>
        <w:t>Г</w:t>
      </w:r>
      <w:r w:rsidR="00CA0F9D" w:rsidRPr="009A2171">
        <w:rPr>
          <w:sz w:val="28"/>
          <w:szCs w:val="28"/>
          <w:lang w:val="uk-UA"/>
        </w:rPr>
        <w:t>рупи синонімів</w:t>
      </w:r>
      <w:r w:rsidR="00FA2AF0" w:rsidRPr="009A2171">
        <w:rPr>
          <w:sz w:val="28"/>
          <w:szCs w:val="28"/>
          <w:lang w:val="uk-UA"/>
        </w:rPr>
        <w:t>.</w:t>
      </w:r>
    </w:p>
    <w:p w:rsidR="00CA0F9D" w:rsidRPr="009A2171" w:rsidRDefault="009D171D" w:rsidP="00CA0F9D">
      <w:pPr>
        <w:suppressAutoHyphens/>
        <w:jc w:val="both"/>
        <w:rPr>
          <w:sz w:val="28"/>
          <w:szCs w:val="28"/>
          <w:lang w:val="uk-UA"/>
        </w:rPr>
      </w:pPr>
      <w:r w:rsidRPr="009A2171">
        <w:rPr>
          <w:sz w:val="28"/>
          <w:szCs w:val="28"/>
          <w:lang w:val="uk-UA"/>
        </w:rPr>
        <w:t>4. Дайте визначення паронімів. Наведіть приклади.</w:t>
      </w:r>
    </w:p>
    <w:p w:rsidR="00CA0F9D" w:rsidRPr="009A2171" w:rsidRDefault="009D171D" w:rsidP="00CA0F9D">
      <w:pPr>
        <w:suppressAutoHyphens/>
        <w:jc w:val="both"/>
        <w:rPr>
          <w:sz w:val="28"/>
          <w:szCs w:val="28"/>
          <w:lang w:val="uk-UA"/>
        </w:rPr>
      </w:pPr>
      <w:r w:rsidRPr="009A2171">
        <w:rPr>
          <w:sz w:val="28"/>
          <w:szCs w:val="28"/>
          <w:lang w:val="uk-UA"/>
        </w:rPr>
        <w:t xml:space="preserve">5. </w:t>
      </w:r>
      <w:r w:rsidR="00CA0F9D" w:rsidRPr="009A2171">
        <w:rPr>
          <w:sz w:val="28"/>
          <w:szCs w:val="28"/>
          <w:lang w:val="uk-UA"/>
        </w:rPr>
        <w:t>На які основні групи поділяється пасивна лексика української мови? Проілюструйте прикладами.</w:t>
      </w:r>
    </w:p>
    <w:p w:rsidR="00CA0F9D" w:rsidRPr="009A2171" w:rsidRDefault="009D171D" w:rsidP="00CA0F9D">
      <w:pPr>
        <w:suppressAutoHyphens/>
        <w:jc w:val="both"/>
        <w:rPr>
          <w:sz w:val="28"/>
          <w:szCs w:val="28"/>
          <w:lang w:val="uk-UA"/>
        </w:rPr>
      </w:pPr>
      <w:r w:rsidRPr="009A2171">
        <w:rPr>
          <w:sz w:val="28"/>
          <w:szCs w:val="28"/>
          <w:lang w:val="uk-UA"/>
        </w:rPr>
        <w:t xml:space="preserve">6. </w:t>
      </w:r>
      <w:r w:rsidR="00CA0F9D" w:rsidRPr="009A2171">
        <w:rPr>
          <w:sz w:val="28"/>
          <w:szCs w:val="28"/>
          <w:lang w:val="uk-UA"/>
        </w:rPr>
        <w:t xml:space="preserve">У чому полягає відмінність між словесними штампами та мовними кліше? </w:t>
      </w:r>
    </w:p>
    <w:p w:rsidR="009D171D" w:rsidRPr="009A2171" w:rsidRDefault="009D171D" w:rsidP="00FA2AF0">
      <w:pPr>
        <w:suppressAutoHyphens/>
        <w:jc w:val="both"/>
        <w:rPr>
          <w:sz w:val="28"/>
          <w:szCs w:val="28"/>
          <w:lang w:val="uk-UA"/>
        </w:rPr>
      </w:pPr>
      <w:r w:rsidRPr="009A2171">
        <w:rPr>
          <w:sz w:val="28"/>
          <w:szCs w:val="28"/>
          <w:lang w:val="uk-UA"/>
        </w:rPr>
        <w:t xml:space="preserve">7. </w:t>
      </w:r>
      <w:r w:rsidR="00FA2AF0" w:rsidRPr="009A2171">
        <w:rPr>
          <w:sz w:val="28"/>
          <w:szCs w:val="28"/>
          <w:lang w:val="uk-UA"/>
        </w:rPr>
        <w:t xml:space="preserve">Особливості оформлення доповідної, пояснювальної, службової записок.  </w:t>
      </w:r>
    </w:p>
    <w:p w:rsidR="005A7A1C" w:rsidRPr="009A2171" w:rsidRDefault="005A7A1C" w:rsidP="00333AE2">
      <w:pPr>
        <w:pStyle w:val="afb"/>
        <w:suppressAutoHyphens/>
        <w:ind w:left="0"/>
        <w:jc w:val="center"/>
        <w:rPr>
          <w:b/>
          <w:sz w:val="28"/>
          <w:szCs w:val="28"/>
        </w:rPr>
      </w:pPr>
    </w:p>
    <w:p w:rsidR="005A7A1C" w:rsidRPr="009A2171" w:rsidRDefault="005A7A1C" w:rsidP="00333AE2">
      <w:pPr>
        <w:pStyle w:val="afb"/>
        <w:suppressAutoHyphens/>
        <w:ind w:left="0"/>
        <w:jc w:val="center"/>
        <w:rPr>
          <w:b/>
          <w:sz w:val="28"/>
          <w:szCs w:val="28"/>
        </w:rPr>
      </w:pPr>
      <w:r w:rsidRPr="009A2171">
        <w:rPr>
          <w:b/>
          <w:sz w:val="28"/>
          <w:szCs w:val="28"/>
        </w:rPr>
        <w:t>План 6</w:t>
      </w:r>
    </w:p>
    <w:p w:rsidR="00B20EE4" w:rsidRPr="009A2171" w:rsidRDefault="00B20EE4" w:rsidP="00333AE2">
      <w:pPr>
        <w:suppressAutoHyphens/>
        <w:ind w:firstLine="567"/>
        <w:jc w:val="center"/>
        <w:rPr>
          <w:b/>
          <w:sz w:val="28"/>
          <w:szCs w:val="28"/>
          <w:lang w:val="uk-UA"/>
        </w:rPr>
      </w:pPr>
      <w:r w:rsidRPr="009A2171">
        <w:rPr>
          <w:b/>
          <w:sz w:val="28"/>
          <w:szCs w:val="28"/>
          <w:lang w:val="uk-UA"/>
        </w:rPr>
        <w:t>Тема: Морфологічні засоби професійного мовлення. Іменник</w:t>
      </w:r>
    </w:p>
    <w:p w:rsidR="00B20EE4" w:rsidRPr="009A2171" w:rsidRDefault="00B20EE4" w:rsidP="00333AE2">
      <w:pPr>
        <w:suppressAutoHyphens/>
        <w:ind w:firstLine="567"/>
        <w:jc w:val="both"/>
        <w:rPr>
          <w:i/>
          <w:sz w:val="28"/>
          <w:szCs w:val="28"/>
          <w:lang w:val="uk-UA"/>
        </w:rPr>
      </w:pPr>
      <w:r w:rsidRPr="009A2171">
        <w:rPr>
          <w:b/>
          <w:sz w:val="28"/>
          <w:szCs w:val="28"/>
          <w:lang w:val="uk-UA"/>
        </w:rPr>
        <w:t xml:space="preserve">Мета: </w:t>
      </w:r>
      <w:r w:rsidRPr="009A2171">
        <w:rPr>
          <w:i/>
          <w:sz w:val="28"/>
          <w:szCs w:val="28"/>
          <w:lang w:val="uk-UA"/>
        </w:rPr>
        <w:t>поглибити знання про граматичні категорії (роду, числа) іменника та особливості їх функціонування у професійному мовленні; вивчити норми функціонування абревіатур та графічних скорочень у документах.</w:t>
      </w:r>
    </w:p>
    <w:p w:rsidR="00B20EE4" w:rsidRPr="009A2171" w:rsidRDefault="00B20EE4" w:rsidP="00333AE2">
      <w:pPr>
        <w:suppressAutoHyphens/>
        <w:jc w:val="both"/>
        <w:rPr>
          <w:sz w:val="28"/>
          <w:szCs w:val="28"/>
          <w:lang w:val="uk-UA"/>
        </w:rPr>
      </w:pPr>
      <w:r w:rsidRPr="009A2171">
        <w:rPr>
          <w:sz w:val="28"/>
          <w:szCs w:val="28"/>
          <w:lang w:val="uk-UA"/>
        </w:rPr>
        <w:t>1. Іменник як частина мови.</w:t>
      </w:r>
    </w:p>
    <w:p w:rsidR="00B20EE4" w:rsidRPr="009A2171" w:rsidRDefault="00B20EE4" w:rsidP="00333AE2">
      <w:pPr>
        <w:suppressAutoHyphens/>
        <w:jc w:val="both"/>
        <w:rPr>
          <w:sz w:val="28"/>
          <w:szCs w:val="28"/>
          <w:lang w:val="uk-UA"/>
        </w:rPr>
      </w:pPr>
      <w:r w:rsidRPr="009A2171">
        <w:rPr>
          <w:sz w:val="28"/>
          <w:szCs w:val="28"/>
          <w:lang w:val="uk-UA"/>
        </w:rPr>
        <w:t xml:space="preserve">2. Рід відмінюваних і невідмінюваних іменників. </w:t>
      </w:r>
    </w:p>
    <w:p w:rsidR="00B20EE4" w:rsidRPr="009A2171" w:rsidRDefault="00B20EE4" w:rsidP="00333AE2">
      <w:pPr>
        <w:suppressAutoHyphens/>
        <w:jc w:val="both"/>
        <w:rPr>
          <w:sz w:val="28"/>
          <w:szCs w:val="28"/>
          <w:lang w:val="uk-UA"/>
        </w:rPr>
      </w:pPr>
      <w:r w:rsidRPr="009A2171">
        <w:rPr>
          <w:sz w:val="28"/>
          <w:szCs w:val="28"/>
          <w:lang w:val="uk-UA"/>
        </w:rPr>
        <w:t>3. Особливості використання категорії роду іменників у документах.</w:t>
      </w:r>
    </w:p>
    <w:p w:rsidR="00B20EE4" w:rsidRPr="009A2171" w:rsidRDefault="00B20EE4" w:rsidP="00333AE2">
      <w:pPr>
        <w:suppressAutoHyphens/>
        <w:jc w:val="both"/>
        <w:rPr>
          <w:sz w:val="28"/>
          <w:szCs w:val="28"/>
          <w:lang w:val="uk-UA"/>
        </w:rPr>
      </w:pPr>
      <w:r w:rsidRPr="009A2171">
        <w:rPr>
          <w:sz w:val="28"/>
          <w:szCs w:val="28"/>
          <w:lang w:val="uk-UA"/>
        </w:rPr>
        <w:t>4. Категорія числа іменників у ділових паперах.</w:t>
      </w:r>
    </w:p>
    <w:p w:rsidR="00B20EE4" w:rsidRPr="009A2171" w:rsidRDefault="00B20EE4" w:rsidP="00333AE2">
      <w:pPr>
        <w:suppressAutoHyphens/>
        <w:jc w:val="both"/>
        <w:rPr>
          <w:sz w:val="28"/>
          <w:szCs w:val="28"/>
          <w:lang w:val="uk-UA"/>
        </w:rPr>
      </w:pPr>
      <w:r w:rsidRPr="009A2171">
        <w:rPr>
          <w:sz w:val="28"/>
          <w:szCs w:val="28"/>
          <w:lang w:val="uk-UA"/>
        </w:rPr>
        <w:t>5. Абревіатури і графічні скорочення в документах.</w:t>
      </w:r>
    </w:p>
    <w:p w:rsidR="00B20EE4" w:rsidRPr="009A2171" w:rsidRDefault="00B20EE4" w:rsidP="00333AE2">
      <w:pPr>
        <w:suppressAutoHyphens/>
        <w:jc w:val="both"/>
        <w:rPr>
          <w:sz w:val="28"/>
          <w:szCs w:val="28"/>
          <w:lang w:val="uk-UA"/>
        </w:rPr>
      </w:pPr>
      <w:r w:rsidRPr="009A2171">
        <w:rPr>
          <w:sz w:val="28"/>
          <w:szCs w:val="28"/>
          <w:lang w:val="uk-UA"/>
        </w:rPr>
        <w:t>6</w:t>
      </w:r>
      <w:r w:rsidR="0097128D" w:rsidRPr="009A2171">
        <w:rPr>
          <w:sz w:val="28"/>
          <w:szCs w:val="28"/>
          <w:lang w:val="uk-UA"/>
        </w:rPr>
        <w:t>. Рапорт. Повістка.</w:t>
      </w:r>
      <w:r w:rsidRPr="009A2171">
        <w:rPr>
          <w:sz w:val="28"/>
          <w:szCs w:val="28"/>
          <w:lang w:val="uk-UA"/>
        </w:rPr>
        <w:t xml:space="preserve"> </w:t>
      </w:r>
    </w:p>
    <w:p w:rsidR="00933460" w:rsidRPr="009A2171" w:rsidRDefault="00933460" w:rsidP="00333AE2">
      <w:pPr>
        <w:suppressAutoHyphens/>
        <w:jc w:val="both"/>
        <w:rPr>
          <w:i/>
          <w:sz w:val="28"/>
          <w:szCs w:val="28"/>
          <w:lang w:val="uk-UA"/>
        </w:rPr>
      </w:pPr>
      <w:r w:rsidRPr="009A2171">
        <w:rPr>
          <w:b/>
          <w:sz w:val="28"/>
          <w:szCs w:val="28"/>
          <w:lang w:val="uk-UA"/>
        </w:rPr>
        <w:t>Ключові слова та терміни</w:t>
      </w:r>
      <w:r w:rsidRPr="009A2171">
        <w:rPr>
          <w:sz w:val="28"/>
          <w:szCs w:val="28"/>
          <w:lang w:val="uk-UA"/>
        </w:rPr>
        <w:t xml:space="preserve">: </w:t>
      </w:r>
      <w:r w:rsidRPr="009A2171">
        <w:rPr>
          <w:i/>
          <w:sz w:val="28"/>
          <w:szCs w:val="28"/>
          <w:lang w:val="uk-UA"/>
        </w:rPr>
        <w:t>абревіатура, графічне скорочення, категорія роду, категорія числа, незмінювані іменники, фемінітиви.</w:t>
      </w:r>
      <w:r w:rsidRPr="009A2171">
        <w:rPr>
          <w:sz w:val="28"/>
          <w:szCs w:val="28"/>
          <w:lang w:val="uk-UA"/>
        </w:rPr>
        <w:t xml:space="preserve"> </w:t>
      </w:r>
    </w:p>
    <w:p w:rsidR="00464932" w:rsidRPr="009A2171" w:rsidRDefault="00464932" w:rsidP="00464932">
      <w:pPr>
        <w:suppressAutoHyphens/>
        <w:rPr>
          <w:b/>
          <w:sz w:val="28"/>
          <w:szCs w:val="28"/>
          <w:lang w:val="uk-UA"/>
        </w:rPr>
      </w:pPr>
      <w:r w:rsidRPr="009A2171">
        <w:rPr>
          <w:b/>
          <w:sz w:val="28"/>
          <w:szCs w:val="28"/>
          <w:lang w:val="uk-UA"/>
        </w:rPr>
        <w:t>Основна література: 1-7</w:t>
      </w:r>
      <w:r w:rsidR="00C83FD1" w:rsidRPr="00F20BB8">
        <w:rPr>
          <w:b/>
          <w:sz w:val="28"/>
          <w:szCs w:val="28"/>
        </w:rPr>
        <w:t>, 9</w:t>
      </w:r>
      <w:r w:rsidRPr="009A2171">
        <w:rPr>
          <w:b/>
          <w:sz w:val="28"/>
          <w:szCs w:val="28"/>
          <w:lang w:val="uk-UA"/>
        </w:rPr>
        <w:t>.</w:t>
      </w:r>
    </w:p>
    <w:p w:rsidR="00464932" w:rsidRPr="009A2171" w:rsidRDefault="00464932" w:rsidP="00464932">
      <w:pPr>
        <w:suppressAutoHyphens/>
        <w:rPr>
          <w:b/>
          <w:sz w:val="28"/>
          <w:szCs w:val="28"/>
          <w:lang w:val="uk-UA"/>
        </w:rPr>
      </w:pPr>
      <w:r w:rsidRPr="009A2171">
        <w:rPr>
          <w:b/>
          <w:sz w:val="28"/>
          <w:szCs w:val="28"/>
          <w:lang w:val="uk-UA"/>
        </w:rPr>
        <w:t xml:space="preserve">Додаткова література: 1, 6, </w:t>
      </w:r>
      <w:r w:rsidR="00C902D4" w:rsidRPr="009A2171">
        <w:rPr>
          <w:b/>
          <w:sz w:val="28"/>
          <w:szCs w:val="28"/>
          <w:lang w:val="uk-UA"/>
        </w:rPr>
        <w:t xml:space="preserve">7, </w:t>
      </w:r>
      <w:r w:rsidRPr="009A2171">
        <w:rPr>
          <w:b/>
          <w:sz w:val="28"/>
          <w:szCs w:val="28"/>
          <w:lang w:val="uk-UA"/>
        </w:rPr>
        <w:t xml:space="preserve">8, 9, 11, </w:t>
      </w:r>
      <w:r w:rsidR="00C902D4" w:rsidRPr="009A2171">
        <w:rPr>
          <w:b/>
          <w:sz w:val="28"/>
          <w:szCs w:val="28"/>
          <w:lang w:val="uk-UA"/>
        </w:rPr>
        <w:t xml:space="preserve">12, </w:t>
      </w:r>
      <w:r w:rsidRPr="009A2171">
        <w:rPr>
          <w:b/>
          <w:sz w:val="28"/>
          <w:szCs w:val="28"/>
          <w:lang w:val="uk-UA"/>
        </w:rPr>
        <w:t>14.</w:t>
      </w:r>
    </w:p>
    <w:p w:rsidR="00B20EE4" w:rsidRPr="009A2171" w:rsidRDefault="00B20EE4" w:rsidP="00281F04">
      <w:pPr>
        <w:suppressAutoHyphens/>
        <w:ind w:firstLine="680"/>
        <w:jc w:val="center"/>
        <w:rPr>
          <w:b/>
          <w:sz w:val="28"/>
          <w:szCs w:val="28"/>
          <w:lang w:val="uk-UA"/>
        </w:rPr>
      </w:pPr>
      <w:r w:rsidRPr="009A2171">
        <w:rPr>
          <w:b/>
          <w:sz w:val="28"/>
          <w:szCs w:val="28"/>
          <w:lang w:val="uk-UA"/>
        </w:rPr>
        <w:t>Методичні поради</w:t>
      </w:r>
    </w:p>
    <w:p w:rsidR="00D42F90" w:rsidRPr="009A2171" w:rsidRDefault="00D42F90" w:rsidP="00D42F90">
      <w:pPr>
        <w:ind w:firstLine="709"/>
        <w:jc w:val="both"/>
        <w:rPr>
          <w:sz w:val="28"/>
          <w:szCs w:val="28"/>
          <w:lang w:val="uk-UA" w:eastAsia="en-US"/>
        </w:rPr>
      </w:pPr>
      <w:r w:rsidRPr="009A2171">
        <w:rPr>
          <w:sz w:val="28"/>
          <w:szCs w:val="28"/>
          <w:lang w:val="uk-UA" w:eastAsia="en-US"/>
        </w:rPr>
        <w:t xml:space="preserve">Розглядаючи </w:t>
      </w:r>
      <w:r w:rsidRPr="009A2171">
        <w:rPr>
          <w:b/>
          <w:sz w:val="28"/>
          <w:szCs w:val="28"/>
          <w:lang w:val="uk-UA" w:eastAsia="en-US"/>
        </w:rPr>
        <w:t>перше</w:t>
      </w:r>
      <w:r w:rsidRPr="009A2171">
        <w:rPr>
          <w:sz w:val="28"/>
          <w:szCs w:val="28"/>
          <w:lang w:val="uk-UA" w:eastAsia="en-US"/>
        </w:rPr>
        <w:t xml:space="preserve"> питання, необхідно згадати визначення іменника та провести аналіз його лексико-семантичних розрядів (конкретні/абстрактні, речовинні, власні/загальні, істоти/неістоти тощо), а також розподіл за відмінами й групами.</w:t>
      </w:r>
    </w:p>
    <w:p w:rsidR="00D42F90" w:rsidRPr="009A2171" w:rsidRDefault="00D42F90" w:rsidP="00D42F90">
      <w:pPr>
        <w:ind w:firstLine="709"/>
        <w:jc w:val="both"/>
        <w:rPr>
          <w:sz w:val="28"/>
          <w:szCs w:val="28"/>
          <w:lang w:val="uk-UA" w:eastAsia="en-US"/>
        </w:rPr>
      </w:pPr>
      <w:r w:rsidRPr="009A2171">
        <w:rPr>
          <w:sz w:val="28"/>
          <w:szCs w:val="28"/>
          <w:lang w:val="uk-UA" w:eastAsia="en-US"/>
        </w:rPr>
        <w:t xml:space="preserve">У </w:t>
      </w:r>
      <w:r w:rsidRPr="009A2171">
        <w:rPr>
          <w:b/>
          <w:sz w:val="28"/>
          <w:szCs w:val="28"/>
          <w:lang w:val="uk-UA" w:eastAsia="en-US"/>
        </w:rPr>
        <w:t>другому</w:t>
      </w:r>
      <w:r w:rsidRPr="009A2171">
        <w:rPr>
          <w:sz w:val="28"/>
          <w:szCs w:val="28"/>
          <w:lang w:val="uk-UA" w:eastAsia="en-US"/>
        </w:rPr>
        <w:t xml:space="preserve"> питанні слід акцентувати увагу на тому, що кожен іменник в однині належить до одного з трьох родів: чоловічого, жіночого чи середнього </w:t>
      </w:r>
      <w:r w:rsidRPr="009A2171">
        <w:rPr>
          <w:sz w:val="28"/>
          <w:szCs w:val="28"/>
          <w:lang w:val="uk-UA" w:eastAsia="en-US"/>
        </w:rPr>
        <w:lastRenderedPageBreak/>
        <w:t xml:space="preserve">(наприклад, </w:t>
      </w:r>
      <w:r w:rsidRPr="009A2171">
        <w:rPr>
          <w:i/>
          <w:sz w:val="28"/>
          <w:szCs w:val="28"/>
          <w:lang w:val="uk-UA" w:eastAsia="en-US"/>
        </w:rPr>
        <w:t>право, злочин, відповідальність</w:t>
      </w:r>
      <w:r w:rsidRPr="009A2171">
        <w:rPr>
          <w:sz w:val="28"/>
          <w:szCs w:val="28"/>
          <w:lang w:val="uk-UA" w:eastAsia="en-US"/>
        </w:rPr>
        <w:t>). Визначення роду іменників здійснюється на основі граматичних, лексичних та синтаксичних ознак. Окрему категорію становлять іменники спільного роду (</w:t>
      </w:r>
      <w:r w:rsidRPr="009A2171">
        <w:rPr>
          <w:i/>
          <w:sz w:val="28"/>
          <w:szCs w:val="28"/>
          <w:lang w:val="uk-UA" w:eastAsia="en-US"/>
        </w:rPr>
        <w:t>суддя, Шевченко, сирота</w:t>
      </w:r>
      <w:r w:rsidRPr="009A2171">
        <w:rPr>
          <w:sz w:val="28"/>
          <w:szCs w:val="28"/>
          <w:lang w:val="uk-UA" w:eastAsia="en-US"/>
        </w:rPr>
        <w:t>). Особливо слід зосередитися на роді невідмінюваних іменників (</w:t>
      </w:r>
      <w:r w:rsidRPr="009A2171">
        <w:rPr>
          <w:i/>
          <w:sz w:val="28"/>
          <w:szCs w:val="28"/>
          <w:lang w:val="uk-UA" w:eastAsia="en-US"/>
        </w:rPr>
        <w:t>шимпанзе, кіно, фоє</w:t>
      </w:r>
      <w:r w:rsidRPr="009A2171">
        <w:rPr>
          <w:sz w:val="28"/>
          <w:szCs w:val="28"/>
          <w:lang w:val="uk-UA" w:eastAsia="en-US"/>
        </w:rPr>
        <w:t>), які не мають морфологічних форм для вираження роду й класифікуються за лексичним значенням.</w:t>
      </w:r>
    </w:p>
    <w:p w:rsidR="00D42F90" w:rsidRPr="009A2171" w:rsidRDefault="00D42F90" w:rsidP="00D42F90">
      <w:pPr>
        <w:ind w:firstLine="709"/>
        <w:jc w:val="both"/>
        <w:rPr>
          <w:sz w:val="28"/>
          <w:szCs w:val="28"/>
          <w:lang w:val="uk-UA" w:eastAsia="en-US"/>
        </w:rPr>
      </w:pPr>
      <w:r w:rsidRPr="009A2171">
        <w:rPr>
          <w:sz w:val="28"/>
          <w:szCs w:val="28"/>
          <w:lang w:val="uk-UA" w:eastAsia="en-US"/>
        </w:rPr>
        <w:t xml:space="preserve">Під час аналізу </w:t>
      </w:r>
      <w:r w:rsidRPr="009A2171">
        <w:rPr>
          <w:b/>
          <w:sz w:val="28"/>
          <w:szCs w:val="28"/>
          <w:lang w:val="uk-UA" w:eastAsia="en-US"/>
        </w:rPr>
        <w:t>третього</w:t>
      </w:r>
      <w:r w:rsidRPr="009A2171">
        <w:rPr>
          <w:sz w:val="28"/>
          <w:szCs w:val="28"/>
          <w:lang w:val="uk-UA" w:eastAsia="en-US"/>
        </w:rPr>
        <w:t xml:space="preserve"> питання варто звернути увагу, що в професійній мові граматичний рід назв виконавців дій, а також осіб за професією, посадою чи званням часто не відповідає статі. Назви посад, професій і звань зазвичай представлені іменниками чоловічого роду: </w:t>
      </w:r>
      <w:r w:rsidRPr="009A2171">
        <w:rPr>
          <w:i/>
          <w:sz w:val="28"/>
          <w:szCs w:val="28"/>
          <w:lang w:val="uk-UA" w:eastAsia="en-US"/>
        </w:rPr>
        <w:t xml:space="preserve">прокурор, директор, </w:t>
      </w:r>
      <w:r w:rsidR="00E1294D" w:rsidRPr="009A2171">
        <w:rPr>
          <w:i/>
          <w:sz w:val="28"/>
          <w:szCs w:val="28"/>
          <w:lang w:val="uk-UA" w:eastAsia="en-US"/>
        </w:rPr>
        <w:t>юрист</w:t>
      </w:r>
      <w:r w:rsidRPr="009A2171">
        <w:rPr>
          <w:i/>
          <w:sz w:val="28"/>
          <w:szCs w:val="28"/>
          <w:lang w:val="uk-UA" w:eastAsia="en-US"/>
        </w:rPr>
        <w:t>, бухгалтер</w:t>
      </w:r>
      <w:r w:rsidRPr="009A2171">
        <w:rPr>
          <w:sz w:val="28"/>
          <w:szCs w:val="28"/>
          <w:lang w:val="uk-UA" w:eastAsia="en-US"/>
        </w:rPr>
        <w:t>. Ці слова застосовуються для позначення осіб обох статей, наголошуючи на їхньому соціальному чи службовому статусі.</w:t>
      </w:r>
    </w:p>
    <w:p w:rsidR="00D42F90" w:rsidRPr="009A2171" w:rsidRDefault="00D42F90" w:rsidP="00D42F90">
      <w:pPr>
        <w:ind w:firstLine="709"/>
        <w:jc w:val="both"/>
        <w:rPr>
          <w:sz w:val="28"/>
          <w:szCs w:val="28"/>
          <w:lang w:val="uk-UA" w:eastAsia="en-US"/>
        </w:rPr>
      </w:pPr>
      <w:r w:rsidRPr="009A2171">
        <w:rPr>
          <w:sz w:val="28"/>
          <w:szCs w:val="28"/>
          <w:lang w:val="uk-UA" w:eastAsia="en-US"/>
        </w:rPr>
        <w:t xml:space="preserve">Розкриваючи </w:t>
      </w:r>
      <w:r w:rsidRPr="009A2171">
        <w:rPr>
          <w:b/>
          <w:sz w:val="28"/>
          <w:szCs w:val="28"/>
          <w:lang w:val="uk-UA" w:eastAsia="en-US"/>
        </w:rPr>
        <w:t>четверте</w:t>
      </w:r>
      <w:r w:rsidRPr="009A2171">
        <w:rPr>
          <w:sz w:val="28"/>
          <w:szCs w:val="28"/>
          <w:lang w:val="uk-UA" w:eastAsia="en-US"/>
        </w:rPr>
        <w:t xml:space="preserve"> питання, потрібно зазначити, що іменники в українській мові мають форми однини та множини. Більшість іменників представлена двома формами (наприклад, </w:t>
      </w:r>
      <w:r w:rsidR="00E1294D" w:rsidRPr="009A2171">
        <w:rPr>
          <w:i/>
          <w:sz w:val="28"/>
          <w:szCs w:val="28"/>
          <w:lang w:val="uk-UA" w:eastAsia="en-US"/>
        </w:rPr>
        <w:t>документ</w:t>
      </w:r>
      <w:r w:rsidRPr="009A2171">
        <w:rPr>
          <w:i/>
          <w:sz w:val="28"/>
          <w:szCs w:val="28"/>
          <w:lang w:val="uk-UA" w:eastAsia="en-US"/>
        </w:rPr>
        <w:t xml:space="preserve"> – </w:t>
      </w:r>
      <w:r w:rsidR="00E1294D" w:rsidRPr="009A2171">
        <w:rPr>
          <w:i/>
          <w:sz w:val="28"/>
          <w:szCs w:val="28"/>
          <w:lang w:val="uk-UA" w:eastAsia="en-US"/>
        </w:rPr>
        <w:t>документи</w:t>
      </w:r>
      <w:r w:rsidRPr="009A2171">
        <w:rPr>
          <w:i/>
          <w:sz w:val="28"/>
          <w:szCs w:val="28"/>
          <w:lang w:val="uk-UA" w:eastAsia="en-US"/>
        </w:rPr>
        <w:t xml:space="preserve">, </w:t>
      </w:r>
      <w:r w:rsidR="00E1294D" w:rsidRPr="009A2171">
        <w:rPr>
          <w:i/>
          <w:sz w:val="28"/>
          <w:szCs w:val="28"/>
          <w:lang w:val="uk-UA" w:eastAsia="en-US"/>
        </w:rPr>
        <w:t>свідок</w:t>
      </w:r>
      <w:r w:rsidRPr="009A2171">
        <w:rPr>
          <w:i/>
          <w:sz w:val="28"/>
          <w:szCs w:val="28"/>
          <w:lang w:val="uk-UA" w:eastAsia="en-US"/>
        </w:rPr>
        <w:t xml:space="preserve"> – </w:t>
      </w:r>
      <w:r w:rsidR="00E1294D" w:rsidRPr="009A2171">
        <w:rPr>
          <w:i/>
          <w:sz w:val="28"/>
          <w:szCs w:val="28"/>
          <w:lang w:val="uk-UA" w:eastAsia="en-US"/>
        </w:rPr>
        <w:t>свідки</w:t>
      </w:r>
      <w:r w:rsidRPr="009A2171">
        <w:rPr>
          <w:sz w:val="28"/>
          <w:szCs w:val="28"/>
          <w:lang w:val="uk-UA" w:eastAsia="en-US"/>
        </w:rPr>
        <w:t>). Однак деякі іменники вживаються виключно в однині (</w:t>
      </w:r>
      <w:r w:rsidR="00E1294D" w:rsidRPr="009A2171">
        <w:rPr>
          <w:i/>
          <w:sz w:val="28"/>
          <w:szCs w:val="28"/>
          <w:lang w:val="uk-UA" w:eastAsia="en-US"/>
        </w:rPr>
        <w:t>студентство</w:t>
      </w:r>
      <w:r w:rsidRPr="009A2171">
        <w:rPr>
          <w:i/>
          <w:sz w:val="28"/>
          <w:szCs w:val="28"/>
          <w:lang w:val="uk-UA" w:eastAsia="en-US"/>
        </w:rPr>
        <w:t xml:space="preserve">, </w:t>
      </w:r>
      <w:r w:rsidR="00E1294D" w:rsidRPr="009A2171">
        <w:rPr>
          <w:i/>
          <w:sz w:val="28"/>
          <w:szCs w:val="28"/>
          <w:lang w:val="uk-UA" w:eastAsia="en-US"/>
        </w:rPr>
        <w:t>листя</w:t>
      </w:r>
      <w:r w:rsidRPr="009A2171">
        <w:rPr>
          <w:i/>
          <w:sz w:val="28"/>
          <w:szCs w:val="28"/>
          <w:lang w:val="uk-UA" w:eastAsia="en-US"/>
        </w:rPr>
        <w:t xml:space="preserve">, </w:t>
      </w:r>
      <w:r w:rsidR="00F772F6" w:rsidRPr="009A2171">
        <w:rPr>
          <w:i/>
          <w:sz w:val="28"/>
          <w:szCs w:val="28"/>
          <w:lang w:val="uk-UA" w:eastAsia="en-US"/>
        </w:rPr>
        <w:t>Одеса</w:t>
      </w:r>
      <w:r w:rsidRPr="009A2171">
        <w:rPr>
          <w:sz w:val="28"/>
          <w:szCs w:val="28"/>
          <w:lang w:val="uk-UA" w:eastAsia="en-US"/>
        </w:rPr>
        <w:t>) або множині (</w:t>
      </w:r>
      <w:r w:rsidR="00F772F6" w:rsidRPr="009A2171">
        <w:rPr>
          <w:i/>
          <w:sz w:val="28"/>
          <w:szCs w:val="28"/>
          <w:lang w:val="uk-UA" w:eastAsia="en-US"/>
        </w:rPr>
        <w:t>Карпати</w:t>
      </w:r>
      <w:r w:rsidRPr="009A2171">
        <w:rPr>
          <w:i/>
          <w:sz w:val="28"/>
          <w:szCs w:val="28"/>
          <w:lang w:val="uk-UA" w:eastAsia="en-US"/>
        </w:rPr>
        <w:t xml:space="preserve">, </w:t>
      </w:r>
      <w:r w:rsidR="00F772F6" w:rsidRPr="009A2171">
        <w:rPr>
          <w:i/>
          <w:sz w:val="28"/>
          <w:szCs w:val="28"/>
          <w:lang w:val="uk-UA" w:eastAsia="en-US"/>
        </w:rPr>
        <w:t>двері</w:t>
      </w:r>
      <w:r w:rsidRPr="009A2171">
        <w:rPr>
          <w:sz w:val="28"/>
          <w:szCs w:val="28"/>
          <w:lang w:val="uk-UA" w:eastAsia="en-US"/>
        </w:rPr>
        <w:t>). Варто дослідити, коли категорія однини може виражати множинне значення, а також умови вживання абстрактних і речовинних іменників у формі множини.</w:t>
      </w:r>
    </w:p>
    <w:p w:rsidR="00D42F90" w:rsidRPr="009A2171" w:rsidRDefault="00D42F90" w:rsidP="00D42F90">
      <w:pPr>
        <w:ind w:firstLine="709"/>
        <w:jc w:val="both"/>
        <w:rPr>
          <w:sz w:val="28"/>
          <w:szCs w:val="28"/>
          <w:lang w:val="uk-UA" w:eastAsia="en-US"/>
        </w:rPr>
      </w:pPr>
      <w:r w:rsidRPr="009A2171">
        <w:rPr>
          <w:sz w:val="28"/>
          <w:szCs w:val="28"/>
          <w:lang w:val="uk-UA" w:eastAsia="en-US"/>
        </w:rPr>
        <w:t xml:space="preserve">У </w:t>
      </w:r>
      <w:r w:rsidRPr="009A2171">
        <w:rPr>
          <w:b/>
          <w:sz w:val="28"/>
          <w:szCs w:val="28"/>
          <w:lang w:val="uk-UA" w:eastAsia="en-US"/>
        </w:rPr>
        <w:t>п’ятому</w:t>
      </w:r>
      <w:r w:rsidRPr="009A2171">
        <w:rPr>
          <w:sz w:val="28"/>
          <w:szCs w:val="28"/>
          <w:lang w:val="uk-UA" w:eastAsia="en-US"/>
        </w:rPr>
        <w:t xml:space="preserve"> питанні важливо з’ясувати загальні правила використання складноскорочених слів (наприклад, </w:t>
      </w:r>
      <w:r w:rsidR="00F772F6" w:rsidRPr="009A2171">
        <w:rPr>
          <w:sz w:val="28"/>
          <w:szCs w:val="28"/>
          <w:lang w:val="uk-UA" w:eastAsia="en-US"/>
        </w:rPr>
        <w:t>ПДВ</w:t>
      </w:r>
      <w:r w:rsidRPr="009A2171">
        <w:rPr>
          <w:sz w:val="28"/>
          <w:szCs w:val="28"/>
          <w:lang w:val="uk-UA" w:eastAsia="en-US"/>
        </w:rPr>
        <w:t xml:space="preserve">, </w:t>
      </w:r>
      <w:r w:rsidR="00F772F6" w:rsidRPr="009A2171">
        <w:rPr>
          <w:sz w:val="28"/>
          <w:szCs w:val="28"/>
          <w:lang w:val="uk-UA" w:eastAsia="en-US"/>
        </w:rPr>
        <w:t>ЗНУ</w:t>
      </w:r>
      <w:r w:rsidRPr="009A2171">
        <w:rPr>
          <w:sz w:val="28"/>
          <w:szCs w:val="28"/>
          <w:lang w:val="uk-UA" w:eastAsia="en-US"/>
        </w:rPr>
        <w:t xml:space="preserve">, </w:t>
      </w:r>
      <w:r w:rsidR="00F772F6" w:rsidRPr="009A2171">
        <w:rPr>
          <w:sz w:val="28"/>
          <w:szCs w:val="28"/>
          <w:lang w:val="uk-UA" w:eastAsia="en-US"/>
        </w:rPr>
        <w:t>ГЕС</w:t>
      </w:r>
      <w:r w:rsidRPr="009A2171">
        <w:rPr>
          <w:sz w:val="28"/>
          <w:szCs w:val="28"/>
          <w:lang w:val="uk-UA" w:eastAsia="en-US"/>
        </w:rPr>
        <w:t>) у професійній мові, а також розглянути загальноприйняті графічні скорочення (</w:t>
      </w:r>
      <w:r w:rsidR="00F772F6" w:rsidRPr="009A2171">
        <w:rPr>
          <w:sz w:val="28"/>
          <w:szCs w:val="28"/>
          <w:lang w:val="uk-UA" w:eastAsia="en-US"/>
        </w:rPr>
        <w:t>б</w:t>
      </w:r>
      <w:r w:rsidRPr="009A2171">
        <w:rPr>
          <w:sz w:val="28"/>
          <w:szCs w:val="28"/>
          <w:lang w:val="uk-UA" w:eastAsia="en-US"/>
        </w:rPr>
        <w:t>-</w:t>
      </w:r>
      <w:r w:rsidR="00F772F6" w:rsidRPr="009A2171">
        <w:rPr>
          <w:sz w:val="28"/>
          <w:szCs w:val="28"/>
          <w:lang w:val="uk-UA" w:eastAsia="en-US"/>
        </w:rPr>
        <w:t>ка</w:t>
      </w:r>
      <w:r w:rsidRPr="009A2171">
        <w:rPr>
          <w:sz w:val="28"/>
          <w:szCs w:val="28"/>
          <w:lang w:val="uk-UA" w:eastAsia="en-US"/>
        </w:rPr>
        <w:t xml:space="preserve">, </w:t>
      </w:r>
      <w:r w:rsidR="00F772F6" w:rsidRPr="009A2171">
        <w:rPr>
          <w:sz w:val="28"/>
          <w:szCs w:val="28"/>
          <w:lang w:val="uk-UA" w:eastAsia="en-US"/>
        </w:rPr>
        <w:t>с</w:t>
      </w:r>
      <w:r w:rsidRPr="009A2171">
        <w:rPr>
          <w:sz w:val="28"/>
          <w:szCs w:val="28"/>
          <w:lang w:val="uk-UA" w:eastAsia="en-US"/>
        </w:rPr>
        <w:t>м, грн). Основна вимога до таких скорочень – зрозумілість. Необхідно навчитися розрізняти ініціальні та поскладові абревіатури й правильно їх записувати.</w:t>
      </w:r>
    </w:p>
    <w:p w:rsidR="00D42F90" w:rsidRPr="009A2171" w:rsidRDefault="00D42F90" w:rsidP="00D42F90">
      <w:pPr>
        <w:ind w:firstLine="709"/>
        <w:jc w:val="both"/>
        <w:rPr>
          <w:sz w:val="28"/>
          <w:szCs w:val="28"/>
          <w:lang w:val="uk-UA" w:eastAsia="en-US"/>
        </w:rPr>
      </w:pPr>
      <w:r w:rsidRPr="009A2171">
        <w:rPr>
          <w:sz w:val="28"/>
          <w:szCs w:val="28"/>
          <w:lang w:val="uk-UA" w:eastAsia="en-US"/>
        </w:rPr>
        <w:t xml:space="preserve">Готуючись до </w:t>
      </w:r>
      <w:r w:rsidRPr="009A2171">
        <w:rPr>
          <w:b/>
          <w:sz w:val="28"/>
          <w:szCs w:val="28"/>
          <w:lang w:val="uk-UA" w:eastAsia="en-US"/>
        </w:rPr>
        <w:t>шостого</w:t>
      </w:r>
      <w:r w:rsidRPr="009A2171">
        <w:rPr>
          <w:sz w:val="28"/>
          <w:szCs w:val="28"/>
          <w:lang w:val="uk-UA" w:eastAsia="en-US"/>
        </w:rPr>
        <w:t xml:space="preserve"> питання, варто пам’ятати, що </w:t>
      </w:r>
      <w:r w:rsidR="0097128D" w:rsidRPr="009A2171">
        <w:rPr>
          <w:rStyle w:val="af5"/>
          <w:rFonts w:ascii="Roboto" w:hAnsi="Roboto"/>
          <w:b w:val="0"/>
          <w:i/>
          <w:sz w:val="28"/>
          <w:szCs w:val="28"/>
          <w:shd w:val="clear" w:color="auto" w:fill="FFFFFF"/>
          <w:lang w:val="uk-UA"/>
        </w:rPr>
        <w:t>рапорт</w:t>
      </w:r>
      <w:r w:rsidR="0097128D" w:rsidRPr="009A2171">
        <w:rPr>
          <w:rStyle w:val="af5"/>
          <w:rFonts w:ascii="Roboto" w:hAnsi="Roboto"/>
          <w:sz w:val="28"/>
          <w:szCs w:val="28"/>
          <w:shd w:val="clear" w:color="auto" w:fill="FFFFFF"/>
          <w:lang w:val="uk-UA"/>
        </w:rPr>
        <w:t> </w:t>
      </w:r>
      <w:r w:rsidR="0097128D" w:rsidRPr="009A2171">
        <w:rPr>
          <w:sz w:val="28"/>
          <w:szCs w:val="28"/>
          <w:lang w:val="uk-UA" w:eastAsia="en-US"/>
        </w:rPr>
        <w:t xml:space="preserve">– це офіційний документ, що використовується у військових та інших державних структурах для повідомлення про певні події, обставини або для подання заяв, клопотань, звітів та інших інформаційних повідомлень; </w:t>
      </w:r>
      <w:r w:rsidR="0097128D" w:rsidRPr="009A2171">
        <w:rPr>
          <w:i/>
          <w:sz w:val="28"/>
          <w:szCs w:val="28"/>
          <w:lang w:val="uk-UA" w:eastAsia="en-US"/>
        </w:rPr>
        <w:t>пов</w:t>
      </w:r>
      <w:r w:rsidR="0097128D" w:rsidRPr="009A2171">
        <w:rPr>
          <w:b/>
          <w:i/>
          <w:sz w:val="28"/>
          <w:szCs w:val="28"/>
          <w:lang w:val="uk-UA" w:eastAsia="en-US"/>
        </w:rPr>
        <w:t>і</w:t>
      </w:r>
      <w:r w:rsidR="0097128D" w:rsidRPr="009A2171">
        <w:rPr>
          <w:i/>
          <w:sz w:val="28"/>
          <w:szCs w:val="28"/>
          <w:lang w:val="uk-UA" w:eastAsia="en-US"/>
        </w:rPr>
        <w:t>стка</w:t>
      </w:r>
      <w:r w:rsidR="0097128D" w:rsidRPr="009A2171">
        <w:rPr>
          <w:sz w:val="28"/>
          <w:szCs w:val="28"/>
          <w:lang w:val="uk-UA" w:eastAsia="en-US"/>
        </w:rPr>
        <w:t xml:space="preserve"> – це офіційний документ, який містить виклик особи до певного органу (суду, поліції, військкомату тощо) із зазначенням місця та часу явки. </w:t>
      </w:r>
    </w:p>
    <w:p w:rsidR="00106AFF" w:rsidRPr="009A2171" w:rsidRDefault="00106AFF" w:rsidP="00D42F90">
      <w:pPr>
        <w:ind w:firstLine="709"/>
        <w:jc w:val="both"/>
        <w:rPr>
          <w:sz w:val="28"/>
          <w:szCs w:val="28"/>
          <w:lang w:val="uk-UA" w:eastAsia="en-US"/>
        </w:rPr>
      </w:pPr>
      <w:r w:rsidRPr="009A2171">
        <w:rPr>
          <w:sz w:val="28"/>
          <w:szCs w:val="28"/>
          <w:lang w:val="uk-UA" w:eastAsia="en-US"/>
        </w:rPr>
        <w:t>Для деталізації питань доцільно скористатися запропонованим списком літератури.</w:t>
      </w:r>
    </w:p>
    <w:p w:rsidR="00B20EE4" w:rsidRPr="009A2171" w:rsidRDefault="00B20EE4" w:rsidP="00281F04">
      <w:pPr>
        <w:pStyle w:val="a3"/>
        <w:suppressAutoHyphens/>
        <w:ind w:firstLine="680"/>
        <w:jc w:val="center"/>
        <w:rPr>
          <w:b/>
          <w:szCs w:val="28"/>
        </w:rPr>
      </w:pPr>
      <w:r w:rsidRPr="009A2171">
        <w:rPr>
          <w:b/>
          <w:szCs w:val="28"/>
        </w:rPr>
        <w:sym w:font="Wingdings" w:char="F03F"/>
      </w:r>
      <w:r w:rsidRPr="009A2171">
        <w:rPr>
          <w:b/>
          <w:szCs w:val="28"/>
        </w:rPr>
        <w:t>Виконати практичні завдання</w:t>
      </w:r>
    </w:p>
    <w:p w:rsidR="00CB43AB" w:rsidRPr="009A2171" w:rsidRDefault="00D42F90" w:rsidP="00D42F90">
      <w:pPr>
        <w:shd w:val="clear" w:color="auto" w:fill="FFFFFF"/>
        <w:ind w:firstLine="680"/>
        <w:jc w:val="both"/>
        <w:rPr>
          <w:i/>
          <w:sz w:val="28"/>
          <w:szCs w:val="28"/>
          <w:lang w:val="uk-UA"/>
        </w:rPr>
      </w:pPr>
      <w:r w:rsidRPr="009A2171">
        <w:rPr>
          <w:i/>
          <w:sz w:val="28"/>
          <w:szCs w:val="28"/>
          <w:lang w:val="uk-UA"/>
        </w:rPr>
        <w:t>1. Встановити рід наведених іменників, усно вказати засоби родової диференціації іменників.</w:t>
      </w:r>
    </w:p>
    <w:p w:rsidR="001B6215" w:rsidRPr="009A2171" w:rsidRDefault="00D42F90" w:rsidP="003B4E45">
      <w:pPr>
        <w:shd w:val="clear" w:color="auto" w:fill="FFFFFF"/>
        <w:ind w:firstLine="680"/>
        <w:jc w:val="both"/>
        <w:rPr>
          <w:sz w:val="28"/>
          <w:szCs w:val="28"/>
          <w:lang w:val="uk-UA"/>
        </w:rPr>
      </w:pPr>
      <w:r w:rsidRPr="009A2171">
        <w:rPr>
          <w:i/>
          <w:sz w:val="28"/>
          <w:szCs w:val="28"/>
          <w:lang w:val="uk-UA"/>
        </w:rPr>
        <w:t xml:space="preserve">  </w:t>
      </w:r>
      <w:r w:rsidR="00CB43AB" w:rsidRPr="009A2171">
        <w:rPr>
          <w:sz w:val="28"/>
          <w:szCs w:val="28"/>
          <w:lang w:val="uk-UA"/>
        </w:rPr>
        <w:t xml:space="preserve">Франко, </w:t>
      </w:r>
      <w:r w:rsidR="001B6215" w:rsidRPr="009A2171">
        <w:rPr>
          <w:sz w:val="28"/>
          <w:szCs w:val="28"/>
          <w:lang w:val="uk-UA"/>
        </w:rPr>
        <w:t xml:space="preserve">позивач, </w:t>
      </w:r>
      <w:r w:rsidR="00CB43AB" w:rsidRPr="009A2171">
        <w:rPr>
          <w:sz w:val="28"/>
          <w:szCs w:val="28"/>
          <w:lang w:val="uk-UA"/>
        </w:rPr>
        <w:t xml:space="preserve">Шевченко, </w:t>
      </w:r>
      <w:r w:rsidR="001B6215" w:rsidRPr="009A2171">
        <w:rPr>
          <w:sz w:val="28"/>
          <w:szCs w:val="28"/>
          <w:lang w:val="uk-UA"/>
        </w:rPr>
        <w:t xml:space="preserve">касація, </w:t>
      </w:r>
      <w:r w:rsidR="00CB43AB" w:rsidRPr="009A2171">
        <w:rPr>
          <w:sz w:val="28"/>
          <w:szCs w:val="28"/>
          <w:lang w:val="uk-UA"/>
        </w:rPr>
        <w:t xml:space="preserve">Ай-Петрі, </w:t>
      </w:r>
      <w:r w:rsidR="001B6215" w:rsidRPr="009A2171">
        <w:rPr>
          <w:sz w:val="28"/>
          <w:szCs w:val="28"/>
          <w:lang w:val="uk-UA"/>
        </w:rPr>
        <w:t xml:space="preserve">апеляція, </w:t>
      </w:r>
      <w:r w:rsidR="00CB43AB" w:rsidRPr="009A2171">
        <w:rPr>
          <w:sz w:val="28"/>
          <w:szCs w:val="28"/>
          <w:lang w:val="uk-UA"/>
        </w:rPr>
        <w:t xml:space="preserve">євро, </w:t>
      </w:r>
      <w:r w:rsidR="001B6215" w:rsidRPr="009A2171">
        <w:rPr>
          <w:sz w:val="28"/>
          <w:szCs w:val="28"/>
          <w:lang w:val="uk-UA"/>
        </w:rPr>
        <w:t xml:space="preserve">юрисдикція, </w:t>
      </w:r>
      <w:r w:rsidR="00CB43AB" w:rsidRPr="009A2171">
        <w:rPr>
          <w:sz w:val="28"/>
          <w:szCs w:val="28"/>
          <w:lang w:val="uk-UA"/>
        </w:rPr>
        <w:t xml:space="preserve">суддя, </w:t>
      </w:r>
      <w:r w:rsidR="001B6215" w:rsidRPr="009A2171">
        <w:rPr>
          <w:sz w:val="28"/>
          <w:szCs w:val="28"/>
          <w:lang w:val="uk-UA"/>
        </w:rPr>
        <w:t>арбітраж,</w:t>
      </w:r>
      <w:r w:rsidR="00CB43AB" w:rsidRPr="009A2171">
        <w:rPr>
          <w:sz w:val="28"/>
          <w:szCs w:val="28"/>
          <w:lang w:val="uk-UA"/>
        </w:rPr>
        <w:t xml:space="preserve"> в’язниця, </w:t>
      </w:r>
      <w:r w:rsidR="001B6215" w:rsidRPr="009A2171">
        <w:rPr>
          <w:sz w:val="28"/>
          <w:szCs w:val="28"/>
          <w:lang w:val="uk-UA"/>
        </w:rPr>
        <w:t>медіація,</w:t>
      </w:r>
      <w:r w:rsidR="00CB43AB" w:rsidRPr="009A2171">
        <w:rPr>
          <w:sz w:val="28"/>
          <w:szCs w:val="28"/>
          <w:lang w:val="uk-UA"/>
        </w:rPr>
        <w:t xml:space="preserve"> собака, ТзОВ, НАБУ, СБУ, </w:t>
      </w:r>
      <w:r w:rsidR="009C4010" w:rsidRPr="009A2171">
        <w:rPr>
          <w:sz w:val="28"/>
          <w:szCs w:val="28"/>
          <w:lang w:val="uk-UA"/>
        </w:rPr>
        <w:t>Нідерланди</w:t>
      </w:r>
      <w:r w:rsidR="00CB43AB" w:rsidRPr="009A2171">
        <w:rPr>
          <w:sz w:val="28"/>
          <w:szCs w:val="28"/>
          <w:lang w:val="uk-UA"/>
        </w:rPr>
        <w:t xml:space="preserve">, ДФС, </w:t>
      </w:r>
      <w:r w:rsidR="005E4134" w:rsidRPr="009A2171">
        <w:rPr>
          <w:sz w:val="28"/>
          <w:szCs w:val="28"/>
          <w:lang w:val="uk-UA"/>
        </w:rPr>
        <w:t>долар</w:t>
      </w:r>
      <w:r w:rsidR="00CB43AB" w:rsidRPr="009A2171">
        <w:rPr>
          <w:sz w:val="28"/>
          <w:szCs w:val="28"/>
          <w:lang w:val="uk-UA"/>
        </w:rPr>
        <w:t xml:space="preserve">, </w:t>
      </w:r>
      <w:r w:rsidR="001B6215" w:rsidRPr="009A2171">
        <w:rPr>
          <w:sz w:val="28"/>
          <w:szCs w:val="28"/>
          <w:lang w:val="uk-UA"/>
        </w:rPr>
        <w:t xml:space="preserve">свідок, </w:t>
      </w:r>
      <w:r w:rsidR="00CB43AB" w:rsidRPr="009A2171">
        <w:rPr>
          <w:sz w:val="28"/>
          <w:szCs w:val="28"/>
          <w:lang w:val="uk-UA"/>
        </w:rPr>
        <w:t xml:space="preserve">нежить, </w:t>
      </w:r>
      <w:r w:rsidR="001B6215" w:rsidRPr="009A2171">
        <w:rPr>
          <w:sz w:val="28"/>
          <w:szCs w:val="28"/>
          <w:lang w:val="uk-UA"/>
        </w:rPr>
        <w:t>правопорушення,</w:t>
      </w:r>
      <w:r w:rsidR="00CB43AB" w:rsidRPr="009A2171">
        <w:rPr>
          <w:sz w:val="28"/>
          <w:szCs w:val="28"/>
          <w:lang w:val="uk-UA"/>
        </w:rPr>
        <w:t xml:space="preserve"> </w:t>
      </w:r>
      <w:r w:rsidR="001B6215" w:rsidRPr="009A2171">
        <w:rPr>
          <w:sz w:val="28"/>
          <w:szCs w:val="28"/>
          <w:lang w:val="uk-UA"/>
        </w:rPr>
        <w:t>каніфоль</w:t>
      </w:r>
      <w:r w:rsidR="00CB43AB" w:rsidRPr="009A2171">
        <w:rPr>
          <w:sz w:val="28"/>
          <w:szCs w:val="28"/>
          <w:lang w:val="uk-UA"/>
        </w:rPr>
        <w:t xml:space="preserve">, біль, злочин, розслідування, </w:t>
      </w:r>
      <w:r w:rsidR="00F14B20" w:rsidRPr="009A2171">
        <w:rPr>
          <w:sz w:val="28"/>
          <w:szCs w:val="28"/>
          <w:lang w:val="uk-UA"/>
        </w:rPr>
        <w:t>каберне</w:t>
      </w:r>
      <w:r w:rsidR="00CB43AB" w:rsidRPr="009A2171">
        <w:rPr>
          <w:sz w:val="28"/>
          <w:szCs w:val="28"/>
          <w:lang w:val="uk-UA"/>
        </w:rPr>
        <w:t xml:space="preserve">, ДБР, ПДВ, </w:t>
      </w:r>
      <w:r w:rsidR="001B6215" w:rsidRPr="009A2171">
        <w:rPr>
          <w:sz w:val="28"/>
          <w:szCs w:val="28"/>
          <w:lang w:val="uk-UA"/>
        </w:rPr>
        <w:t>форс-мажор,</w:t>
      </w:r>
      <w:r w:rsidR="00CB43AB" w:rsidRPr="009A2171">
        <w:rPr>
          <w:sz w:val="28"/>
          <w:szCs w:val="28"/>
          <w:lang w:val="uk-UA"/>
        </w:rPr>
        <w:t xml:space="preserve"> </w:t>
      </w:r>
      <w:r w:rsidR="00F14B20" w:rsidRPr="009A2171">
        <w:rPr>
          <w:sz w:val="28"/>
          <w:szCs w:val="28"/>
          <w:lang w:val="uk-UA"/>
        </w:rPr>
        <w:t>Ніл</w:t>
      </w:r>
      <w:r w:rsidR="00CB43AB" w:rsidRPr="009A2171">
        <w:rPr>
          <w:sz w:val="28"/>
          <w:szCs w:val="28"/>
          <w:lang w:val="uk-UA"/>
        </w:rPr>
        <w:t xml:space="preserve">, </w:t>
      </w:r>
      <w:r w:rsidR="00F14B20" w:rsidRPr="009A2171">
        <w:rPr>
          <w:sz w:val="28"/>
          <w:szCs w:val="28"/>
          <w:lang w:val="uk-UA"/>
        </w:rPr>
        <w:t>НАТО</w:t>
      </w:r>
      <w:r w:rsidR="00CB43AB" w:rsidRPr="009A2171">
        <w:rPr>
          <w:sz w:val="28"/>
          <w:szCs w:val="28"/>
          <w:lang w:val="uk-UA"/>
        </w:rPr>
        <w:t xml:space="preserve">, Чилі, </w:t>
      </w:r>
      <w:r w:rsidR="00F14B20" w:rsidRPr="009A2171">
        <w:rPr>
          <w:sz w:val="28"/>
          <w:szCs w:val="28"/>
          <w:lang w:val="uk-UA"/>
        </w:rPr>
        <w:t>салямі</w:t>
      </w:r>
      <w:r w:rsidR="00CB43AB" w:rsidRPr="009A2171">
        <w:rPr>
          <w:sz w:val="28"/>
          <w:szCs w:val="28"/>
          <w:lang w:val="uk-UA"/>
        </w:rPr>
        <w:t xml:space="preserve">, сулугуні, Запоріжжя, </w:t>
      </w:r>
      <w:r w:rsidR="005E4134" w:rsidRPr="009A2171">
        <w:rPr>
          <w:sz w:val="28"/>
          <w:szCs w:val="28"/>
          <w:lang w:val="uk-UA"/>
        </w:rPr>
        <w:t>Вінниця</w:t>
      </w:r>
      <w:r w:rsidR="00CB43AB" w:rsidRPr="009A2171">
        <w:rPr>
          <w:sz w:val="28"/>
          <w:szCs w:val="28"/>
          <w:lang w:val="uk-UA"/>
        </w:rPr>
        <w:t xml:space="preserve">, </w:t>
      </w:r>
      <w:r w:rsidR="005E4134" w:rsidRPr="009A2171">
        <w:rPr>
          <w:sz w:val="28"/>
          <w:szCs w:val="28"/>
          <w:lang w:val="uk-UA"/>
        </w:rPr>
        <w:t xml:space="preserve">ЖЕК, </w:t>
      </w:r>
      <w:r w:rsidR="001B6215" w:rsidRPr="009A2171">
        <w:rPr>
          <w:sz w:val="28"/>
          <w:szCs w:val="28"/>
          <w:lang w:val="uk-UA"/>
        </w:rPr>
        <w:t>Вільнянськ</w:t>
      </w:r>
      <w:r w:rsidR="00CB43AB" w:rsidRPr="009A2171">
        <w:rPr>
          <w:sz w:val="28"/>
          <w:szCs w:val="28"/>
          <w:lang w:val="uk-UA"/>
        </w:rPr>
        <w:t>.</w:t>
      </w:r>
    </w:p>
    <w:p w:rsidR="00CB43AB" w:rsidRPr="009A2171" w:rsidRDefault="00D42F90" w:rsidP="00D42F90">
      <w:pPr>
        <w:ind w:firstLine="680"/>
        <w:jc w:val="both"/>
        <w:rPr>
          <w:i/>
          <w:sz w:val="28"/>
          <w:szCs w:val="28"/>
          <w:lang w:val="uk-UA"/>
        </w:rPr>
      </w:pPr>
      <w:r w:rsidRPr="009A2171">
        <w:rPr>
          <w:i/>
          <w:sz w:val="28"/>
          <w:szCs w:val="28"/>
          <w:lang w:val="uk-UA"/>
        </w:rPr>
        <w:t>2. Визначити число наведених іменників.</w:t>
      </w:r>
    </w:p>
    <w:p w:rsidR="00D42F90" w:rsidRPr="009A2171" w:rsidRDefault="008223A4" w:rsidP="00CB43AB">
      <w:pPr>
        <w:pStyle w:val="21"/>
        <w:spacing w:after="0" w:line="240" w:lineRule="auto"/>
        <w:ind w:firstLine="680"/>
        <w:jc w:val="both"/>
        <w:rPr>
          <w:sz w:val="28"/>
          <w:szCs w:val="28"/>
          <w:lang w:val="uk-UA"/>
        </w:rPr>
      </w:pPr>
      <w:r w:rsidRPr="009A2171">
        <w:rPr>
          <w:sz w:val="28"/>
          <w:szCs w:val="28"/>
          <w:lang w:val="uk-UA"/>
        </w:rPr>
        <w:t>П</w:t>
      </w:r>
      <w:r w:rsidR="001B6215" w:rsidRPr="009A2171">
        <w:rPr>
          <w:sz w:val="28"/>
          <w:szCs w:val="28"/>
          <w:lang w:val="uk-UA"/>
        </w:rPr>
        <w:t xml:space="preserve">рисяжні, докази, </w:t>
      </w:r>
      <w:r w:rsidRPr="009A2171">
        <w:rPr>
          <w:sz w:val="28"/>
          <w:szCs w:val="28"/>
          <w:lang w:val="uk-UA"/>
        </w:rPr>
        <w:t>свободи, збитки, показання, цемент</w:t>
      </w:r>
      <w:r w:rsidR="00CB43AB" w:rsidRPr="009A2171">
        <w:rPr>
          <w:sz w:val="28"/>
          <w:szCs w:val="28"/>
          <w:lang w:val="uk-UA"/>
        </w:rPr>
        <w:t xml:space="preserve">, </w:t>
      </w:r>
      <w:r w:rsidR="00EE4ED0" w:rsidRPr="009A2171">
        <w:rPr>
          <w:sz w:val="28"/>
          <w:szCs w:val="28"/>
          <w:lang w:val="uk-UA"/>
        </w:rPr>
        <w:t xml:space="preserve">кайданки, готівка, ножиці, </w:t>
      </w:r>
      <w:r w:rsidR="00CB43AB" w:rsidRPr="009A2171">
        <w:rPr>
          <w:sz w:val="28"/>
          <w:szCs w:val="28"/>
          <w:lang w:val="uk-UA"/>
        </w:rPr>
        <w:t xml:space="preserve">відбитки, дані, координати, </w:t>
      </w:r>
      <w:r w:rsidRPr="009A2171">
        <w:rPr>
          <w:sz w:val="28"/>
          <w:szCs w:val="28"/>
          <w:lang w:val="uk-UA"/>
        </w:rPr>
        <w:t>Суми</w:t>
      </w:r>
      <w:r w:rsidR="00EE4ED0" w:rsidRPr="009A2171">
        <w:rPr>
          <w:sz w:val="28"/>
          <w:szCs w:val="28"/>
          <w:lang w:val="uk-UA"/>
        </w:rPr>
        <w:t xml:space="preserve">, </w:t>
      </w:r>
      <w:r w:rsidRPr="009A2171">
        <w:rPr>
          <w:sz w:val="28"/>
          <w:szCs w:val="28"/>
          <w:lang w:val="uk-UA"/>
        </w:rPr>
        <w:t>кахлі</w:t>
      </w:r>
      <w:r w:rsidR="00EE4ED0" w:rsidRPr="009A2171">
        <w:rPr>
          <w:sz w:val="28"/>
          <w:szCs w:val="28"/>
          <w:lang w:val="uk-UA"/>
        </w:rPr>
        <w:t xml:space="preserve">, </w:t>
      </w:r>
      <w:r w:rsidR="00CB43AB" w:rsidRPr="009A2171">
        <w:rPr>
          <w:sz w:val="28"/>
          <w:szCs w:val="28"/>
          <w:lang w:val="uk-UA"/>
        </w:rPr>
        <w:t xml:space="preserve">заходи, </w:t>
      </w:r>
      <w:r w:rsidRPr="009A2171">
        <w:rPr>
          <w:sz w:val="28"/>
          <w:szCs w:val="28"/>
          <w:lang w:val="uk-UA"/>
        </w:rPr>
        <w:t>канікули</w:t>
      </w:r>
      <w:r w:rsidR="00CB43AB" w:rsidRPr="009A2171">
        <w:rPr>
          <w:sz w:val="28"/>
          <w:szCs w:val="28"/>
          <w:lang w:val="uk-UA"/>
        </w:rPr>
        <w:t>, інструкці</w:t>
      </w:r>
      <w:r w:rsidRPr="009A2171">
        <w:rPr>
          <w:sz w:val="28"/>
          <w:szCs w:val="28"/>
          <w:lang w:val="uk-UA"/>
        </w:rPr>
        <w:t>я</w:t>
      </w:r>
      <w:r w:rsidR="00CB43AB" w:rsidRPr="009A2171">
        <w:rPr>
          <w:sz w:val="28"/>
          <w:szCs w:val="28"/>
          <w:lang w:val="uk-UA"/>
        </w:rPr>
        <w:t xml:space="preserve">, </w:t>
      </w:r>
      <w:r w:rsidR="00CB43AB" w:rsidRPr="009A2171">
        <w:rPr>
          <w:sz w:val="28"/>
          <w:szCs w:val="28"/>
          <w:lang w:val="uk-UA"/>
        </w:rPr>
        <w:lastRenderedPageBreak/>
        <w:t xml:space="preserve">повноваження, </w:t>
      </w:r>
      <w:r w:rsidR="00EE4ED0" w:rsidRPr="009A2171">
        <w:rPr>
          <w:sz w:val="28"/>
          <w:szCs w:val="28"/>
          <w:lang w:val="uk-UA"/>
        </w:rPr>
        <w:t>в</w:t>
      </w:r>
      <w:r w:rsidR="00EE4ED0" w:rsidRPr="009A2171">
        <w:rPr>
          <w:i/>
          <w:sz w:val="28"/>
          <w:szCs w:val="28"/>
          <w:lang w:val="uk-UA"/>
        </w:rPr>
        <w:t>а</w:t>
      </w:r>
      <w:r w:rsidR="00EE4ED0" w:rsidRPr="009A2171">
        <w:rPr>
          <w:sz w:val="28"/>
          <w:szCs w:val="28"/>
          <w:lang w:val="uk-UA"/>
        </w:rPr>
        <w:t xml:space="preserve">ги, прибуток, гроші, ворота, йод, </w:t>
      </w:r>
      <w:r w:rsidR="00CB43AB" w:rsidRPr="009A2171">
        <w:rPr>
          <w:sz w:val="28"/>
          <w:szCs w:val="28"/>
          <w:lang w:val="uk-UA"/>
        </w:rPr>
        <w:t xml:space="preserve">обмеження, санкції, </w:t>
      </w:r>
      <w:r w:rsidR="00EE4ED0" w:rsidRPr="009A2171">
        <w:rPr>
          <w:sz w:val="28"/>
          <w:szCs w:val="28"/>
          <w:lang w:val="uk-UA"/>
        </w:rPr>
        <w:t>грабл</w:t>
      </w:r>
      <w:r w:rsidR="00EE4ED0" w:rsidRPr="009A2171">
        <w:rPr>
          <w:i/>
          <w:sz w:val="28"/>
          <w:szCs w:val="28"/>
          <w:lang w:val="uk-UA"/>
        </w:rPr>
        <w:t>і</w:t>
      </w:r>
      <w:r w:rsidR="00EE4ED0" w:rsidRPr="009A2171">
        <w:rPr>
          <w:sz w:val="28"/>
          <w:szCs w:val="28"/>
          <w:lang w:val="uk-UA"/>
        </w:rPr>
        <w:t xml:space="preserve">, </w:t>
      </w:r>
      <w:r w:rsidRPr="009A2171">
        <w:rPr>
          <w:sz w:val="28"/>
          <w:szCs w:val="28"/>
          <w:lang w:val="uk-UA"/>
        </w:rPr>
        <w:t>Карпати</w:t>
      </w:r>
      <w:r w:rsidR="00EE4ED0" w:rsidRPr="009A2171">
        <w:rPr>
          <w:sz w:val="28"/>
          <w:szCs w:val="28"/>
          <w:lang w:val="uk-UA"/>
        </w:rPr>
        <w:t xml:space="preserve">, видатки, </w:t>
      </w:r>
      <w:r w:rsidRPr="009A2171">
        <w:rPr>
          <w:sz w:val="28"/>
          <w:szCs w:val="28"/>
          <w:lang w:val="uk-UA"/>
        </w:rPr>
        <w:t>шахи</w:t>
      </w:r>
      <w:r w:rsidR="00CB43AB" w:rsidRPr="009A2171">
        <w:rPr>
          <w:sz w:val="28"/>
          <w:szCs w:val="28"/>
          <w:lang w:val="uk-UA"/>
        </w:rPr>
        <w:t>.</w:t>
      </w:r>
      <w:r w:rsidR="00D42F90" w:rsidRPr="009A2171">
        <w:rPr>
          <w:sz w:val="28"/>
          <w:szCs w:val="28"/>
          <w:lang w:val="uk-UA"/>
        </w:rPr>
        <w:t xml:space="preserve">  </w:t>
      </w:r>
    </w:p>
    <w:p w:rsidR="00D42F90" w:rsidRPr="009A2171" w:rsidRDefault="00D42F90" w:rsidP="00D42F90">
      <w:pPr>
        <w:widowControl w:val="0"/>
        <w:shd w:val="clear" w:color="auto" w:fill="FFFFFF"/>
        <w:autoSpaceDE w:val="0"/>
        <w:autoSpaceDN w:val="0"/>
        <w:adjustRightInd w:val="0"/>
        <w:ind w:firstLine="680"/>
        <w:jc w:val="both"/>
        <w:rPr>
          <w:i/>
          <w:sz w:val="28"/>
          <w:szCs w:val="28"/>
          <w:lang w:val="uk-UA"/>
        </w:rPr>
      </w:pPr>
      <w:r w:rsidRPr="009A2171">
        <w:rPr>
          <w:i/>
          <w:sz w:val="28"/>
          <w:szCs w:val="28"/>
          <w:lang w:val="uk-UA"/>
        </w:rPr>
        <w:t>3. Відредагувати речення.</w:t>
      </w:r>
    </w:p>
    <w:p w:rsidR="003B4E45" w:rsidRPr="009A2171" w:rsidRDefault="003B4E45" w:rsidP="003B4E45">
      <w:pPr>
        <w:ind w:firstLine="680"/>
        <w:jc w:val="both"/>
        <w:rPr>
          <w:sz w:val="28"/>
          <w:szCs w:val="28"/>
          <w:lang w:val="uk-UA"/>
        </w:rPr>
      </w:pPr>
      <w:r w:rsidRPr="009A2171">
        <w:rPr>
          <w:sz w:val="28"/>
          <w:szCs w:val="28"/>
          <w:lang w:val="uk-UA"/>
        </w:rPr>
        <w:t>1. Факт одержання хабара посадовою особою став підставою для відкриття кримінального провадження. 2. Посуда, вилучена під час обшуку, була визнана речовим доказом у справі. 3. У протоколі допиту свідок зазначив свій домашній адрес для подальшого листування. 4. Жила площа квартири була врахована судом під час вирішення спору про право користування житлом. 5. На паперовій салфетці експерти виявили сліди, що мають значення для кримінального росслідування. 6. Розпродажа товарів без відповідних дозвільних документів стала підставою для накладення адміністративного стягнення. 7. Скидка на товар була визнана неправомірною умовою договору купівлі-продажі. 8. Смачне блюдо, запропоноване під час офіційної зустрічі, слідство розцінило як можливий елемент неправомірної вигоди. 9. Закупка хлопку, на сьогоднішній день, здійснюється відповідно до укладеного державного контракта. 10. Відношення до людей у цій установі стало предметом розгляду комісії. 11. Вітаємо колектив з наступаючими святами.</w:t>
      </w:r>
    </w:p>
    <w:p w:rsidR="00D42F90" w:rsidRPr="009A2171" w:rsidRDefault="00D42F90" w:rsidP="00D42F90">
      <w:pPr>
        <w:widowControl w:val="0"/>
        <w:shd w:val="clear" w:color="auto" w:fill="FFFFFF"/>
        <w:autoSpaceDE w:val="0"/>
        <w:autoSpaceDN w:val="0"/>
        <w:adjustRightInd w:val="0"/>
        <w:ind w:firstLine="680"/>
        <w:jc w:val="both"/>
        <w:rPr>
          <w:i/>
          <w:sz w:val="28"/>
          <w:szCs w:val="28"/>
          <w:lang w:val="uk-UA"/>
        </w:rPr>
      </w:pPr>
      <w:r w:rsidRPr="009A2171">
        <w:rPr>
          <w:i/>
          <w:sz w:val="28"/>
          <w:szCs w:val="28"/>
          <w:lang w:val="uk-UA"/>
        </w:rPr>
        <w:t>4. Розшифрувати значення наведених абре</w:t>
      </w:r>
      <w:r w:rsidR="009C4010" w:rsidRPr="009A2171">
        <w:rPr>
          <w:i/>
          <w:sz w:val="28"/>
          <w:szCs w:val="28"/>
          <w:lang w:val="uk-UA"/>
        </w:rPr>
        <w:t>віатур та графічних скорочень.</w:t>
      </w:r>
    </w:p>
    <w:p w:rsidR="00F14CAD" w:rsidRPr="009A2171" w:rsidRDefault="00100144" w:rsidP="00F14CAD">
      <w:pPr>
        <w:ind w:firstLine="680"/>
        <w:jc w:val="both"/>
        <w:rPr>
          <w:sz w:val="28"/>
          <w:szCs w:val="28"/>
          <w:lang w:val="uk-UA"/>
        </w:rPr>
      </w:pPr>
      <w:r w:rsidRPr="009A2171">
        <w:rPr>
          <w:sz w:val="28"/>
          <w:szCs w:val="28"/>
          <w:lang w:val="uk-UA"/>
        </w:rPr>
        <w:t>УБОЗ</w:t>
      </w:r>
      <w:r w:rsidR="00F14CAD" w:rsidRPr="009A2171">
        <w:rPr>
          <w:sz w:val="28"/>
          <w:szCs w:val="28"/>
          <w:lang w:val="uk-UA"/>
        </w:rPr>
        <w:t xml:space="preserve">, </w:t>
      </w:r>
      <w:r w:rsidRPr="009A2171">
        <w:rPr>
          <w:sz w:val="28"/>
          <w:szCs w:val="28"/>
          <w:lang w:val="uk-UA"/>
        </w:rPr>
        <w:t xml:space="preserve">ВПО, </w:t>
      </w:r>
      <w:r w:rsidR="009C4010" w:rsidRPr="009A2171">
        <w:rPr>
          <w:sz w:val="28"/>
          <w:szCs w:val="28"/>
          <w:lang w:val="uk-UA"/>
        </w:rPr>
        <w:t xml:space="preserve">АвтоЗАЗ, </w:t>
      </w:r>
      <w:r w:rsidR="00F14CAD" w:rsidRPr="009A2171">
        <w:rPr>
          <w:sz w:val="28"/>
          <w:szCs w:val="28"/>
          <w:lang w:val="uk-UA"/>
        </w:rPr>
        <w:t xml:space="preserve">ДБР, КПК України, МВС України, </w:t>
      </w:r>
      <w:r w:rsidR="003B4E45" w:rsidRPr="009A2171">
        <w:rPr>
          <w:sz w:val="28"/>
          <w:szCs w:val="28"/>
          <w:lang w:val="uk-UA"/>
        </w:rPr>
        <w:t>СІЗО</w:t>
      </w:r>
      <w:r w:rsidR="00F14CAD" w:rsidRPr="009A2171">
        <w:rPr>
          <w:sz w:val="28"/>
          <w:szCs w:val="28"/>
          <w:lang w:val="uk-UA"/>
        </w:rPr>
        <w:t xml:space="preserve">, НАБУ, </w:t>
      </w:r>
      <w:r w:rsidRPr="009A2171">
        <w:rPr>
          <w:sz w:val="28"/>
          <w:szCs w:val="28"/>
          <w:lang w:val="uk-UA"/>
        </w:rPr>
        <w:t>грн</w:t>
      </w:r>
      <w:r w:rsidR="00F14CAD" w:rsidRPr="009A2171">
        <w:rPr>
          <w:sz w:val="28"/>
          <w:szCs w:val="28"/>
          <w:lang w:val="uk-UA"/>
        </w:rPr>
        <w:t xml:space="preserve">, </w:t>
      </w:r>
      <w:r w:rsidR="009C4010" w:rsidRPr="009A2171">
        <w:rPr>
          <w:sz w:val="28"/>
          <w:szCs w:val="28"/>
          <w:lang w:val="uk-UA"/>
        </w:rPr>
        <w:t xml:space="preserve">мкрн, </w:t>
      </w:r>
      <w:r w:rsidR="00F14CAD" w:rsidRPr="009A2171">
        <w:rPr>
          <w:sz w:val="28"/>
          <w:szCs w:val="28"/>
          <w:lang w:val="uk-UA"/>
        </w:rPr>
        <w:t xml:space="preserve">Інтерпол, </w:t>
      </w:r>
      <w:r w:rsidRPr="009A2171">
        <w:rPr>
          <w:sz w:val="28"/>
          <w:szCs w:val="28"/>
          <w:lang w:val="uk-UA"/>
        </w:rPr>
        <w:t>ВСУ</w:t>
      </w:r>
      <w:r w:rsidR="00F14CAD" w:rsidRPr="009A2171">
        <w:rPr>
          <w:sz w:val="28"/>
          <w:szCs w:val="28"/>
          <w:lang w:val="uk-UA"/>
        </w:rPr>
        <w:t>.</w:t>
      </w:r>
    </w:p>
    <w:p w:rsidR="009C4010" w:rsidRPr="009A2171" w:rsidRDefault="00D42F90" w:rsidP="00F14CAD">
      <w:pPr>
        <w:widowControl w:val="0"/>
        <w:shd w:val="clear" w:color="auto" w:fill="FFFFFF"/>
        <w:autoSpaceDE w:val="0"/>
        <w:autoSpaceDN w:val="0"/>
        <w:adjustRightInd w:val="0"/>
        <w:ind w:firstLine="680"/>
        <w:jc w:val="both"/>
        <w:rPr>
          <w:i/>
          <w:sz w:val="28"/>
          <w:szCs w:val="28"/>
          <w:lang w:val="uk-UA"/>
        </w:rPr>
      </w:pPr>
      <w:r w:rsidRPr="009A2171">
        <w:rPr>
          <w:i/>
          <w:sz w:val="28"/>
          <w:szCs w:val="28"/>
          <w:lang w:val="uk-UA"/>
        </w:rPr>
        <w:t xml:space="preserve">5. </w:t>
      </w:r>
      <w:r w:rsidR="009C4010" w:rsidRPr="009A2171">
        <w:rPr>
          <w:i/>
          <w:sz w:val="28"/>
          <w:szCs w:val="28"/>
          <w:lang w:val="uk-UA"/>
        </w:rPr>
        <w:t>Скоротити подані слова та словосполучення, використовуючи абревіатури, складноскорочені слова та графічні скорочення).</w:t>
      </w:r>
    </w:p>
    <w:p w:rsidR="00F14CAD" w:rsidRPr="009A2171" w:rsidRDefault="00100144" w:rsidP="00F14CAD">
      <w:pPr>
        <w:widowControl w:val="0"/>
        <w:shd w:val="clear" w:color="auto" w:fill="FFFFFF"/>
        <w:autoSpaceDE w:val="0"/>
        <w:autoSpaceDN w:val="0"/>
        <w:adjustRightInd w:val="0"/>
        <w:ind w:firstLine="680"/>
        <w:jc w:val="both"/>
        <w:rPr>
          <w:sz w:val="28"/>
          <w:szCs w:val="28"/>
          <w:lang w:val="uk-UA"/>
        </w:rPr>
      </w:pPr>
      <w:r w:rsidRPr="009A2171">
        <w:rPr>
          <w:sz w:val="28"/>
          <w:szCs w:val="28"/>
          <w:lang w:val="uk-UA"/>
        </w:rPr>
        <w:t>Патрульно-постова служба</w:t>
      </w:r>
      <w:r w:rsidR="00F14CAD" w:rsidRPr="009A2171">
        <w:rPr>
          <w:sz w:val="28"/>
          <w:szCs w:val="28"/>
          <w:lang w:val="uk-UA"/>
        </w:rPr>
        <w:t xml:space="preserve">, </w:t>
      </w:r>
      <w:r w:rsidRPr="009A2171">
        <w:rPr>
          <w:sz w:val="28"/>
          <w:szCs w:val="28"/>
          <w:lang w:val="uk-UA"/>
        </w:rPr>
        <w:t>виконавчий</w:t>
      </w:r>
      <w:r w:rsidR="00F14CAD" w:rsidRPr="009A2171">
        <w:rPr>
          <w:sz w:val="28"/>
          <w:szCs w:val="28"/>
          <w:lang w:val="uk-UA"/>
        </w:rPr>
        <w:t xml:space="preserve"> комітет, Міністерство внутрішніх справ, Міністерство юстиції, </w:t>
      </w:r>
      <w:r w:rsidRPr="009A2171">
        <w:rPr>
          <w:sz w:val="28"/>
          <w:szCs w:val="28"/>
          <w:lang w:val="uk-UA"/>
        </w:rPr>
        <w:t>Управління боротьби з організованою злочинністю</w:t>
      </w:r>
      <w:r w:rsidR="00F14CAD" w:rsidRPr="009A2171">
        <w:rPr>
          <w:sz w:val="28"/>
          <w:szCs w:val="28"/>
          <w:lang w:val="uk-UA"/>
        </w:rPr>
        <w:t>, контрольно-пропускний пункт, абонентська скринька.</w:t>
      </w:r>
    </w:p>
    <w:p w:rsidR="00D42F90" w:rsidRPr="009A2171" w:rsidRDefault="00D42F90" w:rsidP="00D42F90">
      <w:pPr>
        <w:widowControl w:val="0"/>
        <w:shd w:val="clear" w:color="auto" w:fill="FFFFFF"/>
        <w:autoSpaceDE w:val="0"/>
        <w:autoSpaceDN w:val="0"/>
        <w:adjustRightInd w:val="0"/>
        <w:ind w:firstLine="709"/>
        <w:jc w:val="both"/>
        <w:rPr>
          <w:i/>
          <w:sz w:val="28"/>
          <w:szCs w:val="28"/>
          <w:lang w:val="uk-UA"/>
        </w:rPr>
      </w:pPr>
      <w:r w:rsidRPr="009A2171">
        <w:rPr>
          <w:i/>
          <w:sz w:val="28"/>
          <w:szCs w:val="28"/>
          <w:lang w:val="uk-UA"/>
        </w:rPr>
        <w:t>6</w:t>
      </w:r>
      <w:r w:rsidRPr="009A2171">
        <w:rPr>
          <w:sz w:val="28"/>
          <w:szCs w:val="28"/>
          <w:lang w:val="uk-UA"/>
        </w:rPr>
        <w:t>.</w:t>
      </w:r>
      <w:r w:rsidRPr="009A2171">
        <w:rPr>
          <w:i/>
          <w:sz w:val="28"/>
          <w:szCs w:val="28"/>
          <w:lang w:val="uk-UA"/>
        </w:rPr>
        <w:t xml:space="preserve"> Користуючись термінологічним словником, пояснити значення термінів. З двома, на вибір, скласти речення.</w:t>
      </w:r>
    </w:p>
    <w:p w:rsidR="00D42F90" w:rsidRPr="009A2171" w:rsidRDefault="005E7B65" w:rsidP="00D42F90">
      <w:pPr>
        <w:widowControl w:val="0"/>
        <w:shd w:val="clear" w:color="auto" w:fill="FFFFFF"/>
        <w:autoSpaceDE w:val="0"/>
        <w:autoSpaceDN w:val="0"/>
        <w:adjustRightInd w:val="0"/>
        <w:ind w:firstLine="680"/>
        <w:jc w:val="both"/>
        <w:rPr>
          <w:sz w:val="28"/>
          <w:szCs w:val="28"/>
          <w:lang w:val="uk-UA"/>
        </w:rPr>
      </w:pPr>
      <w:r w:rsidRPr="009A2171">
        <w:rPr>
          <w:sz w:val="28"/>
          <w:szCs w:val="28"/>
          <w:lang w:val="uk-UA"/>
        </w:rPr>
        <w:t>Підзаконний акт, правосуддя, юрисдикція, судочинство, позов.</w:t>
      </w:r>
    </w:p>
    <w:p w:rsidR="003B62E1" w:rsidRPr="009A2171" w:rsidRDefault="003B62E1" w:rsidP="00E37FD9">
      <w:pPr>
        <w:adjustRightInd w:val="0"/>
        <w:ind w:firstLine="709"/>
        <w:jc w:val="both"/>
        <w:rPr>
          <w:i/>
          <w:sz w:val="28"/>
          <w:szCs w:val="28"/>
          <w:lang w:val="uk-UA"/>
        </w:rPr>
      </w:pPr>
      <w:r w:rsidRPr="009A2171">
        <w:rPr>
          <w:i/>
          <w:sz w:val="28"/>
          <w:szCs w:val="28"/>
          <w:lang w:val="uk-UA"/>
        </w:rPr>
        <w:t>7.</w:t>
      </w:r>
      <w:r w:rsidR="0081076D">
        <w:rPr>
          <w:i/>
          <w:sz w:val="28"/>
          <w:szCs w:val="28"/>
          <w:lang w:val="uk-UA"/>
        </w:rPr>
        <w:t xml:space="preserve"> </w:t>
      </w:r>
      <w:r w:rsidRPr="009A2171">
        <w:rPr>
          <w:i/>
          <w:sz w:val="28"/>
          <w:szCs w:val="28"/>
          <w:lang w:val="uk-UA"/>
        </w:rPr>
        <w:t>Ознайомтеся з текстом повістки</w:t>
      </w:r>
      <w:r w:rsidR="00E37FD9" w:rsidRPr="009A2171">
        <w:rPr>
          <w:i/>
          <w:sz w:val="28"/>
          <w:szCs w:val="28"/>
          <w:lang w:val="uk-UA"/>
        </w:rPr>
        <w:t xml:space="preserve"> або рапорта</w:t>
      </w:r>
      <w:r w:rsidRPr="009A2171">
        <w:rPr>
          <w:i/>
          <w:sz w:val="28"/>
          <w:szCs w:val="28"/>
          <w:lang w:val="uk-UA"/>
        </w:rPr>
        <w:t xml:space="preserve"> (С. 1</w:t>
      </w:r>
      <w:r w:rsidR="00E37FD9" w:rsidRPr="009A2171">
        <w:rPr>
          <w:i/>
          <w:sz w:val="28"/>
          <w:szCs w:val="28"/>
          <w:lang w:val="uk-UA"/>
        </w:rPr>
        <w:t>41-142</w:t>
      </w:r>
      <w:r w:rsidR="00F14CAD" w:rsidRPr="009A2171">
        <w:rPr>
          <w:i/>
          <w:sz w:val="28"/>
          <w:szCs w:val="28"/>
          <w:lang w:val="uk-UA"/>
        </w:rPr>
        <w:t>,</w:t>
      </w:r>
      <w:r w:rsidRPr="009A2171">
        <w:rPr>
          <w:i/>
          <w:sz w:val="28"/>
          <w:szCs w:val="28"/>
          <w:lang w:val="uk-UA"/>
        </w:rPr>
        <w:t xml:space="preserve"> </w:t>
      </w:r>
      <w:r w:rsidR="00E37FD9" w:rsidRPr="009A2171">
        <w:rPr>
          <w:i/>
          <w:sz w:val="28"/>
          <w:szCs w:val="28"/>
          <w:lang w:val="uk-UA"/>
        </w:rPr>
        <w:t xml:space="preserve">Процесуальні документи досудового розслідування (слідчого, прокурора, адвоката та слідчого судді) : наук.-практ. посібн. / </w:t>
      </w:r>
      <w:r w:rsidR="00D346DA">
        <w:rPr>
          <w:i/>
          <w:sz w:val="28"/>
          <w:szCs w:val="28"/>
          <w:lang w:val="uk-UA"/>
        </w:rPr>
        <w:t>з</w:t>
      </w:r>
      <w:r w:rsidR="00E37FD9" w:rsidRPr="009A2171">
        <w:rPr>
          <w:i/>
          <w:sz w:val="28"/>
          <w:szCs w:val="28"/>
          <w:lang w:val="uk-UA"/>
        </w:rPr>
        <w:t>а ред. М.</w:t>
      </w:r>
      <w:r w:rsidR="0081076D">
        <w:rPr>
          <w:i/>
          <w:sz w:val="28"/>
          <w:szCs w:val="28"/>
          <w:lang w:val="uk-UA"/>
        </w:rPr>
        <w:t> </w:t>
      </w:r>
      <w:r w:rsidR="00E37FD9" w:rsidRPr="009A2171">
        <w:rPr>
          <w:i/>
          <w:sz w:val="28"/>
          <w:szCs w:val="28"/>
          <w:lang w:val="uk-UA"/>
        </w:rPr>
        <w:t>А. Погорецького та О.</w:t>
      </w:r>
      <w:r w:rsidR="0081076D">
        <w:rPr>
          <w:i/>
          <w:sz w:val="28"/>
          <w:szCs w:val="28"/>
          <w:lang w:val="uk-UA"/>
        </w:rPr>
        <w:t> </w:t>
      </w:r>
      <w:r w:rsidR="00E37FD9" w:rsidRPr="009A2171">
        <w:rPr>
          <w:i/>
          <w:sz w:val="28"/>
          <w:szCs w:val="28"/>
          <w:lang w:val="uk-UA"/>
        </w:rPr>
        <w:t>П. Кучинської. Київ : Алерта, 2018. 254 с.</w:t>
      </w:r>
      <w:r w:rsidRPr="009A2171">
        <w:rPr>
          <w:i/>
          <w:sz w:val="28"/>
          <w:szCs w:val="28"/>
          <w:lang w:val="uk-UA"/>
        </w:rPr>
        <w:t>). Проаналіз</w:t>
      </w:r>
      <w:r w:rsidR="005F4D59" w:rsidRPr="009A2171">
        <w:rPr>
          <w:i/>
          <w:sz w:val="28"/>
          <w:szCs w:val="28"/>
          <w:lang w:val="uk-UA"/>
        </w:rPr>
        <w:t xml:space="preserve">уйте її за такими пунктами: 1. </w:t>
      </w:r>
      <w:r w:rsidRPr="009A2171">
        <w:rPr>
          <w:i/>
          <w:sz w:val="28"/>
          <w:szCs w:val="28"/>
          <w:lang w:val="uk-UA"/>
        </w:rPr>
        <w:t xml:space="preserve">Які мовні особливості ви помітили у тексті </w:t>
      </w:r>
      <w:r w:rsidR="00EE4ED0" w:rsidRPr="009A2171">
        <w:rPr>
          <w:i/>
          <w:sz w:val="28"/>
          <w:szCs w:val="28"/>
          <w:lang w:val="uk-UA"/>
        </w:rPr>
        <w:t>документа</w:t>
      </w:r>
      <w:r w:rsidRPr="009A2171">
        <w:rPr>
          <w:i/>
          <w:sz w:val="28"/>
          <w:szCs w:val="28"/>
          <w:lang w:val="uk-UA"/>
        </w:rPr>
        <w:t xml:space="preserve">? 2. Чи є в документі граматичні, орфографічні або стилістичні помилки? Наведіть приклади. 3. Як використання юридичної термінології впливає на зрозумілість тексту для пересічного читача? 4. Чи відповідає мова </w:t>
      </w:r>
      <w:r w:rsidR="00EE4ED0" w:rsidRPr="009A2171">
        <w:rPr>
          <w:i/>
          <w:sz w:val="28"/>
          <w:szCs w:val="28"/>
          <w:lang w:val="uk-UA"/>
        </w:rPr>
        <w:t>документа</w:t>
      </w:r>
      <w:r w:rsidRPr="009A2171">
        <w:rPr>
          <w:i/>
          <w:sz w:val="28"/>
          <w:szCs w:val="28"/>
          <w:lang w:val="uk-UA"/>
        </w:rPr>
        <w:t xml:space="preserve"> вимогам офіційно-ділового стилю? </w:t>
      </w:r>
      <w:r w:rsidR="0009064C" w:rsidRPr="009A2171">
        <w:rPr>
          <w:i/>
          <w:sz w:val="28"/>
          <w:szCs w:val="28"/>
          <w:lang w:val="uk-UA"/>
        </w:rPr>
        <w:t xml:space="preserve">Обґрунтуйте свою відповідь. 5. </w:t>
      </w:r>
      <w:r w:rsidRPr="009A2171">
        <w:rPr>
          <w:i/>
          <w:sz w:val="28"/>
          <w:szCs w:val="28"/>
          <w:lang w:val="uk-UA"/>
        </w:rPr>
        <w:t xml:space="preserve">Визначте, які мовні конструкції створюють чіткість </w:t>
      </w:r>
      <w:r w:rsidR="005F4D59" w:rsidRPr="009A2171">
        <w:rPr>
          <w:i/>
          <w:sz w:val="28"/>
          <w:szCs w:val="28"/>
          <w:lang w:val="uk-UA"/>
        </w:rPr>
        <w:t>та</w:t>
      </w:r>
      <w:r w:rsidRPr="009A2171">
        <w:rPr>
          <w:i/>
          <w:sz w:val="28"/>
          <w:szCs w:val="28"/>
          <w:lang w:val="uk-UA"/>
        </w:rPr>
        <w:t xml:space="preserve"> однозначність викладу, а які – навпаки, можуть викликати двозначність. 6. Запропонуйте, як можна було б покращити мовне оформлення документа, не змінюючи його юридичного змісту.</w:t>
      </w:r>
    </w:p>
    <w:p w:rsidR="00B20EE4" w:rsidRPr="009A2171" w:rsidRDefault="00CB161D" w:rsidP="005E7B65">
      <w:pPr>
        <w:pStyle w:val="a6"/>
        <w:ind w:firstLine="567"/>
        <w:jc w:val="center"/>
        <w:rPr>
          <w:rFonts w:ascii="Times New Roman" w:hAnsi="Times New Roman" w:cs="Times New Roman"/>
          <w:b/>
          <w:sz w:val="28"/>
          <w:szCs w:val="28"/>
          <w:lang w:val="uk-UA"/>
        </w:rPr>
      </w:pPr>
      <w:r w:rsidRPr="009A2171">
        <w:rPr>
          <w:rFonts w:ascii="Times New Roman" w:hAnsi="Times New Roman" w:cs="Times New Roman"/>
          <w:b/>
          <w:sz w:val="28"/>
          <w:szCs w:val="28"/>
          <w:lang w:val="uk-UA"/>
        </w:rPr>
        <w:sym w:font="Webdings" w:char="F073"/>
      </w:r>
      <w:r w:rsidRPr="009A2171">
        <w:rPr>
          <w:rFonts w:ascii="Times New Roman" w:hAnsi="Times New Roman" w:cs="Times New Roman"/>
          <w:b/>
          <w:sz w:val="28"/>
          <w:szCs w:val="28"/>
          <w:lang w:val="uk-UA"/>
        </w:rPr>
        <w:t xml:space="preserve">Питання для самоперевірки </w:t>
      </w:r>
    </w:p>
    <w:p w:rsidR="00C52AB5" w:rsidRPr="009A2171" w:rsidRDefault="00C52AB5" w:rsidP="00C52AB5">
      <w:pPr>
        <w:pStyle w:val="a6"/>
        <w:tabs>
          <w:tab w:val="left" w:pos="284"/>
        </w:tabs>
        <w:jc w:val="both"/>
        <w:rPr>
          <w:rFonts w:ascii="Times New Roman" w:hAnsi="Times New Roman" w:cs="Times New Roman"/>
          <w:sz w:val="28"/>
          <w:szCs w:val="28"/>
          <w:lang w:val="uk-UA"/>
        </w:rPr>
      </w:pPr>
      <w:r w:rsidRPr="009A2171">
        <w:rPr>
          <w:rFonts w:ascii="Times New Roman" w:hAnsi="Times New Roman" w:cs="Times New Roman"/>
          <w:sz w:val="28"/>
          <w:szCs w:val="28"/>
          <w:lang w:val="uk-UA"/>
        </w:rPr>
        <w:t xml:space="preserve">1. </w:t>
      </w:r>
      <w:r w:rsidRPr="009A2171">
        <w:rPr>
          <w:rFonts w:ascii="Times New Roman" w:hAnsi="Times New Roman" w:cs="Times New Roman"/>
          <w:sz w:val="28"/>
          <w:szCs w:val="28"/>
          <w:lang w:val="uk-UA"/>
        </w:rPr>
        <w:tab/>
        <w:t>Наведіть приклади назв професій у чоловічому та жіночому роді.</w:t>
      </w:r>
    </w:p>
    <w:p w:rsidR="00C52AB5" w:rsidRPr="009A2171" w:rsidRDefault="00C52AB5" w:rsidP="00C52AB5">
      <w:pPr>
        <w:pStyle w:val="a6"/>
        <w:tabs>
          <w:tab w:val="left" w:pos="284"/>
        </w:tabs>
        <w:jc w:val="both"/>
        <w:rPr>
          <w:rFonts w:ascii="Times New Roman" w:hAnsi="Times New Roman" w:cs="Times New Roman"/>
          <w:sz w:val="28"/>
          <w:szCs w:val="28"/>
          <w:lang w:val="uk-UA"/>
        </w:rPr>
      </w:pPr>
      <w:r w:rsidRPr="009A2171">
        <w:rPr>
          <w:rFonts w:ascii="Times New Roman" w:hAnsi="Times New Roman" w:cs="Times New Roman"/>
          <w:sz w:val="28"/>
          <w:szCs w:val="28"/>
          <w:lang w:val="uk-UA"/>
        </w:rPr>
        <w:t xml:space="preserve">2. </w:t>
      </w:r>
      <w:r w:rsidRPr="009A2171">
        <w:rPr>
          <w:rFonts w:ascii="Times New Roman" w:hAnsi="Times New Roman" w:cs="Times New Roman"/>
          <w:sz w:val="28"/>
          <w:szCs w:val="28"/>
          <w:lang w:val="uk-UA"/>
        </w:rPr>
        <w:tab/>
        <w:t xml:space="preserve">Які </w:t>
      </w:r>
      <w:r w:rsidR="00805CEF" w:rsidRPr="009A2171">
        <w:rPr>
          <w:rFonts w:ascii="Times New Roman" w:hAnsi="Times New Roman" w:cs="Times New Roman"/>
          <w:sz w:val="28"/>
          <w:szCs w:val="28"/>
          <w:lang w:val="uk-UA"/>
        </w:rPr>
        <w:t>назви професій мають тільки жіночий рід</w:t>
      </w:r>
      <w:r w:rsidRPr="009A2171">
        <w:rPr>
          <w:rFonts w:ascii="Times New Roman" w:hAnsi="Times New Roman" w:cs="Times New Roman"/>
          <w:sz w:val="28"/>
          <w:szCs w:val="28"/>
          <w:lang w:val="uk-UA"/>
        </w:rPr>
        <w:t>?</w:t>
      </w:r>
    </w:p>
    <w:p w:rsidR="00C52AB5" w:rsidRPr="009A2171" w:rsidRDefault="00C52AB5" w:rsidP="00C52AB5">
      <w:pPr>
        <w:pStyle w:val="a6"/>
        <w:tabs>
          <w:tab w:val="left" w:pos="284"/>
        </w:tabs>
        <w:jc w:val="both"/>
        <w:rPr>
          <w:rFonts w:ascii="Times New Roman" w:hAnsi="Times New Roman" w:cs="Times New Roman"/>
          <w:sz w:val="28"/>
          <w:szCs w:val="28"/>
          <w:lang w:val="uk-UA"/>
        </w:rPr>
      </w:pPr>
      <w:r w:rsidRPr="009A2171">
        <w:rPr>
          <w:rFonts w:ascii="Times New Roman" w:hAnsi="Times New Roman" w:cs="Times New Roman"/>
          <w:sz w:val="28"/>
          <w:szCs w:val="28"/>
          <w:lang w:val="uk-UA"/>
        </w:rPr>
        <w:lastRenderedPageBreak/>
        <w:t xml:space="preserve">3. </w:t>
      </w:r>
      <w:r w:rsidRPr="009A2171">
        <w:rPr>
          <w:rFonts w:ascii="Times New Roman" w:hAnsi="Times New Roman" w:cs="Times New Roman"/>
          <w:sz w:val="28"/>
          <w:szCs w:val="28"/>
          <w:lang w:val="uk-UA"/>
        </w:rPr>
        <w:tab/>
      </w:r>
      <w:r w:rsidR="00805CEF" w:rsidRPr="009A2171">
        <w:rPr>
          <w:rFonts w:ascii="Times New Roman" w:hAnsi="Times New Roman" w:cs="Times New Roman"/>
          <w:sz w:val="28"/>
          <w:szCs w:val="28"/>
          <w:lang w:val="uk-UA"/>
        </w:rPr>
        <w:t>Що таке феменітив</w:t>
      </w:r>
      <w:r w:rsidRPr="009A2171">
        <w:rPr>
          <w:rFonts w:ascii="Times New Roman" w:hAnsi="Times New Roman" w:cs="Times New Roman"/>
          <w:sz w:val="28"/>
          <w:szCs w:val="28"/>
          <w:lang w:val="uk-UA"/>
        </w:rPr>
        <w:t>?</w:t>
      </w:r>
    </w:p>
    <w:p w:rsidR="00C52AB5" w:rsidRPr="009A2171" w:rsidRDefault="00C52AB5" w:rsidP="00C52AB5">
      <w:pPr>
        <w:pStyle w:val="a6"/>
        <w:tabs>
          <w:tab w:val="left" w:pos="284"/>
        </w:tabs>
        <w:jc w:val="both"/>
        <w:rPr>
          <w:rFonts w:ascii="Times New Roman" w:hAnsi="Times New Roman" w:cs="Times New Roman"/>
          <w:sz w:val="28"/>
          <w:szCs w:val="28"/>
          <w:lang w:val="uk-UA"/>
        </w:rPr>
      </w:pPr>
      <w:r w:rsidRPr="009A2171">
        <w:rPr>
          <w:rFonts w:ascii="Times New Roman" w:hAnsi="Times New Roman" w:cs="Times New Roman"/>
          <w:sz w:val="28"/>
          <w:szCs w:val="28"/>
          <w:lang w:val="uk-UA"/>
        </w:rPr>
        <w:t xml:space="preserve">4. </w:t>
      </w:r>
      <w:r w:rsidRPr="009A2171">
        <w:rPr>
          <w:rFonts w:ascii="Times New Roman" w:hAnsi="Times New Roman" w:cs="Times New Roman"/>
          <w:sz w:val="28"/>
          <w:szCs w:val="28"/>
          <w:lang w:val="uk-UA"/>
        </w:rPr>
        <w:tab/>
        <w:t>Як визнач</w:t>
      </w:r>
      <w:r w:rsidR="00805CEF" w:rsidRPr="009A2171">
        <w:rPr>
          <w:rFonts w:ascii="Times New Roman" w:hAnsi="Times New Roman" w:cs="Times New Roman"/>
          <w:sz w:val="28"/>
          <w:szCs w:val="28"/>
          <w:lang w:val="uk-UA"/>
        </w:rPr>
        <w:t>ити</w:t>
      </w:r>
      <w:r w:rsidRPr="009A2171">
        <w:rPr>
          <w:rFonts w:ascii="Times New Roman" w:hAnsi="Times New Roman" w:cs="Times New Roman"/>
          <w:sz w:val="28"/>
          <w:szCs w:val="28"/>
          <w:lang w:val="uk-UA"/>
        </w:rPr>
        <w:t xml:space="preserve"> рід незмінюваних слів та абревіатур?</w:t>
      </w:r>
    </w:p>
    <w:p w:rsidR="00FA5737" w:rsidRPr="009A2171" w:rsidRDefault="00FA5737" w:rsidP="00FA5737">
      <w:pPr>
        <w:jc w:val="center"/>
        <w:rPr>
          <w:b/>
          <w:sz w:val="28"/>
          <w:szCs w:val="28"/>
          <w:lang w:val="uk-UA"/>
        </w:rPr>
      </w:pPr>
    </w:p>
    <w:p w:rsidR="00B20EE4" w:rsidRPr="009A2171" w:rsidRDefault="00B20EE4" w:rsidP="00FA5737">
      <w:pPr>
        <w:jc w:val="center"/>
        <w:rPr>
          <w:b/>
          <w:caps/>
          <w:sz w:val="28"/>
          <w:szCs w:val="28"/>
          <w:lang w:val="uk-UA"/>
        </w:rPr>
      </w:pPr>
      <w:r w:rsidRPr="009A2171">
        <w:rPr>
          <w:b/>
          <w:caps/>
          <w:sz w:val="28"/>
          <w:szCs w:val="28"/>
          <w:lang w:val="uk-UA"/>
        </w:rPr>
        <w:t>План 7</w:t>
      </w:r>
    </w:p>
    <w:p w:rsidR="00B20EE4" w:rsidRPr="009A2171" w:rsidRDefault="00B20EE4" w:rsidP="00333AE2">
      <w:pPr>
        <w:suppressAutoHyphens/>
        <w:ind w:firstLine="567"/>
        <w:jc w:val="center"/>
        <w:rPr>
          <w:b/>
          <w:sz w:val="28"/>
          <w:szCs w:val="28"/>
          <w:lang w:val="uk-UA"/>
        </w:rPr>
      </w:pPr>
      <w:r w:rsidRPr="009A2171">
        <w:rPr>
          <w:b/>
          <w:sz w:val="28"/>
          <w:szCs w:val="28"/>
          <w:lang w:val="uk-UA"/>
        </w:rPr>
        <w:t>Тема: Особливості відмінювання та правопису іменників</w:t>
      </w:r>
    </w:p>
    <w:p w:rsidR="00B20EE4" w:rsidRPr="009A2171" w:rsidRDefault="00B20EE4" w:rsidP="00333AE2">
      <w:pPr>
        <w:suppressAutoHyphens/>
        <w:ind w:firstLine="567"/>
        <w:jc w:val="both"/>
        <w:rPr>
          <w:i/>
          <w:sz w:val="28"/>
          <w:szCs w:val="28"/>
          <w:lang w:val="uk-UA"/>
        </w:rPr>
      </w:pPr>
      <w:r w:rsidRPr="009A2171">
        <w:rPr>
          <w:b/>
          <w:sz w:val="28"/>
          <w:szCs w:val="28"/>
          <w:lang w:val="uk-UA"/>
        </w:rPr>
        <w:t>Мета:</w:t>
      </w:r>
      <w:r w:rsidRPr="009A2171">
        <w:rPr>
          <w:sz w:val="28"/>
          <w:szCs w:val="28"/>
          <w:lang w:val="uk-UA"/>
        </w:rPr>
        <w:t xml:space="preserve"> </w:t>
      </w:r>
      <w:r w:rsidRPr="009A2171">
        <w:rPr>
          <w:i/>
          <w:sz w:val="28"/>
          <w:szCs w:val="28"/>
          <w:lang w:val="uk-UA"/>
        </w:rPr>
        <w:t>поглибити знання про відмінювання та правопис іменників; удосконалити уміння їх практичного відмінювання; навчити доречно використовувати форми звертання в документах.</w:t>
      </w:r>
    </w:p>
    <w:p w:rsidR="00B20EE4" w:rsidRPr="009A2171" w:rsidRDefault="00B20EE4" w:rsidP="00333AE2">
      <w:pPr>
        <w:suppressAutoHyphens/>
        <w:rPr>
          <w:sz w:val="28"/>
          <w:szCs w:val="28"/>
          <w:lang w:val="uk-UA"/>
        </w:rPr>
      </w:pPr>
      <w:r w:rsidRPr="009A2171">
        <w:rPr>
          <w:sz w:val="28"/>
          <w:szCs w:val="28"/>
          <w:lang w:val="uk-UA"/>
        </w:rPr>
        <w:t>1. Особливості відмінкових закінчень іменників:</w:t>
      </w:r>
    </w:p>
    <w:p w:rsidR="00B20EE4" w:rsidRPr="009A2171" w:rsidRDefault="00B20EE4" w:rsidP="00333AE2">
      <w:pPr>
        <w:suppressAutoHyphens/>
        <w:jc w:val="both"/>
        <w:rPr>
          <w:sz w:val="28"/>
          <w:szCs w:val="28"/>
          <w:lang w:val="uk-UA"/>
        </w:rPr>
      </w:pPr>
      <w:r w:rsidRPr="009A2171">
        <w:rPr>
          <w:sz w:val="28"/>
          <w:szCs w:val="28"/>
          <w:lang w:val="uk-UA"/>
        </w:rPr>
        <w:t>а) чоловічого роду другої відміни в родовому відмінку однини;</w:t>
      </w:r>
    </w:p>
    <w:p w:rsidR="00B20EE4" w:rsidRPr="009A2171" w:rsidRDefault="00B20EE4" w:rsidP="00333AE2">
      <w:pPr>
        <w:suppressAutoHyphens/>
        <w:jc w:val="both"/>
        <w:rPr>
          <w:sz w:val="28"/>
          <w:szCs w:val="28"/>
          <w:lang w:val="uk-UA"/>
        </w:rPr>
      </w:pPr>
      <w:r w:rsidRPr="009A2171">
        <w:rPr>
          <w:sz w:val="28"/>
          <w:szCs w:val="28"/>
          <w:lang w:val="uk-UA"/>
        </w:rPr>
        <w:t>б) чоловічого роду другої відміни в давальному відмінку однини;</w:t>
      </w:r>
    </w:p>
    <w:p w:rsidR="00B20EE4" w:rsidRPr="009A2171" w:rsidRDefault="00B20EE4" w:rsidP="00333AE2">
      <w:pPr>
        <w:suppressAutoHyphens/>
        <w:jc w:val="both"/>
        <w:rPr>
          <w:sz w:val="28"/>
          <w:szCs w:val="28"/>
          <w:lang w:val="uk-UA"/>
        </w:rPr>
      </w:pPr>
      <w:r w:rsidRPr="009A2171">
        <w:rPr>
          <w:sz w:val="28"/>
          <w:szCs w:val="28"/>
          <w:lang w:val="uk-UA"/>
        </w:rPr>
        <w:t>в) правопис закінчень власних та загальних назв у кличному відмінку та при звертанні.</w:t>
      </w:r>
    </w:p>
    <w:p w:rsidR="00B20EE4" w:rsidRPr="009A2171" w:rsidRDefault="00B20EE4" w:rsidP="00333AE2">
      <w:pPr>
        <w:suppressAutoHyphens/>
        <w:rPr>
          <w:sz w:val="28"/>
          <w:szCs w:val="28"/>
          <w:lang w:val="uk-UA"/>
        </w:rPr>
      </w:pPr>
      <w:r w:rsidRPr="009A2171">
        <w:rPr>
          <w:sz w:val="28"/>
          <w:szCs w:val="28"/>
          <w:lang w:val="uk-UA"/>
        </w:rPr>
        <w:t>2. Особливості відмінювання складних іменників.</w:t>
      </w:r>
    </w:p>
    <w:p w:rsidR="00B20EE4" w:rsidRPr="009A2171" w:rsidRDefault="00B20EE4" w:rsidP="00333AE2">
      <w:pPr>
        <w:suppressAutoHyphens/>
        <w:rPr>
          <w:sz w:val="28"/>
          <w:szCs w:val="28"/>
          <w:lang w:val="uk-UA"/>
        </w:rPr>
      </w:pPr>
      <w:r w:rsidRPr="009A2171">
        <w:rPr>
          <w:sz w:val="28"/>
          <w:szCs w:val="28"/>
          <w:lang w:val="uk-UA"/>
        </w:rPr>
        <w:t>3. Правопис складних іменників.</w:t>
      </w:r>
    </w:p>
    <w:p w:rsidR="00B20EE4" w:rsidRPr="009A2171" w:rsidRDefault="00B20EE4" w:rsidP="00333AE2">
      <w:pPr>
        <w:suppressAutoHyphens/>
        <w:rPr>
          <w:sz w:val="28"/>
          <w:szCs w:val="28"/>
          <w:lang w:val="uk-UA"/>
        </w:rPr>
      </w:pPr>
      <w:r w:rsidRPr="009A2171">
        <w:rPr>
          <w:sz w:val="28"/>
          <w:szCs w:val="28"/>
          <w:lang w:val="uk-UA"/>
        </w:rPr>
        <w:t>4. Протокол</w:t>
      </w:r>
      <w:r w:rsidR="00717A16" w:rsidRPr="009A2171">
        <w:rPr>
          <w:sz w:val="28"/>
          <w:szCs w:val="28"/>
          <w:lang w:val="uk-UA"/>
        </w:rPr>
        <w:t xml:space="preserve"> (протокол засідання зборів, протокол огляду місця події</w:t>
      </w:r>
      <w:r w:rsidR="003E34B4" w:rsidRPr="009A2171">
        <w:rPr>
          <w:sz w:val="28"/>
          <w:szCs w:val="28"/>
          <w:lang w:val="uk-UA"/>
        </w:rPr>
        <w:t>, протокол арешту майна тощо</w:t>
      </w:r>
      <w:r w:rsidR="00717A16" w:rsidRPr="009A2171">
        <w:rPr>
          <w:sz w:val="28"/>
          <w:szCs w:val="28"/>
          <w:lang w:val="uk-UA"/>
        </w:rPr>
        <w:t>)</w:t>
      </w:r>
      <w:r w:rsidRPr="009A2171">
        <w:rPr>
          <w:sz w:val="28"/>
          <w:szCs w:val="28"/>
          <w:lang w:val="uk-UA"/>
        </w:rPr>
        <w:t>. Витяг з протоколу.</w:t>
      </w:r>
    </w:p>
    <w:p w:rsidR="006349E7" w:rsidRPr="009A2171" w:rsidRDefault="006349E7" w:rsidP="006349E7">
      <w:pPr>
        <w:suppressAutoHyphens/>
        <w:jc w:val="both"/>
        <w:rPr>
          <w:i/>
          <w:sz w:val="28"/>
          <w:szCs w:val="28"/>
          <w:lang w:val="uk-UA"/>
        </w:rPr>
      </w:pPr>
      <w:r w:rsidRPr="009A2171">
        <w:rPr>
          <w:b/>
          <w:sz w:val="28"/>
          <w:szCs w:val="28"/>
          <w:lang w:val="uk-UA"/>
        </w:rPr>
        <w:t>Ключові слова та терміни</w:t>
      </w:r>
      <w:r w:rsidRPr="009A2171">
        <w:rPr>
          <w:sz w:val="28"/>
          <w:szCs w:val="28"/>
          <w:lang w:val="uk-UA"/>
        </w:rPr>
        <w:t xml:space="preserve">: </w:t>
      </w:r>
      <w:r w:rsidRPr="009A2171">
        <w:rPr>
          <w:i/>
          <w:sz w:val="28"/>
          <w:szCs w:val="28"/>
          <w:lang w:val="uk-UA"/>
        </w:rPr>
        <w:t>відмінювання, звертання, відміна, складний іменник, прикладка</w:t>
      </w:r>
      <w:r w:rsidR="003E34B4" w:rsidRPr="009A2171">
        <w:rPr>
          <w:i/>
          <w:sz w:val="28"/>
          <w:szCs w:val="28"/>
          <w:lang w:val="uk-UA"/>
        </w:rPr>
        <w:t>, протокол, витяг з протоколу</w:t>
      </w:r>
      <w:r w:rsidRPr="009A2171">
        <w:rPr>
          <w:i/>
          <w:sz w:val="28"/>
          <w:szCs w:val="28"/>
          <w:lang w:val="uk-UA"/>
        </w:rPr>
        <w:t>.</w:t>
      </w:r>
      <w:r w:rsidRPr="009A2171">
        <w:rPr>
          <w:sz w:val="28"/>
          <w:szCs w:val="28"/>
          <w:lang w:val="uk-UA"/>
        </w:rPr>
        <w:t xml:space="preserve"> </w:t>
      </w:r>
    </w:p>
    <w:p w:rsidR="00464932" w:rsidRPr="009A2171" w:rsidRDefault="00464932" w:rsidP="00464932">
      <w:pPr>
        <w:suppressAutoHyphens/>
        <w:rPr>
          <w:b/>
          <w:sz w:val="28"/>
          <w:szCs w:val="28"/>
          <w:lang w:val="uk-UA"/>
        </w:rPr>
      </w:pPr>
      <w:r w:rsidRPr="009A2171">
        <w:rPr>
          <w:b/>
          <w:sz w:val="28"/>
          <w:szCs w:val="28"/>
          <w:lang w:val="uk-UA"/>
        </w:rPr>
        <w:t>Основна література: 1-</w:t>
      </w:r>
      <w:r w:rsidR="00C83FD1" w:rsidRPr="00F20BB8">
        <w:rPr>
          <w:b/>
          <w:sz w:val="28"/>
          <w:szCs w:val="28"/>
        </w:rPr>
        <w:t>9</w:t>
      </w:r>
      <w:r w:rsidRPr="009A2171">
        <w:rPr>
          <w:b/>
          <w:sz w:val="28"/>
          <w:szCs w:val="28"/>
          <w:lang w:val="uk-UA"/>
        </w:rPr>
        <w:t>.</w:t>
      </w:r>
    </w:p>
    <w:p w:rsidR="00464932" w:rsidRPr="009A2171" w:rsidRDefault="00464932" w:rsidP="00464932">
      <w:pPr>
        <w:suppressAutoHyphens/>
        <w:rPr>
          <w:b/>
          <w:sz w:val="28"/>
          <w:szCs w:val="28"/>
          <w:lang w:val="uk-UA"/>
        </w:rPr>
      </w:pPr>
      <w:r w:rsidRPr="009A2171">
        <w:rPr>
          <w:b/>
          <w:sz w:val="28"/>
          <w:szCs w:val="28"/>
          <w:lang w:val="uk-UA"/>
        </w:rPr>
        <w:t>Додаткова література: 1, 6, 8, 9, 1</w:t>
      </w:r>
      <w:r w:rsidR="00C902D4" w:rsidRPr="009A2171">
        <w:rPr>
          <w:b/>
          <w:sz w:val="28"/>
          <w:szCs w:val="28"/>
          <w:lang w:val="uk-UA"/>
        </w:rPr>
        <w:t>0-</w:t>
      </w:r>
      <w:r w:rsidRPr="009A2171">
        <w:rPr>
          <w:b/>
          <w:sz w:val="28"/>
          <w:szCs w:val="28"/>
          <w:lang w:val="uk-UA"/>
        </w:rPr>
        <w:t>14.</w:t>
      </w:r>
    </w:p>
    <w:p w:rsidR="00B20EE4" w:rsidRPr="009A2171" w:rsidRDefault="00B20EE4" w:rsidP="00281F04">
      <w:pPr>
        <w:suppressAutoHyphens/>
        <w:ind w:firstLine="709"/>
        <w:jc w:val="center"/>
        <w:rPr>
          <w:b/>
          <w:sz w:val="28"/>
          <w:szCs w:val="28"/>
          <w:lang w:val="uk-UA"/>
        </w:rPr>
      </w:pPr>
      <w:r w:rsidRPr="009A2171">
        <w:rPr>
          <w:b/>
          <w:sz w:val="28"/>
          <w:szCs w:val="28"/>
          <w:lang w:val="uk-UA"/>
        </w:rPr>
        <w:t>Методичні поради</w:t>
      </w:r>
    </w:p>
    <w:p w:rsidR="00F20C68" w:rsidRPr="009A2171" w:rsidRDefault="00F20C68" w:rsidP="00F20C68">
      <w:pPr>
        <w:pStyle w:val="a9"/>
        <w:spacing w:before="0" w:beforeAutospacing="0" w:after="0" w:afterAutospacing="0"/>
        <w:ind w:firstLine="709"/>
        <w:jc w:val="both"/>
        <w:rPr>
          <w:sz w:val="28"/>
          <w:szCs w:val="28"/>
          <w:lang w:val="uk-UA" w:eastAsia="en-US"/>
        </w:rPr>
      </w:pPr>
      <w:r w:rsidRPr="009A2171">
        <w:rPr>
          <w:sz w:val="28"/>
          <w:szCs w:val="28"/>
          <w:lang w:val="uk-UA"/>
        </w:rPr>
        <w:t xml:space="preserve">У </w:t>
      </w:r>
      <w:r w:rsidRPr="009A2171">
        <w:rPr>
          <w:b/>
          <w:sz w:val="28"/>
          <w:szCs w:val="28"/>
          <w:lang w:val="uk-UA"/>
        </w:rPr>
        <w:t>першому</w:t>
      </w:r>
      <w:r w:rsidRPr="009A2171">
        <w:rPr>
          <w:sz w:val="28"/>
          <w:szCs w:val="28"/>
          <w:lang w:val="uk-UA"/>
        </w:rPr>
        <w:t xml:space="preserve"> питанні необхідно проаналізувати варіантні форми закінчень іменників другої відміни в давальному та місцевому відмінках однини. Особливу увагу слід приділити паралельним закінченням у родовому відмінку однини (наприклад, </w:t>
      </w:r>
      <w:r w:rsidRPr="009A2171">
        <w:rPr>
          <w:i/>
          <w:sz w:val="28"/>
          <w:szCs w:val="28"/>
          <w:lang w:val="uk-UA"/>
        </w:rPr>
        <w:t>телефона /-у, каменя /-ю</w:t>
      </w:r>
      <w:r w:rsidRPr="009A2171">
        <w:rPr>
          <w:sz w:val="28"/>
          <w:szCs w:val="28"/>
          <w:lang w:val="uk-UA"/>
        </w:rPr>
        <w:t xml:space="preserve">). Також важливо розглянути відмінкові закінчення кличного відмінка для власних назв та звернути увагу на особливості звертань, що складаються з кількох слів (наприклад, </w:t>
      </w:r>
      <w:r w:rsidRPr="009A2171">
        <w:rPr>
          <w:i/>
          <w:sz w:val="28"/>
          <w:szCs w:val="28"/>
          <w:lang w:val="uk-UA"/>
        </w:rPr>
        <w:t>Ірино Іванівно, Дмитре Григоровичу</w:t>
      </w:r>
      <w:r w:rsidRPr="009A2171">
        <w:rPr>
          <w:sz w:val="28"/>
          <w:szCs w:val="28"/>
          <w:lang w:val="uk-UA"/>
        </w:rPr>
        <w:t>).</w:t>
      </w:r>
    </w:p>
    <w:p w:rsidR="00F20C68" w:rsidRPr="009A2171" w:rsidRDefault="00F20C68" w:rsidP="00F20C68">
      <w:pPr>
        <w:pStyle w:val="a9"/>
        <w:spacing w:before="0" w:beforeAutospacing="0" w:after="0" w:afterAutospacing="0"/>
        <w:ind w:firstLine="709"/>
        <w:jc w:val="both"/>
        <w:rPr>
          <w:sz w:val="28"/>
          <w:szCs w:val="28"/>
          <w:lang w:val="uk-UA"/>
        </w:rPr>
      </w:pPr>
      <w:r w:rsidRPr="009A2171">
        <w:rPr>
          <w:sz w:val="28"/>
          <w:szCs w:val="28"/>
          <w:lang w:val="uk-UA"/>
        </w:rPr>
        <w:t xml:space="preserve">Розглядаючи </w:t>
      </w:r>
      <w:r w:rsidRPr="009A2171">
        <w:rPr>
          <w:b/>
          <w:sz w:val="28"/>
          <w:szCs w:val="28"/>
          <w:lang w:val="uk-UA"/>
        </w:rPr>
        <w:t xml:space="preserve">друге </w:t>
      </w:r>
      <w:r w:rsidRPr="009A2171">
        <w:rPr>
          <w:sz w:val="28"/>
          <w:szCs w:val="28"/>
          <w:lang w:val="uk-UA"/>
        </w:rPr>
        <w:t>питання, варто наголосити, що залежно від характеру відмінюваності, складні слова поділяються на три групи:</w:t>
      </w:r>
    </w:p>
    <w:p w:rsidR="00F20C68" w:rsidRPr="009A2171" w:rsidRDefault="00F20C68" w:rsidP="0009064C">
      <w:pPr>
        <w:numPr>
          <w:ilvl w:val="0"/>
          <w:numId w:val="9"/>
        </w:numPr>
        <w:tabs>
          <w:tab w:val="left" w:pos="993"/>
        </w:tabs>
        <w:ind w:left="0" w:firstLine="709"/>
        <w:jc w:val="both"/>
        <w:rPr>
          <w:sz w:val="28"/>
          <w:szCs w:val="28"/>
          <w:lang w:val="uk-UA"/>
        </w:rPr>
      </w:pPr>
      <w:r w:rsidRPr="009A2171">
        <w:rPr>
          <w:sz w:val="28"/>
          <w:szCs w:val="28"/>
          <w:lang w:val="uk-UA"/>
        </w:rPr>
        <w:t xml:space="preserve">Складні слова з невідмінюваною першою частиною, яка є іменником або наближається за значенням до прикметника: </w:t>
      </w:r>
      <w:r w:rsidRPr="009A2171">
        <w:rPr>
          <w:i/>
          <w:sz w:val="28"/>
          <w:szCs w:val="28"/>
          <w:lang w:val="uk-UA"/>
        </w:rPr>
        <w:t>дизель-мотор</w:t>
      </w:r>
      <w:r w:rsidRPr="009A2171">
        <w:rPr>
          <w:sz w:val="28"/>
          <w:szCs w:val="28"/>
          <w:lang w:val="uk-UA"/>
        </w:rPr>
        <w:t xml:space="preserve">, </w:t>
      </w:r>
      <w:r w:rsidRPr="009A2171">
        <w:rPr>
          <w:i/>
          <w:sz w:val="28"/>
          <w:szCs w:val="28"/>
          <w:lang w:val="uk-UA"/>
        </w:rPr>
        <w:t>кіловат-година,</w:t>
      </w:r>
      <w:r w:rsidRPr="009A2171">
        <w:rPr>
          <w:sz w:val="28"/>
          <w:szCs w:val="28"/>
          <w:lang w:val="uk-UA"/>
        </w:rPr>
        <w:t xml:space="preserve"> </w:t>
      </w:r>
      <w:r w:rsidR="009F08EB" w:rsidRPr="009A2171">
        <w:rPr>
          <w:i/>
          <w:sz w:val="28"/>
          <w:szCs w:val="28"/>
          <w:lang w:val="uk-UA"/>
        </w:rPr>
        <w:t>піар-кампанія</w:t>
      </w:r>
      <w:r w:rsidRPr="009A2171">
        <w:rPr>
          <w:sz w:val="28"/>
          <w:szCs w:val="28"/>
          <w:lang w:val="uk-UA"/>
        </w:rPr>
        <w:t>.</w:t>
      </w:r>
    </w:p>
    <w:p w:rsidR="00F20C68" w:rsidRPr="009A2171" w:rsidRDefault="00F20C68" w:rsidP="0009064C">
      <w:pPr>
        <w:numPr>
          <w:ilvl w:val="0"/>
          <w:numId w:val="9"/>
        </w:numPr>
        <w:tabs>
          <w:tab w:val="left" w:pos="993"/>
        </w:tabs>
        <w:ind w:left="0" w:firstLine="709"/>
        <w:jc w:val="both"/>
        <w:rPr>
          <w:sz w:val="28"/>
          <w:szCs w:val="28"/>
          <w:lang w:val="uk-UA"/>
        </w:rPr>
      </w:pPr>
      <w:r w:rsidRPr="009A2171">
        <w:rPr>
          <w:sz w:val="28"/>
          <w:szCs w:val="28"/>
          <w:lang w:val="uk-UA"/>
        </w:rPr>
        <w:t xml:space="preserve">Складні іменники, у яких не відмінюється другий компонент: </w:t>
      </w:r>
      <w:r w:rsidRPr="009A2171">
        <w:rPr>
          <w:i/>
          <w:sz w:val="28"/>
          <w:szCs w:val="28"/>
          <w:lang w:val="uk-UA"/>
        </w:rPr>
        <w:t>програма-мінімум, програма-максимум</w:t>
      </w:r>
      <w:r w:rsidRPr="009A2171">
        <w:rPr>
          <w:sz w:val="28"/>
          <w:szCs w:val="28"/>
          <w:lang w:val="uk-UA"/>
        </w:rPr>
        <w:t>.</w:t>
      </w:r>
    </w:p>
    <w:p w:rsidR="00F20C68" w:rsidRPr="009A2171" w:rsidRDefault="00F20C68" w:rsidP="0009064C">
      <w:pPr>
        <w:numPr>
          <w:ilvl w:val="0"/>
          <w:numId w:val="9"/>
        </w:numPr>
        <w:tabs>
          <w:tab w:val="left" w:pos="993"/>
        </w:tabs>
        <w:ind w:left="0" w:firstLine="709"/>
        <w:jc w:val="both"/>
        <w:rPr>
          <w:i/>
          <w:sz w:val="28"/>
          <w:szCs w:val="28"/>
          <w:lang w:val="uk-UA"/>
        </w:rPr>
      </w:pPr>
      <w:r w:rsidRPr="009A2171">
        <w:rPr>
          <w:sz w:val="28"/>
          <w:szCs w:val="28"/>
          <w:lang w:val="uk-UA"/>
        </w:rPr>
        <w:t xml:space="preserve">Складні слова, обидві частини яких відмінюються: </w:t>
      </w:r>
      <w:r w:rsidR="009F08EB" w:rsidRPr="009A2171">
        <w:rPr>
          <w:i/>
          <w:sz w:val="28"/>
          <w:szCs w:val="28"/>
          <w:lang w:val="uk-UA"/>
        </w:rPr>
        <w:t>країна-кредитор</w:t>
      </w:r>
      <w:r w:rsidRPr="009A2171">
        <w:rPr>
          <w:i/>
          <w:sz w:val="28"/>
          <w:szCs w:val="28"/>
          <w:lang w:val="uk-UA"/>
        </w:rPr>
        <w:t>, вагон-ресторан</w:t>
      </w:r>
      <w:r w:rsidR="009F08EB" w:rsidRPr="009A2171">
        <w:rPr>
          <w:i/>
          <w:sz w:val="28"/>
          <w:szCs w:val="28"/>
          <w:lang w:val="uk-UA"/>
        </w:rPr>
        <w:t>, гриб-паразит</w:t>
      </w:r>
      <w:r w:rsidRPr="009A2171">
        <w:rPr>
          <w:i/>
          <w:sz w:val="28"/>
          <w:szCs w:val="28"/>
          <w:lang w:val="uk-UA"/>
        </w:rPr>
        <w:t>.</w:t>
      </w:r>
    </w:p>
    <w:p w:rsidR="00F20C68" w:rsidRPr="009A2171" w:rsidRDefault="00F20C68" w:rsidP="00F20C68">
      <w:pPr>
        <w:pStyle w:val="a9"/>
        <w:spacing w:before="0" w:beforeAutospacing="0" w:after="0" w:afterAutospacing="0"/>
        <w:ind w:firstLine="709"/>
        <w:jc w:val="both"/>
        <w:rPr>
          <w:sz w:val="28"/>
          <w:szCs w:val="28"/>
          <w:lang w:val="uk-UA"/>
        </w:rPr>
      </w:pPr>
      <w:r w:rsidRPr="009A2171">
        <w:rPr>
          <w:sz w:val="28"/>
          <w:szCs w:val="28"/>
          <w:lang w:val="uk-UA"/>
        </w:rPr>
        <w:t xml:space="preserve">Аналізуючи </w:t>
      </w:r>
      <w:r w:rsidRPr="009A2171">
        <w:rPr>
          <w:b/>
          <w:sz w:val="28"/>
          <w:szCs w:val="28"/>
          <w:lang w:val="uk-UA"/>
        </w:rPr>
        <w:t>третє</w:t>
      </w:r>
      <w:r w:rsidRPr="009A2171">
        <w:rPr>
          <w:sz w:val="28"/>
          <w:szCs w:val="28"/>
          <w:lang w:val="uk-UA"/>
        </w:rPr>
        <w:t xml:space="preserve"> питання, слід зосередитися на основних правилах правопису складних іменників, які пишуться разом (</w:t>
      </w:r>
      <w:r w:rsidR="009F08EB" w:rsidRPr="009A2171">
        <w:rPr>
          <w:i/>
          <w:sz w:val="28"/>
          <w:szCs w:val="28"/>
          <w:lang w:val="uk-UA"/>
        </w:rPr>
        <w:t>чорнозем</w:t>
      </w:r>
      <w:r w:rsidRPr="009A2171">
        <w:rPr>
          <w:sz w:val="28"/>
          <w:szCs w:val="28"/>
          <w:lang w:val="uk-UA"/>
        </w:rPr>
        <w:t xml:space="preserve">, </w:t>
      </w:r>
      <w:r w:rsidR="009F08EB" w:rsidRPr="009A2171">
        <w:rPr>
          <w:i/>
          <w:sz w:val="28"/>
          <w:szCs w:val="28"/>
          <w:lang w:val="uk-UA"/>
        </w:rPr>
        <w:t>напівфабрикат</w:t>
      </w:r>
      <w:r w:rsidRPr="009A2171">
        <w:rPr>
          <w:i/>
          <w:sz w:val="28"/>
          <w:szCs w:val="28"/>
          <w:lang w:val="uk-UA"/>
        </w:rPr>
        <w:t>,</w:t>
      </w:r>
      <w:r w:rsidRPr="009A2171">
        <w:rPr>
          <w:sz w:val="28"/>
          <w:szCs w:val="28"/>
          <w:lang w:val="uk-UA"/>
        </w:rPr>
        <w:t xml:space="preserve"> </w:t>
      </w:r>
      <w:r w:rsidR="009F08EB" w:rsidRPr="009A2171">
        <w:rPr>
          <w:i/>
          <w:sz w:val="28"/>
          <w:szCs w:val="28"/>
          <w:lang w:val="uk-UA"/>
        </w:rPr>
        <w:t>економклас</w:t>
      </w:r>
      <w:r w:rsidRPr="009A2171">
        <w:rPr>
          <w:sz w:val="28"/>
          <w:szCs w:val="28"/>
          <w:lang w:val="uk-UA"/>
        </w:rPr>
        <w:t>) або через дефіс (</w:t>
      </w:r>
      <w:r w:rsidR="009F08EB" w:rsidRPr="009A2171">
        <w:rPr>
          <w:i/>
          <w:sz w:val="28"/>
          <w:szCs w:val="28"/>
          <w:lang w:val="uk-UA"/>
        </w:rPr>
        <w:t>прем’єр-міністр, бізнес-план</w:t>
      </w:r>
      <w:r w:rsidRPr="009A2171">
        <w:rPr>
          <w:sz w:val="28"/>
          <w:szCs w:val="28"/>
          <w:lang w:val="uk-UA"/>
        </w:rPr>
        <w:t xml:space="preserve">). Особливу увагу варто приділити змінам у новій редакції правопису 2019 року. Наприклад, раніше через дефіс писалися слова з першою складовою </w:t>
      </w:r>
      <w:r w:rsidR="009F08EB" w:rsidRPr="009A2171">
        <w:rPr>
          <w:i/>
          <w:sz w:val="28"/>
          <w:szCs w:val="28"/>
          <w:lang w:val="uk-UA"/>
        </w:rPr>
        <w:t>віце-, екс-, лейб-,  максі- </w:t>
      </w:r>
      <w:r w:rsidRPr="009A2171">
        <w:rPr>
          <w:i/>
          <w:sz w:val="28"/>
          <w:szCs w:val="28"/>
          <w:lang w:val="uk-UA"/>
        </w:rPr>
        <w:t>, міді-, міні-, обер-</w:t>
      </w:r>
      <w:r w:rsidRPr="009A2171">
        <w:rPr>
          <w:sz w:val="28"/>
          <w:szCs w:val="28"/>
          <w:lang w:val="uk-UA"/>
        </w:rPr>
        <w:t xml:space="preserve"> (</w:t>
      </w:r>
      <w:r w:rsidRPr="009A2171">
        <w:rPr>
          <w:i/>
          <w:sz w:val="28"/>
          <w:szCs w:val="28"/>
          <w:lang w:val="uk-UA"/>
        </w:rPr>
        <w:t>віце-</w:t>
      </w:r>
      <w:r w:rsidR="009F08EB" w:rsidRPr="009A2171">
        <w:rPr>
          <w:i/>
          <w:sz w:val="28"/>
          <w:szCs w:val="28"/>
          <w:lang w:val="uk-UA"/>
        </w:rPr>
        <w:t>чемпіон</w:t>
      </w:r>
      <w:r w:rsidRPr="009A2171">
        <w:rPr>
          <w:i/>
          <w:sz w:val="28"/>
          <w:szCs w:val="28"/>
          <w:lang w:val="uk-UA"/>
        </w:rPr>
        <w:t>, екс-</w:t>
      </w:r>
      <w:r w:rsidR="009F08EB" w:rsidRPr="009A2171">
        <w:rPr>
          <w:i/>
          <w:sz w:val="28"/>
          <w:szCs w:val="28"/>
          <w:lang w:val="uk-UA"/>
        </w:rPr>
        <w:t>депутат</w:t>
      </w:r>
      <w:r w:rsidRPr="009A2171">
        <w:rPr>
          <w:i/>
          <w:sz w:val="28"/>
          <w:szCs w:val="28"/>
          <w:lang w:val="uk-UA"/>
        </w:rPr>
        <w:t xml:space="preserve">, </w:t>
      </w:r>
      <w:r w:rsidR="002D0917" w:rsidRPr="009A2171">
        <w:rPr>
          <w:i/>
          <w:sz w:val="28"/>
          <w:szCs w:val="28"/>
          <w:lang w:val="uk-UA"/>
        </w:rPr>
        <w:t>міні</w:t>
      </w:r>
      <w:r w:rsidRPr="009A2171">
        <w:rPr>
          <w:i/>
          <w:sz w:val="28"/>
          <w:szCs w:val="28"/>
          <w:lang w:val="uk-UA"/>
        </w:rPr>
        <w:t>-</w:t>
      </w:r>
      <w:r w:rsidR="002D0917" w:rsidRPr="009A2171">
        <w:rPr>
          <w:i/>
          <w:sz w:val="28"/>
          <w:szCs w:val="28"/>
          <w:lang w:val="uk-UA"/>
        </w:rPr>
        <w:t>футбол</w:t>
      </w:r>
      <w:r w:rsidRPr="009A2171">
        <w:rPr>
          <w:sz w:val="28"/>
          <w:szCs w:val="28"/>
          <w:lang w:val="uk-UA"/>
        </w:rPr>
        <w:t xml:space="preserve">). У новій </w:t>
      </w:r>
      <w:r w:rsidRPr="009A2171">
        <w:rPr>
          <w:sz w:val="28"/>
          <w:szCs w:val="28"/>
          <w:lang w:val="uk-UA"/>
        </w:rPr>
        <w:lastRenderedPageBreak/>
        <w:t xml:space="preserve">редакції ці слова пишуться разом: </w:t>
      </w:r>
      <w:r w:rsidR="002D0917" w:rsidRPr="009A2171">
        <w:rPr>
          <w:i/>
          <w:sz w:val="28"/>
          <w:szCs w:val="28"/>
          <w:lang w:val="uk-UA"/>
        </w:rPr>
        <w:t>віцечемпіон, ексдепутат, мініфутбол</w:t>
      </w:r>
      <w:r w:rsidRPr="009A2171">
        <w:rPr>
          <w:sz w:val="28"/>
          <w:szCs w:val="28"/>
          <w:lang w:val="uk-UA"/>
        </w:rPr>
        <w:t xml:space="preserve">. Зміни торкнулися також написання іменників із першою частиною </w:t>
      </w:r>
      <w:r w:rsidRPr="009A2171">
        <w:rPr>
          <w:rStyle w:val="af6"/>
          <w:sz w:val="28"/>
          <w:szCs w:val="28"/>
          <w:lang w:val="uk-UA"/>
        </w:rPr>
        <w:t>пів</w:t>
      </w:r>
      <w:r w:rsidRPr="009A2171">
        <w:rPr>
          <w:sz w:val="28"/>
          <w:szCs w:val="28"/>
          <w:lang w:val="uk-UA"/>
        </w:rPr>
        <w:t xml:space="preserve">: замість </w:t>
      </w:r>
      <w:r w:rsidRPr="009A2171">
        <w:rPr>
          <w:i/>
          <w:sz w:val="28"/>
          <w:szCs w:val="28"/>
          <w:lang w:val="uk-UA"/>
        </w:rPr>
        <w:t>пів-</w:t>
      </w:r>
      <w:r w:rsidR="002D0917" w:rsidRPr="009A2171">
        <w:rPr>
          <w:i/>
          <w:sz w:val="28"/>
          <w:szCs w:val="28"/>
          <w:lang w:val="uk-UA"/>
        </w:rPr>
        <w:t>Одеси</w:t>
      </w:r>
      <w:r w:rsidRPr="009A2171">
        <w:rPr>
          <w:i/>
          <w:sz w:val="28"/>
          <w:szCs w:val="28"/>
          <w:lang w:val="uk-UA"/>
        </w:rPr>
        <w:t xml:space="preserve">, пів-України </w:t>
      </w:r>
      <w:r w:rsidRPr="009A2171">
        <w:rPr>
          <w:sz w:val="28"/>
          <w:szCs w:val="28"/>
          <w:lang w:val="uk-UA"/>
        </w:rPr>
        <w:t>стало</w:t>
      </w:r>
      <w:r w:rsidRPr="009A2171">
        <w:rPr>
          <w:i/>
          <w:sz w:val="28"/>
          <w:szCs w:val="28"/>
          <w:lang w:val="uk-UA"/>
        </w:rPr>
        <w:t xml:space="preserve"> пів </w:t>
      </w:r>
      <w:r w:rsidR="002D0917" w:rsidRPr="009A2171">
        <w:rPr>
          <w:i/>
          <w:sz w:val="28"/>
          <w:szCs w:val="28"/>
          <w:lang w:val="uk-UA"/>
        </w:rPr>
        <w:t>Одеси</w:t>
      </w:r>
      <w:r w:rsidRPr="009A2171">
        <w:rPr>
          <w:i/>
          <w:sz w:val="28"/>
          <w:szCs w:val="28"/>
          <w:lang w:val="uk-UA"/>
        </w:rPr>
        <w:t>, пів України</w:t>
      </w:r>
      <w:r w:rsidRPr="009A2171">
        <w:rPr>
          <w:sz w:val="28"/>
          <w:szCs w:val="28"/>
          <w:lang w:val="uk-UA"/>
        </w:rPr>
        <w:t xml:space="preserve"> тощо.</w:t>
      </w:r>
    </w:p>
    <w:p w:rsidR="00F20C68" w:rsidRPr="009A2171" w:rsidRDefault="00F20C68" w:rsidP="00F20C68">
      <w:pPr>
        <w:pStyle w:val="a9"/>
        <w:spacing w:before="0" w:beforeAutospacing="0" w:after="0" w:afterAutospacing="0"/>
        <w:ind w:firstLine="709"/>
        <w:jc w:val="both"/>
        <w:rPr>
          <w:sz w:val="28"/>
          <w:szCs w:val="28"/>
          <w:lang w:val="uk-UA"/>
        </w:rPr>
      </w:pPr>
      <w:r w:rsidRPr="009A2171">
        <w:rPr>
          <w:sz w:val="28"/>
          <w:szCs w:val="28"/>
          <w:lang w:val="uk-UA"/>
        </w:rPr>
        <w:t xml:space="preserve">Готуючись до </w:t>
      </w:r>
      <w:r w:rsidRPr="009A2171">
        <w:rPr>
          <w:b/>
          <w:sz w:val="28"/>
          <w:szCs w:val="28"/>
          <w:lang w:val="uk-UA"/>
        </w:rPr>
        <w:t>четвертого</w:t>
      </w:r>
      <w:r w:rsidRPr="009A2171">
        <w:rPr>
          <w:sz w:val="28"/>
          <w:szCs w:val="28"/>
          <w:lang w:val="uk-UA"/>
        </w:rPr>
        <w:t xml:space="preserve"> питання, слід пам’ятати, що </w:t>
      </w:r>
      <w:r w:rsidRPr="009A2171">
        <w:rPr>
          <w:i/>
          <w:sz w:val="28"/>
          <w:szCs w:val="28"/>
          <w:lang w:val="uk-UA"/>
        </w:rPr>
        <w:t>протокол</w:t>
      </w:r>
      <w:r w:rsidRPr="009A2171">
        <w:rPr>
          <w:sz w:val="28"/>
          <w:szCs w:val="28"/>
          <w:lang w:val="uk-UA"/>
        </w:rPr>
        <w:t xml:space="preserve"> – це документ, у якому фіксую</w:t>
      </w:r>
      <w:r w:rsidR="007C055E" w:rsidRPr="009A2171">
        <w:rPr>
          <w:sz w:val="28"/>
          <w:szCs w:val="28"/>
          <w:lang w:val="uk-UA"/>
        </w:rPr>
        <w:t xml:space="preserve">ться перебіг і результати нарад, </w:t>
      </w:r>
      <w:r w:rsidRPr="009A2171">
        <w:rPr>
          <w:sz w:val="28"/>
          <w:szCs w:val="28"/>
          <w:lang w:val="uk-UA"/>
        </w:rPr>
        <w:t>засідань</w:t>
      </w:r>
      <w:r w:rsidR="007C055E" w:rsidRPr="009A2171">
        <w:rPr>
          <w:sz w:val="28"/>
          <w:szCs w:val="28"/>
          <w:lang w:val="uk-UA"/>
        </w:rPr>
        <w:t xml:space="preserve"> тощо</w:t>
      </w:r>
      <w:r w:rsidRPr="009A2171">
        <w:rPr>
          <w:sz w:val="28"/>
          <w:szCs w:val="28"/>
          <w:lang w:val="uk-UA"/>
        </w:rPr>
        <w:t xml:space="preserve">. </w:t>
      </w:r>
      <w:r w:rsidRPr="009A2171">
        <w:rPr>
          <w:i/>
          <w:sz w:val="28"/>
          <w:szCs w:val="28"/>
          <w:lang w:val="uk-UA"/>
        </w:rPr>
        <w:t>Витяг з протоколу</w:t>
      </w:r>
      <w:r w:rsidRPr="009A2171">
        <w:rPr>
          <w:sz w:val="28"/>
          <w:szCs w:val="28"/>
          <w:lang w:val="uk-UA"/>
        </w:rPr>
        <w:t xml:space="preserve"> – це документ, який висвітлює окреме питання з протоколу і видається на запит окремих осіб або організацій.</w:t>
      </w:r>
    </w:p>
    <w:p w:rsidR="00106AFF" w:rsidRPr="009A2171" w:rsidRDefault="00106AFF" w:rsidP="00F20C68">
      <w:pPr>
        <w:pStyle w:val="a9"/>
        <w:spacing w:before="0" w:beforeAutospacing="0" w:after="0" w:afterAutospacing="0"/>
        <w:ind w:firstLine="709"/>
        <w:jc w:val="both"/>
        <w:rPr>
          <w:sz w:val="28"/>
          <w:szCs w:val="28"/>
          <w:lang w:val="uk-UA"/>
        </w:rPr>
      </w:pPr>
      <w:r w:rsidRPr="009A2171">
        <w:rPr>
          <w:sz w:val="28"/>
          <w:szCs w:val="28"/>
          <w:lang w:val="uk-UA"/>
        </w:rPr>
        <w:t>Для деталізації питань доцільно скористатися запропонованим списком літератури.</w:t>
      </w:r>
    </w:p>
    <w:p w:rsidR="00B20EE4" w:rsidRPr="009A2171" w:rsidRDefault="00B20EE4" w:rsidP="00281F04">
      <w:pPr>
        <w:pStyle w:val="a3"/>
        <w:ind w:firstLine="709"/>
        <w:jc w:val="center"/>
        <w:rPr>
          <w:b/>
          <w:szCs w:val="28"/>
        </w:rPr>
      </w:pPr>
      <w:r w:rsidRPr="009A2171">
        <w:rPr>
          <w:b/>
          <w:szCs w:val="28"/>
        </w:rPr>
        <w:sym w:font="Wingdings" w:char="F03F"/>
      </w:r>
      <w:r w:rsidRPr="009A2171">
        <w:rPr>
          <w:b/>
          <w:szCs w:val="28"/>
        </w:rPr>
        <w:t>Виконати практичні завдання</w:t>
      </w:r>
    </w:p>
    <w:p w:rsidR="00CB43AB" w:rsidRPr="009A2171" w:rsidRDefault="00F93D68" w:rsidP="00CB43AB">
      <w:pPr>
        <w:pStyle w:val="21"/>
        <w:spacing w:after="0" w:line="240" w:lineRule="auto"/>
        <w:ind w:firstLine="709"/>
        <w:jc w:val="both"/>
        <w:rPr>
          <w:i/>
          <w:sz w:val="28"/>
          <w:szCs w:val="28"/>
          <w:lang w:val="uk-UA"/>
        </w:rPr>
      </w:pPr>
      <w:r w:rsidRPr="009A2171">
        <w:rPr>
          <w:i/>
          <w:sz w:val="28"/>
          <w:szCs w:val="28"/>
          <w:lang w:val="uk-UA"/>
        </w:rPr>
        <w:t>1. Поставити подані іменники в родовому відмінку однини і усно пояснити, чим викликаний той чи інший варіант закінчення –а(-я), –у</w:t>
      </w:r>
      <w:r w:rsidR="00F14CAD" w:rsidRPr="009A2171">
        <w:rPr>
          <w:i/>
          <w:sz w:val="28"/>
          <w:szCs w:val="28"/>
          <w:lang w:val="uk-UA"/>
        </w:rPr>
        <w:t xml:space="preserve"> </w:t>
      </w:r>
      <w:r w:rsidRPr="009A2171">
        <w:rPr>
          <w:i/>
          <w:sz w:val="28"/>
          <w:szCs w:val="28"/>
          <w:lang w:val="uk-UA"/>
        </w:rPr>
        <w:t xml:space="preserve">(-ю). </w:t>
      </w:r>
    </w:p>
    <w:p w:rsidR="0092577E" w:rsidRPr="009A2171" w:rsidRDefault="0092577E" w:rsidP="0092577E">
      <w:pPr>
        <w:pStyle w:val="21"/>
        <w:spacing w:after="0" w:line="240" w:lineRule="auto"/>
        <w:ind w:firstLine="709"/>
        <w:jc w:val="both"/>
        <w:rPr>
          <w:sz w:val="28"/>
          <w:szCs w:val="28"/>
          <w:lang w:val="uk-UA"/>
        </w:rPr>
      </w:pPr>
      <w:r w:rsidRPr="009A2171">
        <w:rPr>
          <w:sz w:val="28"/>
          <w:szCs w:val="28"/>
          <w:lang w:val="uk-UA"/>
        </w:rPr>
        <w:t xml:space="preserve">Адвокат, арешт, обшук, рапорт, ордер, доказ, злочин, виклик, закон, ізолятор, Мороз (прізвище), розшук, оперативник, свідок, майор, наклеп, нотаріат, аудит, збут, рецидивіст, Приморськ, Львів, позивач, термін, біль, телефон, опікун, пай, кілограм, шоколад, нагляд, кодекс, штраф, тиждень, Дністер, касир, бюджет, чек, вибух, Рим, </w:t>
      </w:r>
      <w:r w:rsidR="009C4010" w:rsidRPr="009A2171">
        <w:rPr>
          <w:sz w:val="28"/>
          <w:szCs w:val="28"/>
          <w:lang w:val="uk-UA"/>
        </w:rPr>
        <w:t>ресторан</w:t>
      </w:r>
      <w:r w:rsidRPr="009A2171">
        <w:rPr>
          <w:sz w:val="28"/>
          <w:szCs w:val="28"/>
          <w:lang w:val="uk-UA"/>
        </w:rPr>
        <w:t xml:space="preserve">, інтервал, допит, </w:t>
      </w:r>
      <w:r w:rsidRPr="009A2171">
        <w:rPr>
          <w:bCs/>
          <w:sz w:val="28"/>
          <w:szCs w:val="28"/>
          <w:lang w:val="uk-UA"/>
        </w:rPr>
        <w:t>нотаріус</w:t>
      </w:r>
      <w:r w:rsidRPr="009A2171">
        <w:rPr>
          <w:sz w:val="28"/>
          <w:szCs w:val="28"/>
          <w:lang w:val="uk-UA"/>
        </w:rPr>
        <w:t>.</w:t>
      </w:r>
    </w:p>
    <w:p w:rsidR="002654E9" w:rsidRPr="009A2171" w:rsidRDefault="002654E9" w:rsidP="002654E9">
      <w:pPr>
        <w:pStyle w:val="21"/>
        <w:spacing w:after="0" w:line="240" w:lineRule="auto"/>
        <w:ind w:firstLine="709"/>
        <w:jc w:val="both"/>
        <w:rPr>
          <w:sz w:val="28"/>
          <w:szCs w:val="28"/>
          <w:lang w:val="uk-UA"/>
        </w:rPr>
      </w:pPr>
      <w:r w:rsidRPr="009A2171">
        <w:rPr>
          <w:i/>
          <w:sz w:val="28"/>
          <w:szCs w:val="28"/>
          <w:lang w:val="uk-UA"/>
        </w:rPr>
        <w:t>2. Вжити подані іменники у кличному відмінку.</w:t>
      </w:r>
    </w:p>
    <w:p w:rsidR="002654E9" w:rsidRPr="009A2171" w:rsidRDefault="002654E9" w:rsidP="002654E9">
      <w:pPr>
        <w:pStyle w:val="21"/>
        <w:spacing w:after="0" w:line="240" w:lineRule="auto"/>
        <w:ind w:firstLine="709"/>
        <w:jc w:val="both"/>
        <w:rPr>
          <w:sz w:val="28"/>
          <w:szCs w:val="28"/>
          <w:lang w:val="uk-UA"/>
        </w:rPr>
      </w:pPr>
      <w:r w:rsidRPr="009A2171">
        <w:rPr>
          <w:sz w:val="28"/>
          <w:szCs w:val="28"/>
          <w:lang w:val="uk-UA"/>
        </w:rPr>
        <w:t>Іван, Іванна, Тимофій, офіцер, Ігор, свідок, інспектор, Лазар, секретар, експерт, Любов, Петро, Анастасія, Віталія, Генріх, колега, колектор, колектор, Олег, лікар, Лев, Яна, син, батько, друг, Ольга, пан президент, Марія Іванівна.</w:t>
      </w:r>
    </w:p>
    <w:p w:rsidR="00F93D68" w:rsidRPr="009A2171" w:rsidRDefault="00F93D68" w:rsidP="00F93D68">
      <w:pPr>
        <w:widowControl w:val="0"/>
        <w:shd w:val="clear" w:color="auto" w:fill="FFFFFF"/>
        <w:autoSpaceDE w:val="0"/>
        <w:autoSpaceDN w:val="0"/>
        <w:adjustRightInd w:val="0"/>
        <w:ind w:firstLine="709"/>
        <w:jc w:val="both"/>
        <w:rPr>
          <w:i/>
          <w:sz w:val="28"/>
          <w:szCs w:val="28"/>
          <w:lang w:val="uk-UA"/>
        </w:rPr>
      </w:pPr>
      <w:r w:rsidRPr="009A2171">
        <w:rPr>
          <w:i/>
          <w:sz w:val="28"/>
          <w:szCs w:val="28"/>
          <w:lang w:val="uk-UA"/>
        </w:rPr>
        <w:t>3. Відредагувати речення.</w:t>
      </w:r>
    </w:p>
    <w:p w:rsidR="0074439E" w:rsidRPr="009A2171" w:rsidRDefault="0074439E" w:rsidP="0074439E">
      <w:pPr>
        <w:pStyle w:val="a3"/>
        <w:ind w:firstLine="709"/>
        <w:rPr>
          <w:szCs w:val="28"/>
        </w:rPr>
      </w:pPr>
      <w:r w:rsidRPr="009A2171">
        <w:rPr>
          <w:szCs w:val="28"/>
        </w:rPr>
        <w:t>1. На засіданні комісії було затверджено повістку дня для розгляду адміністративних справ. 2.Кожен співробітник відноситься сумлінно до виконання службових обовязків відповідно до законодавства. 3.</w:t>
      </w:r>
      <w:r w:rsidR="00147C88">
        <w:rPr>
          <w:szCs w:val="28"/>
        </w:rPr>
        <w:t xml:space="preserve"> </w:t>
      </w:r>
      <w:r w:rsidRPr="009A2171">
        <w:rPr>
          <w:szCs w:val="28"/>
        </w:rPr>
        <w:t>Судья зазначив, що думка є вірною та відповідає діючому законодавству. 4. Під час перевірки підприємства коміссія звернула увагу на порушення правил фінансового контроля. 5.</w:t>
      </w:r>
      <w:r w:rsidR="00147C88">
        <w:rPr>
          <w:szCs w:val="28"/>
        </w:rPr>
        <w:t xml:space="preserve"> </w:t>
      </w:r>
      <w:r w:rsidRPr="009A2171">
        <w:rPr>
          <w:szCs w:val="28"/>
        </w:rPr>
        <w:t>Виконання експертизи доказів – це саме відповідальне завдання для слідчого. 6. Договір був визнаний просроченим, тому сторонам довелося звернутися до суду. 7.</w:t>
      </w:r>
      <w:r w:rsidR="00147C88">
        <w:rPr>
          <w:szCs w:val="28"/>
        </w:rPr>
        <w:t xml:space="preserve"> </w:t>
      </w:r>
      <w:r w:rsidRPr="009A2171">
        <w:rPr>
          <w:szCs w:val="28"/>
        </w:rPr>
        <w:t xml:space="preserve">Основним завданням законодавчої реформи є забеспечення благополуччя громадян. 8. Студенти юридичного факультета під час практики познайомилися з роботою банка у сфері фінансових правовідносин. </w:t>
      </w:r>
    </w:p>
    <w:p w:rsidR="00042114" w:rsidRPr="009A2171" w:rsidRDefault="00F93D68" w:rsidP="00461E98">
      <w:pPr>
        <w:widowControl w:val="0"/>
        <w:shd w:val="clear" w:color="auto" w:fill="FFFFFF"/>
        <w:autoSpaceDE w:val="0"/>
        <w:autoSpaceDN w:val="0"/>
        <w:adjustRightInd w:val="0"/>
        <w:ind w:firstLine="709"/>
        <w:jc w:val="both"/>
        <w:rPr>
          <w:i/>
          <w:sz w:val="28"/>
          <w:szCs w:val="28"/>
          <w:lang w:val="uk-UA"/>
        </w:rPr>
      </w:pPr>
      <w:r w:rsidRPr="009A2171">
        <w:rPr>
          <w:i/>
          <w:sz w:val="28"/>
          <w:szCs w:val="28"/>
          <w:lang w:val="uk-UA"/>
        </w:rPr>
        <w:t>4. Записати іменники разом, окремо або через дефіс.</w:t>
      </w:r>
    </w:p>
    <w:p w:rsidR="00F93D68" w:rsidRPr="009A2171" w:rsidRDefault="003F3BEB" w:rsidP="003F3BEB">
      <w:pPr>
        <w:pStyle w:val="a3"/>
        <w:ind w:firstLine="709"/>
        <w:rPr>
          <w:szCs w:val="28"/>
        </w:rPr>
      </w:pPr>
      <w:r w:rsidRPr="009A2171">
        <w:rPr>
          <w:szCs w:val="28"/>
        </w:rPr>
        <w:t>Суддя/доповідач, ампер/година, слідчий/криміналіст, купівля/продаж, прокурор/обвинувач, перекоти/поле, експерт/криміналіст, блок/система, слідчий/оперативник, міні/ПК, напів/автомат, міні/автомобіль, суддя/спікер, правник/практик, екс</w:t>
      </w:r>
      <w:r w:rsidR="00F93D68" w:rsidRPr="009A2171">
        <w:rPr>
          <w:szCs w:val="28"/>
        </w:rPr>
        <w:t>/</w:t>
      </w:r>
      <w:r w:rsidRPr="009A2171">
        <w:rPr>
          <w:szCs w:val="28"/>
        </w:rPr>
        <w:t>суддя</w:t>
      </w:r>
      <w:r w:rsidR="00F93D68" w:rsidRPr="009A2171">
        <w:rPr>
          <w:szCs w:val="28"/>
        </w:rPr>
        <w:t>, стоп/кран, віце/прем’єр/міністр, компакт/диск, прес/</w:t>
      </w:r>
      <w:r w:rsidR="00A77ADE" w:rsidRPr="009A2171">
        <w:rPr>
          <w:szCs w:val="28"/>
        </w:rPr>
        <w:t>реліз</w:t>
      </w:r>
      <w:r w:rsidR="00F93D68" w:rsidRPr="009A2171">
        <w:rPr>
          <w:szCs w:val="28"/>
        </w:rPr>
        <w:t xml:space="preserve">, </w:t>
      </w:r>
      <w:r w:rsidR="00A77ADE" w:rsidRPr="009A2171">
        <w:rPr>
          <w:szCs w:val="28"/>
        </w:rPr>
        <w:t>2</w:t>
      </w:r>
      <w:r w:rsidR="00F93D68" w:rsidRPr="009A2171">
        <w:rPr>
          <w:szCs w:val="28"/>
        </w:rPr>
        <w:t xml:space="preserve">0/річчя, </w:t>
      </w:r>
      <w:r w:rsidR="00A77ADE" w:rsidRPr="009A2171">
        <w:rPr>
          <w:szCs w:val="28"/>
        </w:rPr>
        <w:t xml:space="preserve">топ/слідчий, </w:t>
      </w:r>
      <w:r w:rsidR="00F93D68" w:rsidRPr="009A2171">
        <w:rPr>
          <w:szCs w:val="28"/>
        </w:rPr>
        <w:t>пів/</w:t>
      </w:r>
      <w:r w:rsidRPr="009A2171">
        <w:rPr>
          <w:szCs w:val="28"/>
        </w:rPr>
        <w:t>Європи</w:t>
      </w:r>
      <w:r w:rsidR="00F93D68" w:rsidRPr="009A2171">
        <w:rPr>
          <w:szCs w:val="28"/>
        </w:rPr>
        <w:t xml:space="preserve">, івано/франківець, </w:t>
      </w:r>
      <w:r w:rsidR="00461E98" w:rsidRPr="009A2171">
        <w:rPr>
          <w:szCs w:val="28"/>
        </w:rPr>
        <w:t xml:space="preserve">пін/код, псевдо/ФОП, флеш/карта, </w:t>
      </w:r>
      <w:r w:rsidR="00F93D68" w:rsidRPr="009A2171">
        <w:rPr>
          <w:szCs w:val="28"/>
        </w:rPr>
        <w:t xml:space="preserve">тонно/кілометр, пів/ящика; пів/Європи, он/лайн, веб/API, </w:t>
      </w:r>
      <w:r w:rsidRPr="009A2171">
        <w:rPr>
          <w:szCs w:val="28"/>
        </w:rPr>
        <w:t>веб</w:t>
      </w:r>
      <w:r w:rsidR="00F93D68" w:rsidRPr="009A2171">
        <w:rPr>
          <w:szCs w:val="28"/>
        </w:rPr>
        <w:t>/</w:t>
      </w:r>
      <w:r w:rsidRPr="009A2171">
        <w:rPr>
          <w:szCs w:val="28"/>
        </w:rPr>
        <w:t>камера</w:t>
      </w:r>
      <w:r w:rsidR="00F93D68" w:rsidRPr="009A2171">
        <w:rPr>
          <w:szCs w:val="28"/>
        </w:rPr>
        <w:t xml:space="preserve">, </w:t>
      </w:r>
      <w:r w:rsidR="00A77ADE" w:rsidRPr="009A2171">
        <w:rPr>
          <w:szCs w:val="28"/>
        </w:rPr>
        <w:t>бліц</w:t>
      </w:r>
      <w:r w:rsidR="00F93D68" w:rsidRPr="009A2171">
        <w:rPr>
          <w:szCs w:val="28"/>
        </w:rPr>
        <w:t>/</w:t>
      </w:r>
      <w:r w:rsidR="00A77ADE" w:rsidRPr="009A2171">
        <w:rPr>
          <w:szCs w:val="28"/>
        </w:rPr>
        <w:t>новини</w:t>
      </w:r>
      <w:r w:rsidR="00F93D68" w:rsidRPr="009A2171">
        <w:rPr>
          <w:szCs w:val="28"/>
        </w:rPr>
        <w:t xml:space="preserve">, смарт/годинник, </w:t>
      </w:r>
      <w:r w:rsidR="00A77ADE" w:rsidRPr="009A2171">
        <w:rPr>
          <w:szCs w:val="28"/>
        </w:rPr>
        <w:t xml:space="preserve">гіпер/маркет, </w:t>
      </w:r>
      <w:r w:rsidR="00F93D68" w:rsidRPr="009A2171">
        <w:rPr>
          <w:szCs w:val="28"/>
        </w:rPr>
        <w:t xml:space="preserve">лже/свідок, піар/акція.  </w:t>
      </w:r>
    </w:p>
    <w:p w:rsidR="00F93D68" w:rsidRPr="009A2171" w:rsidRDefault="00F93D68" w:rsidP="00F93D68">
      <w:pPr>
        <w:widowControl w:val="0"/>
        <w:autoSpaceDE w:val="0"/>
        <w:autoSpaceDN w:val="0"/>
        <w:adjustRightInd w:val="0"/>
        <w:ind w:firstLine="709"/>
        <w:jc w:val="both"/>
        <w:rPr>
          <w:sz w:val="28"/>
          <w:szCs w:val="28"/>
          <w:lang w:val="uk-UA"/>
        </w:rPr>
      </w:pPr>
      <w:r w:rsidRPr="009A2171">
        <w:rPr>
          <w:i/>
          <w:sz w:val="28"/>
          <w:szCs w:val="28"/>
          <w:lang w:val="uk-UA"/>
        </w:rPr>
        <w:t>5. Користуючись термінологічним словником, пояснити значення термінів. З двома, на вибір, скласти речення.</w:t>
      </w:r>
      <w:r w:rsidRPr="009A2171">
        <w:rPr>
          <w:sz w:val="28"/>
          <w:szCs w:val="28"/>
          <w:lang w:val="uk-UA"/>
        </w:rPr>
        <w:t xml:space="preserve"> </w:t>
      </w:r>
    </w:p>
    <w:p w:rsidR="00F93D68" w:rsidRPr="009A2171" w:rsidRDefault="00097E41" w:rsidP="00F93D68">
      <w:pPr>
        <w:widowControl w:val="0"/>
        <w:autoSpaceDE w:val="0"/>
        <w:autoSpaceDN w:val="0"/>
        <w:adjustRightInd w:val="0"/>
        <w:ind w:firstLine="709"/>
        <w:jc w:val="both"/>
        <w:rPr>
          <w:sz w:val="28"/>
          <w:szCs w:val="28"/>
          <w:lang w:val="uk-UA"/>
        </w:rPr>
      </w:pPr>
      <w:r w:rsidRPr="009A2171">
        <w:rPr>
          <w:sz w:val="28"/>
          <w:szCs w:val="28"/>
          <w:lang w:val="uk-UA"/>
        </w:rPr>
        <w:lastRenderedPageBreak/>
        <w:t>Позивач, відповідач, третя особа, доказ, доказування</w:t>
      </w:r>
      <w:r w:rsidR="00F93D68" w:rsidRPr="009A2171">
        <w:rPr>
          <w:sz w:val="28"/>
          <w:szCs w:val="28"/>
          <w:lang w:val="uk-UA"/>
        </w:rPr>
        <w:t>.</w:t>
      </w:r>
    </w:p>
    <w:p w:rsidR="00461E98" w:rsidRPr="009A2171" w:rsidRDefault="008E087D" w:rsidP="00461E98">
      <w:pPr>
        <w:widowControl w:val="0"/>
        <w:autoSpaceDE w:val="0"/>
        <w:autoSpaceDN w:val="0"/>
        <w:adjustRightInd w:val="0"/>
        <w:ind w:firstLine="709"/>
        <w:jc w:val="both"/>
        <w:rPr>
          <w:sz w:val="28"/>
          <w:szCs w:val="28"/>
          <w:lang w:val="uk-UA"/>
        </w:rPr>
      </w:pPr>
      <w:r w:rsidRPr="009A2171">
        <w:rPr>
          <w:i/>
          <w:sz w:val="28"/>
          <w:szCs w:val="28"/>
          <w:lang w:val="uk-UA"/>
        </w:rPr>
        <w:t>6</w:t>
      </w:r>
      <w:r w:rsidR="00461E98" w:rsidRPr="009A2171">
        <w:rPr>
          <w:i/>
          <w:sz w:val="28"/>
          <w:szCs w:val="28"/>
          <w:lang w:val="uk-UA"/>
        </w:rPr>
        <w:t>. Відредагувати текст документа</w:t>
      </w:r>
      <w:r w:rsidRPr="009A2171">
        <w:rPr>
          <w:i/>
          <w:sz w:val="28"/>
          <w:szCs w:val="28"/>
          <w:lang w:val="uk-UA"/>
        </w:rPr>
        <w:t>.</w:t>
      </w:r>
      <w:r w:rsidR="00461E98" w:rsidRPr="009A2171">
        <w:rPr>
          <w:sz w:val="28"/>
          <w:szCs w:val="28"/>
          <w:lang w:val="uk-UA"/>
        </w:rPr>
        <w:t xml:space="preserve"> </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03"/>
        <w:gridCol w:w="2609"/>
        <w:gridCol w:w="2942"/>
      </w:tblGrid>
      <w:tr w:rsidR="00E21CB3" w:rsidRPr="009A2171" w:rsidTr="0015719A">
        <w:tc>
          <w:tcPr>
            <w:tcW w:w="4303" w:type="dxa"/>
          </w:tcPr>
          <w:p w:rsidR="007011C3" w:rsidRPr="009A2171" w:rsidRDefault="007011C3" w:rsidP="006505F7">
            <w:pPr>
              <w:adjustRightInd w:val="0"/>
              <w:jc w:val="both"/>
              <w:rPr>
                <w:i/>
                <w:sz w:val="28"/>
                <w:szCs w:val="28"/>
                <w:lang w:val="uk-UA"/>
              </w:rPr>
            </w:pPr>
          </w:p>
        </w:tc>
        <w:tc>
          <w:tcPr>
            <w:tcW w:w="2609" w:type="dxa"/>
          </w:tcPr>
          <w:p w:rsidR="007011C3" w:rsidRPr="009A2171" w:rsidRDefault="007011C3" w:rsidP="006505F7">
            <w:pPr>
              <w:adjustRightInd w:val="0"/>
              <w:jc w:val="center"/>
              <w:rPr>
                <w:b/>
                <w:i/>
                <w:sz w:val="28"/>
                <w:szCs w:val="28"/>
                <w:lang w:val="uk-UA"/>
              </w:rPr>
            </w:pPr>
            <w:r w:rsidRPr="009A2171">
              <w:rPr>
                <w:b/>
                <w:i/>
                <w:sz w:val="28"/>
                <w:szCs w:val="28"/>
                <w:lang w:val="uk-UA"/>
              </w:rPr>
              <w:t>ПРОТОКОЛ</w:t>
            </w:r>
          </w:p>
          <w:p w:rsidR="007011C3" w:rsidRPr="009A2171" w:rsidRDefault="007011C3" w:rsidP="006505F7">
            <w:pPr>
              <w:adjustRightInd w:val="0"/>
              <w:jc w:val="center"/>
              <w:rPr>
                <w:i/>
                <w:sz w:val="28"/>
                <w:szCs w:val="28"/>
                <w:lang w:val="uk-UA"/>
              </w:rPr>
            </w:pPr>
            <w:r w:rsidRPr="009A2171">
              <w:rPr>
                <w:i/>
                <w:sz w:val="28"/>
                <w:szCs w:val="28"/>
                <w:lang w:val="uk-UA"/>
              </w:rPr>
              <w:t>огляду місця події</w:t>
            </w:r>
          </w:p>
        </w:tc>
        <w:tc>
          <w:tcPr>
            <w:tcW w:w="2942" w:type="dxa"/>
          </w:tcPr>
          <w:p w:rsidR="007011C3" w:rsidRPr="009A2171" w:rsidRDefault="007011C3" w:rsidP="006505F7">
            <w:pPr>
              <w:adjustRightInd w:val="0"/>
              <w:jc w:val="both"/>
              <w:rPr>
                <w:i/>
                <w:sz w:val="28"/>
                <w:szCs w:val="28"/>
                <w:lang w:val="uk-UA"/>
              </w:rPr>
            </w:pPr>
          </w:p>
        </w:tc>
      </w:tr>
      <w:tr w:rsidR="00E21CB3" w:rsidRPr="009A2171" w:rsidTr="0015719A">
        <w:tc>
          <w:tcPr>
            <w:tcW w:w="4303" w:type="dxa"/>
          </w:tcPr>
          <w:p w:rsidR="007011C3" w:rsidRPr="009A2171" w:rsidRDefault="007011C3" w:rsidP="006505F7">
            <w:pPr>
              <w:adjustRightInd w:val="0"/>
              <w:jc w:val="both"/>
              <w:rPr>
                <w:i/>
                <w:sz w:val="28"/>
                <w:szCs w:val="28"/>
                <w:lang w:val="uk-UA"/>
              </w:rPr>
            </w:pPr>
            <w:r w:rsidRPr="009A2171">
              <w:rPr>
                <w:i/>
                <w:sz w:val="28"/>
                <w:szCs w:val="28"/>
                <w:lang w:val="uk-UA"/>
              </w:rPr>
              <w:t xml:space="preserve">м. Київ  </w:t>
            </w:r>
          </w:p>
        </w:tc>
        <w:tc>
          <w:tcPr>
            <w:tcW w:w="2609" w:type="dxa"/>
          </w:tcPr>
          <w:p w:rsidR="007011C3" w:rsidRPr="009A2171" w:rsidRDefault="007011C3" w:rsidP="006505F7">
            <w:pPr>
              <w:adjustRightInd w:val="0"/>
              <w:jc w:val="both"/>
              <w:rPr>
                <w:i/>
                <w:sz w:val="28"/>
                <w:szCs w:val="28"/>
                <w:lang w:val="uk-UA"/>
              </w:rPr>
            </w:pPr>
          </w:p>
        </w:tc>
        <w:tc>
          <w:tcPr>
            <w:tcW w:w="2942" w:type="dxa"/>
          </w:tcPr>
          <w:p w:rsidR="007011C3" w:rsidRPr="009A2171" w:rsidRDefault="007011C3" w:rsidP="007011C3">
            <w:pPr>
              <w:adjustRightInd w:val="0"/>
              <w:jc w:val="both"/>
              <w:rPr>
                <w:i/>
                <w:sz w:val="28"/>
                <w:szCs w:val="28"/>
                <w:lang w:val="uk-UA"/>
              </w:rPr>
            </w:pPr>
            <w:r w:rsidRPr="009A2171">
              <w:rPr>
                <w:i/>
                <w:sz w:val="28"/>
                <w:szCs w:val="28"/>
                <w:lang w:val="uk-UA"/>
              </w:rPr>
              <w:t xml:space="preserve">15 лютого 2025 р. </w:t>
            </w:r>
          </w:p>
        </w:tc>
      </w:tr>
      <w:tr w:rsidR="00E21CB3" w:rsidRPr="009A2171" w:rsidTr="0015719A">
        <w:tc>
          <w:tcPr>
            <w:tcW w:w="6912" w:type="dxa"/>
            <w:gridSpan w:val="2"/>
          </w:tcPr>
          <w:p w:rsidR="007011C3" w:rsidRPr="009A2171" w:rsidRDefault="007011C3" w:rsidP="007011C3">
            <w:pPr>
              <w:adjustRightInd w:val="0"/>
              <w:jc w:val="both"/>
              <w:rPr>
                <w:i/>
                <w:sz w:val="28"/>
                <w:szCs w:val="28"/>
                <w:lang w:val="uk-UA"/>
              </w:rPr>
            </w:pPr>
            <w:r w:rsidRPr="009A2171">
              <w:rPr>
                <w:i/>
                <w:sz w:val="28"/>
                <w:szCs w:val="28"/>
                <w:lang w:val="uk-UA"/>
              </w:rPr>
              <w:t>Огляд місця події почато о «13» год «00» хв.</w:t>
            </w:r>
          </w:p>
        </w:tc>
        <w:tc>
          <w:tcPr>
            <w:tcW w:w="2942" w:type="dxa"/>
          </w:tcPr>
          <w:p w:rsidR="007011C3" w:rsidRPr="009A2171" w:rsidRDefault="007011C3" w:rsidP="006505F7">
            <w:pPr>
              <w:adjustRightInd w:val="0"/>
              <w:jc w:val="both"/>
              <w:rPr>
                <w:i/>
                <w:sz w:val="28"/>
                <w:szCs w:val="28"/>
                <w:lang w:val="uk-UA"/>
              </w:rPr>
            </w:pPr>
          </w:p>
        </w:tc>
      </w:tr>
      <w:tr w:rsidR="00E21CB3" w:rsidRPr="009A2171" w:rsidTr="0015719A">
        <w:tc>
          <w:tcPr>
            <w:tcW w:w="6912" w:type="dxa"/>
            <w:gridSpan w:val="2"/>
          </w:tcPr>
          <w:p w:rsidR="007011C3" w:rsidRPr="009A2171" w:rsidRDefault="007011C3" w:rsidP="007011C3">
            <w:pPr>
              <w:adjustRightInd w:val="0"/>
              <w:jc w:val="both"/>
              <w:rPr>
                <w:i/>
                <w:sz w:val="28"/>
                <w:szCs w:val="28"/>
                <w:lang w:val="uk-UA"/>
              </w:rPr>
            </w:pPr>
            <w:r w:rsidRPr="009A2171">
              <w:rPr>
                <w:i/>
                <w:sz w:val="28"/>
                <w:szCs w:val="28"/>
                <w:lang w:val="uk-UA"/>
              </w:rPr>
              <w:t>Огляд місця події закінчено о «13» год «30» хв.</w:t>
            </w:r>
          </w:p>
        </w:tc>
        <w:tc>
          <w:tcPr>
            <w:tcW w:w="2942" w:type="dxa"/>
          </w:tcPr>
          <w:p w:rsidR="007011C3" w:rsidRPr="009A2171" w:rsidRDefault="007011C3" w:rsidP="006505F7">
            <w:pPr>
              <w:adjustRightInd w:val="0"/>
              <w:jc w:val="both"/>
              <w:rPr>
                <w:i/>
                <w:sz w:val="28"/>
                <w:szCs w:val="28"/>
                <w:lang w:val="uk-UA"/>
              </w:rPr>
            </w:pPr>
          </w:p>
        </w:tc>
      </w:tr>
      <w:tr w:rsidR="00E21CB3" w:rsidRPr="009A2171" w:rsidTr="0015719A">
        <w:tc>
          <w:tcPr>
            <w:tcW w:w="9854" w:type="dxa"/>
            <w:gridSpan w:val="3"/>
          </w:tcPr>
          <w:p w:rsidR="007011C3" w:rsidRPr="009A2171" w:rsidRDefault="007011C3" w:rsidP="006505F7">
            <w:pPr>
              <w:adjustRightInd w:val="0"/>
              <w:ind w:firstLine="709"/>
              <w:jc w:val="both"/>
              <w:rPr>
                <w:i/>
                <w:sz w:val="28"/>
                <w:szCs w:val="28"/>
                <w:lang w:val="uk-UA"/>
              </w:rPr>
            </w:pPr>
            <w:r w:rsidRPr="009A2171">
              <w:rPr>
                <w:i/>
                <w:sz w:val="28"/>
                <w:szCs w:val="28"/>
                <w:lang w:val="uk-UA"/>
              </w:rPr>
              <w:t xml:space="preserve">Слідчий СВ Дніпровського УП ГУНП України в м. Києві капітан поліції Зубенко О. О., розглянувши матеріали кримінального провадженя № 0000003 від «04» лютого 2025 р., за ознаками кримінального правопорушення, передбаченого ч. 2 ст. 185, ч. 3 ст. 186 КК України, з метою перевірки фактів, викладених в заяві гр. Антненко І. С., відповідно до ст.ст. 223, 237 КПК України, в присутності пойнятих: </w:t>
            </w:r>
          </w:p>
          <w:p w:rsidR="007011C3" w:rsidRPr="009A2171" w:rsidRDefault="007011C3" w:rsidP="006505F7">
            <w:pPr>
              <w:adjustRightInd w:val="0"/>
              <w:ind w:firstLine="709"/>
              <w:jc w:val="both"/>
              <w:rPr>
                <w:i/>
                <w:sz w:val="28"/>
                <w:szCs w:val="28"/>
                <w:lang w:val="uk-UA"/>
              </w:rPr>
            </w:pPr>
            <w:r w:rsidRPr="009A2171">
              <w:rPr>
                <w:i/>
                <w:sz w:val="28"/>
                <w:szCs w:val="28"/>
                <w:lang w:val="uk-UA"/>
              </w:rPr>
              <w:t xml:space="preserve">1. Кущ Інни Володимирівни, 02.05.1980 р. н., м. Київ, вул. Михайлівська, 25, кв. 3 </w:t>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t xml:space="preserve">           ___________                                                                                 (підпис) </w:t>
            </w:r>
          </w:p>
          <w:p w:rsidR="007011C3" w:rsidRPr="009A2171" w:rsidRDefault="007011C3" w:rsidP="006505F7">
            <w:pPr>
              <w:adjustRightInd w:val="0"/>
              <w:ind w:firstLine="709"/>
              <w:jc w:val="both"/>
              <w:rPr>
                <w:i/>
                <w:sz w:val="28"/>
                <w:szCs w:val="28"/>
                <w:lang w:val="uk-UA"/>
              </w:rPr>
            </w:pPr>
            <w:r w:rsidRPr="009A2171">
              <w:rPr>
                <w:i/>
                <w:sz w:val="28"/>
                <w:szCs w:val="28"/>
                <w:lang w:val="uk-UA"/>
              </w:rPr>
              <w:t xml:space="preserve">2. Василенка Сергія Антоновича, 07.08.1982 р. н., м. Київ, вул. Васильківська, 56, кв. 169 </w:t>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r>
            <w:r w:rsidRPr="009A2171">
              <w:rPr>
                <w:i/>
                <w:sz w:val="28"/>
                <w:szCs w:val="28"/>
                <w:lang w:val="uk-UA"/>
              </w:rPr>
              <w:softHyphen/>
              <w:t xml:space="preserve">___________                                                        (підпис) </w:t>
            </w:r>
          </w:p>
          <w:p w:rsidR="007011C3" w:rsidRPr="009A2171" w:rsidRDefault="007011C3" w:rsidP="006505F7">
            <w:pPr>
              <w:adjustRightInd w:val="0"/>
              <w:ind w:firstLine="709"/>
              <w:jc w:val="both"/>
              <w:rPr>
                <w:i/>
                <w:sz w:val="28"/>
                <w:szCs w:val="28"/>
                <w:lang w:val="uk-UA"/>
              </w:rPr>
            </w:pPr>
            <w:r w:rsidRPr="009A2171">
              <w:rPr>
                <w:i/>
                <w:sz w:val="28"/>
                <w:szCs w:val="28"/>
                <w:lang w:val="uk-UA"/>
              </w:rPr>
              <w:t xml:space="preserve">за участю спеціаліста: Громова Арнольда Вікторовича, 13.06.1978 р. н., якому відповідно до ч. ч. 4, 5 ст. 71 КПК України роз’яснені його права і обов’язки;                                                           ___________                        (підпис) </w:t>
            </w:r>
          </w:p>
          <w:p w:rsidR="007011C3" w:rsidRPr="009A2171" w:rsidRDefault="007011C3" w:rsidP="006505F7">
            <w:pPr>
              <w:adjustRightInd w:val="0"/>
              <w:ind w:firstLine="709"/>
              <w:jc w:val="both"/>
              <w:rPr>
                <w:i/>
                <w:sz w:val="28"/>
                <w:szCs w:val="28"/>
                <w:lang w:val="uk-UA"/>
              </w:rPr>
            </w:pPr>
            <w:r w:rsidRPr="009A2171">
              <w:rPr>
                <w:i/>
                <w:sz w:val="28"/>
                <w:szCs w:val="28"/>
                <w:lang w:val="uk-UA"/>
              </w:rPr>
              <w:t xml:space="preserve">за участю потерпілого: Антненко Ігоря Степановича, 07.08.1975 р. н., прож. у м. Київ, вул. Аральська, 15, кв. 179, якому відповідно до ч. ч. 1, 2 ст. 56, ст. 57 КПК України роз’яснені його права і обов’язки, _________           (підпис) </w:t>
            </w:r>
          </w:p>
          <w:p w:rsidR="007011C3" w:rsidRPr="009A2171" w:rsidRDefault="007011C3" w:rsidP="006505F7">
            <w:pPr>
              <w:adjustRightInd w:val="0"/>
              <w:ind w:firstLine="709"/>
              <w:jc w:val="both"/>
              <w:rPr>
                <w:i/>
                <w:sz w:val="28"/>
                <w:szCs w:val="28"/>
                <w:lang w:val="uk-UA"/>
              </w:rPr>
            </w:pPr>
            <w:r w:rsidRPr="009A2171">
              <w:rPr>
                <w:i/>
                <w:sz w:val="28"/>
                <w:szCs w:val="28"/>
                <w:lang w:val="uk-UA"/>
              </w:rPr>
              <w:t xml:space="preserve">провів огляд місця події, про що згідно зі ст.ст. 104–107 КПК України склав цей протокол. </w:t>
            </w:r>
          </w:p>
          <w:p w:rsidR="007011C3" w:rsidRPr="009A2171" w:rsidRDefault="007011C3" w:rsidP="006505F7">
            <w:pPr>
              <w:adjustRightInd w:val="0"/>
              <w:ind w:firstLine="709"/>
              <w:jc w:val="both"/>
              <w:rPr>
                <w:i/>
                <w:sz w:val="28"/>
                <w:szCs w:val="28"/>
                <w:lang w:val="uk-UA"/>
              </w:rPr>
            </w:pPr>
            <w:r w:rsidRPr="009A2171">
              <w:rPr>
                <w:i/>
                <w:sz w:val="28"/>
                <w:szCs w:val="28"/>
                <w:lang w:val="uk-UA"/>
              </w:rPr>
              <w:t xml:space="preserve">Перед початком огляду указаним особам роз’яснено їх право бути присутніми при усіх діях, які проводяться в процесі огляду, робити зауваження, що підлягають занесенню до протокола. Особам, які </w:t>
            </w:r>
            <w:r w:rsidR="0015719A" w:rsidRPr="009A2171">
              <w:rPr>
                <w:i/>
                <w:sz w:val="28"/>
                <w:szCs w:val="28"/>
                <w:lang w:val="uk-UA"/>
              </w:rPr>
              <w:t>приймають</w:t>
            </w:r>
            <w:r w:rsidRPr="009A2171">
              <w:rPr>
                <w:i/>
                <w:sz w:val="28"/>
                <w:szCs w:val="28"/>
                <w:lang w:val="uk-UA"/>
              </w:rPr>
              <w:t xml:space="preserve"> участь в проведенні огляду, також роз’яснено про вимоги ч. 3 ст. 66 КПК України про їх обов’язок не розголошувати відомості щодо проведеної процесуальної дії, а також про застосування технічних засобів фіксації, умови та порядок їх використання: в ході огляду застосовується фотозйомка цифровою камерою Canon –  C 240. </w:t>
            </w:r>
          </w:p>
          <w:p w:rsidR="007011C3" w:rsidRPr="009A2171" w:rsidRDefault="007011C3" w:rsidP="006505F7">
            <w:pPr>
              <w:adjustRightInd w:val="0"/>
              <w:ind w:firstLine="709"/>
              <w:jc w:val="both"/>
              <w:rPr>
                <w:i/>
                <w:sz w:val="28"/>
                <w:szCs w:val="28"/>
                <w:lang w:val="uk-UA"/>
              </w:rPr>
            </w:pPr>
            <w:r w:rsidRPr="009A2171">
              <w:rPr>
                <w:i/>
                <w:sz w:val="28"/>
                <w:szCs w:val="28"/>
                <w:lang w:val="uk-UA"/>
              </w:rPr>
              <w:t xml:space="preserve">Об’єктом огляду є приміщення продуктового магазину № 082 РайСТ, розташоване в м. Києві по вул. Аральській, 5. </w:t>
            </w:r>
          </w:p>
          <w:p w:rsidR="007011C3" w:rsidRPr="009A2171" w:rsidRDefault="007011C3" w:rsidP="006505F7">
            <w:pPr>
              <w:adjustRightInd w:val="0"/>
              <w:ind w:firstLine="709"/>
              <w:jc w:val="both"/>
              <w:rPr>
                <w:i/>
                <w:sz w:val="28"/>
                <w:szCs w:val="28"/>
                <w:lang w:val="uk-UA"/>
              </w:rPr>
            </w:pPr>
            <w:r w:rsidRPr="009A2171">
              <w:rPr>
                <w:i/>
                <w:sz w:val="28"/>
                <w:szCs w:val="28"/>
                <w:lang w:val="uk-UA"/>
              </w:rPr>
              <w:t>На момент огляду вхідні двері магазину не пошкоджені, вікна видимих пошкоджень також не мають. У приміщенні торгового залу магазину у відділі електронних товарів виявлено порожні місця на полицях та чорну рукавицю.</w:t>
            </w:r>
          </w:p>
          <w:p w:rsidR="007011C3" w:rsidRPr="009A2171" w:rsidRDefault="007011C3" w:rsidP="006505F7">
            <w:pPr>
              <w:adjustRightInd w:val="0"/>
              <w:ind w:firstLine="709"/>
              <w:jc w:val="both"/>
              <w:rPr>
                <w:i/>
                <w:sz w:val="28"/>
                <w:szCs w:val="28"/>
                <w:lang w:val="uk-UA"/>
              </w:rPr>
            </w:pPr>
            <w:r w:rsidRPr="009A2171">
              <w:rPr>
                <w:i/>
                <w:sz w:val="28"/>
                <w:szCs w:val="28"/>
                <w:lang w:val="uk-UA"/>
              </w:rPr>
              <w:t>Обладнання магазину, а саме вітрини, полиці, прилавки видимих пошкоджень не мають. В інших приміщеннях магазину порядок розташування товарів не порушено. Під час огляду вилучено: чорну рукавицю, вилучену із полиці приміщення з електр</w:t>
            </w:r>
            <w:r w:rsidR="0015719A" w:rsidRPr="009A2171">
              <w:rPr>
                <w:i/>
                <w:sz w:val="28"/>
                <w:szCs w:val="28"/>
                <w:lang w:val="uk-UA"/>
              </w:rPr>
              <w:t>ичними</w:t>
            </w:r>
            <w:r w:rsidRPr="009A2171">
              <w:rPr>
                <w:i/>
                <w:sz w:val="28"/>
                <w:szCs w:val="28"/>
                <w:lang w:val="uk-UA"/>
              </w:rPr>
              <w:t xml:space="preserve"> товарами. Вилучене поміщено в окремий поліетиленовий пакет, прошитий, опечатаний та підписаний учасниками огляду. </w:t>
            </w:r>
          </w:p>
          <w:p w:rsidR="007011C3" w:rsidRPr="009A2171" w:rsidRDefault="007011C3" w:rsidP="006505F7">
            <w:pPr>
              <w:adjustRightInd w:val="0"/>
              <w:ind w:firstLine="709"/>
              <w:jc w:val="both"/>
              <w:rPr>
                <w:i/>
                <w:sz w:val="28"/>
                <w:szCs w:val="28"/>
                <w:lang w:val="uk-UA"/>
              </w:rPr>
            </w:pPr>
            <w:r w:rsidRPr="009A2171">
              <w:rPr>
                <w:i/>
                <w:sz w:val="28"/>
                <w:szCs w:val="28"/>
                <w:lang w:val="uk-UA"/>
              </w:rPr>
              <w:lastRenderedPageBreak/>
              <w:t xml:space="preserve">Огляд місця події проводився в світлу пору доби, при штучному освітленні, при температурі повітря + </w:t>
            </w:r>
            <w:r w:rsidR="0015719A" w:rsidRPr="009A2171">
              <w:rPr>
                <w:i/>
                <w:sz w:val="28"/>
                <w:szCs w:val="28"/>
                <w:lang w:val="uk-UA"/>
              </w:rPr>
              <w:t>20</w:t>
            </w:r>
            <w:r w:rsidRPr="009A2171">
              <w:rPr>
                <w:i/>
                <w:sz w:val="28"/>
                <w:szCs w:val="28"/>
                <w:lang w:val="uk-UA"/>
              </w:rPr>
              <w:t xml:space="preserve"> С°. </w:t>
            </w:r>
          </w:p>
          <w:p w:rsidR="007011C3" w:rsidRPr="009A2171" w:rsidRDefault="007011C3" w:rsidP="006505F7">
            <w:pPr>
              <w:adjustRightInd w:val="0"/>
              <w:ind w:firstLine="709"/>
              <w:jc w:val="both"/>
              <w:rPr>
                <w:i/>
                <w:sz w:val="28"/>
                <w:szCs w:val="28"/>
                <w:lang w:val="uk-UA"/>
              </w:rPr>
            </w:pPr>
            <w:r w:rsidRPr="009A2171">
              <w:rPr>
                <w:i/>
                <w:sz w:val="28"/>
                <w:szCs w:val="28"/>
                <w:lang w:val="uk-UA"/>
              </w:rPr>
              <w:t>Під час огляду застосовані технічні засоби: цифрова фотокамера Canon –  C</w:t>
            </w:r>
            <w:r w:rsidR="0015719A" w:rsidRPr="009A2171">
              <w:rPr>
                <w:i/>
                <w:sz w:val="28"/>
                <w:szCs w:val="28"/>
                <w:lang w:val="uk-UA"/>
              </w:rPr>
              <w:t> </w:t>
            </w:r>
            <w:r w:rsidRPr="009A2171">
              <w:rPr>
                <w:i/>
                <w:sz w:val="28"/>
                <w:szCs w:val="28"/>
                <w:lang w:val="uk-UA"/>
              </w:rPr>
              <w:t xml:space="preserve">240. </w:t>
            </w:r>
          </w:p>
          <w:p w:rsidR="007011C3" w:rsidRPr="009A2171" w:rsidRDefault="007011C3" w:rsidP="006505F7">
            <w:pPr>
              <w:adjustRightInd w:val="0"/>
              <w:ind w:firstLine="709"/>
              <w:jc w:val="both"/>
              <w:rPr>
                <w:i/>
                <w:sz w:val="28"/>
                <w:szCs w:val="28"/>
                <w:lang w:val="uk-UA"/>
              </w:rPr>
            </w:pPr>
            <w:r w:rsidRPr="009A2171">
              <w:rPr>
                <w:i/>
                <w:sz w:val="28"/>
                <w:szCs w:val="28"/>
                <w:lang w:val="uk-UA"/>
              </w:rPr>
              <w:t>Спосіб ознайомлення зі змістом протокол</w:t>
            </w:r>
            <w:r w:rsidR="0015719A" w:rsidRPr="009A2171">
              <w:rPr>
                <w:i/>
                <w:sz w:val="28"/>
                <w:szCs w:val="28"/>
                <w:lang w:val="uk-UA"/>
              </w:rPr>
              <w:t>а</w:t>
            </w:r>
            <w:r w:rsidRPr="009A2171">
              <w:rPr>
                <w:i/>
                <w:sz w:val="28"/>
                <w:szCs w:val="28"/>
                <w:lang w:val="uk-UA"/>
              </w:rPr>
              <w:t xml:space="preserve">: протокол прочитаний слідчим вголос. </w:t>
            </w:r>
          </w:p>
          <w:p w:rsidR="007011C3" w:rsidRPr="009A2171" w:rsidRDefault="007011C3" w:rsidP="006505F7">
            <w:pPr>
              <w:adjustRightInd w:val="0"/>
              <w:ind w:firstLine="709"/>
              <w:jc w:val="both"/>
              <w:rPr>
                <w:i/>
                <w:sz w:val="28"/>
                <w:szCs w:val="28"/>
                <w:lang w:val="uk-UA"/>
              </w:rPr>
            </w:pPr>
            <w:r w:rsidRPr="009A2171">
              <w:rPr>
                <w:i/>
                <w:sz w:val="28"/>
                <w:szCs w:val="28"/>
                <w:lang w:val="uk-UA"/>
              </w:rPr>
              <w:t xml:space="preserve">Клопотання про внесення змін до протоколу допиту, доповнення й зауваження від учасників: не надходили.    </w:t>
            </w:r>
          </w:p>
        </w:tc>
      </w:tr>
      <w:tr w:rsidR="00E21CB3" w:rsidRPr="009A2171" w:rsidTr="0015719A">
        <w:tc>
          <w:tcPr>
            <w:tcW w:w="4303" w:type="dxa"/>
          </w:tcPr>
          <w:p w:rsidR="007011C3" w:rsidRPr="009A2171" w:rsidRDefault="007011C3" w:rsidP="006505F7">
            <w:pPr>
              <w:adjustRightInd w:val="0"/>
              <w:jc w:val="both"/>
              <w:rPr>
                <w:i/>
                <w:sz w:val="28"/>
                <w:szCs w:val="28"/>
                <w:lang w:val="uk-UA"/>
              </w:rPr>
            </w:pPr>
            <w:r w:rsidRPr="009A2171">
              <w:rPr>
                <w:i/>
                <w:sz w:val="28"/>
                <w:szCs w:val="28"/>
                <w:lang w:val="uk-UA"/>
              </w:rPr>
              <w:lastRenderedPageBreak/>
              <w:t xml:space="preserve">Потерпілий: </w:t>
            </w:r>
          </w:p>
          <w:p w:rsidR="007011C3" w:rsidRPr="009A2171" w:rsidRDefault="007011C3" w:rsidP="0015719A">
            <w:pPr>
              <w:adjustRightInd w:val="0"/>
              <w:jc w:val="both"/>
              <w:rPr>
                <w:i/>
                <w:sz w:val="28"/>
                <w:szCs w:val="28"/>
                <w:lang w:val="uk-UA"/>
              </w:rPr>
            </w:pPr>
            <w:r w:rsidRPr="009A2171">
              <w:rPr>
                <w:i/>
                <w:sz w:val="28"/>
                <w:szCs w:val="28"/>
                <w:lang w:val="uk-UA"/>
              </w:rPr>
              <w:t>Антон</w:t>
            </w:r>
            <w:r w:rsidR="0015719A" w:rsidRPr="009A2171">
              <w:rPr>
                <w:i/>
                <w:sz w:val="28"/>
                <w:szCs w:val="28"/>
                <w:lang w:val="uk-UA"/>
              </w:rPr>
              <w:t>енко</w:t>
            </w:r>
            <w:r w:rsidRPr="009A2171">
              <w:rPr>
                <w:i/>
                <w:sz w:val="28"/>
                <w:szCs w:val="28"/>
                <w:lang w:val="uk-UA"/>
              </w:rPr>
              <w:t xml:space="preserve"> Ігор Степанович    </w:t>
            </w:r>
          </w:p>
        </w:tc>
        <w:tc>
          <w:tcPr>
            <w:tcW w:w="2609" w:type="dxa"/>
          </w:tcPr>
          <w:p w:rsidR="007011C3" w:rsidRPr="009A2171" w:rsidRDefault="007011C3" w:rsidP="006505F7">
            <w:pPr>
              <w:adjustRightInd w:val="0"/>
              <w:jc w:val="both"/>
              <w:rPr>
                <w:i/>
                <w:sz w:val="28"/>
                <w:szCs w:val="28"/>
                <w:lang w:val="uk-UA"/>
              </w:rPr>
            </w:pPr>
            <w:r w:rsidRPr="009A2171">
              <w:rPr>
                <w:i/>
                <w:sz w:val="28"/>
                <w:szCs w:val="28"/>
                <w:lang w:val="uk-UA"/>
              </w:rPr>
              <w:t xml:space="preserve">(підпис) </w:t>
            </w:r>
          </w:p>
          <w:p w:rsidR="007011C3" w:rsidRPr="009A2171" w:rsidRDefault="007011C3" w:rsidP="006505F7">
            <w:pPr>
              <w:adjustRightInd w:val="0"/>
              <w:jc w:val="both"/>
              <w:rPr>
                <w:i/>
                <w:sz w:val="28"/>
                <w:szCs w:val="28"/>
                <w:lang w:val="uk-UA"/>
              </w:rPr>
            </w:pPr>
          </w:p>
        </w:tc>
        <w:tc>
          <w:tcPr>
            <w:tcW w:w="2942" w:type="dxa"/>
          </w:tcPr>
          <w:p w:rsidR="007011C3" w:rsidRPr="009A2171" w:rsidRDefault="007011C3" w:rsidP="006505F7">
            <w:pPr>
              <w:adjustRightInd w:val="0"/>
              <w:jc w:val="both"/>
              <w:rPr>
                <w:i/>
                <w:sz w:val="28"/>
                <w:szCs w:val="28"/>
                <w:lang w:val="uk-UA"/>
              </w:rPr>
            </w:pPr>
          </w:p>
        </w:tc>
      </w:tr>
      <w:tr w:rsidR="00E21CB3" w:rsidRPr="009A2171" w:rsidTr="0015719A">
        <w:tc>
          <w:tcPr>
            <w:tcW w:w="4303" w:type="dxa"/>
          </w:tcPr>
          <w:p w:rsidR="007011C3" w:rsidRPr="009A2171" w:rsidRDefault="007011C3" w:rsidP="006505F7">
            <w:pPr>
              <w:adjustRightInd w:val="0"/>
              <w:jc w:val="both"/>
              <w:rPr>
                <w:i/>
                <w:sz w:val="28"/>
                <w:szCs w:val="28"/>
                <w:lang w:val="uk-UA"/>
              </w:rPr>
            </w:pPr>
            <w:r w:rsidRPr="009A2171">
              <w:rPr>
                <w:i/>
                <w:sz w:val="28"/>
                <w:szCs w:val="28"/>
                <w:lang w:val="uk-UA"/>
              </w:rPr>
              <w:t xml:space="preserve">Спеціаліст: </w:t>
            </w:r>
          </w:p>
          <w:p w:rsidR="007011C3" w:rsidRPr="009A2171" w:rsidRDefault="007011C3" w:rsidP="006505F7">
            <w:pPr>
              <w:adjustRightInd w:val="0"/>
              <w:jc w:val="both"/>
              <w:rPr>
                <w:i/>
                <w:sz w:val="28"/>
                <w:szCs w:val="28"/>
                <w:lang w:val="uk-UA"/>
              </w:rPr>
            </w:pPr>
            <w:r w:rsidRPr="009A2171">
              <w:rPr>
                <w:i/>
                <w:sz w:val="28"/>
                <w:szCs w:val="28"/>
                <w:lang w:val="uk-UA"/>
              </w:rPr>
              <w:t xml:space="preserve">Громов Арнольд Вікторович    </w:t>
            </w:r>
          </w:p>
        </w:tc>
        <w:tc>
          <w:tcPr>
            <w:tcW w:w="2609" w:type="dxa"/>
          </w:tcPr>
          <w:p w:rsidR="007011C3" w:rsidRPr="009A2171" w:rsidRDefault="007011C3" w:rsidP="006505F7">
            <w:pPr>
              <w:adjustRightInd w:val="0"/>
              <w:jc w:val="both"/>
              <w:rPr>
                <w:i/>
                <w:sz w:val="28"/>
                <w:szCs w:val="28"/>
                <w:lang w:val="uk-UA"/>
              </w:rPr>
            </w:pPr>
            <w:r w:rsidRPr="009A2171">
              <w:rPr>
                <w:i/>
                <w:sz w:val="28"/>
                <w:szCs w:val="28"/>
                <w:lang w:val="uk-UA"/>
              </w:rPr>
              <w:t>(підпис)</w:t>
            </w:r>
          </w:p>
        </w:tc>
        <w:tc>
          <w:tcPr>
            <w:tcW w:w="2942" w:type="dxa"/>
          </w:tcPr>
          <w:p w:rsidR="007011C3" w:rsidRPr="009A2171" w:rsidRDefault="007011C3" w:rsidP="006505F7">
            <w:pPr>
              <w:adjustRightInd w:val="0"/>
              <w:jc w:val="both"/>
              <w:rPr>
                <w:i/>
                <w:sz w:val="28"/>
                <w:szCs w:val="28"/>
                <w:lang w:val="uk-UA"/>
              </w:rPr>
            </w:pPr>
          </w:p>
        </w:tc>
      </w:tr>
      <w:tr w:rsidR="00E21CB3" w:rsidRPr="009A2171" w:rsidTr="0015719A">
        <w:tc>
          <w:tcPr>
            <w:tcW w:w="4303" w:type="dxa"/>
          </w:tcPr>
          <w:p w:rsidR="007011C3" w:rsidRPr="009A2171" w:rsidRDefault="007011C3" w:rsidP="006505F7">
            <w:pPr>
              <w:adjustRightInd w:val="0"/>
              <w:jc w:val="both"/>
              <w:rPr>
                <w:i/>
                <w:sz w:val="28"/>
                <w:szCs w:val="28"/>
                <w:lang w:val="uk-UA"/>
              </w:rPr>
            </w:pPr>
            <w:r w:rsidRPr="009A2171">
              <w:rPr>
                <w:i/>
                <w:sz w:val="28"/>
                <w:szCs w:val="28"/>
                <w:lang w:val="uk-UA"/>
              </w:rPr>
              <w:t>По</w:t>
            </w:r>
            <w:r w:rsidR="0015719A" w:rsidRPr="009A2171">
              <w:rPr>
                <w:i/>
                <w:sz w:val="28"/>
                <w:szCs w:val="28"/>
                <w:lang w:val="uk-UA"/>
              </w:rPr>
              <w:t>й</w:t>
            </w:r>
            <w:r w:rsidRPr="009A2171">
              <w:rPr>
                <w:i/>
                <w:sz w:val="28"/>
                <w:szCs w:val="28"/>
                <w:lang w:val="uk-UA"/>
              </w:rPr>
              <w:t>няті:</w:t>
            </w:r>
          </w:p>
          <w:p w:rsidR="007011C3" w:rsidRPr="009A2171" w:rsidRDefault="007011C3" w:rsidP="006505F7">
            <w:pPr>
              <w:adjustRightInd w:val="0"/>
              <w:jc w:val="both"/>
              <w:rPr>
                <w:i/>
                <w:sz w:val="28"/>
                <w:szCs w:val="28"/>
                <w:lang w:val="uk-UA"/>
              </w:rPr>
            </w:pPr>
            <w:r w:rsidRPr="009A2171">
              <w:rPr>
                <w:i/>
                <w:sz w:val="28"/>
                <w:szCs w:val="28"/>
                <w:lang w:val="uk-UA"/>
              </w:rPr>
              <w:t>1. Ку</w:t>
            </w:r>
            <w:r w:rsidR="0015719A" w:rsidRPr="009A2171">
              <w:rPr>
                <w:i/>
                <w:sz w:val="28"/>
                <w:szCs w:val="28"/>
                <w:lang w:val="uk-UA"/>
              </w:rPr>
              <w:t>щ</w:t>
            </w:r>
            <w:r w:rsidRPr="009A2171">
              <w:rPr>
                <w:i/>
                <w:sz w:val="28"/>
                <w:szCs w:val="28"/>
                <w:lang w:val="uk-UA"/>
              </w:rPr>
              <w:t xml:space="preserve"> Ін</w:t>
            </w:r>
            <w:r w:rsidR="0015719A" w:rsidRPr="009A2171">
              <w:rPr>
                <w:i/>
                <w:sz w:val="28"/>
                <w:szCs w:val="28"/>
                <w:lang w:val="uk-UA"/>
              </w:rPr>
              <w:t>н</w:t>
            </w:r>
            <w:r w:rsidRPr="009A2171">
              <w:rPr>
                <w:i/>
                <w:sz w:val="28"/>
                <w:szCs w:val="28"/>
                <w:lang w:val="uk-UA"/>
              </w:rPr>
              <w:t>а Володимирівна</w:t>
            </w:r>
          </w:p>
          <w:p w:rsidR="007011C3" w:rsidRPr="009A2171" w:rsidRDefault="007011C3" w:rsidP="0015719A">
            <w:pPr>
              <w:adjustRightInd w:val="0"/>
              <w:jc w:val="both"/>
              <w:rPr>
                <w:i/>
                <w:sz w:val="28"/>
                <w:szCs w:val="28"/>
                <w:lang w:val="uk-UA"/>
              </w:rPr>
            </w:pPr>
            <w:r w:rsidRPr="009A2171">
              <w:rPr>
                <w:i/>
                <w:sz w:val="28"/>
                <w:szCs w:val="28"/>
                <w:lang w:val="uk-UA"/>
              </w:rPr>
              <w:t>2. Васил</w:t>
            </w:r>
            <w:r w:rsidR="0015719A" w:rsidRPr="009A2171">
              <w:rPr>
                <w:i/>
                <w:sz w:val="28"/>
                <w:szCs w:val="28"/>
                <w:lang w:val="uk-UA"/>
              </w:rPr>
              <w:t>енко</w:t>
            </w:r>
            <w:r w:rsidRPr="009A2171">
              <w:rPr>
                <w:i/>
                <w:sz w:val="28"/>
                <w:szCs w:val="28"/>
                <w:lang w:val="uk-UA"/>
              </w:rPr>
              <w:t xml:space="preserve"> Сергій Антонович</w:t>
            </w:r>
          </w:p>
        </w:tc>
        <w:tc>
          <w:tcPr>
            <w:tcW w:w="2609" w:type="dxa"/>
          </w:tcPr>
          <w:p w:rsidR="007011C3" w:rsidRPr="009A2171" w:rsidRDefault="007011C3" w:rsidP="006505F7">
            <w:pPr>
              <w:adjustRightInd w:val="0"/>
              <w:jc w:val="both"/>
              <w:rPr>
                <w:i/>
                <w:sz w:val="28"/>
                <w:szCs w:val="28"/>
                <w:lang w:val="uk-UA"/>
              </w:rPr>
            </w:pPr>
          </w:p>
          <w:p w:rsidR="007011C3" w:rsidRPr="009A2171" w:rsidRDefault="007011C3" w:rsidP="006505F7">
            <w:pPr>
              <w:adjustRightInd w:val="0"/>
              <w:jc w:val="both"/>
              <w:rPr>
                <w:i/>
                <w:sz w:val="28"/>
                <w:szCs w:val="28"/>
                <w:lang w:val="uk-UA"/>
              </w:rPr>
            </w:pPr>
            <w:r w:rsidRPr="009A2171">
              <w:rPr>
                <w:i/>
                <w:sz w:val="28"/>
                <w:szCs w:val="28"/>
                <w:lang w:val="uk-UA"/>
              </w:rPr>
              <w:t>(підпис)</w:t>
            </w:r>
          </w:p>
          <w:p w:rsidR="007011C3" w:rsidRPr="009A2171" w:rsidRDefault="007011C3" w:rsidP="006505F7">
            <w:pPr>
              <w:adjustRightInd w:val="0"/>
              <w:jc w:val="both"/>
              <w:rPr>
                <w:i/>
                <w:sz w:val="28"/>
                <w:szCs w:val="28"/>
                <w:lang w:val="uk-UA"/>
              </w:rPr>
            </w:pPr>
            <w:r w:rsidRPr="009A2171">
              <w:rPr>
                <w:i/>
                <w:sz w:val="28"/>
                <w:szCs w:val="28"/>
                <w:lang w:val="uk-UA"/>
              </w:rPr>
              <w:t>(підпис)</w:t>
            </w:r>
          </w:p>
        </w:tc>
        <w:tc>
          <w:tcPr>
            <w:tcW w:w="2942" w:type="dxa"/>
          </w:tcPr>
          <w:p w:rsidR="007011C3" w:rsidRPr="009A2171" w:rsidRDefault="007011C3" w:rsidP="006505F7">
            <w:pPr>
              <w:adjustRightInd w:val="0"/>
              <w:jc w:val="both"/>
              <w:rPr>
                <w:i/>
                <w:sz w:val="28"/>
                <w:szCs w:val="28"/>
                <w:lang w:val="uk-UA"/>
              </w:rPr>
            </w:pPr>
          </w:p>
        </w:tc>
      </w:tr>
      <w:tr w:rsidR="00E21CB3" w:rsidRPr="009A2171" w:rsidTr="0015719A">
        <w:tc>
          <w:tcPr>
            <w:tcW w:w="4303" w:type="dxa"/>
          </w:tcPr>
          <w:p w:rsidR="007011C3" w:rsidRPr="009A2171" w:rsidRDefault="007011C3" w:rsidP="006505F7">
            <w:pPr>
              <w:adjustRightInd w:val="0"/>
              <w:jc w:val="both"/>
              <w:rPr>
                <w:i/>
                <w:sz w:val="28"/>
                <w:szCs w:val="28"/>
                <w:lang w:val="uk-UA"/>
              </w:rPr>
            </w:pPr>
            <w:r w:rsidRPr="009A2171">
              <w:rPr>
                <w:i/>
                <w:sz w:val="28"/>
                <w:szCs w:val="28"/>
                <w:lang w:val="uk-UA"/>
              </w:rPr>
              <w:t>Огляд місця події провів: Слідчий СВ Дніпровського УП ГУНП України в м. Києві, капітан поліції</w:t>
            </w:r>
          </w:p>
        </w:tc>
        <w:tc>
          <w:tcPr>
            <w:tcW w:w="2609" w:type="dxa"/>
          </w:tcPr>
          <w:p w:rsidR="007011C3" w:rsidRPr="009A2171" w:rsidRDefault="007011C3" w:rsidP="006505F7">
            <w:pPr>
              <w:adjustRightInd w:val="0"/>
              <w:jc w:val="both"/>
              <w:rPr>
                <w:i/>
                <w:sz w:val="28"/>
                <w:szCs w:val="28"/>
                <w:lang w:val="uk-UA"/>
              </w:rPr>
            </w:pPr>
          </w:p>
          <w:p w:rsidR="007011C3" w:rsidRPr="009A2171" w:rsidRDefault="007011C3" w:rsidP="006505F7">
            <w:pPr>
              <w:adjustRightInd w:val="0"/>
              <w:jc w:val="both"/>
              <w:rPr>
                <w:i/>
                <w:sz w:val="28"/>
                <w:szCs w:val="28"/>
                <w:lang w:val="uk-UA"/>
              </w:rPr>
            </w:pPr>
          </w:p>
          <w:p w:rsidR="007011C3" w:rsidRPr="009A2171" w:rsidRDefault="007011C3" w:rsidP="006505F7">
            <w:pPr>
              <w:adjustRightInd w:val="0"/>
              <w:jc w:val="both"/>
              <w:rPr>
                <w:i/>
                <w:sz w:val="28"/>
                <w:szCs w:val="28"/>
                <w:lang w:val="uk-UA"/>
              </w:rPr>
            </w:pPr>
          </w:p>
          <w:p w:rsidR="007011C3" w:rsidRPr="009A2171" w:rsidRDefault="007011C3" w:rsidP="006505F7">
            <w:pPr>
              <w:adjustRightInd w:val="0"/>
              <w:jc w:val="both"/>
              <w:rPr>
                <w:i/>
                <w:sz w:val="28"/>
                <w:szCs w:val="28"/>
                <w:lang w:val="uk-UA"/>
              </w:rPr>
            </w:pPr>
            <w:r w:rsidRPr="009A2171">
              <w:rPr>
                <w:i/>
                <w:sz w:val="28"/>
                <w:szCs w:val="28"/>
                <w:lang w:val="uk-UA"/>
              </w:rPr>
              <w:t>(підпис)</w:t>
            </w:r>
          </w:p>
        </w:tc>
        <w:tc>
          <w:tcPr>
            <w:tcW w:w="2942" w:type="dxa"/>
          </w:tcPr>
          <w:p w:rsidR="007011C3" w:rsidRPr="009A2171" w:rsidRDefault="007011C3" w:rsidP="006505F7">
            <w:pPr>
              <w:adjustRightInd w:val="0"/>
              <w:jc w:val="both"/>
              <w:rPr>
                <w:i/>
                <w:sz w:val="28"/>
                <w:szCs w:val="28"/>
                <w:lang w:val="uk-UA"/>
              </w:rPr>
            </w:pPr>
          </w:p>
          <w:p w:rsidR="007011C3" w:rsidRPr="009A2171" w:rsidRDefault="007011C3" w:rsidP="006505F7">
            <w:pPr>
              <w:adjustRightInd w:val="0"/>
              <w:jc w:val="both"/>
              <w:rPr>
                <w:i/>
                <w:sz w:val="28"/>
                <w:szCs w:val="28"/>
                <w:lang w:val="uk-UA"/>
              </w:rPr>
            </w:pPr>
          </w:p>
          <w:p w:rsidR="007011C3" w:rsidRPr="009A2171" w:rsidRDefault="007011C3" w:rsidP="006505F7">
            <w:pPr>
              <w:adjustRightInd w:val="0"/>
              <w:jc w:val="both"/>
              <w:rPr>
                <w:i/>
                <w:sz w:val="28"/>
                <w:szCs w:val="28"/>
                <w:lang w:val="uk-UA"/>
              </w:rPr>
            </w:pPr>
          </w:p>
          <w:p w:rsidR="007011C3" w:rsidRPr="009A2171" w:rsidRDefault="007011C3" w:rsidP="0015719A">
            <w:pPr>
              <w:adjustRightInd w:val="0"/>
              <w:jc w:val="both"/>
              <w:rPr>
                <w:i/>
                <w:sz w:val="28"/>
                <w:szCs w:val="28"/>
                <w:lang w:val="uk-UA"/>
              </w:rPr>
            </w:pPr>
            <w:r w:rsidRPr="009A2171">
              <w:rPr>
                <w:i/>
                <w:sz w:val="28"/>
                <w:szCs w:val="28"/>
                <w:lang w:val="uk-UA"/>
              </w:rPr>
              <w:t>З</w:t>
            </w:r>
            <w:r w:rsidR="0015719A" w:rsidRPr="009A2171">
              <w:rPr>
                <w:i/>
                <w:sz w:val="28"/>
                <w:szCs w:val="28"/>
                <w:lang w:val="uk-UA"/>
              </w:rPr>
              <w:t>убенко</w:t>
            </w:r>
            <w:r w:rsidRPr="009A2171">
              <w:rPr>
                <w:i/>
                <w:sz w:val="28"/>
                <w:szCs w:val="28"/>
                <w:lang w:val="uk-UA"/>
              </w:rPr>
              <w:t xml:space="preserve"> О. О.</w:t>
            </w:r>
          </w:p>
        </w:tc>
      </w:tr>
    </w:tbl>
    <w:p w:rsidR="00EE4ED0" w:rsidRPr="009A2171" w:rsidRDefault="00503FF2" w:rsidP="00EE4ED0">
      <w:pPr>
        <w:adjustRightInd w:val="0"/>
        <w:ind w:firstLine="709"/>
        <w:jc w:val="both"/>
        <w:rPr>
          <w:i/>
          <w:sz w:val="28"/>
          <w:szCs w:val="28"/>
          <w:lang w:val="uk-UA"/>
        </w:rPr>
      </w:pPr>
      <w:r w:rsidRPr="009A2171">
        <w:rPr>
          <w:i/>
          <w:sz w:val="28"/>
          <w:szCs w:val="28"/>
          <w:lang w:val="uk-UA"/>
        </w:rPr>
        <w:t>7</w:t>
      </w:r>
      <w:r w:rsidR="00F93D68" w:rsidRPr="009A2171">
        <w:rPr>
          <w:i/>
          <w:sz w:val="28"/>
          <w:szCs w:val="28"/>
          <w:lang w:val="uk-UA"/>
        </w:rPr>
        <w:t xml:space="preserve">. </w:t>
      </w:r>
      <w:r w:rsidR="00EE4ED0" w:rsidRPr="009A2171">
        <w:rPr>
          <w:i/>
          <w:sz w:val="28"/>
          <w:szCs w:val="28"/>
          <w:lang w:val="uk-UA"/>
        </w:rPr>
        <w:t xml:space="preserve">Ознайомтеся з текстом протоколу про </w:t>
      </w:r>
      <w:r w:rsidR="007011C3" w:rsidRPr="009A2171">
        <w:rPr>
          <w:i/>
          <w:sz w:val="28"/>
          <w:szCs w:val="28"/>
          <w:lang w:val="uk-UA"/>
        </w:rPr>
        <w:t>арешт майна</w:t>
      </w:r>
      <w:r w:rsidR="00EE4ED0" w:rsidRPr="009A2171">
        <w:rPr>
          <w:i/>
          <w:sz w:val="28"/>
          <w:szCs w:val="28"/>
          <w:lang w:val="uk-UA"/>
        </w:rPr>
        <w:t xml:space="preserve"> (С. </w:t>
      </w:r>
      <w:r w:rsidR="007011C3" w:rsidRPr="009A2171">
        <w:rPr>
          <w:i/>
          <w:sz w:val="28"/>
          <w:szCs w:val="28"/>
          <w:lang w:val="uk-UA"/>
        </w:rPr>
        <w:t>97</w:t>
      </w:r>
      <w:r w:rsidR="00EE4ED0" w:rsidRPr="009A2171">
        <w:rPr>
          <w:i/>
          <w:sz w:val="28"/>
          <w:szCs w:val="28"/>
          <w:lang w:val="uk-UA"/>
        </w:rPr>
        <w:t xml:space="preserve">, </w:t>
      </w:r>
      <w:r w:rsidR="007011C3" w:rsidRPr="009A2171">
        <w:rPr>
          <w:i/>
          <w:sz w:val="28"/>
          <w:szCs w:val="28"/>
          <w:lang w:val="uk-UA"/>
        </w:rPr>
        <w:t xml:space="preserve">Процесуальні документи досудового розслідування (слідчого, прокурора, адвоката та слідчого судді) : наук.-практ. посібн. / </w:t>
      </w:r>
      <w:r w:rsidR="00D346DA">
        <w:rPr>
          <w:i/>
          <w:sz w:val="28"/>
          <w:szCs w:val="28"/>
          <w:lang w:val="uk-UA"/>
        </w:rPr>
        <w:t>з</w:t>
      </w:r>
      <w:r w:rsidR="007011C3" w:rsidRPr="009A2171">
        <w:rPr>
          <w:i/>
          <w:sz w:val="28"/>
          <w:szCs w:val="28"/>
          <w:lang w:val="uk-UA"/>
        </w:rPr>
        <w:t>а ред. М. А. Погорецького та О.</w:t>
      </w:r>
      <w:r w:rsidR="00396C9A">
        <w:rPr>
          <w:i/>
          <w:sz w:val="28"/>
          <w:szCs w:val="28"/>
          <w:lang w:val="en-US"/>
        </w:rPr>
        <w:t> </w:t>
      </w:r>
      <w:r w:rsidR="007011C3" w:rsidRPr="009A2171">
        <w:rPr>
          <w:i/>
          <w:sz w:val="28"/>
          <w:szCs w:val="28"/>
          <w:lang w:val="uk-UA"/>
        </w:rPr>
        <w:t>П. Кучинської. Київ : Алерта, 2018. 254 с.</w:t>
      </w:r>
      <w:r w:rsidR="001D6BFE" w:rsidRPr="009A2171">
        <w:rPr>
          <w:i/>
          <w:sz w:val="28"/>
          <w:szCs w:val="28"/>
          <w:lang w:val="uk-UA"/>
        </w:rPr>
        <w:t xml:space="preserve">). </w:t>
      </w:r>
      <w:r w:rsidR="00EE4ED0" w:rsidRPr="009A2171">
        <w:rPr>
          <w:i/>
          <w:sz w:val="28"/>
          <w:szCs w:val="28"/>
          <w:lang w:val="uk-UA"/>
        </w:rPr>
        <w:t>Проаналізуй</w:t>
      </w:r>
      <w:r w:rsidR="0009064C" w:rsidRPr="009A2171">
        <w:rPr>
          <w:i/>
          <w:sz w:val="28"/>
          <w:szCs w:val="28"/>
          <w:lang w:val="uk-UA"/>
        </w:rPr>
        <w:t>те його за такими пунктами: 1.</w:t>
      </w:r>
      <w:r w:rsidR="00EE4ED0" w:rsidRPr="009A2171">
        <w:rPr>
          <w:i/>
          <w:sz w:val="28"/>
          <w:szCs w:val="28"/>
          <w:lang w:val="uk-UA"/>
        </w:rPr>
        <w:t xml:space="preserve">Які мовні особливості ви помітили у тексті протоколу? 2. Чи є в документі граматичні, орфографічні або стилістичні помилки? Наведіть приклади. 3. Як використання юридичної термінології впливає на зрозумілість тексту для пересічного читача? 4. Чи відповідає мова протоколу вимогам офіційно-ділового стилю? Обґрунтуйте свою відповідь. 5. Визначте, які мовні конструкції створюють чіткість </w:t>
      </w:r>
      <w:r w:rsidR="007011C3" w:rsidRPr="009A2171">
        <w:rPr>
          <w:i/>
          <w:sz w:val="28"/>
          <w:szCs w:val="28"/>
          <w:lang w:val="uk-UA"/>
        </w:rPr>
        <w:t>та</w:t>
      </w:r>
      <w:r w:rsidR="00EE4ED0" w:rsidRPr="009A2171">
        <w:rPr>
          <w:i/>
          <w:sz w:val="28"/>
          <w:szCs w:val="28"/>
          <w:lang w:val="uk-UA"/>
        </w:rPr>
        <w:t xml:space="preserve"> однозначність викладу, а які – навпаки, можуть викликати двозначність. 6. Запропонуйте, як можна було б покращити мовне оформлення документа, не змінюючи його юридичного змісту.</w:t>
      </w:r>
    </w:p>
    <w:p w:rsidR="001D5183" w:rsidRPr="009A2171" w:rsidRDefault="00CB161D" w:rsidP="004F2CA1">
      <w:pPr>
        <w:pStyle w:val="a6"/>
        <w:tabs>
          <w:tab w:val="left" w:pos="284"/>
        </w:tabs>
        <w:jc w:val="center"/>
        <w:rPr>
          <w:rFonts w:ascii="Times New Roman" w:hAnsi="Times New Roman" w:cs="Times New Roman"/>
          <w:b/>
          <w:sz w:val="28"/>
          <w:szCs w:val="28"/>
          <w:lang w:val="uk-UA"/>
        </w:rPr>
      </w:pPr>
      <w:r w:rsidRPr="009A2171">
        <w:rPr>
          <w:rFonts w:ascii="Times New Roman" w:hAnsi="Times New Roman" w:cs="Times New Roman"/>
          <w:b/>
          <w:sz w:val="28"/>
          <w:szCs w:val="28"/>
          <w:lang w:val="uk-UA"/>
        </w:rPr>
        <w:sym w:font="Webdings" w:char="F073"/>
      </w:r>
      <w:r w:rsidRPr="009A2171">
        <w:rPr>
          <w:rFonts w:ascii="Times New Roman" w:hAnsi="Times New Roman" w:cs="Times New Roman"/>
          <w:b/>
          <w:sz w:val="28"/>
          <w:szCs w:val="28"/>
          <w:lang w:val="uk-UA"/>
        </w:rPr>
        <w:t xml:space="preserve">Питання для самоперевірки  </w:t>
      </w:r>
    </w:p>
    <w:p w:rsidR="003E34B4" w:rsidRPr="009A2171" w:rsidRDefault="003E34B4" w:rsidP="003E34B4">
      <w:pPr>
        <w:pStyle w:val="a6"/>
        <w:jc w:val="both"/>
        <w:rPr>
          <w:rFonts w:ascii="Times New Roman" w:hAnsi="Times New Roman" w:cs="Times New Roman"/>
          <w:sz w:val="28"/>
          <w:szCs w:val="28"/>
          <w:lang w:val="uk-UA"/>
        </w:rPr>
      </w:pPr>
      <w:r w:rsidRPr="009A2171">
        <w:rPr>
          <w:rFonts w:ascii="Times New Roman" w:hAnsi="Times New Roman" w:cs="Times New Roman"/>
          <w:sz w:val="28"/>
          <w:szCs w:val="28"/>
          <w:lang w:val="uk-UA"/>
        </w:rPr>
        <w:t>1. Які іменники чоловічого роду ІІ відміни мають у Р. в. закінчення -а/-я?</w:t>
      </w:r>
    </w:p>
    <w:p w:rsidR="003E34B4" w:rsidRPr="009A2171" w:rsidRDefault="003E34B4" w:rsidP="003E34B4">
      <w:pPr>
        <w:pStyle w:val="a6"/>
        <w:jc w:val="both"/>
        <w:rPr>
          <w:rFonts w:ascii="Times New Roman" w:hAnsi="Times New Roman" w:cs="Times New Roman"/>
          <w:sz w:val="28"/>
          <w:szCs w:val="28"/>
          <w:lang w:val="uk-UA"/>
        </w:rPr>
      </w:pPr>
      <w:r w:rsidRPr="009A2171">
        <w:rPr>
          <w:rFonts w:ascii="Times New Roman" w:hAnsi="Times New Roman" w:cs="Times New Roman"/>
          <w:sz w:val="28"/>
          <w:szCs w:val="28"/>
          <w:lang w:val="uk-UA"/>
        </w:rPr>
        <w:t>2. Які іменники чоловічого роду ІІ відміни мають у Р. в. закінчення -у/-ю?</w:t>
      </w:r>
    </w:p>
    <w:p w:rsidR="003E34B4" w:rsidRPr="009A2171" w:rsidRDefault="003E34B4" w:rsidP="003E34B4">
      <w:pPr>
        <w:pStyle w:val="a6"/>
        <w:jc w:val="both"/>
        <w:rPr>
          <w:rFonts w:ascii="Times New Roman" w:hAnsi="Times New Roman" w:cs="Times New Roman"/>
          <w:sz w:val="28"/>
          <w:szCs w:val="28"/>
          <w:lang w:val="uk-UA"/>
        </w:rPr>
      </w:pPr>
      <w:r w:rsidRPr="009A2171">
        <w:rPr>
          <w:rFonts w:ascii="Times New Roman" w:hAnsi="Times New Roman" w:cs="Times New Roman"/>
          <w:sz w:val="28"/>
          <w:szCs w:val="28"/>
          <w:lang w:val="uk-UA"/>
        </w:rPr>
        <w:t>3. Як визначати закінчення у багатозначних словах та омонімах?</w:t>
      </w:r>
    </w:p>
    <w:p w:rsidR="003E34B4" w:rsidRPr="009A2171" w:rsidRDefault="003E34B4" w:rsidP="003E34B4">
      <w:pPr>
        <w:pStyle w:val="a6"/>
        <w:jc w:val="both"/>
        <w:rPr>
          <w:rFonts w:ascii="Times New Roman" w:hAnsi="Times New Roman" w:cs="Times New Roman"/>
          <w:sz w:val="28"/>
          <w:szCs w:val="28"/>
          <w:lang w:val="uk-UA"/>
        </w:rPr>
      </w:pPr>
      <w:r w:rsidRPr="009A2171">
        <w:rPr>
          <w:rFonts w:ascii="Times New Roman" w:hAnsi="Times New Roman" w:cs="Times New Roman"/>
          <w:sz w:val="28"/>
          <w:szCs w:val="28"/>
          <w:lang w:val="uk-UA"/>
        </w:rPr>
        <w:t>4. Особливості використання кличного відмінка у звертаннях</w:t>
      </w:r>
      <w:r w:rsidR="00147C88">
        <w:rPr>
          <w:rFonts w:ascii="Times New Roman" w:hAnsi="Times New Roman" w:cs="Times New Roman"/>
          <w:sz w:val="28"/>
          <w:szCs w:val="28"/>
          <w:lang w:val="uk-UA"/>
        </w:rPr>
        <w:t>.</w:t>
      </w:r>
    </w:p>
    <w:p w:rsidR="003E34B4" w:rsidRPr="009A2171" w:rsidRDefault="003E34B4" w:rsidP="003E34B4">
      <w:pPr>
        <w:pStyle w:val="a6"/>
        <w:jc w:val="both"/>
        <w:rPr>
          <w:rFonts w:ascii="Times New Roman" w:hAnsi="Times New Roman" w:cs="Times New Roman"/>
          <w:sz w:val="28"/>
          <w:szCs w:val="28"/>
          <w:lang w:val="uk-UA"/>
        </w:rPr>
      </w:pPr>
      <w:r w:rsidRPr="009A2171">
        <w:rPr>
          <w:rFonts w:ascii="Times New Roman" w:hAnsi="Times New Roman" w:cs="Times New Roman"/>
          <w:sz w:val="28"/>
          <w:szCs w:val="28"/>
          <w:lang w:val="uk-UA"/>
        </w:rPr>
        <w:t>5. Які особливості мають написання й відмінювання складних іменників?</w:t>
      </w:r>
    </w:p>
    <w:p w:rsidR="003E34B4" w:rsidRPr="009A2171" w:rsidRDefault="003E34B4" w:rsidP="003E34B4">
      <w:pPr>
        <w:pStyle w:val="a6"/>
        <w:jc w:val="both"/>
        <w:rPr>
          <w:rFonts w:ascii="Times New Roman" w:hAnsi="Times New Roman" w:cs="Times New Roman"/>
          <w:sz w:val="28"/>
          <w:szCs w:val="28"/>
          <w:lang w:val="uk-UA"/>
        </w:rPr>
      </w:pPr>
      <w:r w:rsidRPr="009A2171">
        <w:rPr>
          <w:rFonts w:ascii="Times New Roman" w:hAnsi="Times New Roman" w:cs="Times New Roman"/>
          <w:sz w:val="28"/>
          <w:szCs w:val="28"/>
          <w:lang w:val="uk-UA"/>
        </w:rPr>
        <w:t>6. Які реквізити містить витяг з протоколу та хто його підписує?</w:t>
      </w:r>
    </w:p>
    <w:p w:rsidR="003E34B4" w:rsidRPr="009A2171" w:rsidRDefault="003E34B4" w:rsidP="003E34B4">
      <w:pPr>
        <w:pStyle w:val="a6"/>
        <w:jc w:val="both"/>
        <w:rPr>
          <w:rFonts w:ascii="Times New Roman" w:hAnsi="Times New Roman" w:cs="Times New Roman"/>
          <w:sz w:val="28"/>
          <w:szCs w:val="28"/>
          <w:lang w:val="uk-UA"/>
        </w:rPr>
      </w:pPr>
      <w:r w:rsidRPr="009A2171">
        <w:rPr>
          <w:rFonts w:ascii="Times New Roman" w:hAnsi="Times New Roman" w:cs="Times New Roman"/>
          <w:sz w:val="28"/>
          <w:szCs w:val="28"/>
          <w:lang w:val="uk-UA"/>
        </w:rPr>
        <w:t>7. На які три групи за обсягом даних поділяють протоколи?</w:t>
      </w:r>
    </w:p>
    <w:p w:rsidR="003E34B4" w:rsidRPr="009A2171" w:rsidRDefault="003E34B4" w:rsidP="003E34B4">
      <w:pPr>
        <w:pStyle w:val="a6"/>
        <w:jc w:val="both"/>
        <w:rPr>
          <w:rFonts w:ascii="Times New Roman" w:hAnsi="Times New Roman" w:cs="Times New Roman"/>
          <w:sz w:val="28"/>
          <w:szCs w:val="28"/>
          <w:lang w:val="uk-UA"/>
        </w:rPr>
      </w:pPr>
      <w:r w:rsidRPr="009A2171">
        <w:rPr>
          <w:rFonts w:ascii="Times New Roman" w:hAnsi="Times New Roman" w:cs="Times New Roman"/>
          <w:sz w:val="28"/>
          <w:szCs w:val="28"/>
          <w:lang w:val="uk-UA"/>
        </w:rPr>
        <w:t>8. Які ключові слова використовують у протоколі та як їх правильно писати?</w:t>
      </w:r>
    </w:p>
    <w:p w:rsidR="00F7284F" w:rsidRPr="009A2171" w:rsidRDefault="003E34B4" w:rsidP="003E34B4">
      <w:pPr>
        <w:pStyle w:val="a6"/>
        <w:jc w:val="both"/>
        <w:rPr>
          <w:rFonts w:ascii="Times New Roman" w:hAnsi="Times New Roman" w:cs="Times New Roman"/>
          <w:sz w:val="28"/>
          <w:szCs w:val="28"/>
          <w:lang w:val="uk-UA"/>
        </w:rPr>
      </w:pPr>
      <w:r w:rsidRPr="009A2171">
        <w:rPr>
          <w:rFonts w:ascii="Times New Roman" w:hAnsi="Times New Roman" w:cs="Times New Roman"/>
          <w:sz w:val="28"/>
          <w:szCs w:val="28"/>
          <w:lang w:val="uk-UA"/>
        </w:rPr>
        <w:t xml:space="preserve">9. Які особливості має оформлення витягу з протоколу? </w:t>
      </w:r>
    </w:p>
    <w:p w:rsidR="00396C9A" w:rsidRDefault="00396C9A" w:rsidP="00333AE2">
      <w:pPr>
        <w:pStyle w:val="a3"/>
        <w:ind w:firstLine="567"/>
        <w:jc w:val="center"/>
        <w:rPr>
          <w:b/>
          <w:szCs w:val="28"/>
        </w:rPr>
      </w:pPr>
    </w:p>
    <w:p w:rsidR="00147C88" w:rsidRDefault="00147C88" w:rsidP="00333AE2">
      <w:pPr>
        <w:pStyle w:val="a3"/>
        <w:ind w:firstLine="567"/>
        <w:jc w:val="center"/>
        <w:rPr>
          <w:b/>
          <w:szCs w:val="28"/>
        </w:rPr>
      </w:pPr>
    </w:p>
    <w:p w:rsidR="00C4337D" w:rsidRPr="009A2171" w:rsidRDefault="00C4337D" w:rsidP="00333AE2">
      <w:pPr>
        <w:pStyle w:val="a3"/>
        <w:ind w:firstLine="567"/>
        <w:jc w:val="center"/>
        <w:rPr>
          <w:b/>
          <w:szCs w:val="28"/>
        </w:rPr>
      </w:pPr>
      <w:r w:rsidRPr="009A2171">
        <w:rPr>
          <w:b/>
          <w:szCs w:val="28"/>
        </w:rPr>
        <w:lastRenderedPageBreak/>
        <w:t xml:space="preserve">ПЛАН </w:t>
      </w:r>
      <w:r w:rsidR="008C1E09" w:rsidRPr="009A2171">
        <w:rPr>
          <w:b/>
          <w:szCs w:val="28"/>
        </w:rPr>
        <w:t>8</w:t>
      </w:r>
    </w:p>
    <w:p w:rsidR="00C4337D" w:rsidRPr="009A2171" w:rsidRDefault="00C4337D" w:rsidP="00333AE2">
      <w:pPr>
        <w:pStyle w:val="a3"/>
        <w:ind w:firstLine="567"/>
        <w:jc w:val="center"/>
        <w:rPr>
          <w:b/>
          <w:szCs w:val="28"/>
        </w:rPr>
      </w:pPr>
      <w:r w:rsidRPr="009A2171">
        <w:rPr>
          <w:b/>
          <w:szCs w:val="28"/>
        </w:rPr>
        <w:t>Тема: Власні особові назви</w:t>
      </w:r>
    </w:p>
    <w:p w:rsidR="00737FCD" w:rsidRPr="009A2171" w:rsidRDefault="00737FCD" w:rsidP="00737FCD">
      <w:pPr>
        <w:pStyle w:val="a3"/>
        <w:ind w:firstLine="567"/>
        <w:rPr>
          <w:szCs w:val="28"/>
        </w:rPr>
      </w:pPr>
      <w:r w:rsidRPr="009A2171">
        <w:rPr>
          <w:b/>
          <w:szCs w:val="28"/>
        </w:rPr>
        <w:t>Мета:</w:t>
      </w:r>
      <w:r w:rsidRPr="009A2171">
        <w:rPr>
          <w:szCs w:val="28"/>
        </w:rPr>
        <w:t xml:space="preserve"> </w:t>
      </w:r>
      <w:r w:rsidRPr="009A2171">
        <w:rPr>
          <w:i/>
          <w:szCs w:val="28"/>
        </w:rPr>
        <w:t>ознайомитися з історією походження імен і прізвищ; закріпити навички правопису прізвищ та конкретизувати особливості їхнього перекладу; розглянути правила творення імен по батькові, відмінювання прізвищ, імен та імен по батькові.</w:t>
      </w:r>
    </w:p>
    <w:p w:rsidR="00737FCD" w:rsidRPr="009A2171" w:rsidRDefault="00737FCD" w:rsidP="00375D3B">
      <w:pPr>
        <w:pStyle w:val="5"/>
        <w:widowControl w:val="0"/>
        <w:numPr>
          <w:ilvl w:val="0"/>
          <w:numId w:val="10"/>
        </w:numPr>
        <w:tabs>
          <w:tab w:val="left" w:pos="284"/>
        </w:tabs>
        <w:autoSpaceDE w:val="0"/>
        <w:autoSpaceDN w:val="0"/>
        <w:spacing w:before="0" w:after="0"/>
        <w:ind w:left="0" w:firstLine="0"/>
        <w:rPr>
          <w:i w:val="0"/>
          <w:sz w:val="28"/>
          <w:szCs w:val="28"/>
          <w:lang w:val="uk-UA"/>
        </w:rPr>
      </w:pPr>
      <w:r w:rsidRPr="009A2171">
        <w:rPr>
          <w:b w:val="0"/>
          <w:bCs w:val="0"/>
          <w:i w:val="0"/>
          <w:sz w:val="28"/>
          <w:szCs w:val="28"/>
          <w:lang w:val="uk-UA"/>
        </w:rPr>
        <w:t xml:space="preserve">Походження українських імен та прізвищ.  </w:t>
      </w:r>
    </w:p>
    <w:p w:rsidR="00737FCD" w:rsidRPr="009A2171" w:rsidRDefault="00737FCD" w:rsidP="00737FCD">
      <w:pPr>
        <w:pStyle w:val="5"/>
        <w:spacing w:before="0" w:after="0"/>
        <w:rPr>
          <w:b w:val="0"/>
          <w:bCs w:val="0"/>
          <w:i w:val="0"/>
          <w:sz w:val="28"/>
          <w:szCs w:val="28"/>
          <w:lang w:val="uk-UA"/>
        </w:rPr>
      </w:pPr>
      <w:r w:rsidRPr="009A2171">
        <w:rPr>
          <w:b w:val="0"/>
          <w:bCs w:val="0"/>
          <w:i w:val="0"/>
          <w:sz w:val="28"/>
          <w:szCs w:val="28"/>
          <w:lang w:val="uk-UA"/>
        </w:rPr>
        <w:t>2. Основні правила правопису українських прізвищ.</w:t>
      </w:r>
    </w:p>
    <w:p w:rsidR="00737FCD" w:rsidRPr="009A2171" w:rsidRDefault="00A94854" w:rsidP="00737FCD">
      <w:pPr>
        <w:pStyle w:val="5"/>
        <w:spacing w:before="0" w:after="0"/>
        <w:rPr>
          <w:b w:val="0"/>
          <w:bCs w:val="0"/>
          <w:i w:val="0"/>
          <w:sz w:val="28"/>
          <w:szCs w:val="28"/>
          <w:lang w:val="uk-UA"/>
        </w:rPr>
      </w:pPr>
      <w:r w:rsidRPr="009A2171">
        <w:rPr>
          <w:b w:val="0"/>
          <w:bCs w:val="0"/>
          <w:i w:val="0"/>
          <w:sz w:val="28"/>
          <w:szCs w:val="28"/>
          <w:lang w:val="uk-UA"/>
        </w:rPr>
        <w:t xml:space="preserve">3. </w:t>
      </w:r>
      <w:r w:rsidR="00737FCD" w:rsidRPr="009A2171">
        <w:rPr>
          <w:b w:val="0"/>
          <w:bCs w:val="0"/>
          <w:i w:val="0"/>
          <w:sz w:val="28"/>
          <w:szCs w:val="28"/>
          <w:lang w:val="uk-UA"/>
        </w:rPr>
        <w:t xml:space="preserve">Фонетичні правила передачі слов’янських прізвищ українською мовою. </w:t>
      </w:r>
    </w:p>
    <w:p w:rsidR="00737FCD" w:rsidRPr="009A2171" w:rsidRDefault="00A94854" w:rsidP="00737FCD">
      <w:pPr>
        <w:pStyle w:val="5"/>
        <w:spacing w:before="0" w:after="0"/>
        <w:rPr>
          <w:b w:val="0"/>
          <w:bCs w:val="0"/>
          <w:i w:val="0"/>
          <w:sz w:val="28"/>
          <w:szCs w:val="28"/>
          <w:lang w:val="uk-UA"/>
        </w:rPr>
      </w:pPr>
      <w:r w:rsidRPr="009A2171">
        <w:rPr>
          <w:b w:val="0"/>
          <w:bCs w:val="0"/>
          <w:i w:val="0"/>
          <w:sz w:val="28"/>
          <w:szCs w:val="28"/>
          <w:lang w:val="uk-UA"/>
        </w:rPr>
        <w:t xml:space="preserve">4. </w:t>
      </w:r>
      <w:r w:rsidR="00737FCD" w:rsidRPr="009A2171">
        <w:rPr>
          <w:b w:val="0"/>
          <w:bCs w:val="0"/>
          <w:i w:val="0"/>
          <w:sz w:val="28"/>
          <w:szCs w:val="28"/>
          <w:lang w:val="uk-UA"/>
        </w:rPr>
        <w:t xml:space="preserve">Творення та правопис імен по батькові. Відмінювання прізвищ, імен та імен по батькові. </w:t>
      </w:r>
    </w:p>
    <w:p w:rsidR="00737FCD" w:rsidRPr="009A2171" w:rsidRDefault="00D17EFE" w:rsidP="00737FCD">
      <w:pPr>
        <w:pStyle w:val="5"/>
        <w:spacing w:before="0" w:after="0"/>
        <w:rPr>
          <w:b w:val="0"/>
          <w:bCs w:val="0"/>
          <w:i w:val="0"/>
          <w:sz w:val="28"/>
          <w:szCs w:val="28"/>
          <w:lang w:val="uk-UA"/>
        </w:rPr>
      </w:pPr>
      <w:r>
        <w:rPr>
          <w:b w:val="0"/>
          <w:bCs w:val="0"/>
          <w:i w:val="0"/>
          <w:sz w:val="28"/>
          <w:szCs w:val="28"/>
          <w:lang w:val="uk-UA"/>
        </w:rPr>
        <w:t>5</w:t>
      </w:r>
      <w:r w:rsidR="00737FCD" w:rsidRPr="009A2171">
        <w:rPr>
          <w:b w:val="0"/>
          <w:bCs w:val="0"/>
          <w:i w:val="0"/>
          <w:sz w:val="28"/>
          <w:szCs w:val="28"/>
          <w:lang w:val="uk-UA"/>
        </w:rPr>
        <w:t>. Акт.</w:t>
      </w:r>
      <w:r w:rsidR="001D6BFE" w:rsidRPr="009A2171">
        <w:rPr>
          <w:b w:val="0"/>
          <w:bCs w:val="0"/>
          <w:i w:val="0"/>
          <w:sz w:val="28"/>
          <w:szCs w:val="28"/>
          <w:lang w:val="uk-UA"/>
        </w:rPr>
        <w:t xml:space="preserve"> Обвинувальний акт.</w:t>
      </w:r>
      <w:r w:rsidR="003740B4" w:rsidRPr="009A2171">
        <w:rPr>
          <w:sz w:val="28"/>
          <w:szCs w:val="28"/>
          <w:lang w:val="uk-UA"/>
        </w:rPr>
        <w:t xml:space="preserve"> </w:t>
      </w:r>
      <w:r w:rsidR="003740B4" w:rsidRPr="009A2171">
        <w:rPr>
          <w:b w:val="0"/>
          <w:bCs w:val="0"/>
          <w:i w:val="0"/>
          <w:sz w:val="28"/>
          <w:szCs w:val="28"/>
          <w:lang w:val="uk-UA"/>
        </w:rPr>
        <w:t>Клопотання.</w:t>
      </w:r>
    </w:p>
    <w:p w:rsidR="006C7A46" w:rsidRPr="009A2171" w:rsidRDefault="006C7A46" w:rsidP="006C7A46">
      <w:pPr>
        <w:suppressAutoHyphens/>
        <w:jc w:val="both"/>
        <w:rPr>
          <w:i/>
          <w:sz w:val="28"/>
          <w:szCs w:val="28"/>
          <w:lang w:val="uk-UA"/>
        </w:rPr>
      </w:pPr>
      <w:r w:rsidRPr="009A2171">
        <w:rPr>
          <w:b/>
          <w:sz w:val="28"/>
          <w:szCs w:val="28"/>
          <w:lang w:val="uk-UA"/>
        </w:rPr>
        <w:t>Ключові слова та терміни</w:t>
      </w:r>
      <w:r w:rsidRPr="009A2171">
        <w:rPr>
          <w:sz w:val="28"/>
          <w:szCs w:val="28"/>
          <w:lang w:val="uk-UA"/>
        </w:rPr>
        <w:t xml:space="preserve">: </w:t>
      </w:r>
      <w:r w:rsidRPr="009A2171">
        <w:rPr>
          <w:i/>
          <w:sz w:val="28"/>
          <w:szCs w:val="28"/>
          <w:lang w:val="uk-UA"/>
        </w:rPr>
        <w:t xml:space="preserve">власні назви, відмінювання, загальні назви, прізвище, </w:t>
      </w:r>
      <w:r w:rsidR="007829D6" w:rsidRPr="009A2171">
        <w:rPr>
          <w:i/>
          <w:sz w:val="28"/>
          <w:szCs w:val="28"/>
          <w:lang w:val="uk-UA"/>
        </w:rPr>
        <w:t>особове ім’я</w:t>
      </w:r>
      <w:r w:rsidRPr="009A2171">
        <w:rPr>
          <w:i/>
          <w:sz w:val="28"/>
          <w:szCs w:val="28"/>
          <w:lang w:val="uk-UA"/>
        </w:rPr>
        <w:t xml:space="preserve">, </w:t>
      </w:r>
      <w:r w:rsidR="007829D6" w:rsidRPr="009A2171">
        <w:rPr>
          <w:i/>
          <w:sz w:val="28"/>
          <w:szCs w:val="28"/>
          <w:lang w:val="uk-UA"/>
        </w:rPr>
        <w:t>по батькові</w:t>
      </w:r>
      <w:r w:rsidR="00E21CB3" w:rsidRPr="009A2171">
        <w:rPr>
          <w:i/>
          <w:sz w:val="28"/>
          <w:szCs w:val="28"/>
          <w:lang w:val="uk-UA"/>
        </w:rPr>
        <w:t>, акт, клопотання</w:t>
      </w:r>
      <w:r w:rsidRPr="009A2171">
        <w:rPr>
          <w:i/>
          <w:sz w:val="28"/>
          <w:szCs w:val="28"/>
          <w:lang w:val="uk-UA"/>
        </w:rPr>
        <w:t>.</w:t>
      </w:r>
      <w:r w:rsidRPr="009A2171">
        <w:rPr>
          <w:sz w:val="28"/>
          <w:szCs w:val="28"/>
          <w:lang w:val="uk-UA"/>
        </w:rPr>
        <w:t xml:space="preserve"> </w:t>
      </w:r>
    </w:p>
    <w:p w:rsidR="00C902D4" w:rsidRPr="009A2171" w:rsidRDefault="00C902D4" w:rsidP="00C902D4">
      <w:pPr>
        <w:suppressAutoHyphens/>
        <w:rPr>
          <w:b/>
          <w:sz w:val="28"/>
          <w:szCs w:val="28"/>
          <w:lang w:val="uk-UA"/>
        </w:rPr>
      </w:pPr>
      <w:r w:rsidRPr="009A2171">
        <w:rPr>
          <w:b/>
          <w:sz w:val="28"/>
          <w:szCs w:val="28"/>
          <w:lang w:val="uk-UA"/>
        </w:rPr>
        <w:t>Основна література: 1-</w:t>
      </w:r>
      <w:r w:rsidR="00C83FD1" w:rsidRPr="00F20BB8">
        <w:rPr>
          <w:b/>
          <w:sz w:val="28"/>
          <w:szCs w:val="28"/>
        </w:rPr>
        <w:t>9</w:t>
      </w:r>
      <w:r w:rsidRPr="009A2171">
        <w:rPr>
          <w:b/>
          <w:sz w:val="28"/>
          <w:szCs w:val="28"/>
          <w:lang w:val="uk-UA"/>
        </w:rPr>
        <w:t>.</w:t>
      </w:r>
    </w:p>
    <w:p w:rsidR="00C902D4" w:rsidRPr="009A2171" w:rsidRDefault="00C902D4" w:rsidP="00C902D4">
      <w:pPr>
        <w:suppressAutoHyphens/>
        <w:rPr>
          <w:b/>
          <w:sz w:val="28"/>
          <w:szCs w:val="28"/>
          <w:lang w:val="uk-UA"/>
        </w:rPr>
      </w:pPr>
      <w:r w:rsidRPr="009A2171">
        <w:rPr>
          <w:b/>
          <w:sz w:val="28"/>
          <w:szCs w:val="28"/>
          <w:lang w:val="uk-UA"/>
        </w:rPr>
        <w:t>Додаткова література: 1, 6, 8, 9, 10-14.</w:t>
      </w:r>
    </w:p>
    <w:p w:rsidR="006D1AD6" w:rsidRPr="009A2171" w:rsidRDefault="006D1AD6" w:rsidP="004F2CA1">
      <w:pPr>
        <w:pStyle w:val="a3"/>
        <w:suppressAutoHyphens/>
        <w:ind w:firstLine="680"/>
        <w:jc w:val="center"/>
        <w:rPr>
          <w:b/>
          <w:szCs w:val="28"/>
        </w:rPr>
      </w:pPr>
      <w:r w:rsidRPr="009A2171">
        <w:rPr>
          <w:b/>
          <w:szCs w:val="28"/>
        </w:rPr>
        <w:t>Методичні поради</w:t>
      </w:r>
    </w:p>
    <w:p w:rsidR="00737FCD" w:rsidRPr="009A2171" w:rsidRDefault="00737FCD" w:rsidP="00737FCD">
      <w:pPr>
        <w:ind w:firstLine="709"/>
        <w:jc w:val="both"/>
        <w:rPr>
          <w:sz w:val="28"/>
          <w:szCs w:val="28"/>
          <w:lang w:val="uk-UA" w:eastAsia="en-US"/>
        </w:rPr>
      </w:pPr>
      <w:r w:rsidRPr="009A2171">
        <w:rPr>
          <w:sz w:val="28"/>
          <w:szCs w:val="28"/>
          <w:lang w:val="uk-UA" w:eastAsia="en-US"/>
        </w:rPr>
        <w:t xml:space="preserve">У </w:t>
      </w:r>
      <w:r w:rsidRPr="009A2171">
        <w:rPr>
          <w:b/>
          <w:sz w:val="28"/>
          <w:szCs w:val="28"/>
          <w:lang w:val="uk-UA" w:eastAsia="en-US"/>
        </w:rPr>
        <w:t>першому</w:t>
      </w:r>
      <w:r w:rsidRPr="009A2171">
        <w:rPr>
          <w:sz w:val="28"/>
          <w:szCs w:val="28"/>
          <w:lang w:val="uk-UA" w:eastAsia="en-US"/>
        </w:rPr>
        <w:t xml:space="preserve"> питанні слід зазначити, що система імен та прізвищ має унікальну історію розвитку. Сучасні імена, такі як </w:t>
      </w:r>
      <w:r w:rsidR="00A173A6" w:rsidRPr="009A2171">
        <w:rPr>
          <w:i/>
          <w:sz w:val="28"/>
          <w:szCs w:val="28"/>
          <w:lang w:val="uk-UA" w:eastAsia="en-US"/>
        </w:rPr>
        <w:t>Матвій</w:t>
      </w:r>
      <w:r w:rsidRPr="009A2171">
        <w:rPr>
          <w:i/>
          <w:sz w:val="28"/>
          <w:szCs w:val="28"/>
          <w:lang w:val="uk-UA" w:eastAsia="en-US"/>
        </w:rPr>
        <w:t xml:space="preserve">, </w:t>
      </w:r>
      <w:r w:rsidR="00A173A6" w:rsidRPr="009A2171">
        <w:rPr>
          <w:i/>
          <w:sz w:val="28"/>
          <w:szCs w:val="28"/>
          <w:lang w:val="uk-UA" w:eastAsia="en-US"/>
        </w:rPr>
        <w:t>Алла</w:t>
      </w:r>
      <w:r w:rsidRPr="009A2171">
        <w:rPr>
          <w:i/>
          <w:sz w:val="28"/>
          <w:szCs w:val="28"/>
          <w:lang w:val="uk-UA" w:eastAsia="en-US"/>
        </w:rPr>
        <w:t xml:space="preserve">, </w:t>
      </w:r>
      <w:r w:rsidR="00A173A6" w:rsidRPr="009A2171">
        <w:rPr>
          <w:i/>
          <w:sz w:val="28"/>
          <w:szCs w:val="28"/>
          <w:lang w:val="uk-UA" w:eastAsia="en-US"/>
        </w:rPr>
        <w:t>Борис</w:t>
      </w:r>
      <w:r w:rsidRPr="009A2171">
        <w:rPr>
          <w:sz w:val="28"/>
          <w:szCs w:val="28"/>
          <w:lang w:val="uk-UA" w:eastAsia="en-US"/>
        </w:rPr>
        <w:t xml:space="preserve">, суттєво відрізняються від тих, що були поширені за часів Київської Русі, наприклад, </w:t>
      </w:r>
      <w:r w:rsidRPr="009A2171">
        <w:rPr>
          <w:i/>
          <w:sz w:val="28"/>
          <w:szCs w:val="28"/>
          <w:lang w:val="uk-UA" w:eastAsia="en-US"/>
        </w:rPr>
        <w:t xml:space="preserve">Либідь, </w:t>
      </w:r>
      <w:r w:rsidR="00A173A6" w:rsidRPr="009A2171">
        <w:rPr>
          <w:i/>
          <w:sz w:val="28"/>
          <w:szCs w:val="28"/>
          <w:lang w:val="uk-UA" w:eastAsia="en-US"/>
        </w:rPr>
        <w:t>Малуша</w:t>
      </w:r>
      <w:r w:rsidRPr="009A2171">
        <w:rPr>
          <w:i/>
          <w:sz w:val="28"/>
          <w:szCs w:val="28"/>
          <w:lang w:val="uk-UA" w:eastAsia="en-US"/>
        </w:rPr>
        <w:t>, Ярополк</w:t>
      </w:r>
      <w:r w:rsidRPr="009A2171">
        <w:rPr>
          <w:sz w:val="28"/>
          <w:szCs w:val="28"/>
          <w:lang w:val="uk-UA" w:eastAsia="en-US"/>
        </w:rPr>
        <w:t>. За етимологією українські прізвища поділяються на чотири основні групи: похідні від імен (</w:t>
      </w:r>
      <w:r w:rsidR="00A173A6" w:rsidRPr="009A2171">
        <w:rPr>
          <w:i/>
          <w:sz w:val="28"/>
          <w:szCs w:val="28"/>
          <w:lang w:val="uk-UA" w:eastAsia="en-US"/>
        </w:rPr>
        <w:t>Степаненко</w:t>
      </w:r>
      <w:r w:rsidRPr="009A2171">
        <w:rPr>
          <w:i/>
          <w:sz w:val="28"/>
          <w:szCs w:val="28"/>
          <w:lang w:val="uk-UA" w:eastAsia="en-US"/>
        </w:rPr>
        <w:t xml:space="preserve">, </w:t>
      </w:r>
      <w:r w:rsidR="00A173A6" w:rsidRPr="009A2171">
        <w:rPr>
          <w:i/>
          <w:sz w:val="28"/>
          <w:szCs w:val="28"/>
          <w:lang w:val="uk-UA" w:eastAsia="en-US"/>
        </w:rPr>
        <w:t>Романенко</w:t>
      </w:r>
      <w:r w:rsidRPr="009A2171">
        <w:rPr>
          <w:sz w:val="28"/>
          <w:szCs w:val="28"/>
          <w:lang w:val="uk-UA" w:eastAsia="en-US"/>
        </w:rPr>
        <w:t>), від місця проживання (</w:t>
      </w:r>
      <w:r w:rsidR="00A173A6" w:rsidRPr="009A2171">
        <w:rPr>
          <w:i/>
          <w:sz w:val="28"/>
          <w:szCs w:val="28"/>
          <w:lang w:val="uk-UA" w:eastAsia="en-US"/>
        </w:rPr>
        <w:t>Задорожний</w:t>
      </w:r>
      <w:r w:rsidRPr="009A2171">
        <w:rPr>
          <w:i/>
          <w:sz w:val="28"/>
          <w:szCs w:val="28"/>
          <w:lang w:val="uk-UA" w:eastAsia="en-US"/>
        </w:rPr>
        <w:t>, За</w:t>
      </w:r>
      <w:r w:rsidR="00A173A6" w:rsidRPr="009A2171">
        <w:rPr>
          <w:i/>
          <w:sz w:val="28"/>
          <w:szCs w:val="28"/>
          <w:lang w:val="uk-UA" w:eastAsia="en-US"/>
        </w:rPr>
        <w:t>лужний</w:t>
      </w:r>
      <w:r w:rsidRPr="009A2171">
        <w:rPr>
          <w:sz w:val="28"/>
          <w:szCs w:val="28"/>
          <w:lang w:val="uk-UA" w:eastAsia="en-US"/>
        </w:rPr>
        <w:t>), від назв професій (</w:t>
      </w:r>
      <w:r w:rsidR="00A173A6" w:rsidRPr="009A2171">
        <w:rPr>
          <w:i/>
          <w:sz w:val="28"/>
          <w:szCs w:val="28"/>
          <w:lang w:val="uk-UA" w:eastAsia="en-US"/>
        </w:rPr>
        <w:t>Ткаченко</w:t>
      </w:r>
      <w:r w:rsidRPr="009A2171">
        <w:rPr>
          <w:i/>
          <w:sz w:val="28"/>
          <w:szCs w:val="28"/>
          <w:lang w:val="uk-UA" w:eastAsia="en-US"/>
        </w:rPr>
        <w:t xml:space="preserve">, </w:t>
      </w:r>
      <w:r w:rsidR="00A173A6" w:rsidRPr="009A2171">
        <w:rPr>
          <w:i/>
          <w:sz w:val="28"/>
          <w:szCs w:val="28"/>
          <w:lang w:val="uk-UA" w:eastAsia="en-US"/>
        </w:rPr>
        <w:t>Ковальчук</w:t>
      </w:r>
      <w:r w:rsidRPr="009A2171">
        <w:rPr>
          <w:sz w:val="28"/>
          <w:szCs w:val="28"/>
          <w:lang w:val="uk-UA" w:eastAsia="en-US"/>
        </w:rPr>
        <w:t>) та від фізичних чи психологічних характеристик (</w:t>
      </w:r>
      <w:r w:rsidRPr="009A2171">
        <w:rPr>
          <w:i/>
          <w:sz w:val="28"/>
          <w:szCs w:val="28"/>
          <w:lang w:val="uk-UA" w:eastAsia="en-US"/>
        </w:rPr>
        <w:t>Мовчан</w:t>
      </w:r>
      <w:r w:rsidR="00A173A6" w:rsidRPr="009A2171">
        <w:rPr>
          <w:i/>
          <w:sz w:val="28"/>
          <w:szCs w:val="28"/>
          <w:lang w:val="uk-UA" w:eastAsia="en-US"/>
        </w:rPr>
        <w:t>юк</w:t>
      </w:r>
      <w:r w:rsidRPr="009A2171">
        <w:rPr>
          <w:i/>
          <w:sz w:val="28"/>
          <w:szCs w:val="28"/>
          <w:lang w:val="uk-UA" w:eastAsia="en-US"/>
        </w:rPr>
        <w:t>, Біленко</w:t>
      </w:r>
      <w:r w:rsidRPr="009A2171">
        <w:rPr>
          <w:sz w:val="28"/>
          <w:szCs w:val="28"/>
          <w:lang w:val="uk-UA" w:eastAsia="en-US"/>
        </w:rPr>
        <w:t>). Окремо виділяються прізвища козацького походження (</w:t>
      </w:r>
      <w:r w:rsidRPr="009A2171">
        <w:rPr>
          <w:i/>
          <w:sz w:val="28"/>
          <w:szCs w:val="28"/>
          <w:lang w:val="uk-UA" w:eastAsia="en-US"/>
        </w:rPr>
        <w:t>Вирвихвіст</w:t>
      </w:r>
      <w:r w:rsidRPr="009A2171">
        <w:rPr>
          <w:sz w:val="28"/>
          <w:szCs w:val="28"/>
          <w:lang w:val="uk-UA" w:eastAsia="en-US"/>
        </w:rPr>
        <w:t xml:space="preserve">). Українські прізвища також мають характерну систему суфіксів: </w:t>
      </w:r>
      <w:r w:rsidRPr="009A2171">
        <w:rPr>
          <w:i/>
          <w:sz w:val="28"/>
          <w:szCs w:val="28"/>
          <w:lang w:val="uk-UA" w:eastAsia="en-US"/>
        </w:rPr>
        <w:t xml:space="preserve">-енко, -єнко, -ук, -юк, -ишин, -ів, -їв </w:t>
      </w:r>
      <w:r w:rsidRPr="009A2171">
        <w:rPr>
          <w:sz w:val="28"/>
          <w:szCs w:val="28"/>
          <w:lang w:val="uk-UA" w:eastAsia="en-US"/>
        </w:rPr>
        <w:t>тощо.</w:t>
      </w:r>
    </w:p>
    <w:p w:rsidR="00737FCD" w:rsidRPr="009A2171" w:rsidRDefault="00737FCD" w:rsidP="00737FCD">
      <w:pPr>
        <w:ind w:firstLine="709"/>
        <w:jc w:val="both"/>
        <w:rPr>
          <w:sz w:val="28"/>
          <w:szCs w:val="28"/>
          <w:lang w:val="uk-UA" w:eastAsia="en-US"/>
        </w:rPr>
      </w:pPr>
      <w:r w:rsidRPr="009A2171">
        <w:rPr>
          <w:sz w:val="28"/>
          <w:szCs w:val="28"/>
          <w:lang w:val="uk-UA" w:eastAsia="en-US"/>
        </w:rPr>
        <w:t xml:space="preserve">Вивчення </w:t>
      </w:r>
      <w:r w:rsidRPr="009A2171">
        <w:rPr>
          <w:b/>
          <w:sz w:val="28"/>
          <w:szCs w:val="28"/>
          <w:lang w:val="uk-UA" w:eastAsia="en-US"/>
        </w:rPr>
        <w:t>другого</w:t>
      </w:r>
      <w:r w:rsidRPr="009A2171">
        <w:rPr>
          <w:sz w:val="28"/>
          <w:szCs w:val="28"/>
          <w:lang w:val="uk-UA" w:eastAsia="en-US"/>
        </w:rPr>
        <w:t>,</w:t>
      </w:r>
      <w:r w:rsidRPr="009A2171">
        <w:rPr>
          <w:b/>
          <w:sz w:val="28"/>
          <w:szCs w:val="28"/>
          <w:lang w:val="uk-UA" w:eastAsia="en-US"/>
        </w:rPr>
        <w:t xml:space="preserve"> третього</w:t>
      </w:r>
      <w:r w:rsidRPr="009A2171">
        <w:rPr>
          <w:sz w:val="28"/>
          <w:szCs w:val="28"/>
          <w:lang w:val="uk-UA" w:eastAsia="en-US"/>
        </w:rPr>
        <w:t xml:space="preserve"> та </w:t>
      </w:r>
      <w:r w:rsidRPr="009A2171">
        <w:rPr>
          <w:b/>
          <w:sz w:val="28"/>
          <w:szCs w:val="28"/>
          <w:lang w:val="uk-UA" w:eastAsia="en-US"/>
        </w:rPr>
        <w:t>четвертого</w:t>
      </w:r>
      <w:r w:rsidRPr="009A2171">
        <w:rPr>
          <w:sz w:val="28"/>
          <w:szCs w:val="28"/>
          <w:lang w:val="uk-UA" w:eastAsia="en-US"/>
        </w:rPr>
        <w:t xml:space="preserve"> питань тісно пов’язане між собою. Варто зауважити, що написання українських прізвищ підпорядковується загальним правилам правопису української мови. Проте досить часто трапляються варіанти, які відхиляються від цих норм, наприклад, </w:t>
      </w:r>
      <w:r w:rsidR="00A173A6" w:rsidRPr="009A2171">
        <w:rPr>
          <w:i/>
          <w:sz w:val="28"/>
          <w:szCs w:val="28"/>
          <w:lang w:val="uk-UA" w:eastAsia="en-US"/>
        </w:rPr>
        <w:t>Мельн</w:t>
      </w:r>
      <w:r w:rsidRPr="009A2171">
        <w:rPr>
          <w:i/>
          <w:sz w:val="28"/>
          <w:szCs w:val="28"/>
          <w:lang w:val="uk-UA" w:eastAsia="en-US"/>
        </w:rPr>
        <w:t>іченко</w:t>
      </w:r>
      <w:r w:rsidRPr="009A2171">
        <w:rPr>
          <w:sz w:val="28"/>
          <w:szCs w:val="28"/>
          <w:lang w:val="uk-UA" w:eastAsia="en-US"/>
        </w:rPr>
        <w:t xml:space="preserve"> (замість </w:t>
      </w:r>
      <w:r w:rsidR="00A173A6" w:rsidRPr="009A2171">
        <w:rPr>
          <w:i/>
          <w:sz w:val="28"/>
          <w:szCs w:val="28"/>
          <w:lang w:val="uk-UA" w:eastAsia="en-US"/>
        </w:rPr>
        <w:t>Мельн</w:t>
      </w:r>
      <w:r w:rsidRPr="009A2171">
        <w:rPr>
          <w:i/>
          <w:sz w:val="28"/>
          <w:szCs w:val="28"/>
          <w:lang w:val="uk-UA" w:eastAsia="en-US"/>
        </w:rPr>
        <w:t>иченко</w:t>
      </w:r>
      <w:r w:rsidRPr="009A2171">
        <w:rPr>
          <w:sz w:val="28"/>
          <w:szCs w:val="28"/>
          <w:lang w:val="uk-UA" w:eastAsia="en-US"/>
        </w:rPr>
        <w:t xml:space="preserve">), </w:t>
      </w:r>
      <w:r w:rsidR="003F3BEB" w:rsidRPr="009A2171">
        <w:rPr>
          <w:i/>
          <w:sz w:val="28"/>
          <w:szCs w:val="28"/>
          <w:lang w:val="uk-UA" w:eastAsia="en-US"/>
        </w:rPr>
        <w:t>Лифар</w:t>
      </w:r>
      <w:r w:rsidRPr="009A2171">
        <w:rPr>
          <w:i/>
          <w:sz w:val="28"/>
          <w:szCs w:val="28"/>
          <w:lang w:val="uk-UA" w:eastAsia="en-US"/>
        </w:rPr>
        <w:t>ь</w:t>
      </w:r>
      <w:r w:rsidRPr="009A2171">
        <w:rPr>
          <w:sz w:val="28"/>
          <w:szCs w:val="28"/>
          <w:lang w:val="uk-UA" w:eastAsia="en-US"/>
        </w:rPr>
        <w:t xml:space="preserve"> (замість </w:t>
      </w:r>
      <w:r w:rsidR="003F3BEB" w:rsidRPr="009A2171">
        <w:rPr>
          <w:i/>
          <w:sz w:val="28"/>
          <w:szCs w:val="28"/>
          <w:lang w:val="uk-UA" w:eastAsia="en-US"/>
        </w:rPr>
        <w:t>Л</w:t>
      </w:r>
      <w:r w:rsidR="00E21CB3" w:rsidRPr="009A2171">
        <w:rPr>
          <w:i/>
          <w:sz w:val="28"/>
          <w:szCs w:val="28"/>
          <w:lang w:val="uk-UA" w:eastAsia="en-US"/>
        </w:rPr>
        <w:t>и</w:t>
      </w:r>
      <w:r w:rsidR="003F3BEB" w:rsidRPr="009A2171">
        <w:rPr>
          <w:i/>
          <w:sz w:val="28"/>
          <w:szCs w:val="28"/>
          <w:lang w:val="uk-UA" w:eastAsia="en-US"/>
        </w:rPr>
        <w:t>фар</w:t>
      </w:r>
      <w:r w:rsidRPr="009A2171">
        <w:rPr>
          <w:sz w:val="28"/>
          <w:szCs w:val="28"/>
          <w:lang w:val="uk-UA" w:eastAsia="en-US"/>
        </w:rPr>
        <w:t xml:space="preserve">). Під час аналізу цих питань слід розглянути основні правила написання </w:t>
      </w:r>
      <w:r w:rsidR="00D17EFE">
        <w:rPr>
          <w:sz w:val="28"/>
          <w:szCs w:val="28"/>
          <w:lang w:val="uk-UA" w:eastAsia="en-US"/>
        </w:rPr>
        <w:t>імен,</w:t>
      </w:r>
      <w:r w:rsidRPr="009A2171">
        <w:rPr>
          <w:sz w:val="28"/>
          <w:szCs w:val="28"/>
          <w:lang w:val="uk-UA" w:eastAsia="en-US"/>
        </w:rPr>
        <w:t xml:space="preserve"> прізвищ та особливості їх відмінювання. Необхідно </w:t>
      </w:r>
      <w:r w:rsidR="004E6749" w:rsidRPr="009A2171">
        <w:rPr>
          <w:sz w:val="28"/>
          <w:szCs w:val="28"/>
          <w:lang w:val="uk-UA" w:eastAsia="en-US"/>
        </w:rPr>
        <w:t>звернути увагу на особливості транслітерації іноземних прізвищ українською мовою</w:t>
      </w:r>
      <w:r w:rsidRPr="009A2171">
        <w:rPr>
          <w:sz w:val="28"/>
          <w:szCs w:val="28"/>
          <w:lang w:val="uk-UA" w:eastAsia="en-US"/>
        </w:rPr>
        <w:t xml:space="preserve">. Особливу увагу слід приділити змінам у правописі 2019 року. При цьому важливо пам’ятати основне правило: прізвище має подаватися у відповідності до запису в паспорті, оскільки це може мати юридичні наслідки. Окремо слід звернути увагу на утворення чоловічих і жіночих імен по батькові: </w:t>
      </w:r>
      <w:r w:rsidR="003F3BEB" w:rsidRPr="009A2171">
        <w:rPr>
          <w:i/>
          <w:sz w:val="28"/>
          <w:szCs w:val="28"/>
          <w:lang w:val="uk-UA" w:eastAsia="en-US"/>
        </w:rPr>
        <w:t>Геннадійович</w:t>
      </w:r>
      <w:r w:rsidRPr="009A2171">
        <w:rPr>
          <w:i/>
          <w:sz w:val="28"/>
          <w:szCs w:val="28"/>
          <w:lang w:val="uk-UA" w:eastAsia="en-US"/>
        </w:rPr>
        <w:t xml:space="preserve"> – </w:t>
      </w:r>
      <w:r w:rsidR="003F3BEB" w:rsidRPr="009A2171">
        <w:rPr>
          <w:i/>
          <w:sz w:val="28"/>
          <w:szCs w:val="28"/>
          <w:lang w:val="uk-UA" w:eastAsia="en-US"/>
        </w:rPr>
        <w:t>Геннадіївна</w:t>
      </w:r>
      <w:r w:rsidRPr="009A2171">
        <w:rPr>
          <w:i/>
          <w:sz w:val="28"/>
          <w:szCs w:val="28"/>
          <w:lang w:val="uk-UA" w:eastAsia="en-US"/>
        </w:rPr>
        <w:t xml:space="preserve">, </w:t>
      </w:r>
      <w:r w:rsidR="003F3BEB" w:rsidRPr="009A2171">
        <w:rPr>
          <w:i/>
          <w:sz w:val="28"/>
          <w:szCs w:val="28"/>
          <w:lang w:val="uk-UA" w:eastAsia="en-US"/>
        </w:rPr>
        <w:t>Лукич (Лукович)</w:t>
      </w:r>
      <w:r w:rsidRPr="009A2171">
        <w:rPr>
          <w:i/>
          <w:sz w:val="28"/>
          <w:szCs w:val="28"/>
          <w:lang w:val="uk-UA" w:eastAsia="en-US"/>
        </w:rPr>
        <w:t xml:space="preserve"> – </w:t>
      </w:r>
      <w:r w:rsidR="003F3BEB" w:rsidRPr="009A2171">
        <w:rPr>
          <w:i/>
          <w:sz w:val="28"/>
          <w:szCs w:val="28"/>
          <w:lang w:val="uk-UA" w:eastAsia="en-US"/>
        </w:rPr>
        <w:t>Луківна</w:t>
      </w:r>
      <w:r w:rsidRPr="009A2171">
        <w:rPr>
          <w:i/>
          <w:sz w:val="28"/>
          <w:szCs w:val="28"/>
          <w:lang w:val="uk-UA" w:eastAsia="en-US"/>
        </w:rPr>
        <w:t xml:space="preserve">, Григорій – Григорович, </w:t>
      </w:r>
      <w:r w:rsidR="00A77ADE" w:rsidRPr="009A2171">
        <w:rPr>
          <w:i/>
          <w:sz w:val="28"/>
          <w:szCs w:val="28"/>
          <w:lang w:val="uk-UA" w:eastAsia="en-US"/>
        </w:rPr>
        <w:t>Лазарьович</w:t>
      </w:r>
      <w:r w:rsidRPr="009A2171">
        <w:rPr>
          <w:i/>
          <w:sz w:val="28"/>
          <w:szCs w:val="28"/>
          <w:lang w:val="uk-UA" w:eastAsia="en-US"/>
        </w:rPr>
        <w:t xml:space="preserve"> – </w:t>
      </w:r>
      <w:r w:rsidR="00A77ADE" w:rsidRPr="009A2171">
        <w:rPr>
          <w:i/>
          <w:sz w:val="28"/>
          <w:szCs w:val="28"/>
          <w:lang w:val="uk-UA" w:eastAsia="en-US"/>
        </w:rPr>
        <w:t>Лазарівна</w:t>
      </w:r>
      <w:r w:rsidRPr="009A2171">
        <w:rPr>
          <w:i/>
          <w:sz w:val="28"/>
          <w:szCs w:val="28"/>
          <w:lang w:val="uk-UA" w:eastAsia="en-US"/>
        </w:rPr>
        <w:t>.</w:t>
      </w:r>
    </w:p>
    <w:p w:rsidR="00737FCD" w:rsidRPr="009A2171" w:rsidRDefault="00737FCD" w:rsidP="00737FCD">
      <w:pPr>
        <w:ind w:firstLine="709"/>
        <w:jc w:val="both"/>
        <w:rPr>
          <w:sz w:val="28"/>
          <w:szCs w:val="28"/>
          <w:lang w:val="uk-UA" w:eastAsia="en-US"/>
        </w:rPr>
      </w:pPr>
      <w:r w:rsidRPr="009A2171">
        <w:rPr>
          <w:sz w:val="28"/>
          <w:szCs w:val="28"/>
          <w:lang w:val="uk-UA" w:eastAsia="en-US"/>
        </w:rPr>
        <w:t xml:space="preserve">Готуючись до </w:t>
      </w:r>
      <w:r w:rsidRPr="009A2171">
        <w:rPr>
          <w:b/>
          <w:sz w:val="28"/>
          <w:szCs w:val="28"/>
          <w:lang w:val="uk-UA" w:eastAsia="en-US"/>
        </w:rPr>
        <w:t>п’ятого</w:t>
      </w:r>
      <w:r w:rsidRPr="009A2171">
        <w:rPr>
          <w:sz w:val="28"/>
          <w:szCs w:val="28"/>
          <w:lang w:val="uk-UA" w:eastAsia="en-US"/>
        </w:rPr>
        <w:t xml:space="preserve"> питання, слід врахувати, що </w:t>
      </w:r>
      <w:r w:rsidRPr="009A2171">
        <w:rPr>
          <w:i/>
          <w:sz w:val="28"/>
          <w:szCs w:val="28"/>
          <w:lang w:val="uk-UA" w:eastAsia="en-US"/>
        </w:rPr>
        <w:t>акт</w:t>
      </w:r>
      <w:r w:rsidRPr="009A2171">
        <w:rPr>
          <w:sz w:val="28"/>
          <w:szCs w:val="28"/>
          <w:lang w:val="uk-UA" w:eastAsia="en-US"/>
        </w:rPr>
        <w:t xml:space="preserve"> є документом, який фіксує факти, події, дії, пов’язані з діяльністю установ, підприємств, організацій або окремих осіб.</w:t>
      </w:r>
      <w:r w:rsidR="003740B4" w:rsidRPr="009A2171">
        <w:rPr>
          <w:sz w:val="28"/>
          <w:szCs w:val="28"/>
          <w:lang w:val="uk-UA"/>
        </w:rPr>
        <w:t xml:space="preserve"> </w:t>
      </w:r>
      <w:r w:rsidR="001D6BFE" w:rsidRPr="009A2171">
        <w:rPr>
          <w:i/>
          <w:sz w:val="28"/>
          <w:szCs w:val="28"/>
          <w:lang w:val="uk-UA"/>
        </w:rPr>
        <w:t>Обвинувальний акт</w:t>
      </w:r>
      <w:r w:rsidR="001D6BFE" w:rsidRPr="009A2171">
        <w:rPr>
          <w:sz w:val="28"/>
          <w:szCs w:val="28"/>
          <w:lang w:val="uk-UA"/>
        </w:rPr>
        <w:t xml:space="preserve"> – це процесуальний документ, яким слідчий або прокурор висуває офіційне обвинувачення особі у </w:t>
      </w:r>
      <w:r w:rsidR="001D6BFE" w:rsidRPr="009A2171">
        <w:rPr>
          <w:sz w:val="28"/>
          <w:szCs w:val="28"/>
          <w:lang w:val="uk-UA"/>
        </w:rPr>
        <w:lastRenderedPageBreak/>
        <w:t xml:space="preserve">вчиненні кримінального правопорушення. Він завершує стадію досудового розслідування та передає справу до суду. </w:t>
      </w:r>
      <w:r w:rsidR="003740B4" w:rsidRPr="009A2171">
        <w:rPr>
          <w:i/>
          <w:sz w:val="28"/>
          <w:szCs w:val="28"/>
          <w:lang w:val="uk-UA" w:eastAsia="en-US"/>
        </w:rPr>
        <w:t>Клопотання</w:t>
      </w:r>
      <w:r w:rsidR="003740B4" w:rsidRPr="009A2171">
        <w:rPr>
          <w:sz w:val="28"/>
          <w:szCs w:val="28"/>
          <w:lang w:val="uk-UA" w:eastAsia="en-US"/>
        </w:rPr>
        <w:t xml:space="preserve"> </w:t>
      </w:r>
      <w:r w:rsidR="003740B4" w:rsidRPr="009A2171">
        <w:rPr>
          <w:sz w:val="28"/>
          <w:szCs w:val="28"/>
          <w:lang w:val="uk-UA"/>
        </w:rPr>
        <w:t>–</w:t>
      </w:r>
      <w:r w:rsidR="003740B4" w:rsidRPr="009A2171">
        <w:rPr>
          <w:sz w:val="28"/>
          <w:szCs w:val="28"/>
          <w:lang w:val="uk-UA" w:eastAsia="en-US"/>
        </w:rPr>
        <w:t xml:space="preserve"> це письмове або усне звернення учасника процесу до суду чи іншого органу з проханням вирішити певне питання, що виникає під час розгляду справи. У цивільному, адміністративному та кримінальному процесі клопотання є процесуальним документом, за допомогою якого сторона просить суд або слідчого/прокурора вчинити певну дію.</w:t>
      </w:r>
      <w:r w:rsidR="001D6BFE" w:rsidRPr="009A2171">
        <w:rPr>
          <w:sz w:val="28"/>
          <w:szCs w:val="28"/>
          <w:lang w:val="uk-UA" w:eastAsia="en-US"/>
        </w:rPr>
        <w:t xml:space="preserve"> </w:t>
      </w:r>
    </w:p>
    <w:p w:rsidR="00106AFF" w:rsidRPr="009A2171" w:rsidRDefault="00106AFF" w:rsidP="00737FCD">
      <w:pPr>
        <w:ind w:firstLine="709"/>
        <w:jc w:val="both"/>
        <w:rPr>
          <w:sz w:val="28"/>
          <w:szCs w:val="28"/>
          <w:lang w:val="uk-UA" w:eastAsia="en-US"/>
        </w:rPr>
      </w:pPr>
      <w:r w:rsidRPr="009A2171">
        <w:rPr>
          <w:sz w:val="28"/>
          <w:szCs w:val="28"/>
          <w:lang w:val="uk-UA" w:eastAsia="en-US"/>
        </w:rPr>
        <w:t>Для деталізації питань доцільно скористатися запропонованим списком літератури.</w:t>
      </w:r>
    </w:p>
    <w:p w:rsidR="006D1AD6" w:rsidRPr="009A2171" w:rsidRDefault="006D1AD6" w:rsidP="004F2CA1">
      <w:pPr>
        <w:pStyle w:val="a3"/>
        <w:ind w:firstLine="680"/>
        <w:jc w:val="center"/>
        <w:rPr>
          <w:b/>
          <w:szCs w:val="28"/>
        </w:rPr>
      </w:pPr>
      <w:r w:rsidRPr="009A2171">
        <w:rPr>
          <w:b/>
          <w:szCs w:val="28"/>
        </w:rPr>
        <w:sym w:font="Wingdings" w:char="F03F"/>
      </w:r>
      <w:r w:rsidRPr="009A2171">
        <w:rPr>
          <w:b/>
          <w:szCs w:val="28"/>
        </w:rPr>
        <w:t>Виконати практичні завдання</w:t>
      </w:r>
    </w:p>
    <w:p w:rsidR="002D6CFF" w:rsidRPr="009A2171" w:rsidRDefault="002D6CFF" w:rsidP="002D6CFF">
      <w:pPr>
        <w:ind w:firstLine="680"/>
        <w:jc w:val="both"/>
        <w:rPr>
          <w:i/>
          <w:sz w:val="28"/>
          <w:szCs w:val="28"/>
          <w:lang w:val="uk-UA"/>
        </w:rPr>
      </w:pPr>
      <w:r w:rsidRPr="009A2171">
        <w:rPr>
          <w:i/>
          <w:sz w:val="28"/>
          <w:szCs w:val="28"/>
          <w:lang w:val="uk-UA"/>
        </w:rPr>
        <w:t xml:space="preserve">І. </w:t>
      </w:r>
      <w:r w:rsidR="00461E98" w:rsidRPr="009A2171">
        <w:rPr>
          <w:i/>
          <w:sz w:val="28"/>
          <w:szCs w:val="28"/>
          <w:lang w:val="uk-UA"/>
        </w:rPr>
        <w:t>Подані прізвища слід записати українською мовою; необхідно пояснити причини виникнення помилок під час оформлення офіційних документів та запропонувати способи їх усунення.</w:t>
      </w:r>
    </w:p>
    <w:p w:rsidR="00461E98" w:rsidRPr="009A2171" w:rsidRDefault="00461E98" w:rsidP="00461E98">
      <w:pPr>
        <w:ind w:firstLine="680"/>
        <w:jc w:val="both"/>
        <w:rPr>
          <w:sz w:val="28"/>
          <w:szCs w:val="28"/>
          <w:lang w:val="uk-UA"/>
        </w:rPr>
      </w:pPr>
      <w:r w:rsidRPr="009A2171">
        <w:rPr>
          <w:sz w:val="28"/>
          <w:szCs w:val="28"/>
          <w:lang w:val="uk-UA"/>
        </w:rPr>
        <w:t xml:space="preserve">Бехтерев, Леонтьев, Федоров, Репин, Артёмов, Всеволожский, </w:t>
      </w:r>
      <w:r w:rsidR="00E21CB3" w:rsidRPr="009A2171">
        <w:rPr>
          <w:sz w:val="28"/>
          <w:szCs w:val="28"/>
          <w:lang w:val="uk-UA"/>
        </w:rPr>
        <w:t>Толстой, Донской</w:t>
      </w:r>
      <w:r w:rsidRPr="009A2171">
        <w:rPr>
          <w:sz w:val="28"/>
          <w:szCs w:val="28"/>
          <w:lang w:val="uk-UA"/>
        </w:rPr>
        <w:t xml:space="preserve">, Белый, Новиков, Крайняя, Медведев, Зверев, </w:t>
      </w:r>
      <w:r w:rsidR="00E21CB3" w:rsidRPr="009A2171">
        <w:rPr>
          <w:sz w:val="28"/>
          <w:szCs w:val="28"/>
          <w:lang w:val="uk-UA"/>
        </w:rPr>
        <w:t>Снежко</w:t>
      </w:r>
      <w:r w:rsidRPr="009A2171">
        <w:rPr>
          <w:sz w:val="28"/>
          <w:szCs w:val="28"/>
          <w:lang w:val="uk-UA"/>
        </w:rPr>
        <w:t>, Пешковский.</w:t>
      </w:r>
    </w:p>
    <w:p w:rsidR="002D6CFF" w:rsidRPr="009A2171" w:rsidRDefault="002D6CFF" w:rsidP="002D6CFF">
      <w:pPr>
        <w:pStyle w:val="afb"/>
        <w:tabs>
          <w:tab w:val="left" w:pos="881"/>
        </w:tabs>
        <w:ind w:left="680"/>
        <w:rPr>
          <w:i/>
          <w:sz w:val="28"/>
          <w:szCs w:val="28"/>
        </w:rPr>
      </w:pPr>
      <w:r w:rsidRPr="009A2171">
        <w:rPr>
          <w:i/>
          <w:sz w:val="28"/>
          <w:szCs w:val="28"/>
        </w:rPr>
        <w:t>2. Провідміняти імена та прізвища.</w:t>
      </w:r>
    </w:p>
    <w:p w:rsidR="002D6CFF" w:rsidRPr="009A2171" w:rsidRDefault="00991531" w:rsidP="002D6CFF">
      <w:pPr>
        <w:ind w:firstLine="680"/>
        <w:jc w:val="both"/>
        <w:rPr>
          <w:sz w:val="28"/>
          <w:szCs w:val="28"/>
          <w:lang w:val="uk-UA"/>
        </w:rPr>
      </w:pPr>
      <w:r w:rsidRPr="009A2171">
        <w:rPr>
          <w:sz w:val="28"/>
          <w:szCs w:val="28"/>
          <w:lang w:val="uk-UA"/>
        </w:rPr>
        <w:t>Яна Бойка</w:t>
      </w:r>
      <w:r w:rsidR="002D6CFF" w:rsidRPr="009A2171">
        <w:rPr>
          <w:sz w:val="28"/>
          <w:szCs w:val="28"/>
          <w:lang w:val="uk-UA"/>
        </w:rPr>
        <w:t xml:space="preserve">, </w:t>
      </w:r>
      <w:r w:rsidRPr="009A2171">
        <w:rPr>
          <w:sz w:val="28"/>
          <w:szCs w:val="28"/>
          <w:lang w:val="uk-UA"/>
        </w:rPr>
        <w:t xml:space="preserve">Іван </w:t>
      </w:r>
      <w:r w:rsidR="002D6CFF" w:rsidRPr="009A2171">
        <w:rPr>
          <w:sz w:val="28"/>
          <w:szCs w:val="28"/>
          <w:lang w:val="uk-UA"/>
        </w:rPr>
        <w:t xml:space="preserve">Швець, </w:t>
      </w:r>
      <w:r w:rsidRPr="009A2171">
        <w:rPr>
          <w:sz w:val="28"/>
          <w:szCs w:val="28"/>
          <w:lang w:val="uk-UA"/>
        </w:rPr>
        <w:t>Юрій</w:t>
      </w:r>
      <w:r w:rsidR="00461E98" w:rsidRPr="009A2171">
        <w:rPr>
          <w:sz w:val="28"/>
          <w:szCs w:val="28"/>
          <w:lang w:val="uk-UA"/>
        </w:rPr>
        <w:t xml:space="preserve"> Грибиха, Ма</w:t>
      </w:r>
      <w:r w:rsidR="00FF6082" w:rsidRPr="009A2171">
        <w:rPr>
          <w:sz w:val="28"/>
          <w:szCs w:val="28"/>
          <w:lang w:val="uk-UA"/>
        </w:rPr>
        <w:t>рк</w:t>
      </w:r>
      <w:r w:rsidR="00461E98" w:rsidRPr="009A2171">
        <w:rPr>
          <w:sz w:val="28"/>
          <w:szCs w:val="28"/>
          <w:lang w:val="uk-UA"/>
        </w:rPr>
        <w:t xml:space="preserve"> Пильо, </w:t>
      </w:r>
      <w:r w:rsidRPr="009A2171">
        <w:rPr>
          <w:sz w:val="28"/>
          <w:szCs w:val="28"/>
          <w:lang w:val="uk-UA"/>
        </w:rPr>
        <w:t>Інна</w:t>
      </w:r>
      <w:r w:rsidR="002D6CFF" w:rsidRPr="009A2171">
        <w:rPr>
          <w:sz w:val="28"/>
          <w:szCs w:val="28"/>
          <w:lang w:val="uk-UA"/>
        </w:rPr>
        <w:t xml:space="preserve"> Павл</w:t>
      </w:r>
      <w:r w:rsidRPr="009A2171">
        <w:rPr>
          <w:sz w:val="28"/>
          <w:szCs w:val="28"/>
          <w:lang w:val="uk-UA"/>
        </w:rPr>
        <w:t>юк</w:t>
      </w:r>
      <w:r w:rsidR="002D6CFF" w:rsidRPr="009A2171">
        <w:rPr>
          <w:sz w:val="28"/>
          <w:szCs w:val="28"/>
          <w:lang w:val="uk-UA"/>
        </w:rPr>
        <w:t xml:space="preserve">. </w:t>
      </w:r>
    </w:p>
    <w:p w:rsidR="002D6CFF" w:rsidRPr="009A2171" w:rsidRDefault="002D6CFF" w:rsidP="002D6CFF">
      <w:pPr>
        <w:ind w:firstLine="680"/>
        <w:jc w:val="both"/>
        <w:rPr>
          <w:i/>
          <w:sz w:val="28"/>
          <w:szCs w:val="28"/>
          <w:lang w:val="uk-UA"/>
        </w:rPr>
      </w:pPr>
      <w:r w:rsidRPr="009A2171">
        <w:rPr>
          <w:i/>
          <w:sz w:val="28"/>
          <w:szCs w:val="28"/>
          <w:lang w:val="uk-UA"/>
        </w:rPr>
        <w:t>3. Відредагувати речення.</w:t>
      </w:r>
      <w:r w:rsidR="00991531" w:rsidRPr="009A2171">
        <w:rPr>
          <w:i/>
          <w:sz w:val="28"/>
          <w:szCs w:val="28"/>
          <w:lang w:val="uk-UA"/>
        </w:rPr>
        <w:t xml:space="preserve"> </w:t>
      </w:r>
    </w:p>
    <w:p w:rsidR="00110D27" w:rsidRPr="009A2171" w:rsidRDefault="00110D27" w:rsidP="00110D27">
      <w:pPr>
        <w:ind w:firstLine="680"/>
        <w:jc w:val="both"/>
        <w:rPr>
          <w:sz w:val="28"/>
          <w:szCs w:val="28"/>
          <w:lang w:val="uk-UA"/>
        </w:rPr>
      </w:pPr>
      <w:r w:rsidRPr="009A2171">
        <w:rPr>
          <w:sz w:val="28"/>
          <w:szCs w:val="28"/>
          <w:lang w:val="uk-UA"/>
        </w:rPr>
        <w:t>1. В договорі про надання медичних послуг передбачено відповідальність клініки за результати процедури омоложеня шкіри. 2. У матеріалах справи міститься висновок експерта щодо не відповідності склад «Капучіно» вимогам технічного регламента. 3. Круглодобова диспечерська служба органа місцевого самоврядування забеспечує прийом звернень громадян в надзвичайних ситуаціях. 4. Наказом міністерства керівником завода призначено Петренко Івана Ігорьовича. 5. Даний текст рішення суду підлягає офіційному оприлюдненню. 6. У протоколі перевірки зазначено, що фруктово-творожні пюре реалізовувалися без належних сертіфікатів якості. 7. Згідно з актом закупівлі, говядина була поставлена з порушенням умов державного контракта. 8. У інструкції, що є додатком до договору, зазначено обов’язок зберігати у сухому місті речові докази. 9. Для забезпечення харчуваня спец-контингенту установою виконання покарань закуплено партію вєшенок і шампіньонів. 10.</w:t>
      </w:r>
      <w:r w:rsidR="00705A2F">
        <w:rPr>
          <w:sz w:val="28"/>
          <w:szCs w:val="28"/>
          <w:lang w:val="uk-UA"/>
        </w:rPr>
        <w:t xml:space="preserve"> </w:t>
      </w:r>
      <w:r w:rsidRPr="009A2171">
        <w:rPr>
          <w:sz w:val="28"/>
          <w:szCs w:val="28"/>
          <w:lang w:val="uk-UA"/>
        </w:rPr>
        <w:t>Під час судового засідання адвокат підняв питання щодо допустимості доказів.</w:t>
      </w:r>
    </w:p>
    <w:p w:rsidR="002D6CFF" w:rsidRPr="009A2171" w:rsidRDefault="002D6CFF" w:rsidP="002D6CFF">
      <w:pPr>
        <w:ind w:firstLine="680"/>
        <w:jc w:val="both"/>
        <w:rPr>
          <w:i/>
          <w:sz w:val="28"/>
          <w:szCs w:val="28"/>
          <w:lang w:val="uk-UA"/>
        </w:rPr>
      </w:pPr>
      <w:r w:rsidRPr="009A2171">
        <w:rPr>
          <w:i/>
          <w:sz w:val="28"/>
          <w:szCs w:val="28"/>
          <w:lang w:val="uk-UA"/>
        </w:rPr>
        <w:t>4. Утворити чоловічі та жіночі форми по батькові.</w:t>
      </w:r>
    </w:p>
    <w:p w:rsidR="000F1634" w:rsidRPr="009A2171" w:rsidRDefault="000F1634" w:rsidP="000F1634">
      <w:pPr>
        <w:ind w:firstLine="680"/>
        <w:jc w:val="both"/>
        <w:rPr>
          <w:sz w:val="28"/>
          <w:szCs w:val="28"/>
          <w:lang w:val="uk-UA"/>
        </w:rPr>
      </w:pPr>
      <w:r w:rsidRPr="009A2171">
        <w:rPr>
          <w:sz w:val="28"/>
          <w:szCs w:val="28"/>
          <w:lang w:val="uk-UA"/>
        </w:rPr>
        <w:t xml:space="preserve">Семен, Ілля, Лазар, Хома, Григорій, Тарас, Сергій, Олег, Сава, Кузьма, Ігор, Джон, Ян, Генріх, Олекса, Олексій.   </w:t>
      </w:r>
    </w:p>
    <w:p w:rsidR="002D6CFF" w:rsidRPr="009A2171" w:rsidRDefault="002D6CFF" w:rsidP="002D6CFF">
      <w:pPr>
        <w:pStyle w:val="afb"/>
        <w:tabs>
          <w:tab w:val="left" w:pos="882"/>
        </w:tabs>
        <w:ind w:left="0" w:firstLine="680"/>
        <w:jc w:val="both"/>
        <w:rPr>
          <w:i/>
          <w:sz w:val="28"/>
          <w:szCs w:val="28"/>
        </w:rPr>
      </w:pPr>
      <w:r w:rsidRPr="009A2171">
        <w:rPr>
          <w:i/>
          <w:sz w:val="28"/>
          <w:szCs w:val="28"/>
        </w:rPr>
        <w:t>5. Користуючись термінологічним словником, пояснити (усно) значення термінів. З двома, на вибір, скласти речення.</w:t>
      </w:r>
    </w:p>
    <w:p w:rsidR="00097E41" w:rsidRPr="009A2171" w:rsidRDefault="002D6CFF" w:rsidP="00097E41">
      <w:pPr>
        <w:ind w:firstLine="709"/>
        <w:jc w:val="both"/>
        <w:rPr>
          <w:sz w:val="28"/>
          <w:szCs w:val="28"/>
          <w:lang w:val="uk-UA"/>
        </w:rPr>
      </w:pPr>
      <w:r w:rsidRPr="009A2171">
        <w:rPr>
          <w:sz w:val="28"/>
          <w:szCs w:val="28"/>
          <w:lang w:val="uk-UA"/>
        </w:rPr>
        <w:t xml:space="preserve"> </w:t>
      </w:r>
      <w:r w:rsidR="00097E41" w:rsidRPr="009A2171">
        <w:rPr>
          <w:sz w:val="28"/>
          <w:szCs w:val="28"/>
          <w:lang w:val="uk-UA"/>
        </w:rPr>
        <w:t>Відшкодування збитків, шкода, моральна шкода, компенсація, право власності.</w:t>
      </w:r>
    </w:p>
    <w:p w:rsidR="00BE1204" w:rsidRPr="009A2171" w:rsidRDefault="00BE1204" w:rsidP="00097E41">
      <w:pPr>
        <w:ind w:firstLine="709"/>
        <w:jc w:val="both"/>
        <w:rPr>
          <w:i/>
          <w:sz w:val="28"/>
          <w:szCs w:val="28"/>
          <w:lang w:val="uk-UA"/>
        </w:rPr>
      </w:pPr>
      <w:r w:rsidRPr="009A2171">
        <w:rPr>
          <w:i/>
          <w:sz w:val="28"/>
          <w:szCs w:val="28"/>
          <w:lang w:val="uk-UA"/>
        </w:rPr>
        <w:t>6. Виправити помилки в оформленні документа.</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4"/>
        <w:gridCol w:w="3285"/>
        <w:gridCol w:w="3285"/>
      </w:tblGrid>
      <w:tr w:rsidR="00BE1204" w:rsidRPr="009A2171" w:rsidTr="00497BF5">
        <w:tc>
          <w:tcPr>
            <w:tcW w:w="9854" w:type="dxa"/>
            <w:gridSpan w:val="3"/>
          </w:tcPr>
          <w:p w:rsidR="00BE1204" w:rsidRPr="009A2171" w:rsidRDefault="00BE1204" w:rsidP="00497BF5">
            <w:pPr>
              <w:shd w:val="clear" w:color="auto" w:fill="FFFFFF"/>
              <w:tabs>
                <w:tab w:val="left" w:pos="4245"/>
              </w:tabs>
              <w:ind w:firstLine="709"/>
              <w:jc w:val="center"/>
              <w:rPr>
                <w:sz w:val="28"/>
                <w:szCs w:val="28"/>
                <w:lang w:val="uk-UA"/>
              </w:rPr>
            </w:pPr>
            <w:r w:rsidRPr="009A2171">
              <w:rPr>
                <w:sz w:val="28"/>
                <w:szCs w:val="28"/>
                <w:lang w:val="uk-UA"/>
              </w:rPr>
              <w:t>Міністерство освіти і науки України</w:t>
            </w:r>
          </w:p>
        </w:tc>
      </w:tr>
      <w:tr w:rsidR="00BE1204" w:rsidRPr="009A2171" w:rsidTr="00497BF5">
        <w:tc>
          <w:tcPr>
            <w:tcW w:w="9854" w:type="dxa"/>
            <w:gridSpan w:val="3"/>
          </w:tcPr>
          <w:p w:rsidR="00BE1204" w:rsidRPr="009A2171" w:rsidRDefault="00BE1204" w:rsidP="006505F7">
            <w:pPr>
              <w:shd w:val="clear" w:color="auto" w:fill="FFFFFF"/>
              <w:tabs>
                <w:tab w:val="left" w:pos="4245"/>
              </w:tabs>
              <w:ind w:firstLine="709"/>
              <w:jc w:val="center"/>
              <w:rPr>
                <w:sz w:val="28"/>
                <w:szCs w:val="28"/>
                <w:lang w:val="uk-UA"/>
              </w:rPr>
            </w:pPr>
            <w:r w:rsidRPr="009A2171">
              <w:rPr>
                <w:sz w:val="28"/>
                <w:szCs w:val="28"/>
                <w:lang w:val="uk-UA"/>
              </w:rPr>
              <w:t xml:space="preserve">Дрогобицький Національний </w:t>
            </w:r>
            <w:r w:rsidR="006505F7" w:rsidRPr="009A2171">
              <w:rPr>
                <w:sz w:val="28"/>
                <w:szCs w:val="28"/>
                <w:lang w:val="uk-UA"/>
              </w:rPr>
              <w:t>п</w:t>
            </w:r>
            <w:r w:rsidRPr="009A2171">
              <w:rPr>
                <w:sz w:val="28"/>
                <w:szCs w:val="28"/>
                <w:lang w:val="uk-UA"/>
              </w:rPr>
              <w:t xml:space="preserve">едагогічний </w:t>
            </w:r>
            <w:r w:rsidR="006505F7" w:rsidRPr="009A2171">
              <w:rPr>
                <w:sz w:val="28"/>
                <w:szCs w:val="28"/>
                <w:lang w:val="uk-UA"/>
              </w:rPr>
              <w:t>у</w:t>
            </w:r>
            <w:r w:rsidRPr="009A2171">
              <w:rPr>
                <w:sz w:val="28"/>
                <w:szCs w:val="28"/>
                <w:lang w:val="uk-UA"/>
              </w:rPr>
              <w:t>ніверситет ім. І. Франко</w:t>
            </w:r>
          </w:p>
        </w:tc>
      </w:tr>
      <w:tr w:rsidR="00BE1204" w:rsidRPr="009A2171" w:rsidTr="00497BF5">
        <w:tc>
          <w:tcPr>
            <w:tcW w:w="3284" w:type="dxa"/>
          </w:tcPr>
          <w:p w:rsidR="00BE1204" w:rsidRPr="009A2171" w:rsidRDefault="00BE1204" w:rsidP="00497BF5">
            <w:pPr>
              <w:tabs>
                <w:tab w:val="left" w:pos="4245"/>
              </w:tabs>
              <w:jc w:val="center"/>
              <w:rPr>
                <w:sz w:val="28"/>
                <w:szCs w:val="28"/>
                <w:lang w:val="uk-UA"/>
              </w:rPr>
            </w:pPr>
          </w:p>
        </w:tc>
        <w:tc>
          <w:tcPr>
            <w:tcW w:w="3285" w:type="dxa"/>
          </w:tcPr>
          <w:p w:rsidR="00BE1204" w:rsidRPr="009A2171" w:rsidRDefault="00BE1204" w:rsidP="00497BF5">
            <w:pPr>
              <w:shd w:val="clear" w:color="auto" w:fill="FFFFFF"/>
              <w:ind w:firstLine="709"/>
              <w:jc w:val="center"/>
              <w:rPr>
                <w:sz w:val="28"/>
                <w:szCs w:val="28"/>
                <w:lang w:val="uk-UA"/>
              </w:rPr>
            </w:pPr>
            <w:r w:rsidRPr="009A2171">
              <w:rPr>
                <w:sz w:val="28"/>
                <w:szCs w:val="28"/>
                <w:lang w:val="uk-UA"/>
              </w:rPr>
              <w:t>АКТ № 17</w:t>
            </w:r>
          </w:p>
        </w:tc>
        <w:tc>
          <w:tcPr>
            <w:tcW w:w="3285" w:type="dxa"/>
          </w:tcPr>
          <w:p w:rsidR="00BE1204" w:rsidRPr="009A2171" w:rsidRDefault="00BE1204" w:rsidP="00497BF5">
            <w:pPr>
              <w:tabs>
                <w:tab w:val="left" w:pos="4245"/>
              </w:tabs>
              <w:jc w:val="center"/>
              <w:rPr>
                <w:sz w:val="28"/>
                <w:szCs w:val="28"/>
                <w:lang w:val="uk-UA"/>
              </w:rPr>
            </w:pPr>
          </w:p>
        </w:tc>
      </w:tr>
      <w:tr w:rsidR="00BE1204" w:rsidRPr="009A2171" w:rsidTr="00497BF5">
        <w:tc>
          <w:tcPr>
            <w:tcW w:w="3284" w:type="dxa"/>
          </w:tcPr>
          <w:p w:rsidR="00BE1204" w:rsidRPr="009A2171" w:rsidRDefault="00BE1204" w:rsidP="00497BF5">
            <w:pPr>
              <w:tabs>
                <w:tab w:val="left" w:pos="4245"/>
              </w:tabs>
              <w:jc w:val="center"/>
              <w:rPr>
                <w:sz w:val="28"/>
                <w:szCs w:val="28"/>
                <w:lang w:val="uk-UA"/>
              </w:rPr>
            </w:pPr>
          </w:p>
        </w:tc>
        <w:tc>
          <w:tcPr>
            <w:tcW w:w="3285" w:type="dxa"/>
          </w:tcPr>
          <w:p w:rsidR="00BE1204" w:rsidRPr="009A2171" w:rsidRDefault="00BE1204" w:rsidP="00497BF5">
            <w:pPr>
              <w:tabs>
                <w:tab w:val="left" w:pos="4245"/>
              </w:tabs>
              <w:rPr>
                <w:sz w:val="28"/>
                <w:szCs w:val="28"/>
                <w:lang w:val="uk-UA"/>
              </w:rPr>
            </w:pPr>
            <w:r w:rsidRPr="009A2171">
              <w:rPr>
                <w:sz w:val="28"/>
                <w:szCs w:val="28"/>
                <w:lang w:val="uk-UA"/>
              </w:rPr>
              <w:t>м. Дрогобич</w:t>
            </w:r>
          </w:p>
        </w:tc>
        <w:tc>
          <w:tcPr>
            <w:tcW w:w="3285" w:type="dxa"/>
          </w:tcPr>
          <w:p w:rsidR="00BE1204" w:rsidRPr="009A2171" w:rsidRDefault="00BE1204" w:rsidP="00497BF5">
            <w:pPr>
              <w:tabs>
                <w:tab w:val="left" w:pos="4245"/>
              </w:tabs>
              <w:jc w:val="center"/>
              <w:rPr>
                <w:sz w:val="28"/>
                <w:szCs w:val="28"/>
                <w:lang w:val="uk-UA"/>
              </w:rPr>
            </w:pPr>
            <w:r w:rsidRPr="009A2171">
              <w:rPr>
                <w:sz w:val="28"/>
                <w:szCs w:val="28"/>
                <w:lang w:val="uk-UA"/>
              </w:rPr>
              <w:t>10.07.2023</w:t>
            </w:r>
          </w:p>
        </w:tc>
      </w:tr>
      <w:tr w:rsidR="00BE1204" w:rsidRPr="009A2171" w:rsidTr="00497BF5">
        <w:tc>
          <w:tcPr>
            <w:tcW w:w="9854" w:type="dxa"/>
            <w:gridSpan w:val="3"/>
          </w:tcPr>
          <w:p w:rsidR="00BE1204" w:rsidRPr="009A2171" w:rsidRDefault="00BE1204" w:rsidP="00497BF5">
            <w:pPr>
              <w:shd w:val="clear" w:color="auto" w:fill="FFFFFF"/>
              <w:ind w:firstLine="709"/>
              <w:jc w:val="center"/>
              <w:rPr>
                <w:sz w:val="28"/>
                <w:szCs w:val="28"/>
                <w:lang w:val="uk-UA"/>
              </w:rPr>
            </w:pPr>
            <w:r w:rsidRPr="009A2171">
              <w:rPr>
                <w:sz w:val="28"/>
                <w:szCs w:val="28"/>
                <w:lang w:val="uk-UA"/>
              </w:rPr>
              <w:lastRenderedPageBreak/>
              <w:t>Про передання матеріальних цінностей однією матеріально відповідальною особою іншій</w:t>
            </w:r>
          </w:p>
          <w:p w:rsidR="00BE1204" w:rsidRPr="009A2171" w:rsidRDefault="00BE1204" w:rsidP="00497BF5">
            <w:pPr>
              <w:shd w:val="clear" w:color="auto" w:fill="FFFFFF"/>
              <w:ind w:firstLine="709"/>
              <w:jc w:val="both"/>
              <w:rPr>
                <w:sz w:val="28"/>
                <w:szCs w:val="28"/>
                <w:lang w:val="uk-UA"/>
              </w:rPr>
            </w:pPr>
            <w:r w:rsidRPr="009A2171">
              <w:rPr>
                <w:sz w:val="28"/>
                <w:szCs w:val="28"/>
                <w:lang w:val="uk-UA"/>
              </w:rPr>
              <w:t>Підстава: наказ по університету № 9 від 6 червня 20</w:t>
            </w:r>
            <w:r w:rsidR="006505F7" w:rsidRPr="009A2171">
              <w:rPr>
                <w:sz w:val="28"/>
                <w:szCs w:val="28"/>
                <w:lang w:val="uk-UA"/>
              </w:rPr>
              <w:t>22</w:t>
            </w:r>
            <w:r w:rsidRPr="009A2171">
              <w:rPr>
                <w:sz w:val="28"/>
                <w:szCs w:val="28"/>
                <w:lang w:val="uk-UA"/>
              </w:rPr>
              <w:t xml:space="preserve"> р.</w:t>
            </w:r>
          </w:p>
          <w:p w:rsidR="00BE1204" w:rsidRPr="009A2171" w:rsidRDefault="00980989" w:rsidP="00497BF5">
            <w:pPr>
              <w:shd w:val="clear" w:color="auto" w:fill="FFFFFF"/>
              <w:ind w:firstLine="709"/>
              <w:jc w:val="both"/>
              <w:rPr>
                <w:sz w:val="28"/>
                <w:szCs w:val="28"/>
                <w:lang w:val="uk-UA"/>
              </w:rPr>
            </w:pPr>
            <w:r w:rsidRPr="009A2171">
              <w:rPr>
                <w:sz w:val="28"/>
                <w:szCs w:val="28"/>
                <w:lang w:val="uk-UA"/>
              </w:rPr>
              <w:t>Складе</w:t>
            </w:r>
            <w:r w:rsidR="00BE1204" w:rsidRPr="009A2171">
              <w:rPr>
                <w:sz w:val="28"/>
                <w:szCs w:val="28"/>
                <w:lang w:val="uk-UA"/>
              </w:rPr>
              <w:t xml:space="preserve">ний комісією: </w:t>
            </w:r>
          </w:p>
          <w:p w:rsidR="00BE1204" w:rsidRPr="009A2171" w:rsidRDefault="00BE1204" w:rsidP="00497BF5">
            <w:pPr>
              <w:shd w:val="clear" w:color="auto" w:fill="FFFFFF"/>
              <w:ind w:firstLine="709"/>
              <w:jc w:val="both"/>
              <w:rPr>
                <w:sz w:val="28"/>
                <w:szCs w:val="28"/>
                <w:lang w:val="uk-UA"/>
              </w:rPr>
            </w:pPr>
            <w:r w:rsidRPr="009A2171">
              <w:rPr>
                <w:sz w:val="28"/>
                <w:szCs w:val="28"/>
                <w:lang w:val="uk-UA"/>
              </w:rPr>
              <w:t xml:space="preserve">Голова комісії: завідуючий кафедри Козак С. Т. </w:t>
            </w:r>
          </w:p>
          <w:p w:rsidR="00BE1204" w:rsidRPr="009A2171" w:rsidRDefault="00BE1204" w:rsidP="00497BF5">
            <w:pPr>
              <w:shd w:val="clear" w:color="auto" w:fill="FFFFFF"/>
              <w:ind w:firstLine="709"/>
              <w:jc w:val="both"/>
              <w:rPr>
                <w:sz w:val="28"/>
                <w:szCs w:val="28"/>
                <w:lang w:val="uk-UA"/>
              </w:rPr>
            </w:pPr>
            <w:r w:rsidRPr="009A2171">
              <w:rPr>
                <w:sz w:val="28"/>
                <w:szCs w:val="28"/>
                <w:lang w:val="uk-UA"/>
              </w:rPr>
              <w:t xml:space="preserve">Члени комісії: старший лаборант кафедри Мартиненко Л. С, доцент Мороз С. І., асистент Петров М. І. </w:t>
            </w:r>
          </w:p>
          <w:p w:rsidR="00BE1204" w:rsidRPr="009A2171" w:rsidRDefault="00BE1204" w:rsidP="00497BF5">
            <w:pPr>
              <w:shd w:val="clear" w:color="auto" w:fill="FFFFFF"/>
              <w:ind w:firstLine="709"/>
              <w:jc w:val="both"/>
              <w:rPr>
                <w:sz w:val="28"/>
                <w:szCs w:val="28"/>
                <w:lang w:val="uk-UA"/>
              </w:rPr>
            </w:pPr>
            <w:r w:rsidRPr="009A2171">
              <w:rPr>
                <w:sz w:val="28"/>
                <w:szCs w:val="28"/>
                <w:lang w:val="uk-UA"/>
              </w:rPr>
              <w:t xml:space="preserve">Присутні: декан </w:t>
            </w:r>
            <w:r w:rsidR="003760D6" w:rsidRPr="009A2171">
              <w:rPr>
                <w:sz w:val="28"/>
                <w:szCs w:val="28"/>
                <w:lang w:val="uk-UA"/>
              </w:rPr>
              <w:t>Юридичного</w:t>
            </w:r>
            <w:r w:rsidRPr="009A2171">
              <w:rPr>
                <w:sz w:val="28"/>
                <w:szCs w:val="28"/>
                <w:lang w:val="uk-UA"/>
              </w:rPr>
              <w:t xml:space="preserve"> факультет</w:t>
            </w:r>
            <w:r w:rsidR="003760D6" w:rsidRPr="009A2171">
              <w:rPr>
                <w:sz w:val="28"/>
                <w:szCs w:val="28"/>
                <w:lang w:val="uk-UA"/>
              </w:rPr>
              <w:t>у</w:t>
            </w:r>
            <w:r w:rsidRPr="009A2171">
              <w:rPr>
                <w:sz w:val="28"/>
                <w:szCs w:val="28"/>
                <w:lang w:val="uk-UA"/>
              </w:rPr>
              <w:t xml:space="preserve"> Сидорова Т.В.</w:t>
            </w:r>
          </w:p>
          <w:p w:rsidR="00BE1204" w:rsidRPr="009A2171" w:rsidRDefault="00BE1204" w:rsidP="00497BF5">
            <w:pPr>
              <w:shd w:val="clear" w:color="auto" w:fill="FFFFFF"/>
              <w:ind w:firstLine="709"/>
              <w:jc w:val="both"/>
              <w:rPr>
                <w:sz w:val="28"/>
                <w:szCs w:val="28"/>
                <w:lang w:val="uk-UA"/>
              </w:rPr>
            </w:pPr>
            <w:r w:rsidRPr="009A2171">
              <w:rPr>
                <w:sz w:val="28"/>
                <w:szCs w:val="28"/>
                <w:lang w:val="uk-UA"/>
              </w:rPr>
              <w:t>10.07.2023 р. комісія перевірила наявність матеріальних цінностей у кабінеті й вирішила передати Петрову М. І. слідуючі матеріальні цінності:</w:t>
            </w:r>
          </w:p>
          <w:p w:rsidR="00BE1204" w:rsidRPr="009A2171" w:rsidRDefault="003760D6" w:rsidP="00375D3B">
            <w:pPr>
              <w:widowControl w:val="0"/>
              <w:numPr>
                <w:ilvl w:val="0"/>
                <w:numId w:val="14"/>
              </w:numPr>
              <w:shd w:val="clear" w:color="auto" w:fill="FFFFFF"/>
              <w:tabs>
                <w:tab w:val="left" w:pos="480"/>
              </w:tabs>
              <w:autoSpaceDE w:val="0"/>
              <w:autoSpaceDN w:val="0"/>
              <w:adjustRightInd w:val="0"/>
              <w:ind w:firstLine="709"/>
              <w:jc w:val="both"/>
              <w:rPr>
                <w:sz w:val="28"/>
                <w:szCs w:val="28"/>
                <w:lang w:val="uk-UA"/>
              </w:rPr>
            </w:pPr>
            <w:r w:rsidRPr="009A2171">
              <w:rPr>
                <w:sz w:val="28"/>
                <w:szCs w:val="28"/>
                <w:lang w:val="uk-UA"/>
              </w:rPr>
              <w:t>Смарт-годинник</w:t>
            </w:r>
            <w:r w:rsidR="00BE1204" w:rsidRPr="009A2171">
              <w:rPr>
                <w:sz w:val="28"/>
                <w:szCs w:val="28"/>
                <w:lang w:val="uk-UA"/>
              </w:rPr>
              <w:t xml:space="preserve"> «</w:t>
            </w:r>
            <w:r w:rsidR="00980989" w:rsidRPr="009A2171">
              <w:rPr>
                <w:sz w:val="28"/>
                <w:szCs w:val="28"/>
                <w:lang w:val="uk-UA"/>
              </w:rPr>
              <w:t>Фотон</w:t>
            </w:r>
            <w:r w:rsidR="00BE1204" w:rsidRPr="009A2171">
              <w:rPr>
                <w:sz w:val="28"/>
                <w:szCs w:val="28"/>
                <w:lang w:val="uk-UA"/>
              </w:rPr>
              <w:t>»:</w:t>
            </w:r>
          </w:p>
          <w:p w:rsidR="00BE1204" w:rsidRPr="009A2171" w:rsidRDefault="003760D6" w:rsidP="00375D3B">
            <w:pPr>
              <w:widowControl w:val="0"/>
              <w:numPr>
                <w:ilvl w:val="0"/>
                <w:numId w:val="14"/>
              </w:numPr>
              <w:shd w:val="clear" w:color="auto" w:fill="FFFFFF"/>
              <w:tabs>
                <w:tab w:val="left" w:pos="480"/>
              </w:tabs>
              <w:autoSpaceDE w:val="0"/>
              <w:autoSpaceDN w:val="0"/>
              <w:adjustRightInd w:val="0"/>
              <w:ind w:firstLine="709"/>
              <w:jc w:val="both"/>
              <w:rPr>
                <w:sz w:val="28"/>
                <w:szCs w:val="28"/>
                <w:lang w:val="uk-UA"/>
              </w:rPr>
            </w:pPr>
            <w:r w:rsidRPr="009A2171">
              <w:rPr>
                <w:sz w:val="28"/>
                <w:szCs w:val="28"/>
                <w:lang w:val="uk-UA"/>
              </w:rPr>
              <w:t>Веб-камера</w:t>
            </w:r>
            <w:r w:rsidR="00BE1204" w:rsidRPr="009A2171">
              <w:rPr>
                <w:sz w:val="28"/>
                <w:szCs w:val="28"/>
                <w:lang w:val="uk-UA"/>
              </w:rPr>
              <w:t xml:space="preserve"> «Альфа»:</w:t>
            </w:r>
          </w:p>
          <w:p w:rsidR="00BE1204" w:rsidRPr="009A2171" w:rsidRDefault="00BE1204" w:rsidP="00497BF5">
            <w:pPr>
              <w:shd w:val="clear" w:color="auto" w:fill="FFFFFF"/>
              <w:ind w:firstLine="709"/>
              <w:jc w:val="both"/>
              <w:rPr>
                <w:sz w:val="28"/>
                <w:szCs w:val="28"/>
                <w:lang w:val="uk-UA"/>
              </w:rPr>
            </w:pPr>
            <w:r w:rsidRPr="009A2171">
              <w:rPr>
                <w:sz w:val="28"/>
                <w:szCs w:val="28"/>
                <w:lang w:val="uk-UA"/>
              </w:rPr>
              <w:t>Складений у тр</w:t>
            </w:r>
            <w:r w:rsidR="00980989" w:rsidRPr="009A2171">
              <w:rPr>
                <w:sz w:val="28"/>
                <w:szCs w:val="28"/>
                <w:lang w:val="uk-UA"/>
              </w:rPr>
              <w:t>ь</w:t>
            </w:r>
            <w:r w:rsidRPr="009A2171">
              <w:rPr>
                <w:sz w:val="28"/>
                <w:szCs w:val="28"/>
                <w:lang w:val="uk-UA"/>
              </w:rPr>
              <w:t>ох екземплярах:</w:t>
            </w:r>
          </w:p>
          <w:p w:rsidR="00BE1204" w:rsidRPr="009A2171" w:rsidRDefault="00BE1204" w:rsidP="00497BF5">
            <w:pPr>
              <w:shd w:val="clear" w:color="auto" w:fill="FFFFFF"/>
              <w:jc w:val="both"/>
              <w:rPr>
                <w:sz w:val="28"/>
                <w:szCs w:val="28"/>
                <w:lang w:val="uk-UA"/>
              </w:rPr>
            </w:pPr>
            <w:r w:rsidRPr="009A2171">
              <w:rPr>
                <w:sz w:val="28"/>
                <w:szCs w:val="28"/>
                <w:lang w:val="uk-UA"/>
              </w:rPr>
              <w:t xml:space="preserve">1-й екземпляр – бугалтерії; </w:t>
            </w:r>
          </w:p>
          <w:p w:rsidR="00BE1204" w:rsidRPr="009A2171" w:rsidRDefault="00BE1204" w:rsidP="00497BF5">
            <w:pPr>
              <w:shd w:val="clear" w:color="auto" w:fill="FFFFFF"/>
              <w:jc w:val="both"/>
              <w:rPr>
                <w:sz w:val="28"/>
                <w:szCs w:val="28"/>
                <w:lang w:val="uk-UA"/>
              </w:rPr>
            </w:pPr>
            <w:r w:rsidRPr="009A2171">
              <w:rPr>
                <w:sz w:val="28"/>
                <w:szCs w:val="28"/>
                <w:lang w:val="uk-UA"/>
              </w:rPr>
              <w:t xml:space="preserve">2-й екземпляр – катедрі; </w:t>
            </w:r>
          </w:p>
          <w:p w:rsidR="00BE1204" w:rsidRPr="009A2171" w:rsidRDefault="00BE1204" w:rsidP="00497BF5">
            <w:pPr>
              <w:shd w:val="clear" w:color="auto" w:fill="FFFFFF"/>
              <w:jc w:val="both"/>
              <w:rPr>
                <w:sz w:val="28"/>
                <w:szCs w:val="28"/>
                <w:lang w:val="uk-UA"/>
              </w:rPr>
            </w:pPr>
            <w:r w:rsidRPr="009A2171">
              <w:rPr>
                <w:sz w:val="28"/>
                <w:szCs w:val="28"/>
                <w:lang w:val="uk-UA"/>
              </w:rPr>
              <w:t>3-й екземпляр – факультету.</w:t>
            </w:r>
          </w:p>
        </w:tc>
      </w:tr>
      <w:tr w:rsidR="00BE1204" w:rsidRPr="009A2171" w:rsidTr="00497BF5">
        <w:tc>
          <w:tcPr>
            <w:tcW w:w="3284" w:type="dxa"/>
          </w:tcPr>
          <w:p w:rsidR="00BE1204" w:rsidRPr="009A2171" w:rsidRDefault="00BE1204" w:rsidP="00497BF5">
            <w:pPr>
              <w:tabs>
                <w:tab w:val="left" w:pos="4245"/>
              </w:tabs>
              <w:jc w:val="center"/>
              <w:rPr>
                <w:sz w:val="28"/>
                <w:szCs w:val="28"/>
                <w:lang w:val="uk-UA"/>
              </w:rPr>
            </w:pPr>
            <w:r w:rsidRPr="009A2171">
              <w:rPr>
                <w:sz w:val="28"/>
                <w:szCs w:val="28"/>
                <w:lang w:val="uk-UA"/>
              </w:rPr>
              <w:t>Голова комісії</w:t>
            </w:r>
          </w:p>
        </w:tc>
        <w:tc>
          <w:tcPr>
            <w:tcW w:w="3285" w:type="dxa"/>
          </w:tcPr>
          <w:p w:rsidR="00BE1204" w:rsidRPr="009A2171" w:rsidRDefault="00BE1204" w:rsidP="00497BF5">
            <w:pPr>
              <w:tabs>
                <w:tab w:val="left" w:pos="4245"/>
              </w:tabs>
              <w:jc w:val="center"/>
              <w:rPr>
                <w:sz w:val="28"/>
                <w:szCs w:val="28"/>
                <w:lang w:val="uk-UA"/>
              </w:rPr>
            </w:pPr>
          </w:p>
        </w:tc>
        <w:tc>
          <w:tcPr>
            <w:tcW w:w="3285" w:type="dxa"/>
          </w:tcPr>
          <w:p w:rsidR="00BE1204" w:rsidRPr="009A2171" w:rsidRDefault="00BE1204" w:rsidP="00980989">
            <w:pPr>
              <w:tabs>
                <w:tab w:val="left" w:pos="4245"/>
              </w:tabs>
              <w:rPr>
                <w:sz w:val="28"/>
                <w:szCs w:val="28"/>
                <w:lang w:val="uk-UA"/>
              </w:rPr>
            </w:pPr>
            <w:r w:rsidRPr="009A2171">
              <w:rPr>
                <w:sz w:val="28"/>
                <w:szCs w:val="28"/>
                <w:lang w:val="uk-UA"/>
              </w:rPr>
              <w:t xml:space="preserve">Степан  </w:t>
            </w:r>
            <w:r w:rsidRPr="009A2171">
              <w:rPr>
                <w:caps/>
                <w:sz w:val="28"/>
                <w:szCs w:val="28"/>
                <w:lang w:val="uk-UA"/>
              </w:rPr>
              <w:t>К</w:t>
            </w:r>
            <w:r w:rsidR="00980989" w:rsidRPr="009A2171">
              <w:rPr>
                <w:caps/>
                <w:sz w:val="28"/>
                <w:szCs w:val="28"/>
                <w:lang w:val="uk-UA"/>
              </w:rPr>
              <w:t>АЧАН</w:t>
            </w:r>
          </w:p>
        </w:tc>
      </w:tr>
      <w:tr w:rsidR="00BE1204" w:rsidRPr="009A2171" w:rsidTr="00497BF5">
        <w:tc>
          <w:tcPr>
            <w:tcW w:w="3284" w:type="dxa"/>
          </w:tcPr>
          <w:p w:rsidR="00BE1204" w:rsidRPr="009A2171" w:rsidRDefault="00BE1204" w:rsidP="00497BF5">
            <w:pPr>
              <w:tabs>
                <w:tab w:val="left" w:pos="4245"/>
              </w:tabs>
              <w:jc w:val="center"/>
              <w:rPr>
                <w:sz w:val="28"/>
                <w:szCs w:val="28"/>
                <w:lang w:val="uk-UA"/>
              </w:rPr>
            </w:pPr>
            <w:r w:rsidRPr="009A2171">
              <w:rPr>
                <w:sz w:val="28"/>
                <w:szCs w:val="28"/>
                <w:lang w:val="uk-UA"/>
              </w:rPr>
              <w:t>Члени комісії:</w:t>
            </w:r>
          </w:p>
        </w:tc>
        <w:tc>
          <w:tcPr>
            <w:tcW w:w="3285" w:type="dxa"/>
          </w:tcPr>
          <w:p w:rsidR="00BE1204" w:rsidRPr="009A2171" w:rsidRDefault="00BE1204" w:rsidP="00497BF5">
            <w:pPr>
              <w:tabs>
                <w:tab w:val="left" w:pos="4245"/>
              </w:tabs>
              <w:jc w:val="center"/>
              <w:rPr>
                <w:sz w:val="28"/>
                <w:szCs w:val="28"/>
                <w:lang w:val="uk-UA"/>
              </w:rPr>
            </w:pPr>
          </w:p>
        </w:tc>
        <w:tc>
          <w:tcPr>
            <w:tcW w:w="3285" w:type="dxa"/>
          </w:tcPr>
          <w:p w:rsidR="00BE1204" w:rsidRPr="009A2171" w:rsidRDefault="00BE1204" w:rsidP="00497BF5">
            <w:pPr>
              <w:tabs>
                <w:tab w:val="left" w:pos="4245"/>
              </w:tabs>
              <w:rPr>
                <w:sz w:val="28"/>
                <w:szCs w:val="28"/>
                <w:lang w:val="uk-UA"/>
              </w:rPr>
            </w:pPr>
            <w:r w:rsidRPr="009A2171">
              <w:rPr>
                <w:sz w:val="28"/>
                <w:szCs w:val="28"/>
                <w:lang w:val="uk-UA"/>
              </w:rPr>
              <w:t xml:space="preserve">Лариса </w:t>
            </w:r>
            <w:r w:rsidRPr="009A2171">
              <w:rPr>
                <w:caps/>
                <w:sz w:val="28"/>
                <w:szCs w:val="28"/>
                <w:lang w:val="uk-UA"/>
              </w:rPr>
              <w:t>Март</w:t>
            </w:r>
            <w:r w:rsidR="00980989" w:rsidRPr="009A2171">
              <w:rPr>
                <w:caps/>
                <w:sz w:val="28"/>
                <w:szCs w:val="28"/>
                <w:lang w:val="uk-UA"/>
              </w:rPr>
              <w:t>ЮК</w:t>
            </w:r>
          </w:p>
          <w:p w:rsidR="00BE1204" w:rsidRPr="009A2171" w:rsidRDefault="00BE1204" w:rsidP="00497BF5">
            <w:pPr>
              <w:tabs>
                <w:tab w:val="left" w:pos="4245"/>
              </w:tabs>
              <w:rPr>
                <w:sz w:val="28"/>
                <w:szCs w:val="28"/>
                <w:lang w:val="uk-UA"/>
              </w:rPr>
            </w:pPr>
            <w:r w:rsidRPr="009A2171">
              <w:rPr>
                <w:sz w:val="28"/>
                <w:szCs w:val="28"/>
                <w:lang w:val="uk-UA"/>
              </w:rPr>
              <w:t xml:space="preserve">Сергій </w:t>
            </w:r>
            <w:r w:rsidRPr="009A2171">
              <w:rPr>
                <w:caps/>
                <w:sz w:val="28"/>
                <w:szCs w:val="28"/>
                <w:lang w:val="uk-UA"/>
              </w:rPr>
              <w:t>Мороз</w:t>
            </w:r>
            <w:r w:rsidR="00980989" w:rsidRPr="009A2171">
              <w:rPr>
                <w:caps/>
                <w:sz w:val="28"/>
                <w:szCs w:val="28"/>
                <w:lang w:val="uk-UA"/>
              </w:rPr>
              <w:t>ЕНКО</w:t>
            </w:r>
          </w:p>
        </w:tc>
      </w:tr>
      <w:tr w:rsidR="00BE1204" w:rsidRPr="009A2171" w:rsidTr="00497BF5">
        <w:tc>
          <w:tcPr>
            <w:tcW w:w="3284" w:type="dxa"/>
          </w:tcPr>
          <w:p w:rsidR="00BE1204" w:rsidRPr="009A2171" w:rsidRDefault="00BE1204" w:rsidP="00497BF5">
            <w:pPr>
              <w:tabs>
                <w:tab w:val="left" w:pos="4245"/>
              </w:tabs>
              <w:ind w:firstLine="680"/>
              <w:rPr>
                <w:sz w:val="28"/>
                <w:szCs w:val="28"/>
                <w:lang w:val="uk-UA"/>
              </w:rPr>
            </w:pPr>
            <w:r w:rsidRPr="009A2171">
              <w:rPr>
                <w:sz w:val="28"/>
                <w:szCs w:val="28"/>
                <w:lang w:val="uk-UA"/>
              </w:rPr>
              <w:t>Присутні:</w:t>
            </w:r>
          </w:p>
        </w:tc>
        <w:tc>
          <w:tcPr>
            <w:tcW w:w="3285" w:type="dxa"/>
          </w:tcPr>
          <w:p w:rsidR="00BE1204" w:rsidRPr="009A2171" w:rsidRDefault="00BE1204" w:rsidP="00497BF5">
            <w:pPr>
              <w:tabs>
                <w:tab w:val="left" w:pos="4245"/>
              </w:tabs>
              <w:jc w:val="center"/>
              <w:rPr>
                <w:sz w:val="28"/>
                <w:szCs w:val="28"/>
                <w:lang w:val="uk-UA"/>
              </w:rPr>
            </w:pPr>
          </w:p>
        </w:tc>
        <w:tc>
          <w:tcPr>
            <w:tcW w:w="3285" w:type="dxa"/>
          </w:tcPr>
          <w:p w:rsidR="00BE1204" w:rsidRPr="009A2171" w:rsidRDefault="00BE1204" w:rsidP="00497BF5">
            <w:pPr>
              <w:tabs>
                <w:tab w:val="left" w:pos="4245"/>
              </w:tabs>
              <w:rPr>
                <w:sz w:val="28"/>
                <w:szCs w:val="28"/>
                <w:lang w:val="uk-UA"/>
              </w:rPr>
            </w:pPr>
            <w:r w:rsidRPr="009A2171">
              <w:rPr>
                <w:sz w:val="28"/>
                <w:szCs w:val="28"/>
                <w:lang w:val="uk-UA"/>
              </w:rPr>
              <w:t xml:space="preserve">Матвій </w:t>
            </w:r>
            <w:r w:rsidRPr="009A2171">
              <w:rPr>
                <w:caps/>
                <w:sz w:val="28"/>
                <w:szCs w:val="28"/>
                <w:lang w:val="uk-UA"/>
              </w:rPr>
              <w:t>Петр</w:t>
            </w:r>
            <w:r w:rsidR="00980989" w:rsidRPr="009A2171">
              <w:rPr>
                <w:caps/>
                <w:sz w:val="28"/>
                <w:szCs w:val="28"/>
                <w:lang w:val="uk-UA"/>
              </w:rPr>
              <w:t>ЕНКЛ</w:t>
            </w:r>
            <w:r w:rsidRPr="009A2171">
              <w:rPr>
                <w:caps/>
                <w:sz w:val="28"/>
                <w:szCs w:val="28"/>
                <w:lang w:val="uk-UA"/>
              </w:rPr>
              <w:t xml:space="preserve"> </w:t>
            </w:r>
          </w:p>
          <w:p w:rsidR="00BE1204" w:rsidRPr="009A2171" w:rsidRDefault="00BE1204" w:rsidP="00980989">
            <w:pPr>
              <w:tabs>
                <w:tab w:val="left" w:pos="4245"/>
              </w:tabs>
              <w:rPr>
                <w:sz w:val="28"/>
                <w:szCs w:val="28"/>
                <w:lang w:val="uk-UA"/>
              </w:rPr>
            </w:pPr>
            <w:r w:rsidRPr="009A2171">
              <w:rPr>
                <w:sz w:val="28"/>
                <w:szCs w:val="28"/>
                <w:lang w:val="uk-UA"/>
              </w:rPr>
              <w:t xml:space="preserve">Тамара </w:t>
            </w:r>
            <w:r w:rsidRPr="009A2171">
              <w:rPr>
                <w:caps/>
                <w:sz w:val="28"/>
                <w:szCs w:val="28"/>
                <w:lang w:val="uk-UA"/>
              </w:rPr>
              <w:t>С</w:t>
            </w:r>
            <w:r w:rsidR="00980989" w:rsidRPr="009A2171">
              <w:rPr>
                <w:caps/>
                <w:sz w:val="28"/>
                <w:szCs w:val="28"/>
                <w:lang w:val="uk-UA"/>
              </w:rPr>
              <w:t>І</w:t>
            </w:r>
            <w:r w:rsidRPr="009A2171">
              <w:rPr>
                <w:caps/>
                <w:sz w:val="28"/>
                <w:szCs w:val="28"/>
                <w:lang w:val="uk-UA"/>
              </w:rPr>
              <w:t>дорова</w:t>
            </w:r>
          </w:p>
        </w:tc>
      </w:tr>
    </w:tbl>
    <w:p w:rsidR="000F1634" w:rsidRPr="009A2171" w:rsidRDefault="00BE1204" w:rsidP="000F1634">
      <w:pPr>
        <w:adjustRightInd w:val="0"/>
        <w:ind w:firstLine="709"/>
        <w:jc w:val="both"/>
        <w:rPr>
          <w:i/>
          <w:sz w:val="28"/>
          <w:szCs w:val="28"/>
          <w:lang w:val="uk-UA"/>
        </w:rPr>
      </w:pPr>
      <w:r w:rsidRPr="009A2171">
        <w:rPr>
          <w:i/>
          <w:sz w:val="28"/>
          <w:szCs w:val="28"/>
          <w:lang w:val="uk-UA"/>
        </w:rPr>
        <w:t>7</w:t>
      </w:r>
      <w:r w:rsidR="002D6CFF" w:rsidRPr="009A2171">
        <w:rPr>
          <w:i/>
          <w:sz w:val="28"/>
          <w:szCs w:val="28"/>
          <w:lang w:val="uk-UA"/>
        </w:rPr>
        <w:t xml:space="preserve">. </w:t>
      </w:r>
      <w:r w:rsidR="000F1634" w:rsidRPr="009A2171">
        <w:rPr>
          <w:i/>
          <w:sz w:val="28"/>
          <w:szCs w:val="28"/>
          <w:lang w:val="uk-UA"/>
        </w:rPr>
        <w:t>О</w:t>
      </w:r>
      <w:r w:rsidR="00980989" w:rsidRPr="009A2171">
        <w:rPr>
          <w:i/>
          <w:sz w:val="28"/>
          <w:szCs w:val="28"/>
          <w:lang w:val="uk-UA"/>
        </w:rPr>
        <w:t xml:space="preserve">знайомтеся з текстом </w:t>
      </w:r>
      <w:r w:rsidR="001D6BFE" w:rsidRPr="009A2171">
        <w:rPr>
          <w:i/>
          <w:sz w:val="28"/>
          <w:szCs w:val="28"/>
          <w:lang w:val="uk-UA"/>
        </w:rPr>
        <w:t xml:space="preserve">або </w:t>
      </w:r>
      <w:r w:rsidR="00980989" w:rsidRPr="009A2171">
        <w:rPr>
          <w:i/>
          <w:sz w:val="28"/>
          <w:szCs w:val="28"/>
          <w:lang w:val="uk-UA"/>
        </w:rPr>
        <w:t>клопотання</w:t>
      </w:r>
      <w:r w:rsidR="000F1634" w:rsidRPr="009A2171">
        <w:rPr>
          <w:i/>
          <w:sz w:val="28"/>
          <w:szCs w:val="28"/>
          <w:lang w:val="uk-UA"/>
        </w:rPr>
        <w:t xml:space="preserve"> про дозвіл на проведення негласної слідчої дії (С. 46, Збірник взірців процесуальних документів</w:t>
      </w:r>
      <w:r w:rsidR="0009064C" w:rsidRPr="009A2171">
        <w:rPr>
          <w:i/>
          <w:sz w:val="28"/>
          <w:szCs w:val="28"/>
          <w:lang w:val="uk-UA"/>
        </w:rPr>
        <w:t xml:space="preserve"> </w:t>
      </w:r>
      <w:r w:rsidR="000F1634" w:rsidRPr="009A2171">
        <w:rPr>
          <w:i/>
          <w:sz w:val="28"/>
          <w:szCs w:val="28"/>
          <w:lang w:val="uk-UA"/>
        </w:rPr>
        <w:t>та ко</w:t>
      </w:r>
      <w:r w:rsidR="0009064C" w:rsidRPr="009A2171">
        <w:rPr>
          <w:i/>
          <w:sz w:val="28"/>
          <w:szCs w:val="28"/>
          <w:lang w:val="uk-UA"/>
        </w:rPr>
        <w:t>ментарі до них: [С.М. Алфьоров,</w:t>
      </w:r>
      <w:r w:rsidR="000F1634" w:rsidRPr="009A2171">
        <w:rPr>
          <w:i/>
          <w:sz w:val="28"/>
          <w:szCs w:val="28"/>
          <w:lang w:val="uk-UA"/>
        </w:rPr>
        <w:t xml:space="preserve"> С.М. Міщенко, О.Ю. Татаров, В.І. Фаринник та ін.</w:t>
      </w:r>
      <w:r w:rsidR="000C726C" w:rsidRPr="009A2171">
        <w:rPr>
          <w:i/>
          <w:sz w:val="28"/>
          <w:szCs w:val="28"/>
          <w:lang w:val="uk-UA"/>
        </w:rPr>
        <w:t>]. Київ : Арт-Дизайн, 2012. 196 </w:t>
      </w:r>
      <w:r w:rsidR="000F1634" w:rsidRPr="009A2171">
        <w:rPr>
          <w:i/>
          <w:sz w:val="28"/>
          <w:szCs w:val="28"/>
          <w:lang w:val="uk-UA"/>
        </w:rPr>
        <w:t>с.; URL: chrome-extension://efaidnbmnnnibpcajpcglclefindmkaj/https://dduvs.edu.ua/wp-content/uploads/files/Structu</w:t>
      </w:r>
      <w:r w:rsidR="006505F7" w:rsidRPr="009A2171">
        <w:rPr>
          <w:i/>
          <w:sz w:val="28"/>
          <w:szCs w:val="28"/>
          <w:lang w:val="uk-UA"/>
        </w:rPr>
        <w:t>re/library/student/zvpdtkdn.pdf</w:t>
      </w:r>
      <w:r w:rsidR="0009064C" w:rsidRPr="009A2171">
        <w:rPr>
          <w:i/>
          <w:sz w:val="28"/>
          <w:szCs w:val="28"/>
          <w:lang w:val="uk-UA"/>
        </w:rPr>
        <w:t>)</w:t>
      </w:r>
      <w:r w:rsidR="001D6BFE" w:rsidRPr="009A2171">
        <w:rPr>
          <w:i/>
          <w:sz w:val="28"/>
          <w:szCs w:val="28"/>
          <w:lang w:val="uk-UA"/>
        </w:rPr>
        <w:t xml:space="preserve">, або обвинувального акта (С.127, Процесуальні документи досудового розслідування (слідчого, прокурора, адвоката та слідчого судді) : наук.-практ. посібн. / </w:t>
      </w:r>
      <w:r w:rsidR="00D346DA">
        <w:rPr>
          <w:i/>
          <w:sz w:val="28"/>
          <w:szCs w:val="28"/>
          <w:lang w:val="uk-UA"/>
        </w:rPr>
        <w:t>з</w:t>
      </w:r>
      <w:r w:rsidR="001D6BFE" w:rsidRPr="009A2171">
        <w:rPr>
          <w:i/>
          <w:sz w:val="28"/>
          <w:szCs w:val="28"/>
          <w:lang w:val="uk-UA"/>
        </w:rPr>
        <w:t>а ред. М. А. Погорецького та О.П. Кучинської. Київ : Алерта, 2018.</w:t>
      </w:r>
      <w:r w:rsidR="000C726C" w:rsidRPr="009A2171">
        <w:rPr>
          <w:i/>
          <w:sz w:val="28"/>
          <w:szCs w:val="28"/>
          <w:lang w:val="uk-UA"/>
        </w:rPr>
        <w:t xml:space="preserve"> 254 </w:t>
      </w:r>
      <w:r w:rsidR="001D6BFE" w:rsidRPr="009A2171">
        <w:rPr>
          <w:i/>
          <w:sz w:val="28"/>
          <w:szCs w:val="28"/>
          <w:lang w:val="uk-UA"/>
        </w:rPr>
        <w:t>с.)</w:t>
      </w:r>
      <w:r w:rsidR="0009064C" w:rsidRPr="009A2171">
        <w:rPr>
          <w:i/>
          <w:sz w:val="28"/>
          <w:szCs w:val="28"/>
          <w:lang w:val="uk-UA"/>
        </w:rPr>
        <w:t xml:space="preserve">. </w:t>
      </w:r>
      <w:r w:rsidR="000F1634" w:rsidRPr="009A2171">
        <w:rPr>
          <w:i/>
          <w:sz w:val="28"/>
          <w:szCs w:val="28"/>
          <w:lang w:val="uk-UA"/>
        </w:rPr>
        <w:t>Проаналізуй</w:t>
      </w:r>
      <w:r w:rsidR="0009064C" w:rsidRPr="009A2171">
        <w:rPr>
          <w:i/>
          <w:sz w:val="28"/>
          <w:szCs w:val="28"/>
          <w:lang w:val="uk-UA"/>
        </w:rPr>
        <w:t>те за такими пунктами: 1.</w:t>
      </w:r>
      <w:r w:rsidR="000F1634" w:rsidRPr="009A2171">
        <w:rPr>
          <w:i/>
          <w:sz w:val="28"/>
          <w:szCs w:val="28"/>
          <w:lang w:val="uk-UA"/>
        </w:rPr>
        <w:t xml:space="preserve">Які мовні особливості ви помітили у тексті </w:t>
      </w:r>
      <w:r w:rsidR="00980989" w:rsidRPr="009A2171">
        <w:rPr>
          <w:i/>
          <w:sz w:val="28"/>
          <w:szCs w:val="28"/>
          <w:lang w:val="uk-UA"/>
        </w:rPr>
        <w:t>документа</w:t>
      </w:r>
      <w:r w:rsidR="000F1634" w:rsidRPr="009A2171">
        <w:rPr>
          <w:i/>
          <w:sz w:val="28"/>
          <w:szCs w:val="28"/>
          <w:lang w:val="uk-UA"/>
        </w:rPr>
        <w:t xml:space="preserve">? 2. Чи є в документі граматичні, орфографічні або стилістичні помилки? Наведіть приклади. 3. Як використання юридичної термінології впливає на зрозумілість тексту для пересічного читача? 4. Чи відповідає мова </w:t>
      </w:r>
      <w:r w:rsidR="00980989" w:rsidRPr="009A2171">
        <w:rPr>
          <w:i/>
          <w:sz w:val="28"/>
          <w:szCs w:val="28"/>
          <w:lang w:val="uk-UA"/>
        </w:rPr>
        <w:t>документа</w:t>
      </w:r>
      <w:r w:rsidR="000F1634" w:rsidRPr="009A2171">
        <w:rPr>
          <w:i/>
          <w:sz w:val="28"/>
          <w:szCs w:val="28"/>
          <w:lang w:val="uk-UA"/>
        </w:rPr>
        <w:t xml:space="preserve"> вимогам офіційно-ділового стилю? Обґрунтуйте свою відповідь. 5. Визначте, які мовні конструкції створюють чіткість </w:t>
      </w:r>
      <w:r w:rsidR="00F01A80" w:rsidRPr="009A2171">
        <w:rPr>
          <w:i/>
          <w:sz w:val="28"/>
          <w:szCs w:val="28"/>
          <w:lang w:val="uk-UA"/>
        </w:rPr>
        <w:t>та</w:t>
      </w:r>
      <w:r w:rsidR="000F1634" w:rsidRPr="009A2171">
        <w:rPr>
          <w:i/>
          <w:sz w:val="28"/>
          <w:szCs w:val="28"/>
          <w:lang w:val="uk-UA"/>
        </w:rPr>
        <w:t xml:space="preserve"> однозначність викладу, а які – навпаки, можуть викликати двозначність. 6. Запропонуйте, як можна було б покращити мовне оформлення документа, не змінюючи його юридичного змісту.</w:t>
      </w:r>
    </w:p>
    <w:p w:rsidR="002D6CFF" w:rsidRPr="009A2171" w:rsidRDefault="002D6CFF" w:rsidP="008726D6">
      <w:pPr>
        <w:pStyle w:val="a6"/>
        <w:ind w:firstLine="680"/>
        <w:jc w:val="both"/>
        <w:rPr>
          <w:rFonts w:ascii="Times New Roman" w:hAnsi="Times New Roman" w:cs="Times New Roman"/>
          <w:sz w:val="28"/>
          <w:szCs w:val="28"/>
          <w:lang w:val="uk-UA"/>
        </w:rPr>
      </w:pPr>
      <w:r w:rsidRPr="009A2171">
        <w:rPr>
          <w:rFonts w:ascii="Times New Roman" w:hAnsi="Times New Roman" w:cs="Times New Roman"/>
          <w:b/>
          <w:sz w:val="28"/>
          <w:szCs w:val="28"/>
          <w:lang w:val="uk-UA"/>
        </w:rPr>
        <w:t>Домашнє завдання:</w:t>
      </w:r>
      <w:r w:rsidRPr="009A2171">
        <w:rPr>
          <w:rFonts w:ascii="Times New Roman" w:hAnsi="Times New Roman" w:cs="Times New Roman"/>
          <w:sz w:val="28"/>
          <w:szCs w:val="28"/>
          <w:lang w:val="uk-UA"/>
        </w:rPr>
        <w:t xml:space="preserve"> 1. Користуючись словником (Скрипник Л. Г., Дзятківська Н. П. Власні імена людей : Словник-довідник</w:t>
      </w:r>
      <w:r w:rsidR="003760D6" w:rsidRPr="009A2171">
        <w:rPr>
          <w:rFonts w:ascii="Times New Roman" w:hAnsi="Times New Roman" w:cs="Times New Roman"/>
          <w:sz w:val="28"/>
          <w:szCs w:val="28"/>
          <w:lang w:val="uk-UA"/>
        </w:rPr>
        <w:t>. Київ : Наук. думка, 1986. 310 </w:t>
      </w:r>
      <w:r w:rsidRPr="009A2171">
        <w:rPr>
          <w:rFonts w:ascii="Times New Roman" w:hAnsi="Times New Roman" w:cs="Times New Roman"/>
          <w:sz w:val="28"/>
          <w:szCs w:val="28"/>
          <w:lang w:val="uk-UA"/>
        </w:rPr>
        <w:t xml:space="preserve">с.), виписати інформацію про походження Вашого імені та імені одного з Ваших рідних. 2. Провідміняти своє прізвище, ім’я та по батькові. 3. Попрацювати з джерелами: </w:t>
      </w:r>
      <w:r w:rsidR="008726D6" w:rsidRPr="009A2171">
        <w:rPr>
          <w:rFonts w:ascii="Times New Roman" w:hAnsi="Times New Roman" w:cs="Times New Roman"/>
          <w:sz w:val="28"/>
          <w:szCs w:val="28"/>
          <w:lang w:val="uk-UA"/>
        </w:rPr>
        <w:t>Карта поширення імен</w:t>
      </w:r>
      <w:r w:rsidR="003760D6" w:rsidRPr="009A2171">
        <w:rPr>
          <w:rFonts w:ascii="Times New Roman" w:hAnsi="Times New Roman" w:cs="Times New Roman"/>
          <w:sz w:val="28"/>
          <w:szCs w:val="28"/>
          <w:lang w:val="uk-UA"/>
        </w:rPr>
        <w:t xml:space="preserve"> України. URL: </w:t>
      </w:r>
      <w:hyperlink r:id="rId15" w:anchor="male1995" w:history="1">
        <w:r w:rsidR="008726D6" w:rsidRPr="009A2171">
          <w:rPr>
            <w:rStyle w:val="a5"/>
            <w:rFonts w:ascii="Times New Roman" w:hAnsi="Times New Roman" w:cs="Times New Roman"/>
            <w:color w:val="auto"/>
            <w:sz w:val="28"/>
            <w:szCs w:val="28"/>
            <w:u w:val="none"/>
            <w:lang w:val="uk-UA"/>
          </w:rPr>
          <w:t>https://ridni.org/forenames/#male1995</w:t>
        </w:r>
      </w:hyperlink>
      <w:r w:rsidR="008726D6" w:rsidRPr="009A2171">
        <w:rPr>
          <w:rFonts w:ascii="Times New Roman" w:hAnsi="Times New Roman" w:cs="Times New Roman"/>
          <w:sz w:val="28"/>
          <w:szCs w:val="28"/>
          <w:lang w:val="uk-UA"/>
        </w:rPr>
        <w:t xml:space="preserve"> ; Карта п</w:t>
      </w:r>
      <w:r w:rsidR="003760D6" w:rsidRPr="009A2171">
        <w:rPr>
          <w:rFonts w:ascii="Times New Roman" w:hAnsi="Times New Roman" w:cs="Times New Roman"/>
          <w:sz w:val="28"/>
          <w:szCs w:val="28"/>
          <w:lang w:val="uk-UA"/>
        </w:rPr>
        <w:t xml:space="preserve">оширення прізвищ України. URL: </w:t>
      </w:r>
      <w:hyperlink r:id="rId16" w:history="1">
        <w:r w:rsidR="008726D6" w:rsidRPr="009A2171">
          <w:rPr>
            <w:rStyle w:val="a5"/>
            <w:rFonts w:ascii="Times New Roman" w:hAnsi="Times New Roman" w:cs="Times New Roman"/>
            <w:color w:val="auto"/>
            <w:sz w:val="28"/>
            <w:szCs w:val="28"/>
            <w:u w:val="none"/>
            <w:lang w:val="uk-UA"/>
          </w:rPr>
          <w:t>https://ridni.org/karta/</w:t>
        </w:r>
      </w:hyperlink>
      <w:r w:rsidR="008726D6" w:rsidRPr="009A2171">
        <w:rPr>
          <w:rFonts w:ascii="Times New Roman" w:hAnsi="Times New Roman" w:cs="Times New Roman"/>
          <w:sz w:val="28"/>
          <w:szCs w:val="28"/>
          <w:lang w:val="uk-UA"/>
        </w:rPr>
        <w:t xml:space="preserve"> </w:t>
      </w:r>
    </w:p>
    <w:p w:rsidR="00FE04AD" w:rsidRPr="009A2171" w:rsidRDefault="00CB161D" w:rsidP="002D6CFF">
      <w:pPr>
        <w:jc w:val="center"/>
        <w:rPr>
          <w:b/>
          <w:sz w:val="28"/>
          <w:szCs w:val="28"/>
          <w:lang w:val="uk-UA"/>
        </w:rPr>
      </w:pPr>
      <w:r w:rsidRPr="009A2171">
        <w:rPr>
          <w:b/>
          <w:sz w:val="28"/>
          <w:szCs w:val="28"/>
          <w:lang w:val="uk-UA"/>
        </w:rPr>
        <w:sym w:font="Webdings" w:char="F073"/>
      </w:r>
      <w:r w:rsidRPr="009A2171">
        <w:rPr>
          <w:b/>
          <w:sz w:val="28"/>
          <w:szCs w:val="28"/>
          <w:lang w:val="uk-UA"/>
        </w:rPr>
        <w:t xml:space="preserve">Питання для самоперевірки </w:t>
      </w:r>
    </w:p>
    <w:p w:rsidR="003760D6" w:rsidRPr="009A2171" w:rsidRDefault="003760D6" w:rsidP="003760D6">
      <w:pPr>
        <w:tabs>
          <w:tab w:val="left" w:pos="284"/>
        </w:tabs>
        <w:jc w:val="both"/>
        <w:rPr>
          <w:sz w:val="28"/>
          <w:szCs w:val="28"/>
          <w:lang w:val="uk-UA"/>
        </w:rPr>
      </w:pPr>
      <w:r w:rsidRPr="009A2171">
        <w:rPr>
          <w:sz w:val="28"/>
          <w:szCs w:val="28"/>
          <w:lang w:val="uk-UA"/>
        </w:rPr>
        <w:t xml:space="preserve">1. </w:t>
      </w:r>
      <w:r w:rsidRPr="009A2171">
        <w:rPr>
          <w:sz w:val="28"/>
          <w:szCs w:val="28"/>
          <w:lang w:val="uk-UA"/>
        </w:rPr>
        <w:tab/>
        <w:t>На які групи за походженням поділяються українські прізвища?</w:t>
      </w:r>
    </w:p>
    <w:p w:rsidR="003760D6" w:rsidRPr="009A2171" w:rsidRDefault="003760D6" w:rsidP="003760D6">
      <w:pPr>
        <w:tabs>
          <w:tab w:val="left" w:pos="284"/>
        </w:tabs>
        <w:jc w:val="both"/>
        <w:rPr>
          <w:sz w:val="28"/>
          <w:szCs w:val="28"/>
          <w:lang w:val="uk-UA"/>
        </w:rPr>
      </w:pPr>
      <w:r w:rsidRPr="009A2171">
        <w:rPr>
          <w:sz w:val="28"/>
          <w:szCs w:val="28"/>
          <w:lang w:val="uk-UA"/>
        </w:rPr>
        <w:t xml:space="preserve">2. </w:t>
      </w:r>
      <w:r w:rsidRPr="009A2171">
        <w:rPr>
          <w:sz w:val="28"/>
          <w:szCs w:val="28"/>
          <w:lang w:val="uk-UA"/>
        </w:rPr>
        <w:tab/>
        <w:t>У чому полягає принцип міжнародної транслітерації українських прізвищ?</w:t>
      </w:r>
    </w:p>
    <w:p w:rsidR="003760D6" w:rsidRPr="009A2171" w:rsidRDefault="003760D6" w:rsidP="003760D6">
      <w:pPr>
        <w:tabs>
          <w:tab w:val="left" w:pos="284"/>
        </w:tabs>
        <w:jc w:val="both"/>
        <w:rPr>
          <w:sz w:val="28"/>
          <w:szCs w:val="28"/>
          <w:lang w:val="uk-UA"/>
        </w:rPr>
      </w:pPr>
      <w:r w:rsidRPr="009A2171">
        <w:rPr>
          <w:sz w:val="28"/>
          <w:szCs w:val="28"/>
          <w:lang w:val="uk-UA"/>
        </w:rPr>
        <w:t xml:space="preserve">3. </w:t>
      </w:r>
      <w:r w:rsidRPr="009A2171">
        <w:rPr>
          <w:sz w:val="28"/>
          <w:szCs w:val="28"/>
          <w:lang w:val="uk-UA"/>
        </w:rPr>
        <w:tab/>
        <w:t>Які суфікси утворюють чоловічі та жіночі форми по батькові?</w:t>
      </w:r>
    </w:p>
    <w:p w:rsidR="003760D6" w:rsidRPr="009A2171" w:rsidRDefault="003760D6" w:rsidP="003760D6">
      <w:pPr>
        <w:tabs>
          <w:tab w:val="left" w:pos="284"/>
        </w:tabs>
        <w:jc w:val="both"/>
        <w:rPr>
          <w:sz w:val="28"/>
          <w:szCs w:val="28"/>
          <w:lang w:val="uk-UA"/>
        </w:rPr>
      </w:pPr>
      <w:r w:rsidRPr="009A2171">
        <w:rPr>
          <w:sz w:val="28"/>
          <w:szCs w:val="28"/>
          <w:lang w:val="uk-UA"/>
        </w:rPr>
        <w:t xml:space="preserve">4. </w:t>
      </w:r>
      <w:r w:rsidRPr="009A2171">
        <w:rPr>
          <w:sz w:val="28"/>
          <w:szCs w:val="28"/>
          <w:lang w:val="uk-UA"/>
        </w:rPr>
        <w:tab/>
        <w:t>Які реквізити має акт як офіційний документ?</w:t>
      </w:r>
    </w:p>
    <w:p w:rsidR="003760D6" w:rsidRPr="009A2171" w:rsidRDefault="003760D6" w:rsidP="003760D6">
      <w:pPr>
        <w:tabs>
          <w:tab w:val="left" w:pos="284"/>
        </w:tabs>
        <w:jc w:val="both"/>
        <w:rPr>
          <w:sz w:val="28"/>
          <w:szCs w:val="28"/>
          <w:lang w:val="uk-UA"/>
        </w:rPr>
      </w:pPr>
      <w:r w:rsidRPr="009A2171">
        <w:rPr>
          <w:sz w:val="28"/>
          <w:szCs w:val="28"/>
          <w:lang w:val="uk-UA"/>
        </w:rPr>
        <w:t xml:space="preserve">5. </w:t>
      </w:r>
      <w:r w:rsidRPr="009A2171">
        <w:rPr>
          <w:sz w:val="28"/>
          <w:szCs w:val="28"/>
          <w:lang w:val="uk-UA"/>
        </w:rPr>
        <w:tab/>
        <w:t>Яка особливість укладання обвинувальних актів?</w:t>
      </w:r>
    </w:p>
    <w:p w:rsidR="00615AFF" w:rsidRPr="009A2171" w:rsidRDefault="003760D6" w:rsidP="003760D6">
      <w:pPr>
        <w:tabs>
          <w:tab w:val="left" w:pos="284"/>
        </w:tabs>
        <w:jc w:val="both"/>
        <w:rPr>
          <w:sz w:val="28"/>
          <w:szCs w:val="28"/>
          <w:lang w:val="uk-UA"/>
        </w:rPr>
      </w:pPr>
      <w:r w:rsidRPr="009A2171">
        <w:rPr>
          <w:sz w:val="28"/>
          <w:szCs w:val="28"/>
          <w:lang w:val="uk-UA"/>
        </w:rPr>
        <w:t xml:space="preserve">6. </w:t>
      </w:r>
      <w:r w:rsidRPr="009A2171">
        <w:rPr>
          <w:sz w:val="28"/>
          <w:szCs w:val="28"/>
          <w:lang w:val="uk-UA"/>
        </w:rPr>
        <w:tab/>
        <w:t>Які реквізити містить клопотання?</w:t>
      </w:r>
    </w:p>
    <w:p w:rsidR="003760D6" w:rsidRPr="009A2171" w:rsidRDefault="003760D6" w:rsidP="0093498C">
      <w:pPr>
        <w:suppressAutoHyphens/>
        <w:ind w:firstLine="567"/>
        <w:jc w:val="center"/>
        <w:rPr>
          <w:b/>
          <w:caps/>
          <w:sz w:val="28"/>
          <w:szCs w:val="28"/>
          <w:lang w:val="uk-UA"/>
        </w:rPr>
      </w:pPr>
    </w:p>
    <w:p w:rsidR="0054429B" w:rsidRPr="009A2171" w:rsidRDefault="0054429B" w:rsidP="0093498C">
      <w:pPr>
        <w:suppressAutoHyphens/>
        <w:ind w:firstLine="567"/>
        <w:jc w:val="center"/>
        <w:rPr>
          <w:b/>
          <w:caps/>
          <w:sz w:val="28"/>
          <w:szCs w:val="28"/>
          <w:lang w:val="uk-UA"/>
        </w:rPr>
      </w:pPr>
      <w:r w:rsidRPr="009A2171">
        <w:rPr>
          <w:b/>
          <w:caps/>
          <w:sz w:val="28"/>
          <w:szCs w:val="28"/>
          <w:lang w:val="uk-UA"/>
        </w:rPr>
        <w:t>План 9</w:t>
      </w:r>
    </w:p>
    <w:p w:rsidR="0054429B" w:rsidRPr="009A2171" w:rsidRDefault="0054429B" w:rsidP="00333AE2">
      <w:pPr>
        <w:suppressAutoHyphens/>
        <w:ind w:firstLine="567"/>
        <w:jc w:val="center"/>
        <w:rPr>
          <w:b/>
          <w:sz w:val="28"/>
          <w:szCs w:val="28"/>
          <w:lang w:val="uk-UA"/>
        </w:rPr>
      </w:pPr>
      <w:r w:rsidRPr="009A2171">
        <w:rPr>
          <w:b/>
          <w:sz w:val="28"/>
          <w:szCs w:val="28"/>
          <w:lang w:val="uk-UA"/>
        </w:rPr>
        <w:t>Тема: Власні особові та географічні назви в професійному мовленні</w:t>
      </w:r>
    </w:p>
    <w:p w:rsidR="0054429B" w:rsidRPr="009A2171" w:rsidRDefault="0054429B" w:rsidP="00333AE2">
      <w:pPr>
        <w:suppressAutoHyphens/>
        <w:jc w:val="both"/>
        <w:rPr>
          <w:i/>
          <w:sz w:val="28"/>
          <w:szCs w:val="28"/>
          <w:lang w:val="uk-UA"/>
        </w:rPr>
      </w:pPr>
      <w:r w:rsidRPr="009A2171">
        <w:rPr>
          <w:b/>
          <w:sz w:val="28"/>
          <w:szCs w:val="28"/>
          <w:lang w:val="uk-UA"/>
        </w:rPr>
        <w:t>Мета:</w:t>
      </w:r>
      <w:r w:rsidRPr="009A2171">
        <w:rPr>
          <w:i/>
          <w:sz w:val="28"/>
          <w:szCs w:val="28"/>
          <w:lang w:val="uk-UA"/>
        </w:rPr>
        <w:t xml:space="preserve"> </w:t>
      </w:r>
      <w:r w:rsidR="0093498C" w:rsidRPr="009A2171">
        <w:rPr>
          <w:i/>
          <w:sz w:val="28"/>
          <w:szCs w:val="28"/>
          <w:lang w:val="uk-UA"/>
        </w:rPr>
        <w:t>засвоїти</w:t>
      </w:r>
      <w:r w:rsidRPr="009A2171">
        <w:rPr>
          <w:i/>
          <w:sz w:val="28"/>
          <w:szCs w:val="28"/>
          <w:lang w:val="uk-UA"/>
        </w:rPr>
        <w:t xml:space="preserve"> правила вживання великої літери та географічних назв у документах; </w:t>
      </w:r>
      <w:r w:rsidR="0093498C" w:rsidRPr="009A2171">
        <w:rPr>
          <w:i/>
          <w:sz w:val="28"/>
          <w:szCs w:val="28"/>
          <w:lang w:val="uk-UA"/>
        </w:rPr>
        <w:t>опанувати</w:t>
      </w:r>
      <w:r w:rsidRPr="009A2171">
        <w:rPr>
          <w:i/>
          <w:sz w:val="28"/>
          <w:szCs w:val="28"/>
          <w:lang w:val="uk-UA"/>
        </w:rPr>
        <w:t xml:space="preserve"> правила передачі іншомовних </w:t>
      </w:r>
      <w:r w:rsidR="0093498C" w:rsidRPr="009A2171">
        <w:rPr>
          <w:i/>
          <w:sz w:val="28"/>
          <w:szCs w:val="28"/>
          <w:lang w:val="uk-UA"/>
        </w:rPr>
        <w:t>найменувань</w:t>
      </w:r>
      <w:r w:rsidRPr="009A2171">
        <w:rPr>
          <w:i/>
          <w:sz w:val="28"/>
          <w:szCs w:val="28"/>
          <w:lang w:val="uk-UA"/>
        </w:rPr>
        <w:t xml:space="preserve"> українською мовою.</w:t>
      </w:r>
    </w:p>
    <w:p w:rsidR="0054429B" w:rsidRPr="009A2171" w:rsidRDefault="0054429B" w:rsidP="00333AE2">
      <w:pPr>
        <w:suppressAutoHyphens/>
        <w:jc w:val="both"/>
        <w:rPr>
          <w:sz w:val="28"/>
          <w:szCs w:val="28"/>
          <w:lang w:val="uk-UA"/>
        </w:rPr>
      </w:pPr>
      <w:r w:rsidRPr="009A2171">
        <w:rPr>
          <w:sz w:val="28"/>
          <w:szCs w:val="28"/>
          <w:lang w:val="uk-UA"/>
        </w:rPr>
        <w:t>1. Складні випадки використання великої літери в документах.</w:t>
      </w:r>
    </w:p>
    <w:p w:rsidR="0054429B" w:rsidRPr="009A2171" w:rsidRDefault="0054429B" w:rsidP="00333AE2">
      <w:pPr>
        <w:suppressAutoHyphens/>
        <w:jc w:val="both"/>
        <w:rPr>
          <w:sz w:val="28"/>
          <w:szCs w:val="28"/>
          <w:lang w:val="uk-UA"/>
        </w:rPr>
      </w:pPr>
      <w:r w:rsidRPr="009A2171">
        <w:rPr>
          <w:sz w:val="28"/>
          <w:szCs w:val="28"/>
          <w:lang w:val="uk-UA"/>
        </w:rPr>
        <w:t xml:space="preserve">2. </w:t>
      </w:r>
      <w:r w:rsidR="00DA534D" w:rsidRPr="009A2171">
        <w:rPr>
          <w:sz w:val="28"/>
          <w:szCs w:val="28"/>
          <w:lang w:val="uk-UA"/>
        </w:rPr>
        <w:t>Географічні назви в ділових паперах.</w:t>
      </w:r>
    </w:p>
    <w:p w:rsidR="0054429B" w:rsidRPr="009A2171" w:rsidRDefault="0054429B" w:rsidP="00333AE2">
      <w:pPr>
        <w:suppressAutoHyphens/>
        <w:jc w:val="both"/>
        <w:rPr>
          <w:sz w:val="28"/>
          <w:szCs w:val="28"/>
          <w:lang w:val="uk-UA"/>
        </w:rPr>
      </w:pPr>
      <w:r w:rsidRPr="009A2171">
        <w:rPr>
          <w:sz w:val="28"/>
          <w:szCs w:val="28"/>
          <w:lang w:val="uk-UA"/>
        </w:rPr>
        <w:t>3. Відмінювання географічних назв.</w:t>
      </w:r>
    </w:p>
    <w:p w:rsidR="00DA534D" w:rsidRPr="009A2171" w:rsidRDefault="00DA534D" w:rsidP="00DA534D">
      <w:pPr>
        <w:suppressAutoHyphens/>
        <w:jc w:val="both"/>
        <w:rPr>
          <w:sz w:val="28"/>
          <w:szCs w:val="28"/>
          <w:lang w:val="uk-UA"/>
        </w:rPr>
      </w:pPr>
      <w:r w:rsidRPr="009A2171">
        <w:rPr>
          <w:sz w:val="28"/>
          <w:szCs w:val="28"/>
          <w:lang w:val="uk-UA"/>
        </w:rPr>
        <w:t xml:space="preserve">4. Правила утворення назв жителів населених пунктів. </w:t>
      </w:r>
    </w:p>
    <w:p w:rsidR="0054429B" w:rsidRPr="009A2171" w:rsidRDefault="00DA534D" w:rsidP="00333AE2">
      <w:pPr>
        <w:suppressAutoHyphens/>
        <w:jc w:val="both"/>
        <w:rPr>
          <w:sz w:val="28"/>
          <w:szCs w:val="28"/>
          <w:lang w:val="uk-UA"/>
        </w:rPr>
      </w:pPr>
      <w:r w:rsidRPr="009A2171">
        <w:rPr>
          <w:sz w:val="28"/>
          <w:szCs w:val="28"/>
          <w:lang w:val="uk-UA"/>
        </w:rPr>
        <w:t>5</w:t>
      </w:r>
      <w:r w:rsidR="0054429B" w:rsidRPr="009A2171">
        <w:rPr>
          <w:sz w:val="28"/>
          <w:szCs w:val="28"/>
          <w:lang w:val="uk-UA"/>
        </w:rPr>
        <w:t xml:space="preserve">. Доручення. </w:t>
      </w:r>
      <w:r w:rsidR="00B107D0" w:rsidRPr="009A2171">
        <w:rPr>
          <w:sz w:val="28"/>
          <w:szCs w:val="28"/>
          <w:lang w:val="uk-UA"/>
        </w:rPr>
        <w:t xml:space="preserve">Довіреність. </w:t>
      </w:r>
      <w:r w:rsidR="0054429B" w:rsidRPr="009A2171">
        <w:rPr>
          <w:sz w:val="28"/>
          <w:szCs w:val="28"/>
          <w:lang w:val="uk-UA"/>
        </w:rPr>
        <w:t>Розписка.</w:t>
      </w:r>
    </w:p>
    <w:p w:rsidR="007829D6" w:rsidRPr="009A2171" w:rsidRDefault="007829D6" w:rsidP="00333AE2">
      <w:pPr>
        <w:suppressAutoHyphens/>
        <w:jc w:val="both"/>
        <w:rPr>
          <w:i/>
          <w:sz w:val="28"/>
          <w:szCs w:val="28"/>
          <w:lang w:val="uk-UA"/>
        </w:rPr>
      </w:pPr>
      <w:r w:rsidRPr="009A2171">
        <w:rPr>
          <w:b/>
          <w:sz w:val="28"/>
          <w:szCs w:val="28"/>
          <w:lang w:val="uk-UA"/>
        </w:rPr>
        <w:t>Ключові слова та терміни</w:t>
      </w:r>
      <w:r w:rsidRPr="009A2171">
        <w:rPr>
          <w:sz w:val="28"/>
          <w:szCs w:val="28"/>
          <w:lang w:val="uk-UA"/>
        </w:rPr>
        <w:t xml:space="preserve">: </w:t>
      </w:r>
      <w:r w:rsidRPr="009A2171">
        <w:rPr>
          <w:i/>
          <w:sz w:val="28"/>
          <w:szCs w:val="28"/>
          <w:lang w:val="uk-UA"/>
        </w:rPr>
        <w:t xml:space="preserve">власні назви, географічні назви, </w:t>
      </w:r>
      <w:r w:rsidR="00BA0DE6" w:rsidRPr="009A2171">
        <w:rPr>
          <w:i/>
          <w:sz w:val="28"/>
          <w:szCs w:val="28"/>
          <w:lang w:val="uk-UA"/>
        </w:rPr>
        <w:t xml:space="preserve">загальні назви, </w:t>
      </w:r>
      <w:r w:rsidRPr="009A2171">
        <w:rPr>
          <w:i/>
          <w:sz w:val="28"/>
          <w:szCs w:val="28"/>
          <w:lang w:val="uk-UA"/>
        </w:rPr>
        <w:t>топоніми, катойконіми</w:t>
      </w:r>
      <w:r w:rsidR="00BA0DE6" w:rsidRPr="009A2171">
        <w:rPr>
          <w:i/>
          <w:sz w:val="28"/>
          <w:szCs w:val="28"/>
          <w:lang w:val="uk-UA"/>
        </w:rPr>
        <w:t>, патронім</w:t>
      </w:r>
      <w:r w:rsidR="003760D6" w:rsidRPr="009A2171">
        <w:rPr>
          <w:i/>
          <w:sz w:val="28"/>
          <w:szCs w:val="28"/>
          <w:lang w:val="uk-UA"/>
        </w:rPr>
        <w:t>, доручення, розписка</w:t>
      </w:r>
      <w:r w:rsidRPr="009A2171">
        <w:rPr>
          <w:i/>
          <w:sz w:val="28"/>
          <w:szCs w:val="28"/>
          <w:lang w:val="uk-UA"/>
        </w:rPr>
        <w:t>.</w:t>
      </w:r>
      <w:r w:rsidRPr="009A2171">
        <w:rPr>
          <w:sz w:val="28"/>
          <w:szCs w:val="28"/>
          <w:lang w:val="uk-UA"/>
        </w:rPr>
        <w:t xml:space="preserve"> </w:t>
      </w:r>
    </w:p>
    <w:p w:rsidR="00C902D4" w:rsidRPr="009A2171" w:rsidRDefault="00C902D4" w:rsidP="00C902D4">
      <w:pPr>
        <w:suppressAutoHyphens/>
        <w:rPr>
          <w:b/>
          <w:sz w:val="28"/>
          <w:szCs w:val="28"/>
          <w:lang w:val="uk-UA"/>
        </w:rPr>
      </w:pPr>
      <w:r w:rsidRPr="009A2171">
        <w:rPr>
          <w:b/>
          <w:sz w:val="28"/>
          <w:szCs w:val="28"/>
          <w:lang w:val="uk-UA"/>
        </w:rPr>
        <w:t>Основна література: 1-</w:t>
      </w:r>
      <w:r w:rsidR="00705A2F">
        <w:rPr>
          <w:b/>
          <w:sz w:val="28"/>
          <w:szCs w:val="28"/>
          <w:lang w:val="uk-UA"/>
        </w:rPr>
        <w:t>9</w:t>
      </w:r>
      <w:r w:rsidRPr="009A2171">
        <w:rPr>
          <w:b/>
          <w:sz w:val="28"/>
          <w:szCs w:val="28"/>
          <w:lang w:val="uk-UA"/>
        </w:rPr>
        <w:t>.</w:t>
      </w:r>
    </w:p>
    <w:p w:rsidR="00C902D4" w:rsidRPr="009A2171" w:rsidRDefault="00C902D4" w:rsidP="00C902D4">
      <w:pPr>
        <w:suppressAutoHyphens/>
        <w:rPr>
          <w:b/>
          <w:sz w:val="28"/>
          <w:szCs w:val="28"/>
          <w:lang w:val="uk-UA"/>
        </w:rPr>
      </w:pPr>
      <w:r w:rsidRPr="009A2171">
        <w:rPr>
          <w:b/>
          <w:sz w:val="28"/>
          <w:szCs w:val="28"/>
          <w:lang w:val="uk-UA"/>
        </w:rPr>
        <w:t>Додаткова література: 1, 6, 8, 9, 10-14.</w:t>
      </w:r>
    </w:p>
    <w:p w:rsidR="0054429B" w:rsidRPr="009A2171" w:rsidRDefault="0054429B" w:rsidP="004F2CA1">
      <w:pPr>
        <w:suppressAutoHyphens/>
        <w:ind w:firstLine="680"/>
        <w:jc w:val="center"/>
        <w:rPr>
          <w:b/>
          <w:sz w:val="28"/>
          <w:szCs w:val="28"/>
          <w:lang w:val="uk-UA"/>
        </w:rPr>
      </w:pPr>
      <w:r w:rsidRPr="009A2171">
        <w:rPr>
          <w:b/>
          <w:sz w:val="28"/>
          <w:szCs w:val="28"/>
          <w:lang w:val="uk-UA"/>
        </w:rPr>
        <w:t>Методичні поради</w:t>
      </w:r>
    </w:p>
    <w:p w:rsidR="00B819F1" w:rsidRPr="009A2171" w:rsidRDefault="00B819F1" w:rsidP="00B819F1">
      <w:pPr>
        <w:pStyle w:val="a9"/>
        <w:spacing w:before="0" w:beforeAutospacing="0" w:after="0" w:afterAutospacing="0"/>
        <w:ind w:firstLine="709"/>
        <w:jc w:val="both"/>
        <w:rPr>
          <w:sz w:val="28"/>
          <w:szCs w:val="28"/>
          <w:lang w:val="uk-UA" w:eastAsia="en-US"/>
        </w:rPr>
      </w:pPr>
      <w:r w:rsidRPr="009A2171">
        <w:rPr>
          <w:sz w:val="28"/>
          <w:szCs w:val="28"/>
          <w:lang w:val="uk-UA"/>
        </w:rPr>
        <w:t xml:space="preserve">Під час підготовки до </w:t>
      </w:r>
      <w:r w:rsidRPr="009A2171">
        <w:rPr>
          <w:b/>
          <w:sz w:val="28"/>
          <w:szCs w:val="28"/>
          <w:lang w:val="uk-UA"/>
        </w:rPr>
        <w:t>першого</w:t>
      </w:r>
      <w:r w:rsidRPr="009A2171">
        <w:rPr>
          <w:sz w:val="28"/>
          <w:szCs w:val="28"/>
          <w:lang w:val="uk-UA"/>
        </w:rPr>
        <w:t xml:space="preserve"> питання слід звернути увагу на правила використання великої літери у назвах держав і адміністративно-територіальних одиниць (наприклад, </w:t>
      </w:r>
      <w:r w:rsidR="00373044" w:rsidRPr="009A2171">
        <w:rPr>
          <w:i/>
          <w:sz w:val="28"/>
          <w:szCs w:val="28"/>
          <w:lang w:val="uk-UA"/>
        </w:rPr>
        <w:t>Сирійська Арабська Республіка</w:t>
      </w:r>
      <w:r w:rsidRPr="009A2171">
        <w:rPr>
          <w:i/>
          <w:sz w:val="28"/>
          <w:szCs w:val="28"/>
          <w:lang w:val="uk-UA"/>
        </w:rPr>
        <w:t xml:space="preserve">, </w:t>
      </w:r>
      <w:r w:rsidR="00373044" w:rsidRPr="009A2171">
        <w:rPr>
          <w:i/>
          <w:sz w:val="28"/>
          <w:szCs w:val="28"/>
          <w:lang w:val="uk-UA"/>
        </w:rPr>
        <w:t>Волинська</w:t>
      </w:r>
      <w:r w:rsidRPr="009A2171">
        <w:rPr>
          <w:i/>
          <w:sz w:val="28"/>
          <w:szCs w:val="28"/>
          <w:lang w:val="uk-UA"/>
        </w:rPr>
        <w:t xml:space="preserve"> область</w:t>
      </w:r>
      <w:r w:rsidRPr="009A2171">
        <w:rPr>
          <w:sz w:val="28"/>
          <w:szCs w:val="28"/>
          <w:lang w:val="uk-UA"/>
        </w:rPr>
        <w:t>); установ, закладів, організацій, підприємств (</w:t>
      </w:r>
      <w:r w:rsidR="00373044" w:rsidRPr="009A2171">
        <w:rPr>
          <w:i/>
          <w:sz w:val="28"/>
          <w:szCs w:val="28"/>
          <w:lang w:val="uk-UA"/>
        </w:rPr>
        <w:t>Кабінет Міністрів України, Одеський</w:t>
      </w:r>
      <w:r w:rsidRPr="009A2171">
        <w:rPr>
          <w:i/>
          <w:sz w:val="28"/>
          <w:szCs w:val="28"/>
          <w:lang w:val="uk-UA"/>
        </w:rPr>
        <w:t xml:space="preserve"> національний університет, </w:t>
      </w:r>
      <w:r w:rsidR="00373044" w:rsidRPr="009A2171">
        <w:rPr>
          <w:i/>
          <w:sz w:val="28"/>
          <w:szCs w:val="28"/>
          <w:lang w:val="uk-UA"/>
        </w:rPr>
        <w:t>юридичний</w:t>
      </w:r>
      <w:r w:rsidRPr="009A2171">
        <w:rPr>
          <w:i/>
          <w:sz w:val="28"/>
          <w:szCs w:val="28"/>
          <w:lang w:val="uk-UA"/>
        </w:rPr>
        <w:t xml:space="preserve"> факультет</w:t>
      </w:r>
      <w:r w:rsidRPr="009A2171">
        <w:rPr>
          <w:sz w:val="28"/>
          <w:szCs w:val="28"/>
          <w:lang w:val="uk-UA"/>
        </w:rPr>
        <w:t>); посад і звань (</w:t>
      </w:r>
      <w:r w:rsidR="00373044" w:rsidRPr="009A2171">
        <w:rPr>
          <w:sz w:val="28"/>
          <w:szCs w:val="28"/>
          <w:lang w:val="uk-UA"/>
        </w:rPr>
        <w:t>Голова Верховної Ради</w:t>
      </w:r>
      <w:r w:rsidRPr="009A2171">
        <w:rPr>
          <w:sz w:val="28"/>
          <w:szCs w:val="28"/>
          <w:lang w:val="uk-UA"/>
        </w:rPr>
        <w:t xml:space="preserve"> України, </w:t>
      </w:r>
      <w:r w:rsidR="00373044" w:rsidRPr="009A2171">
        <w:rPr>
          <w:sz w:val="28"/>
          <w:szCs w:val="28"/>
          <w:lang w:val="uk-UA"/>
        </w:rPr>
        <w:t>прокурор</w:t>
      </w:r>
      <w:r w:rsidRPr="009A2171">
        <w:rPr>
          <w:sz w:val="28"/>
          <w:szCs w:val="28"/>
          <w:lang w:val="uk-UA"/>
        </w:rPr>
        <w:t>, суддя); конференцій, конгресів, визначних документів, історичних подій і дат (День</w:t>
      </w:r>
      <w:r w:rsidR="00373044" w:rsidRPr="009A2171">
        <w:rPr>
          <w:sz w:val="28"/>
          <w:szCs w:val="28"/>
          <w:lang w:val="uk-UA"/>
        </w:rPr>
        <w:t xml:space="preserve"> Незалежності України</w:t>
      </w:r>
      <w:r w:rsidRPr="009A2171">
        <w:rPr>
          <w:sz w:val="28"/>
          <w:szCs w:val="28"/>
          <w:lang w:val="uk-UA"/>
        </w:rPr>
        <w:t>). Водночас назви народів, племен і осіб за національною ознакою чи місцем проживання пишуться з малої літери (</w:t>
      </w:r>
      <w:r w:rsidRPr="009A2171">
        <w:rPr>
          <w:i/>
          <w:sz w:val="28"/>
          <w:szCs w:val="28"/>
          <w:lang w:val="uk-UA"/>
        </w:rPr>
        <w:t xml:space="preserve">араби, </w:t>
      </w:r>
      <w:r w:rsidR="00373044" w:rsidRPr="009A2171">
        <w:rPr>
          <w:i/>
          <w:sz w:val="28"/>
          <w:szCs w:val="28"/>
          <w:lang w:val="uk-UA"/>
        </w:rPr>
        <w:t>європейці</w:t>
      </w:r>
      <w:r w:rsidRPr="009A2171">
        <w:rPr>
          <w:i/>
          <w:sz w:val="28"/>
          <w:szCs w:val="28"/>
          <w:lang w:val="uk-UA"/>
        </w:rPr>
        <w:t xml:space="preserve">, </w:t>
      </w:r>
      <w:r w:rsidR="00373044" w:rsidRPr="009A2171">
        <w:rPr>
          <w:i/>
          <w:sz w:val="28"/>
          <w:szCs w:val="28"/>
          <w:lang w:val="uk-UA"/>
        </w:rPr>
        <w:t>древляни</w:t>
      </w:r>
      <w:r w:rsidRPr="009A2171">
        <w:rPr>
          <w:i/>
          <w:sz w:val="28"/>
          <w:szCs w:val="28"/>
          <w:lang w:val="uk-UA"/>
        </w:rPr>
        <w:t xml:space="preserve">, </w:t>
      </w:r>
      <w:r w:rsidR="00373044" w:rsidRPr="009A2171">
        <w:rPr>
          <w:i/>
          <w:sz w:val="28"/>
          <w:szCs w:val="28"/>
          <w:lang w:val="uk-UA"/>
        </w:rPr>
        <w:t>чех</w:t>
      </w:r>
      <w:r w:rsidRPr="009A2171">
        <w:rPr>
          <w:i/>
          <w:sz w:val="28"/>
          <w:szCs w:val="28"/>
          <w:lang w:val="uk-UA"/>
        </w:rPr>
        <w:t xml:space="preserve">, </w:t>
      </w:r>
      <w:r w:rsidR="00373044" w:rsidRPr="009A2171">
        <w:rPr>
          <w:i/>
          <w:sz w:val="28"/>
          <w:szCs w:val="28"/>
          <w:lang w:val="uk-UA"/>
        </w:rPr>
        <w:t>хорват</w:t>
      </w:r>
      <w:r w:rsidRPr="009A2171">
        <w:rPr>
          <w:i/>
          <w:sz w:val="28"/>
          <w:szCs w:val="28"/>
          <w:lang w:val="uk-UA"/>
        </w:rPr>
        <w:t xml:space="preserve">, </w:t>
      </w:r>
      <w:r w:rsidR="00373044" w:rsidRPr="009A2171">
        <w:rPr>
          <w:i/>
          <w:sz w:val="28"/>
          <w:szCs w:val="28"/>
          <w:lang w:val="uk-UA"/>
        </w:rPr>
        <w:t>кияни</w:t>
      </w:r>
      <w:r w:rsidRPr="009A2171">
        <w:rPr>
          <w:sz w:val="28"/>
          <w:szCs w:val="28"/>
          <w:lang w:val="uk-UA"/>
        </w:rPr>
        <w:t>).</w:t>
      </w:r>
    </w:p>
    <w:p w:rsidR="00B819F1" w:rsidRPr="009A2171" w:rsidRDefault="00B819F1" w:rsidP="00B819F1">
      <w:pPr>
        <w:pStyle w:val="a9"/>
        <w:spacing w:before="0" w:beforeAutospacing="0" w:after="0" w:afterAutospacing="0"/>
        <w:ind w:firstLine="709"/>
        <w:jc w:val="both"/>
        <w:rPr>
          <w:i/>
          <w:sz w:val="28"/>
          <w:szCs w:val="28"/>
          <w:lang w:val="uk-UA"/>
        </w:rPr>
      </w:pPr>
      <w:r w:rsidRPr="009A2171">
        <w:rPr>
          <w:sz w:val="28"/>
          <w:szCs w:val="28"/>
          <w:lang w:val="uk-UA"/>
        </w:rPr>
        <w:t xml:space="preserve">Аналізуючи </w:t>
      </w:r>
      <w:r w:rsidRPr="009A2171">
        <w:rPr>
          <w:b/>
          <w:sz w:val="28"/>
          <w:szCs w:val="28"/>
          <w:lang w:val="uk-UA"/>
        </w:rPr>
        <w:t>друге</w:t>
      </w:r>
      <w:r w:rsidRPr="009A2171">
        <w:rPr>
          <w:sz w:val="28"/>
          <w:szCs w:val="28"/>
          <w:lang w:val="uk-UA"/>
        </w:rPr>
        <w:t xml:space="preserve"> та </w:t>
      </w:r>
      <w:r w:rsidRPr="009A2171">
        <w:rPr>
          <w:b/>
          <w:sz w:val="28"/>
          <w:szCs w:val="28"/>
          <w:lang w:val="uk-UA"/>
        </w:rPr>
        <w:t>третє</w:t>
      </w:r>
      <w:r w:rsidRPr="009A2171">
        <w:rPr>
          <w:sz w:val="28"/>
          <w:szCs w:val="28"/>
          <w:lang w:val="uk-UA"/>
        </w:rPr>
        <w:t xml:space="preserve"> питання, слід зосередитися на правописі й відмінюванні географічних назв. Географічні назви поділяються на </w:t>
      </w:r>
      <w:r w:rsidRPr="009A2171">
        <w:rPr>
          <w:i/>
          <w:sz w:val="28"/>
          <w:szCs w:val="28"/>
          <w:lang w:val="uk-UA"/>
        </w:rPr>
        <w:t>власні</w:t>
      </w:r>
      <w:r w:rsidRPr="009A2171">
        <w:rPr>
          <w:sz w:val="28"/>
          <w:szCs w:val="28"/>
          <w:lang w:val="uk-UA"/>
        </w:rPr>
        <w:t xml:space="preserve"> та </w:t>
      </w:r>
      <w:r w:rsidRPr="009A2171">
        <w:rPr>
          <w:i/>
          <w:sz w:val="28"/>
          <w:szCs w:val="28"/>
          <w:lang w:val="uk-UA"/>
        </w:rPr>
        <w:t>загальні</w:t>
      </w:r>
      <w:r w:rsidRPr="009A2171">
        <w:rPr>
          <w:sz w:val="28"/>
          <w:szCs w:val="28"/>
          <w:lang w:val="uk-UA"/>
        </w:rPr>
        <w:t xml:space="preserve">. Загальні назви – це географічна номенклатура, наприклад: </w:t>
      </w:r>
      <w:r w:rsidRPr="009A2171">
        <w:rPr>
          <w:i/>
          <w:sz w:val="28"/>
          <w:szCs w:val="28"/>
          <w:lang w:val="uk-UA"/>
        </w:rPr>
        <w:t>місто, село, гора, річка, озеро</w:t>
      </w:r>
      <w:r w:rsidRPr="009A2171">
        <w:rPr>
          <w:sz w:val="28"/>
          <w:szCs w:val="28"/>
          <w:lang w:val="uk-UA"/>
        </w:rPr>
        <w:t xml:space="preserve">. Власні назви позначають конкретні об’єкти, як-от: </w:t>
      </w:r>
      <w:r w:rsidR="00373044" w:rsidRPr="009A2171">
        <w:rPr>
          <w:i/>
          <w:sz w:val="28"/>
          <w:szCs w:val="28"/>
          <w:lang w:val="uk-UA"/>
        </w:rPr>
        <w:t>Львів</w:t>
      </w:r>
      <w:r w:rsidRPr="009A2171">
        <w:rPr>
          <w:i/>
          <w:sz w:val="28"/>
          <w:szCs w:val="28"/>
          <w:lang w:val="uk-UA"/>
        </w:rPr>
        <w:t xml:space="preserve">, Запоріжжя, </w:t>
      </w:r>
      <w:r w:rsidR="00373044" w:rsidRPr="009A2171">
        <w:rPr>
          <w:i/>
          <w:sz w:val="28"/>
          <w:szCs w:val="28"/>
          <w:lang w:val="uk-UA"/>
        </w:rPr>
        <w:t>Альпи</w:t>
      </w:r>
      <w:r w:rsidRPr="009A2171">
        <w:rPr>
          <w:i/>
          <w:sz w:val="28"/>
          <w:szCs w:val="28"/>
          <w:lang w:val="uk-UA"/>
        </w:rPr>
        <w:t>.</w:t>
      </w:r>
    </w:p>
    <w:p w:rsidR="00B819F1" w:rsidRPr="009A2171" w:rsidRDefault="00B819F1" w:rsidP="00B819F1">
      <w:pPr>
        <w:pStyle w:val="a9"/>
        <w:spacing w:before="0" w:beforeAutospacing="0" w:after="0" w:afterAutospacing="0"/>
        <w:ind w:firstLine="709"/>
        <w:jc w:val="both"/>
        <w:rPr>
          <w:sz w:val="28"/>
          <w:szCs w:val="28"/>
          <w:lang w:val="uk-UA"/>
        </w:rPr>
      </w:pPr>
      <w:r w:rsidRPr="009A2171">
        <w:rPr>
          <w:sz w:val="28"/>
          <w:szCs w:val="28"/>
          <w:lang w:val="uk-UA"/>
        </w:rPr>
        <w:t xml:space="preserve">Географічні назви переважно транслітеруються, а не перекладаються: </w:t>
      </w:r>
      <w:r w:rsidRPr="009A2171">
        <w:rPr>
          <w:i/>
          <w:sz w:val="28"/>
          <w:szCs w:val="28"/>
          <w:lang w:val="uk-UA"/>
        </w:rPr>
        <w:t>Алмати (Яблуневе), Аю-Даг (Ведмідь-гора), Ріо-Негро (ріо – річка), Неаполь (</w:t>
      </w:r>
      <w:r w:rsidR="00373044" w:rsidRPr="009A2171">
        <w:rPr>
          <w:i/>
          <w:sz w:val="28"/>
          <w:szCs w:val="28"/>
          <w:lang w:val="uk-UA"/>
        </w:rPr>
        <w:t>на полі)</w:t>
      </w:r>
      <w:r w:rsidR="00373044" w:rsidRPr="009A2171">
        <w:rPr>
          <w:sz w:val="28"/>
          <w:szCs w:val="28"/>
          <w:lang w:val="uk-UA"/>
        </w:rPr>
        <w:t xml:space="preserve">. Однак перекладаються: </w:t>
      </w:r>
      <w:r w:rsidRPr="009A2171">
        <w:rPr>
          <w:sz w:val="28"/>
          <w:szCs w:val="28"/>
          <w:lang w:val="uk-UA"/>
        </w:rPr>
        <w:t xml:space="preserve">а) номенклатурні слова (родові назви) – гора, море, затока: </w:t>
      </w:r>
      <w:r w:rsidR="009F720B" w:rsidRPr="009A2171">
        <w:rPr>
          <w:i/>
          <w:sz w:val="28"/>
          <w:szCs w:val="28"/>
          <w:lang w:val="uk-UA"/>
        </w:rPr>
        <w:t>Апеннінський</w:t>
      </w:r>
      <w:r w:rsidR="00373044" w:rsidRPr="009A2171">
        <w:rPr>
          <w:i/>
          <w:sz w:val="28"/>
          <w:szCs w:val="28"/>
          <w:lang w:val="uk-UA"/>
        </w:rPr>
        <w:t xml:space="preserve"> півострів, </w:t>
      </w:r>
      <w:r w:rsidR="009F720B" w:rsidRPr="009A2171">
        <w:rPr>
          <w:i/>
          <w:sz w:val="28"/>
          <w:szCs w:val="28"/>
          <w:lang w:val="uk-UA"/>
        </w:rPr>
        <w:t>Червоне</w:t>
      </w:r>
      <w:r w:rsidR="00373044" w:rsidRPr="009A2171">
        <w:rPr>
          <w:i/>
          <w:sz w:val="28"/>
          <w:szCs w:val="28"/>
          <w:lang w:val="uk-UA"/>
        </w:rPr>
        <w:t xml:space="preserve"> море</w:t>
      </w:r>
      <w:r w:rsidR="00373044" w:rsidRPr="009A2171">
        <w:rPr>
          <w:sz w:val="28"/>
          <w:szCs w:val="28"/>
          <w:lang w:val="uk-UA"/>
        </w:rPr>
        <w:t xml:space="preserve">; </w:t>
      </w:r>
      <w:r w:rsidRPr="009A2171">
        <w:rPr>
          <w:sz w:val="28"/>
          <w:szCs w:val="28"/>
          <w:lang w:val="uk-UA"/>
        </w:rPr>
        <w:t xml:space="preserve">б) назви сторін світу у </w:t>
      </w:r>
      <w:r w:rsidRPr="009A2171">
        <w:rPr>
          <w:sz w:val="28"/>
          <w:szCs w:val="28"/>
          <w:lang w:val="uk-UA"/>
        </w:rPr>
        <w:lastRenderedPageBreak/>
        <w:t xml:space="preserve">складі власних назв – </w:t>
      </w:r>
      <w:r w:rsidRPr="009A2171">
        <w:rPr>
          <w:i/>
          <w:sz w:val="28"/>
          <w:szCs w:val="28"/>
          <w:lang w:val="uk-UA"/>
        </w:rPr>
        <w:t>Північна</w:t>
      </w:r>
      <w:r w:rsidR="009F720B" w:rsidRPr="009A2171">
        <w:rPr>
          <w:i/>
          <w:sz w:val="28"/>
          <w:szCs w:val="28"/>
          <w:lang w:val="uk-UA"/>
        </w:rPr>
        <w:t xml:space="preserve"> Волинь, Східна Європа</w:t>
      </w:r>
      <w:r w:rsidR="009F720B" w:rsidRPr="009A2171">
        <w:rPr>
          <w:sz w:val="28"/>
          <w:szCs w:val="28"/>
          <w:lang w:val="uk-UA"/>
        </w:rPr>
        <w:t xml:space="preserve">; </w:t>
      </w:r>
      <w:r w:rsidRPr="009A2171">
        <w:rPr>
          <w:sz w:val="28"/>
          <w:szCs w:val="28"/>
          <w:lang w:val="uk-UA"/>
        </w:rPr>
        <w:t xml:space="preserve">в) прикметники у складі географічної назви – </w:t>
      </w:r>
      <w:r w:rsidRPr="009A2171">
        <w:rPr>
          <w:i/>
          <w:sz w:val="28"/>
          <w:szCs w:val="28"/>
          <w:lang w:val="uk-UA"/>
        </w:rPr>
        <w:t>Біле море</w:t>
      </w:r>
      <w:r w:rsidRPr="009A2171">
        <w:rPr>
          <w:sz w:val="28"/>
          <w:szCs w:val="28"/>
          <w:lang w:val="uk-UA"/>
        </w:rPr>
        <w:t>.</w:t>
      </w:r>
    </w:p>
    <w:p w:rsidR="00752095" w:rsidRPr="009A2171" w:rsidRDefault="0033315D" w:rsidP="00752095">
      <w:pPr>
        <w:pStyle w:val="a9"/>
        <w:spacing w:before="0" w:beforeAutospacing="0" w:after="0" w:afterAutospacing="0"/>
        <w:ind w:firstLine="709"/>
        <w:jc w:val="both"/>
        <w:rPr>
          <w:sz w:val="28"/>
          <w:szCs w:val="28"/>
          <w:lang w:val="uk-UA"/>
        </w:rPr>
      </w:pPr>
      <w:r w:rsidRPr="009A2171">
        <w:rPr>
          <w:sz w:val="28"/>
          <w:szCs w:val="28"/>
          <w:lang w:val="uk-UA"/>
        </w:rPr>
        <w:t xml:space="preserve">Під час відповіді на  </w:t>
      </w:r>
      <w:r w:rsidRPr="009A2171">
        <w:rPr>
          <w:b/>
          <w:sz w:val="28"/>
          <w:szCs w:val="28"/>
          <w:lang w:val="uk-UA"/>
        </w:rPr>
        <w:t>четверте</w:t>
      </w:r>
      <w:r w:rsidRPr="009A2171">
        <w:rPr>
          <w:sz w:val="28"/>
          <w:szCs w:val="28"/>
          <w:lang w:val="uk-UA"/>
        </w:rPr>
        <w:t xml:space="preserve"> питання варто зазначити, що катайконіми – це назва мешканців певної місцевості, співвіднесена з топонімом (</w:t>
      </w:r>
      <w:r w:rsidRPr="009A2171">
        <w:rPr>
          <w:i/>
          <w:sz w:val="28"/>
          <w:szCs w:val="28"/>
          <w:lang w:val="uk-UA"/>
        </w:rPr>
        <w:t>Львів – львів’янин, Вільнянськ – вільнянка</w:t>
      </w:r>
      <w:r w:rsidRPr="009A2171">
        <w:rPr>
          <w:sz w:val="28"/>
          <w:szCs w:val="28"/>
          <w:lang w:val="uk-UA"/>
        </w:rPr>
        <w:t>).</w:t>
      </w:r>
      <w:r w:rsidR="00752095" w:rsidRPr="009A2171">
        <w:rPr>
          <w:sz w:val="28"/>
          <w:szCs w:val="28"/>
          <w:lang w:val="uk-UA"/>
        </w:rPr>
        <w:t xml:space="preserve"> В українській мові існує багато суфіксів для творення назв жителів населених пунктів. Найпродуктивніша модель використовує суфікси </w:t>
      </w:r>
      <w:r w:rsidR="00752095" w:rsidRPr="009A2171">
        <w:rPr>
          <w:i/>
          <w:sz w:val="28"/>
          <w:szCs w:val="28"/>
          <w:lang w:val="uk-UA"/>
        </w:rPr>
        <w:t>-ець / -к-а / -ц-і</w:t>
      </w:r>
      <w:r w:rsidR="00752095" w:rsidRPr="009A2171">
        <w:rPr>
          <w:sz w:val="28"/>
          <w:szCs w:val="28"/>
          <w:lang w:val="uk-UA"/>
        </w:rPr>
        <w:t xml:space="preserve">, які приєднуються до різних типів топонімів із певними фонетичними змінами. Друга за активністю модель – із суфіксами </w:t>
      </w:r>
      <w:r w:rsidR="00752095" w:rsidRPr="009A2171">
        <w:rPr>
          <w:i/>
          <w:sz w:val="28"/>
          <w:szCs w:val="28"/>
          <w:lang w:val="uk-UA"/>
        </w:rPr>
        <w:t>-анин, -янин, -чанин</w:t>
      </w:r>
      <w:r w:rsidR="00752095" w:rsidRPr="009A2171">
        <w:rPr>
          <w:sz w:val="28"/>
          <w:szCs w:val="28"/>
          <w:lang w:val="uk-UA"/>
        </w:rPr>
        <w:t xml:space="preserve">, що також мають свої закономірності творення. Через вплив російської мови інколи помилково вживають форми на </w:t>
      </w:r>
      <w:r w:rsidR="00752095" w:rsidRPr="009A2171">
        <w:rPr>
          <w:i/>
          <w:sz w:val="28"/>
          <w:szCs w:val="28"/>
          <w:lang w:val="uk-UA"/>
        </w:rPr>
        <w:t>-чанин</w:t>
      </w:r>
      <w:r w:rsidR="00752095" w:rsidRPr="009A2171">
        <w:rPr>
          <w:sz w:val="28"/>
          <w:szCs w:val="28"/>
          <w:lang w:val="uk-UA"/>
        </w:rPr>
        <w:t xml:space="preserve"> там, де нормативними є форми на </w:t>
      </w:r>
      <w:r w:rsidR="00752095" w:rsidRPr="009A2171">
        <w:rPr>
          <w:i/>
          <w:sz w:val="28"/>
          <w:szCs w:val="28"/>
          <w:lang w:val="uk-UA"/>
        </w:rPr>
        <w:t>-ець</w:t>
      </w:r>
      <w:r w:rsidR="00752095" w:rsidRPr="009A2171">
        <w:rPr>
          <w:sz w:val="28"/>
          <w:szCs w:val="28"/>
          <w:lang w:val="uk-UA"/>
        </w:rPr>
        <w:t>. Мовознавці закликають дотримуватися усталених українських традицій словотворення. Назви жителів складених топонімів утворюють трьома способами: 1) словосполученнями (</w:t>
      </w:r>
      <w:r w:rsidR="00752095" w:rsidRPr="009A2171">
        <w:rPr>
          <w:i/>
          <w:sz w:val="28"/>
          <w:szCs w:val="28"/>
          <w:lang w:val="uk-UA"/>
        </w:rPr>
        <w:t>житель/-ка Горішніх Плавнів</w:t>
      </w:r>
      <w:r w:rsidR="00752095" w:rsidRPr="009A2171">
        <w:rPr>
          <w:sz w:val="28"/>
          <w:szCs w:val="28"/>
          <w:lang w:val="uk-UA"/>
        </w:rPr>
        <w:t>); 2) складними катойконімами (</w:t>
      </w:r>
      <w:r w:rsidR="00752095" w:rsidRPr="009A2171">
        <w:rPr>
          <w:i/>
          <w:sz w:val="28"/>
          <w:szCs w:val="28"/>
          <w:lang w:val="uk-UA"/>
        </w:rPr>
        <w:t>горішньоплавенці</w:t>
      </w:r>
      <w:r w:rsidR="00752095" w:rsidRPr="009A2171">
        <w:rPr>
          <w:sz w:val="28"/>
          <w:szCs w:val="28"/>
          <w:lang w:val="uk-UA"/>
        </w:rPr>
        <w:t>); 3) назвами за основним словом (</w:t>
      </w:r>
      <w:r w:rsidR="00752095" w:rsidRPr="009A2171">
        <w:rPr>
          <w:i/>
          <w:sz w:val="28"/>
          <w:szCs w:val="28"/>
          <w:lang w:val="uk-UA"/>
        </w:rPr>
        <w:t>криворіжці, плавенці/ плавнівці</w:t>
      </w:r>
      <w:r w:rsidR="00752095" w:rsidRPr="009A2171">
        <w:rPr>
          <w:sz w:val="28"/>
          <w:szCs w:val="28"/>
          <w:lang w:val="uk-UA"/>
        </w:rPr>
        <w:t>).</w:t>
      </w:r>
    </w:p>
    <w:p w:rsidR="00106AFF" w:rsidRPr="009A2171" w:rsidRDefault="00B819F1" w:rsidP="009F720B">
      <w:pPr>
        <w:pStyle w:val="a9"/>
        <w:spacing w:before="0" w:beforeAutospacing="0" w:after="0" w:afterAutospacing="0"/>
        <w:ind w:firstLine="709"/>
        <w:jc w:val="both"/>
        <w:rPr>
          <w:sz w:val="28"/>
          <w:szCs w:val="28"/>
          <w:lang w:val="uk-UA"/>
        </w:rPr>
      </w:pPr>
      <w:r w:rsidRPr="009A2171">
        <w:rPr>
          <w:sz w:val="28"/>
          <w:szCs w:val="28"/>
          <w:lang w:val="uk-UA"/>
        </w:rPr>
        <w:t xml:space="preserve">Готуючись до </w:t>
      </w:r>
      <w:r w:rsidR="0033315D" w:rsidRPr="009A2171">
        <w:rPr>
          <w:b/>
          <w:sz w:val="28"/>
          <w:szCs w:val="28"/>
          <w:lang w:val="uk-UA"/>
        </w:rPr>
        <w:t>п’ятого</w:t>
      </w:r>
      <w:r w:rsidR="009F720B" w:rsidRPr="009A2171">
        <w:rPr>
          <w:sz w:val="28"/>
          <w:szCs w:val="28"/>
          <w:lang w:val="uk-UA"/>
        </w:rPr>
        <w:t xml:space="preserve"> питання, варто пам’ятати, що: </w:t>
      </w:r>
      <w:r w:rsidR="00DC2E61" w:rsidRPr="009A2171">
        <w:rPr>
          <w:rStyle w:val="af5"/>
          <w:b w:val="0"/>
          <w:i/>
          <w:sz w:val="28"/>
          <w:szCs w:val="28"/>
          <w:lang w:val="uk-UA"/>
        </w:rPr>
        <w:t xml:space="preserve">доручення </w:t>
      </w:r>
      <w:r w:rsidR="00DC2E61" w:rsidRPr="009A2171">
        <w:rPr>
          <w:sz w:val="28"/>
          <w:szCs w:val="28"/>
          <w:lang w:val="uk-UA"/>
        </w:rPr>
        <w:t>–</w:t>
      </w:r>
      <w:r w:rsidR="00DC2E61" w:rsidRPr="009A2171">
        <w:rPr>
          <w:rStyle w:val="af5"/>
          <w:b w:val="0"/>
          <w:sz w:val="28"/>
          <w:szCs w:val="28"/>
          <w:lang w:val="uk-UA"/>
        </w:rPr>
        <w:t xml:space="preserve"> це договір, за яким одна сторона (повірений) зобов’язується вчинити від імені та за рахунок іншої сторони (довірителя) певні юридичні дії;</w:t>
      </w:r>
      <w:r w:rsidR="00DC2E61" w:rsidRPr="009A2171">
        <w:rPr>
          <w:rStyle w:val="af5"/>
          <w:b w:val="0"/>
          <w:i/>
          <w:sz w:val="28"/>
          <w:szCs w:val="28"/>
          <w:lang w:val="uk-UA"/>
        </w:rPr>
        <w:t xml:space="preserve"> довіреність </w:t>
      </w:r>
      <w:r w:rsidR="00DC2E61" w:rsidRPr="009A2171">
        <w:rPr>
          <w:sz w:val="28"/>
          <w:szCs w:val="28"/>
          <w:lang w:val="uk-UA"/>
        </w:rPr>
        <w:t>–</w:t>
      </w:r>
      <w:r w:rsidR="00DC2E61" w:rsidRPr="009A2171">
        <w:rPr>
          <w:rStyle w:val="af5"/>
          <w:b w:val="0"/>
          <w:i/>
          <w:sz w:val="28"/>
          <w:szCs w:val="28"/>
          <w:lang w:val="uk-UA"/>
        </w:rPr>
        <w:t xml:space="preserve"> </w:t>
      </w:r>
      <w:r w:rsidR="00DC2E61" w:rsidRPr="009A2171">
        <w:rPr>
          <w:rStyle w:val="af5"/>
          <w:b w:val="0"/>
          <w:sz w:val="28"/>
          <w:szCs w:val="28"/>
          <w:lang w:val="uk-UA"/>
        </w:rPr>
        <w:t>це письмовий документ, який видається однією особою іншій для представництва перед третіми особами</w:t>
      </w:r>
      <w:r w:rsidR="009F720B" w:rsidRPr="009A2171">
        <w:rPr>
          <w:sz w:val="28"/>
          <w:szCs w:val="28"/>
          <w:lang w:val="uk-UA"/>
        </w:rPr>
        <w:t xml:space="preserve">; </w:t>
      </w:r>
      <w:r w:rsidR="009F720B" w:rsidRPr="009A2171">
        <w:rPr>
          <w:rStyle w:val="af5"/>
          <w:b w:val="0"/>
          <w:i/>
          <w:sz w:val="28"/>
          <w:szCs w:val="28"/>
          <w:lang w:val="uk-UA"/>
        </w:rPr>
        <w:t>р</w:t>
      </w:r>
      <w:r w:rsidRPr="009A2171">
        <w:rPr>
          <w:rStyle w:val="af5"/>
          <w:b w:val="0"/>
          <w:i/>
          <w:sz w:val="28"/>
          <w:szCs w:val="28"/>
          <w:lang w:val="uk-UA"/>
        </w:rPr>
        <w:t>озписка</w:t>
      </w:r>
      <w:r w:rsidRPr="009A2171">
        <w:rPr>
          <w:sz w:val="28"/>
          <w:szCs w:val="28"/>
          <w:lang w:val="uk-UA"/>
        </w:rPr>
        <w:t xml:space="preserve"> – це письмове підтвердження здійснення певної дії, зокрема передання або отримання документів, товарів чи грошей.</w:t>
      </w:r>
    </w:p>
    <w:p w:rsidR="00B819F1" w:rsidRPr="009A2171" w:rsidRDefault="00106AFF" w:rsidP="009F720B">
      <w:pPr>
        <w:pStyle w:val="a9"/>
        <w:spacing w:before="0" w:beforeAutospacing="0" w:after="0" w:afterAutospacing="0"/>
        <w:ind w:firstLine="709"/>
        <w:jc w:val="both"/>
        <w:rPr>
          <w:sz w:val="28"/>
          <w:szCs w:val="28"/>
          <w:lang w:val="uk-UA"/>
        </w:rPr>
      </w:pPr>
      <w:r w:rsidRPr="009A2171">
        <w:rPr>
          <w:sz w:val="28"/>
          <w:szCs w:val="28"/>
          <w:lang w:val="uk-UA"/>
        </w:rPr>
        <w:t>Для деталізації питань доцільно скористатися запропонованим списком літератури.</w:t>
      </w:r>
      <w:r w:rsidR="00DC2E61" w:rsidRPr="009A2171">
        <w:rPr>
          <w:sz w:val="28"/>
          <w:szCs w:val="28"/>
          <w:lang w:val="uk-UA"/>
        </w:rPr>
        <w:t xml:space="preserve"> </w:t>
      </w:r>
    </w:p>
    <w:p w:rsidR="0054429B" w:rsidRPr="009A2171" w:rsidRDefault="0054429B" w:rsidP="004F2CA1">
      <w:pPr>
        <w:pStyle w:val="a3"/>
        <w:ind w:firstLine="680"/>
        <w:jc w:val="center"/>
        <w:rPr>
          <w:b/>
          <w:szCs w:val="28"/>
        </w:rPr>
      </w:pPr>
      <w:r w:rsidRPr="009A2171">
        <w:rPr>
          <w:b/>
          <w:szCs w:val="28"/>
        </w:rPr>
        <w:sym w:font="Wingdings" w:char="F03F"/>
      </w:r>
      <w:r w:rsidRPr="009A2171">
        <w:rPr>
          <w:b/>
          <w:szCs w:val="28"/>
        </w:rPr>
        <w:t>Виконати практичні завдання</w:t>
      </w:r>
    </w:p>
    <w:p w:rsidR="00DA534D" w:rsidRPr="009A2171" w:rsidRDefault="00DA534D" w:rsidP="00925300">
      <w:pPr>
        <w:ind w:firstLine="680"/>
        <w:jc w:val="both"/>
        <w:rPr>
          <w:i/>
          <w:sz w:val="28"/>
          <w:szCs w:val="28"/>
          <w:lang w:val="uk-UA"/>
        </w:rPr>
      </w:pPr>
      <w:r w:rsidRPr="009A2171">
        <w:rPr>
          <w:i/>
          <w:sz w:val="28"/>
          <w:szCs w:val="28"/>
          <w:lang w:val="uk-UA"/>
        </w:rPr>
        <w:t>1. Відредагувати речення.</w:t>
      </w:r>
    </w:p>
    <w:p w:rsidR="00F10938" w:rsidRPr="009A2171" w:rsidRDefault="00F10938" w:rsidP="00F10938">
      <w:pPr>
        <w:shd w:val="clear" w:color="auto" w:fill="FFFFFF"/>
        <w:ind w:firstLine="680"/>
        <w:jc w:val="both"/>
        <w:rPr>
          <w:sz w:val="28"/>
          <w:szCs w:val="28"/>
          <w:lang w:val="uk-UA"/>
        </w:rPr>
      </w:pPr>
      <w:r w:rsidRPr="009A2171">
        <w:rPr>
          <w:sz w:val="28"/>
          <w:szCs w:val="28"/>
          <w:lang w:val="uk-UA"/>
        </w:rPr>
        <w:t>1. В акті перевірки зазначено, що установа не була забеспечена питтєвою водою відповідно до санітарних норм. 2. Пожарники справились із загорянням в приміщенні суду. 3. Оголошення про проведення громадських слухань було розміщено на дошці об’яв біля будівлі сільської ради. 4. Керівника колегії адвокатів привітали з наступаючим новим роком. 5. У міжнародному договорі зазначено, що співпраця здійснюється з такими державами: Турція, Азербайжан, Венгрія, Словакія, Германія. 6. Суд прийшов до висновку, що витяг з протокола оформлений не вірно і не може бути належним доказом у справі. 7. Згідно з приписом контролюючого органу, газіровані напитки реалізовувалися з порушенням вимог законодавства. 8. У судовому рішенні згадується, що рух шестидесятників мав значення для формування правозахисної думки. 9. В авдиторському звіті зазначено, що закупочна ціна товарів була завищена порівняно з риночною. 10. Суд апеляційної інстанції вказав, що рішення ухвалене з урахуванням діючого законодавства. 11. Захисник повідомив про намір подати ходатайство щодо виклику додаткових свідків.</w:t>
      </w:r>
    </w:p>
    <w:p w:rsidR="00DA534D" w:rsidRPr="009A2171" w:rsidRDefault="00DA534D" w:rsidP="00925300">
      <w:pPr>
        <w:pStyle w:val="afb"/>
        <w:tabs>
          <w:tab w:val="left" w:pos="881"/>
        </w:tabs>
        <w:ind w:left="0" w:firstLine="680"/>
        <w:jc w:val="both"/>
        <w:rPr>
          <w:i/>
          <w:sz w:val="28"/>
          <w:szCs w:val="28"/>
        </w:rPr>
      </w:pPr>
      <w:r w:rsidRPr="009A2171">
        <w:rPr>
          <w:i/>
          <w:sz w:val="28"/>
          <w:szCs w:val="28"/>
        </w:rPr>
        <w:t>2. Скласти порівняльну таблицю географічних назв</w:t>
      </w:r>
      <w:r w:rsidR="00FA1D84" w:rsidRPr="009A2171">
        <w:rPr>
          <w:i/>
          <w:sz w:val="28"/>
          <w:szCs w:val="28"/>
        </w:rPr>
        <w:t>.</w:t>
      </w:r>
    </w:p>
    <w:tbl>
      <w:tblPr>
        <w:tblStyle w:val="af4"/>
        <w:tblW w:w="0" w:type="auto"/>
        <w:tblLook w:val="04A0" w:firstRow="1" w:lastRow="0" w:firstColumn="1" w:lastColumn="0" w:noHBand="0" w:noVBand="1"/>
      </w:tblPr>
      <w:tblGrid>
        <w:gridCol w:w="659"/>
        <w:gridCol w:w="2455"/>
        <w:gridCol w:w="1559"/>
        <w:gridCol w:w="2410"/>
        <w:gridCol w:w="2596"/>
      </w:tblGrid>
      <w:tr w:rsidR="00DA534D" w:rsidRPr="009A2171" w:rsidTr="00925300">
        <w:tc>
          <w:tcPr>
            <w:tcW w:w="659" w:type="dxa"/>
          </w:tcPr>
          <w:p w:rsidR="00DA534D" w:rsidRPr="009A2171" w:rsidRDefault="00DA534D" w:rsidP="00DA534D">
            <w:pPr>
              <w:pStyle w:val="afb"/>
              <w:tabs>
                <w:tab w:val="left" w:pos="881"/>
              </w:tabs>
              <w:ind w:left="0"/>
              <w:jc w:val="both"/>
              <w:rPr>
                <w:i/>
                <w:sz w:val="28"/>
                <w:szCs w:val="28"/>
              </w:rPr>
            </w:pPr>
            <w:r w:rsidRPr="009A2171">
              <w:rPr>
                <w:i/>
                <w:sz w:val="28"/>
                <w:szCs w:val="28"/>
              </w:rPr>
              <w:t>№</w:t>
            </w:r>
          </w:p>
        </w:tc>
        <w:tc>
          <w:tcPr>
            <w:tcW w:w="2455" w:type="dxa"/>
          </w:tcPr>
          <w:p w:rsidR="00DA534D" w:rsidRPr="009A2171" w:rsidRDefault="00DA534D" w:rsidP="00DA534D">
            <w:pPr>
              <w:pStyle w:val="afb"/>
              <w:tabs>
                <w:tab w:val="left" w:pos="881"/>
              </w:tabs>
              <w:ind w:left="0"/>
              <w:jc w:val="both"/>
              <w:rPr>
                <w:i/>
                <w:sz w:val="28"/>
                <w:szCs w:val="28"/>
              </w:rPr>
            </w:pPr>
            <w:r w:rsidRPr="009A2171">
              <w:rPr>
                <w:i/>
                <w:sz w:val="28"/>
                <w:szCs w:val="28"/>
              </w:rPr>
              <w:t>Мовою оригіналу</w:t>
            </w:r>
          </w:p>
        </w:tc>
        <w:tc>
          <w:tcPr>
            <w:tcW w:w="1559" w:type="dxa"/>
          </w:tcPr>
          <w:p w:rsidR="00DA534D" w:rsidRPr="009A2171" w:rsidRDefault="00DA534D" w:rsidP="00DA534D">
            <w:pPr>
              <w:pStyle w:val="afb"/>
              <w:tabs>
                <w:tab w:val="left" w:pos="881"/>
              </w:tabs>
              <w:ind w:left="0"/>
              <w:jc w:val="both"/>
              <w:rPr>
                <w:i/>
                <w:sz w:val="28"/>
                <w:szCs w:val="28"/>
              </w:rPr>
            </w:pPr>
            <w:r w:rsidRPr="009A2171">
              <w:rPr>
                <w:i/>
                <w:sz w:val="28"/>
                <w:szCs w:val="28"/>
              </w:rPr>
              <w:t>Яка мова?</w:t>
            </w:r>
          </w:p>
        </w:tc>
        <w:tc>
          <w:tcPr>
            <w:tcW w:w="2410" w:type="dxa"/>
          </w:tcPr>
          <w:p w:rsidR="00DA534D" w:rsidRPr="009A2171" w:rsidRDefault="00DA534D" w:rsidP="00DA534D">
            <w:pPr>
              <w:pStyle w:val="afb"/>
              <w:tabs>
                <w:tab w:val="left" w:pos="881"/>
              </w:tabs>
              <w:ind w:left="0"/>
              <w:jc w:val="both"/>
              <w:rPr>
                <w:i/>
                <w:sz w:val="28"/>
                <w:szCs w:val="28"/>
              </w:rPr>
            </w:pPr>
            <w:r w:rsidRPr="009A2171">
              <w:rPr>
                <w:i/>
                <w:sz w:val="28"/>
                <w:szCs w:val="28"/>
              </w:rPr>
              <w:t>Українською</w:t>
            </w:r>
          </w:p>
        </w:tc>
        <w:tc>
          <w:tcPr>
            <w:tcW w:w="2596" w:type="dxa"/>
          </w:tcPr>
          <w:p w:rsidR="00DA534D" w:rsidRPr="009A2171" w:rsidRDefault="00DA534D" w:rsidP="00DA534D">
            <w:pPr>
              <w:pStyle w:val="afb"/>
              <w:tabs>
                <w:tab w:val="left" w:pos="881"/>
              </w:tabs>
              <w:ind w:left="0"/>
              <w:jc w:val="both"/>
              <w:rPr>
                <w:i/>
                <w:sz w:val="28"/>
                <w:szCs w:val="28"/>
              </w:rPr>
            </w:pPr>
            <w:r w:rsidRPr="009A2171">
              <w:rPr>
                <w:i/>
                <w:sz w:val="28"/>
                <w:szCs w:val="28"/>
              </w:rPr>
              <w:t>Англійською</w:t>
            </w:r>
          </w:p>
        </w:tc>
      </w:tr>
      <w:tr w:rsidR="00DA534D" w:rsidRPr="009A2171" w:rsidTr="00925300">
        <w:tc>
          <w:tcPr>
            <w:tcW w:w="659" w:type="dxa"/>
          </w:tcPr>
          <w:p w:rsidR="00DA534D" w:rsidRPr="009A2171" w:rsidRDefault="00DA534D" w:rsidP="00DA534D">
            <w:pPr>
              <w:pStyle w:val="afb"/>
              <w:tabs>
                <w:tab w:val="left" w:pos="881"/>
              </w:tabs>
              <w:ind w:left="0"/>
              <w:jc w:val="both"/>
              <w:rPr>
                <w:i/>
                <w:sz w:val="28"/>
                <w:szCs w:val="28"/>
              </w:rPr>
            </w:pPr>
            <w:r w:rsidRPr="009A2171">
              <w:rPr>
                <w:i/>
                <w:sz w:val="28"/>
                <w:szCs w:val="28"/>
              </w:rPr>
              <w:t>1</w:t>
            </w:r>
          </w:p>
        </w:tc>
        <w:tc>
          <w:tcPr>
            <w:tcW w:w="2455" w:type="dxa"/>
          </w:tcPr>
          <w:p w:rsidR="00DA534D" w:rsidRPr="009A2171" w:rsidRDefault="00DA534D" w:rsidP="00DA534D">
            <w:pPr>
              <w:pStyle w:val="afb"/>
              <w:tabs>
                <w:tab w:val="left" w:pos="881"/>
              </w:tabs>
              <w:ind w:left="0"/>
              <w:jc w:val="both"/>
              <w:rPr>
                <w:sz w:val="28"/>
                <w:szCs w:val="28"/>
              </w:rPr>
            </w:pPr>
            <w:r w:rsidRPr="009A2171">
              <w:rPr>
                <w:sz w:val="28"/>
                <w:szCs w:val="28"/>
              </w:rPr>
              <w:t xml:space="preserve">Magyarország </w:t>
            </w:r>
          </w:p>
        </w:tc>
        <w:tc>
          <w:tcPr>
            <w:tcW w:w="1559" w:type="dxa"/>
          </w:tcPr>
          <w:p w:rsidR="00DA534D" w:rsidRPr="009A2171" w:rsidRDefault="00980989" w:rsidP="00DA534D">
            <w:pPr>
              <w:pStyle w:val="afb"/>
              <w:tabs>
                <w:tab w:val="left" w:pos="881"/>
              </w:tabs>
              <w:ind w:left="0"/>
              <w:jc w:val="both"/>
              <w:rPr>
                <w:sz w:val="28"/>
                <w:szCs w:val="28"/>
              </w:rPr>
            </w:pPr>
            <w:r w:rsidRPr="009A2171">
              <w:rPr>
                <w:sz w:val="28"/>
                <w:szCs w:val="28"/>
              </w:rPr>
              <w:t>угорська</w:t>
            </w:r>
          </w:p>
        </w:tc>
        <w:tc>
          <w:tcPr>
            <w:tcW w:w="2410" w:type="dxa"/>
          </w:tcPr>
          <w:p w:rsidR="00DA534D" w:rsidRPr="009A2171" w:rsidRDefault="00980989" w:rsidP="00DA534D">
            <w:pPr>
              <w:pStyle w:val="afb"/>
              <w:tabs>
                <w:tab w:val="left" w:pos="881"/>
              </w:tabs>
              <w:ind w:left="0"/>
              <w:jc w:val="both"/>
              <w:rPr>
                <w:sz w:val="28"/>
                <w:szCs w:val="28"/>
              </w:rPr>
            </w:pPr>
            <w:r w:rsidRPr="009A2171">
              <w:rPr>
                <w:sz w:val="28"/>
                <w:szCs w:val="28"/>
              </w:rPr>
              <w:t>Угорщина</w:t>
            </w:r>
          </w:p>
        </w:tc>
        <w:tc>
          <w:tcPr>
            <w:tcW w:w="2596" w:type="dxa"/>
          </w:tcPr>
          <w:p w:rsidR="00DA534D" w:rsidRPr="009A2171" w:rsidRDefault="00980989" w:rsidP="00DA534D">
            <w:pPr>
              <w:pStyle w:val="afb"/>
              <w:tabs>
                <w:tab w:val="left" w:pos="881"/>
              </w:tabs>
              <w:ind w:left="0"/>
              <w:jc w:val="both"/>
              <w:rPr>
                <w:sz w:val="28"/>
                <w:szCs w:val="28"/>
              </w:rPr>
            </w:pPr>
            <w:r w:rsidRPr="009A2171">
              <w:rPr>
                <w:sz w:val="28"/>
                <w:szCs w:val="28"/>
              </w:rPr>
              <w:t>Hungary</w:t>
            </w:r>
          </w:p>
        </w:tc>
      </w:tr>
      <w:tr w:rsidR="00DA534D" w:rsidRPr="009A2171" w:rsidTr="00925300">
        <w:tc>
          <w:tcPr>
            <w:tcW w:w="659" w:type="dxa"/>
          </w:tcPr>
          <w:p w:rsidR="00DA534D" w:rsidRPr="009A2171" w:rsidRDefault="00DA534D" w:rsidP="00DA534D">
            <w:pPr>
              <w:pStyle w:val="afb"/>
              <w:tabs>
                <w:tab w:val="left" w:pos="881"/>
              </w:tabs>
              <w:ind w:left="0"/>
              <w:jc w:val="both"/>
              <w:rPr>
                <w:i/>
                <w:sz w:val="28"/>
                <w:szCs w:val="28"/>
              </w:rPr>
            </w:pPr>
            <w:r w:rsidRPr="009A2171">
              <w:rPr>
                <w:i/>
                <w:sz w:val="28"/>
                <w:szCs w:val="28"/>
              </w:rPr>
              <w:lastRenderedPageBreak/>
              <w:t>2</w:t>
            </w:r>
          </w:p>
        </w:tc>
        <w:tc>
          <w:tcPr>
            <w:tcW w:w="2455" w:type="dxa"/>
          </w:tcPr>
          <w:p w:rsidR="00DA534D" w:rsidRPr="009A2171" w:rsidRDefault="00980989" w:rsidP="00DA534D">
            <w:pPr>
              <w:pStyle w:val="afb"/>
              <w:tabs>
                <w:tab w:val="left" w:pos="881"/>
              </w:tabs>
              <w:ind w:left="0"/>
              <w:jc w:val="both"/>
              <w:rPr>
                <w:i/>
                <w:sz w:val="28"/>
                <w:szCs w:val="28"/>
              </w:rPr>
            </w:pPr>
            <w:r w:rsidRPr="009A2171">
              <w:rPr>
                <w:i/>
                <w:sz w:val="28"/>
                <w:szCs w:val="28"/>
              </w:rPr>
              <w:t xml:space="preserve"> </w:t>
            </w:r>
          </w:p>
        </w:tc>
        <w:tc>
          <w:tcPr>
            <w:tcW w:w="1559" w:type="dxa"/>
          </w:tcPr>
          <w:p w:rsidR="00DA534D" w:rsidRPr="009A2171" w:rsidRDefault="00DA534D" w:rsidP="00DA534D">
            <w:pPr>
              <w:pStyle w:val="afb"/>
              <w:tabs>
                <w:tab w:val="left" w:pos="881"/>
              </w:tabs>
              <w:ind w:left="0"/>
              <w:jc w:val="both"/>
              <w:rPr>
                <w:i/>
                <w:sz w:val="28"/>
                <w:szCs w:val="28"/>
              </w:rPr>
            </w:pPr>
          </w:p>
        </w:tc>
        <w:tc>
          <w:tcPr>
            <w:tcW w:w="2410" w:type="dxa"/>
          </w:tcPr>
          <w:p w:rsidR="00DA534D" w:rsidRPr="009A2171" w:rsidRDefault="00DA534D" w:rsidP="00DA534D">
            <w:pPr>
              <w:pStyle w:val="afb"/>
              <w:tabs>
                <w:tab w:val="left" w:pos="881"/>
              </w:tabs>
              <w:ind w:left="0"/>
              <w:jc w:val="both"/>
              <w:rPr>
                <w:i/>
                <w:sz w:val="28"/>
                <w:szCs w:val="28"/>
              </w:rPr>
            </w:pPr>
          </w:p>
        </w:tc>
        <w:tc>
          <w:tcPr>
            <w:tcW w:w="2596" w:type="dxa"/>
          </w:tcPr>
          <w:p w:rsidR="00DA534D" w:rsidRPr="009A2171" w:rsidRDefault="00DA534D" w:rsidP="00DA534D">
            <w:pPr>
              <w:pStyle w:val="afb"/>
              <w:tabs>
                <w:tab w:val="left" w:pos="881"/>
              </w:tabs>
              <w:ind w:left="0"/>
              <w:jc w:val="both"/>
              <w:rPr>
                <w:i/>
                <w:sz w:val="28"/>
                <w:szCs w:val="28"/>
              </w:rPr>
            </w:pPr>
          </w:p>
        </w:tc>
      </w:tr>
      <w:tr w:rsidR="00DA534D" w:rsidRPr="009A2171" w:rsidTr="00925300">
        <w:tc>
          <w:tcPr>
            <w:tcW w:w="659" w:type="dxa"/>
          </w:tcPr>
          <w:p w:rsidR="00DA534D" w:rsidRPr="009A2171" w:rsidRDefault="00DA534D" w:rsidP="00DA534D">
            <w:pPr>
              <w:pStyle w:val="afb"/>
              <w:tabs>
                <w:tab w:val="left" w:pos="881"/>
              </w:tabs>
              <w:ind w:left="0"/>
              <w:jc w:val="both"/>
              <w:rPr>
                <w:i/>
                <w:sz w:val="28"/>
                <w:szCs w:val="28"/>
              </w:rPr>
            </w:pPr>
            <w:r w:rsidRPr="009A2171">
              <w:rPr>
                <w:i/>
                <w:sz w:val="28"/>
                <w:szCs w:val="28"/>
              </w:rPr>
              <w:t>3</w:t>
            </w:r>
          </w:p>
        </w:tc>
        <w:tc>
          <w:tcPr>
            <w:tcW w:w="2455" w:type="dxa"/>
          </w:tcPr>
          <w:p w:rsidR="00DA534D" w:rsidRPr="009A2171" w:rsidRDefault="00DA534D" w:rsidP="00DA534D">
            <w:pPr>
              <w:pStyle w:val="afb"/>
              <w:tabs>
                <w:tab w:val="left" w:pos="881"/>
              </w:tabs>
              <w:ind w:left="0"/>
              <w:jc w:val="both"/>
              <w:rPr>
                <w:i/>
                <w:sz w:val="28"/>
                <w:szCs w:val="28"/>
              </w:rPr>
            </w:pPr>
          </w:p>
        </w:tc>
        <w:tc>
          <w:tcPr>
            <w:tcW w:w="1559" w:type="dxa"/>
          </w:tcPr>
          <w:p w:rsidR="00DA534D" w:rsidRPr="009A2171" w:rsidRDefault="00DA534D" w:rsidP="00DA534D">
            <w:pPr>
              <w:pStyle w:val="afb"/>
              <w:tabs>
                <w:tab w:val="left" w:pos="881"/>
              </w:tabs>
              <w:ind w:left="0"/>
              <w:jc w:val="both"/>
              <w:rPr>
                <w:i/>
                <w:sz w:val="28"/>
                <w:szCs w:val="28"/>
              </w:rPr>
            </w:pPr>
          </w:p>
        </w:tc>
        <w:tc>
          <w:tcPr>
            <w:tcW w:w="2410" w:type="dxa"/>
          </w:tcPr>
          <w:p w:rsidR="00DA534D" w:rsidRPr="009A2171" w:rsidRDefault="00DA534D" w:rsidP="00DA534D">
            <w:pPr>
              <w:pStyle w:val="afb"/>
              <w:tabs>
                <w:tab w:val="left" w:pos="881"/>
              </w:tabs>
              <w:ind w:left="0"/>
              <w:jc w:val="both"/>
              <w:rPr>
                <w:i/>
                <w:sz w:val="28"/>
                <w:szCs w:val="28"/>
              </w:rPr>
            </w:pPr>
          </w:p>
        </w:tc>
        <w:tc>
          <w:tcPr>
            <w:tcW w:w="2596" w:type="dxa"/>
          </w:tcPr>
          <w:p w:rsidR="00DA534D" w:rsidRPr="009A2171" w:rsidRDefault="00DA534D" w:rsidP="00DA534D">
            <w:pPr>
              <w:pStyle w:val="afb"/>
              <w:tabs>
                <w:tab w:val="left" w:pos="881"/>
              </w:tabs>
              <w:ind w:left="0"/>
              <w:jc w:val="both"/>
              <w:rPr>
                <w:i/>
                <w:sz w:val="28"/>
                <w:szCs w:val="28"/>
              </w:rPr>
            </w:pPr>
          </w:p>
        </w:tc>
      </w:tr>
      <w:tr w:rsidR="00DA534D" w:rsidRPr="009A2171" w:rsidTr="00925300">
        <w:tc>
          <w:tcPr>
            <w:tcW w:w="659" w:type="dxa"/>
          </w:tcPr>
          <w:p w:rsidR="00DA534D" w:rsidRPr="009A2171" w:rsidRDefault="00DA534D" w:rsidP="00DA534D">
            <w:pPr>
              <w:pStyle w:val="afb"/>
              <w:tabs>
                <w:tab w:val="left" w:pos="881"/>
              </w:tabs>
              <w:ind w:left="0"/>
              <w:jc w:val="both"/>
              <w:rPr>
                <w:i/>
                <w:sz w:val="28"/>
                <w:szCs w:val="28"/>
              </w:rPr>
            </w:pPr>
            <w:r w:rsidRPr="009A2171">
              <w:rPr>
                <w:i/>
                <w:sz w:val="28"/>
                <w:szCs w:val="28"/>
              </w:rPr>
              <w:t>4</w:t>
            </w:r>
          </w:p>
        </w:tc>
        <w:tc>
          <w:tcPr>
            <w:tcW w:w="2455" w:type="dxa"/>
          </w:tcPr>
          <w:p w:rsidR="00DA534D" w:rsidRPr="009A2171" w:rsidRDefault="00DA534D" w:rsidP="00DA534D">
            <w:pPr>
              <w:pStyle w:val="afb"/>
              <w:tabs>
                <w:tab w:val="left" w:pos="881"/>
              </w:tabs>
              <w:ind w:left="0"/>
              <w:jc w:val="both"/>
              <w:rPr>
                <w:i/>
                <w:sz w:val="28"/>
                <w:szCs w:val="28"/>
              </w:rPr>
            </w:pPr>
          </w:p>
        </w:tc>
        <w:tc>
          <w:tcPr>
            <w:tcW w:w="1559" w:type="dxa"/>
          </w:tcPr>
          <w:p w:rsidR="00DA534D" w:rsidRPr="009A2171" w:rsidRDefault="00DA534D" w:rsidP="00DA534D">
            <w:pPr>
              <w:pStyle w:val="afb"/>
              <w:tabs>
                <w:tab w:val="left" w:pos="881"/>
              </w:tabs>
              <w:ind w:left="0"/>
              <w:jc w:val="both"/>
              <w:rPr>
                <w:i/>
                <w:sz w:val="28"/>
                <w:szCs w:val="28"/>
              </w:rPr>
            </w:pPr>
          </w:p>
        </w:tc>
        <w:tc>
          <w:tcPr>
            <w:tcW w:w="2410" w:type="dxa"/>
          </w:tcPr>
          <w:p w:rsidR="00DA534D" w:rsidRPr="009A2171" w:rsidRDefault="00DA534D" w:rsidP="00DA534D">
            <w:pPr>
              <w:pStyle w:val="afb"/>
              <w:tabs>
                <w:tab w:val="left" w:pos="881"/>
              </w:tabs>
              <w:ind w:left="0"/>
              <w:jc w:val="both"/>
              <w:rPr>
                <w:i/>
                <w:sz w:val="28"/>
                <w:szCs w:val="28"/>
              </w:rPr>
            </w:pPr>
          </w:p>
        </w:tc>
        <w:tc>
          <w:tcPr>
            <w:tcW w:w="2596" w:type="dxa"/>
          </w:tcPr>
          <w:p w:rsidR="00DA534D" w:rsidRPr="009A2171" w:rsidRDefault="00DA534D" w:rsidP="00DA534D">
            <w:pPr>
              <w:pStyle w:val="afb"/>
              <w:tabs>
                <w:tab w:val="left" w:pos="881"/>
              </w:tabs>
              <w:ind w:left="0"/>
              <w:jc w:val="both"/>
              <w:rPr>
                <w:i/>
                <w:sz w:val="28"/>
                <w:szCs w:val="28"/>
              </w:rPr>
            </w:pPr>
          </w:p>
        </w:tc>
      </w:tr>
      <w:tr w:rsidR="00DA534D" w:rsidRPr="009A2171" w:rsidTr="00925300">
        <w:tc>
          <w:tcPr>
            <w:tcW w:w="659" w:type="dxa"/>
          </w:tcPr>
          <w:p w:rsidR="00DA534D" w:rsidRPr="009A2171" w:rsidRDefault="00DA534D" w:rsidP="00DA534D">
            <w:pPr>
              <w:pStyle w:val="afb"/>
              <w:tabs>
                <w:tab w:val="left" w:pos="881"/>
              </w:tabs>
              <w:ind w:left="0"/>
              <w:jc w:val="both"/>
              <w:rPr>
                <w:i/>
                <w:sz w:val="28"/>
                <w:szCs w:val="28"/>
              </w:rPr>
            </w:pPr>
            <w:r w:rsidRPr="009A2171">
              <w:rPr>
                <w:i/>
                <w:sz w:val="28"/>
                <w:szCs w:val="28"/>
              </w:rPr>
              <w:t>5</w:t>
            </w:r>
          </w:p>
        </w:tc>
        <w:tc>
          <w:tcPr>
            <w:tcW w:w="2455" w:type="dxa"/>
          </w:tcPr>
          <w:p w:rsidR="00DA534D" w:rsidRPr="009A2171" w:rsidRDefault="00DA534D" w:rsidP="00DA534D">
            <w:pPr>
              <w:pStyle w:val="afb"/>
              <w:tabs>
                <w:tab w:val="left" w:pos="881"/>
              </w:tabs>
              <w:ind w:left="0"/>
              <w:jc w:val="both"/>
              <w:rPr>
                <w:i/>
                <w:sz w:val="28"/>
                <w:szCs w:val="28"/>
              </w:rPr>
            </w:pPr>
          </w:p>
        </w:tc>
        <w:tc>
          <w:tcPr>
            <w:tcW w:w="1559" w:type="dxa"/>
          </w:tcPr>
          <w:p w:rsidR="00DA534D" w:rsidRPr="009A2171" w:rsidRDefault="00DA534D" w:rsidP="00DA534D">
            <w:pPr>
              <w:pStyle w:val="afb"/>
              <w:tabs>
                <w:tab w:val="left" w:pos="881"/>
              </w:tabs>
              <w:ind w:left="0"/>
              <w:jc w:val="both"/>
              <w:rPr>
                <w:i/>
                <w:sz w:val="28"/>
                <w:szCs w:val="28"/>
              </w:rPr>
            </w:pPr>
          </w:p>
        </w:tc>
        <w:tc>
          <w:tcPr>
            <w:tcW w:w="2410" w:type="dxa"/>
          </w:tcPr>
          <w:p w:rsidR="00DA534D" w:rsidRPr="009A2171" w:rsidRDefault="00DA534D" w:rsidP="00DA534D">
            <w:pPr>
              <w:pStyle w:val="afb"/>
              <w:tabs>
                <w:tab w:val="left" w:pos="881"/>
              </w:tabs>
              <w:ind w:left="0"/>
              <w:jc w:val="both"/>
              <w:rPr>
                <w:i/>
                <w:sz w:val="28"/>
                <w:szCs w:val="28"/>
              </w:rPr>
            </w:pPr>
          </w:p>
        </w:tc>
        <w:tc>
          <w:tcPr>
            <w:tcW w:w="2596" w:type="dxa"/>
          </w:tcPr>
          <w:p w:rsidR="00DA534D" w:rsidRPr="009A2171" w:rsidRDefault="00DA534D" w:rsidP="00DA534D">
            <w:pPr>
              <w:pStyle w:val="afb"/>
              <w:tabs>
                <w:tab w:val="left" w:pos="881"/>
              </w:tabs>
              <w:ind w:left="0"/>
              <w:jc w:val="both"/>
              <w:rPr>
                <w:i/>
                <w:sz w:val="28"/>
                <w:szCs w:val="28"/>
              </w:rPr>
            </w:pPr>
          </w:p>
        </w:tc>
      </w:tr>
    </w:tbl>
    <w:p w:rsidR="00DA534D" w:rsidRPr="009A2171" w:rsidRDefault="00DA534D" w:rsidP="00925300">
      <w:pPr>
        <w:pStyle w:val="a3"/>
        <w:ind w:firstLine="680"/>
        <w:rPr>
          <w:szCs w:val="28"/>
        </w:rPr>
      </w:pPr>
      <w:r w:rsidRPr="009A2171">
        <w:rPr>
          <w:bCs/>
          <w:i/>
          <w:szCs w:val="28"/>
        </w:rPr>
        <w:t>3. Записати слова з великої, де потрібно, літери.</w:t>
      </w:r>
    </w:p>
    <w:p w:rsidR="00BA0DE6" w:rsidRPr="009A2171" w:rsidRDefault="00BA0DE6" w:rsidP="00BA0DE6">
      <w:pPr>
        <w:shd w:val="clear" w:color="auto" w:fill="FFFFFF"/>
        <w:ind w:firstLine="680"/>
        <w:jc w:val="both"/>
        <w:rPr>
          <w:sz w:val="28"/>
          <w:szCs w:val="28"/>
          <w:lang w:val="uk-UA"/>
        </w:rPr>
      </w:pPr>
      <w:r w:rsidRPr="009A2171">
        <w:rPr>
          <w:sz w:val="28"/>
          <w:szCs w:val="28"/>
          <w:lang w:val="uk-UA"/>
        </w:rPr>
        <w:t xml:space="preserve">верховний суд України, рада адвокатів України, </w:t>
      </w:r>
      <w:r w:rsidR="00B379FB" w:rsidRPr="009A2171">
        <w:rPr>
          <w:sz w:val="28"/>
          <w:szCs w:val="28"/>
          <w:lang w:val="uk-UA"/>
        </w:rPr>
        <w:t>сумський апеляційний суд, департамент земельних ресурсів виконавчого органу київської міської ради,</w:t>
      </w:r>
      <w:r w:rsidRPr="009A2171">
        <w:rPr>
          <w:sz w:val="28"/>
          <w:szCs w:val="28"/>
          <w:lang w:val="uk-UA"/>
        </w:rPr>
        <w:t xml:space="preserve"> президент України, вища рада правосуддя, народний депутат України, нотаріальна контора, кабінет міністрів України,  міністерство юстиції України, закон України «про національну поліцію», вулиця професора В. Толока, дамоклів меч (фразеологізм), представник президента України, академік В. Чабаненко, сенбернар (порода собак), південно-африканська республіка, новий рік (свято), вища кваліфікаційна комісія суддів України, президент фірми, конституційний суд України, юридичний факультет, європейський союз,  міжнародний валютний фонд, національна поліція України</w:t>
      </w:r>
      <w:r w:rsidRPr="009A2171">
        <w:rPr>
          <w:lang w:val="uk-UA" w:eastAsia="en-US"/>
        </w:rPr>
        <w:t>,</w:t>
      </w:r>
      <w:r w:rsidRPr="009A2171">
        <w:rPr>
          <w:sz w:val="28"/>
          <w:szCs w:val="28"/>
          <w:lang w:val="uk-UA"/>
        </w:rPr>
        <w:t xml:space="preserve"> демократична партія України, банк «аваль», твітер, енциклопедія «вікіпедія», офіс генерального прокурора, сир «гуцульський», автомобіль «мазда».   </w:t>
      </w:r>
    </w:p>
    <w:p w:rsidR="00DA534D" w:rsidRPr="009A2171" w:rsidRDefault="00DA534D" w:rsidP="00925300">
      <w:pPr>
        <w:shd w:val="clear" w:color="auto" w:fill="FFFFFF"/>
        <w:ind w:firstLine="680"/>
        <w:jc w:val="both"/>
        <w:rPr>
          <w:bCs/>
          <w:i/>
          <w:sz w:val="28"/>
          <w:szCs w:val="28"/>
          <w:lang w:val="uk-UA"/>
        </w:rPr>
      </w:pPr>
      <w:r w:rsidRPr="009A2171">
        <w:rPr>
          <w:bCs/>
          <w:i/>
          <w:sz w:val="28"/>
          <w:szCs w:val="28"/>
          <w:lang w:val="uk-UA"/>
        </w:rPr>
        <w:t>4. Провідміняти (усно) географічні назви.</w:t>
      </w:r>
    </w:p>
    <w:p w:rsidR="00DA534D" w:rsidRPr="009A2171" w:rsidRDefault="00BA0DE6" w:rsidP="00925300">
      <w:pPr>
        <w:shd w:val="clear" w:color="auto" w:fill="FFFFFF"/>
        <w:ind w:firstLine="680"/>
        <w:jc w:val="both"/>
        <w:rPr>
          <w:bCs/>
          <w:sz w:val="28"/>
          <w:szCs w:val="28"/>
          <w:lang w:val="uk-UA"/>
        </w:rPr>
      </w:pPr>
      <w:r w:rsidRPr="009A2171">
        <w:rPr>
          <w:bCs/>
          <w:sz w:val="28"/>
          <w:szCs w:val="28"/>
          <w:lang w:val="uk-UA"/>
        </w:rPr>
        <w:t>Кам’янець</w:t>
      </w:r>
      <w:r w:rsidR="00DA534D" w:rsidRPr="009A2171">
        <w:rPr>
          <w:bCs/>
          <w:sz w:val="28"/>
          <w:szCs w:val="28"/>
          <w:lang w:val="uk-UA"/>
        </w:rPr>
        <w:t>-</w:t>
      </w:r>
      <w:r w:rsidRPr="009A2171">
        <w:rPr>
          <w:bCs/>
          <w:sz w:val="28"/>
          <w:szCs w:val="28"/>
          <w:lang w:val="uk-UA"/>
        </w:rPr>
        <w:t>Подільський</w:t>
      </w:r>
      <w:r w:rsidR="00DA534D" w:rsidRPr="009A2171">
        <w:rPr>
          <w:bCs/>
          <w:sz w:val="28"/>
          <w:szCs w:val="28"/>
          <w:lang w:val="uk-UA"/>
        </w:rPr>
        <w:t xml:space="preserve">, </w:t>
      </w:r>
      <w:r w:rsidRPr="009A2171">
        <w:rPr>
          <w:bCs/>
          <w:sz w:val="28"/>
          <w:szCs w:val="28"/>
          <w:lang w:val="uk-UA"/>
        </w:rPr>
        <w:t>Карпати</w:t>
      </w:r>
      <w:r w:rsidR="005F572B" w:rsidRPr="009A2171">
        <w:rPr>
          <w:bCs/>
          <w:sz w:val="28"/>
          <w:szCs w:val="28"/>
          <w:lang w:val="uk-UA"/>
        </w:rPr>
        <w:t xml:space="preserve">, </w:t>
      </w:r>
      <w:r w:rsidR="00DA534D" w:rsidRPr="009A2171">
        <w:rPr>
          <w:bCs/>
          <w:sz w:val="28"/>
          <w:szCs w:val="28"/>
          <w:lang w:val="uk-UA"/>
        </w:rPr>
        <w:t xml:space="preserve">Кривий Ріг, </w:t>
      </w:r>
      <w:r w:rsidR="00FB1DE1" w:rsidRPr="009A2171">
        <w:rPr>
          <w:bCs/>
          <w:sz w:val="28"/>
          <w:szCs w:val="28"/>
          <w:lang w:val="uk-UA"/>
        </w:rPr>
        <w:t>Черкаси</w:t>
      </w:r>
      <w:r w:rsidR="00DA534D" w:rsidRPr="009A2171">
        <w:rPr>
          <w:bCs/>
          <w:sz w:val="28"/>
          <w:szCs w:val="28"/>
          <w:lang w:val="uk-UA"/>
        </w:rPr>
        <w:t xml:space="preserve">, Прага, </w:t>
      </w:r>
      <w:r w:rsidR="005F572B" w:rsidRPr="009A2171">
        <w:rPr>
          <w:bCs/>
          <w:sz w:val="28"/>
          <w:szCs w:val="28"/>
          <w:lang w:val="uk-UA"/>
        </w:rPr>
        <w:t>Запоріжжя</w:t>
      </w:r>
      <w:r w:rsidR="00DA534D" w:rsidRPr="009A2171">
        <w:rPr>
          <w:bCs/>
          <w:sz w:val="28"/>
          <w:szCs w:val="28"/>
          <w:lang w:val="uk-UA"/>
        </w:rPr>
        <w:t>.</w:t>
      </w:r>
    </w:p>
    <w:p w:rsidR="00DA534D" w:rsidRPr="009A2171" w:rsidRDefault="00DA534D" w:rsidP="00925300">
      <w:pPr>
        <w:shd w:val="clear" w:color="auto" w:fill="FFFFFF"/>
        <w:ind w:firstLine="680"/>
        <w:jc w:val="both"/>
        <w:rPr>
          <w:bCs/>
          <w:i/>
          <w:sz w:val="28"/>
          <w:szCs w:val="28"/>
          <w:lang w:val="uk-UA"/>
        </w:rPr>
      </w:pPr>
      <w:r w:rsidRPr="009A2171">
        <w:rPr>
          <w:bCs/>
          <w:i/>
          <w:sz w:val="28"/>
          <w:szCs w:val="28"/>
          <w:lang w:val="uk-UA"/>
        </w:rPr>
        <w:t xml:space="preserve">5. Утворіть назви мешканців населених пунктів та назви народів від  запропонованих слів. Виконайте завдання, опрацювавши джерело URL: </w:t>
      </w:r>
      <w:hyperlink r:id="rId17" w:history="1">
        <w:r w:rsidR="00BA0DE6" w:rsidRPr="009A2171">
          <w:rPr>
            <w:bCs/>
            <w:i/>
            <w:sz w:val="28"/>
            <w:szCs w:val="28"/>
            <w:lang w:val="uk-UA"/>
          </w:rPr>
          <w:t>https://surli.cc/hxqzkh</w:t>
        </w:r>
      </w:hyperlink>
      <w:r w:rsidR="00BA0DE6" w:rsidRPr="009A2171">
        <w:rPr>
          <w:bCs/>
          <w:i/>
          <w:sz w:val="28"/>
          <w:szCs w:val="28"/>
          <w:lang w:val="uk-UA"/>
        </w:rPr>
        <w:t xml:space="preserve"> </w:t>
      </w:r>
      <w:r w:rsidRPr="009A2171">
        <w:rPr>
          <w:bCs/>
          <w:i/>
          <w:sz w:val="28"/>
          <w:szCs w:val="28"/>
          <w:lang w:val="uk-UA"/>
        </w:rPr>
        <w:t xml:space="preserve">   </w:t>
      </w:r>
    </w:p>
    <w:p w:rsidR="005F572B" w:rsidRPr="009A2171" w:rsidRDefault="005F572B" w:rsidP="005F572B">
      <w:pPr>
        <w:shd w:val="clear" w:color="auto" w:fill="FFFFFF"/>
        <w:ind w:firstLine="680"/>
        <w:jc w:val="both"/>
        <w:rPr>
          <w:bCs/>
          <w:i/>
          <w:sz w:val="28"/>
          <w:szCs w:val="28"/>
          <w:lang w:val="uk-UA"/>
        </w:rPr>
      </w:pPr>
      <w:r w:rsidRPr="009A2171">
        <w:rPr>
          <w:bCs/>
          <w:sz w:val="28"/>
          <w:szCs w:val="28"/>
          <w:lang w:val="uk-UA"/>
        </w:rPr>
        <w:t xml:space="preserve">Запоріжжя, </w:t>
      </w:r>
      <w:r w:rsidR="00FB1DE1" w:rsidRPr="009A2171">
        <w:rPr>
          <w:bCs/>
          <w:sz w:val="28"/>
          <w:szCs w:val="28"/>
          <w:lang w:val="uk-UA"/>
        </w:rPr>
        <w:t>Азія</w:t>
      </w:r>
      <w:r w:rsidRPr="009A2171">
        <w:rPr>
          <w:bCs/>
          <w:sz w:val="28"/>
          <w:szCs w:val="28"/>
          <w:lang w:val="uk-UA"/>
        </w:rPr>
        <w:t xml:space="preserve">, </w:t>
      </w:r>
      <w:r w:rsidR="00FB1DE1" w:rsidRPr="009A2171">
        <w:rPr>
          <w:bCs/>
          <w:sz w:val="28"/>
          <w:szCs w:val="28"/>
          <w:lang w:val="uk-UA"/>
        </w:rPr>
        <w:t>Черкаси</w:t>
      </w:r>
      <w:r w:rsidRPr="009A2171">
        <w:rPr>
          <w:bCs/>
          <w:sz w:val="28"/>
          <w:szCs w:val="28"/>
          <w:lang w:val="uk-UA"/>
        </w:rPr>
        <w:t xml:space="preserve">, </w:t>
      </w:r>
      <w:r w:rsidR="00FB1DE1" w:rsidRPr="009A2171">
        <w:rPr>
          <w:bCs/>
          <w:sz w:val="28"/>
          <w:szCs w:val="28"/>
          <w:lang w:val="uk-UA"/>
        </w:rPr>
        <w:t>Лубни</w:t>
      </w:r>
      <w:r w:rsidRPr="009A2171">
        <w:rPr>
          <w:bCs/>
          <w:sz w:val="28"/>
          <w:szCs w:val="28"/>
          <w:lang w:val="uk-UA"/>
        </w:rPr>
        <w:t xml:space="preserve">, Луцьк, </w:t>
      </w:r>
      <w:r w:rsidR="00FB1DE1" w:rsidRPr="009A2171">
        <w:rPr>
          <w:bCs/>
          <w:sz w:val="28"/>
          <w:szCs w:val="28"/>
          <w:lang w:val="uk-UA"/>
        </w:rPr>
        <w:t>Токмак</w:t>
      </w:r>
      <w:r w:rsidRPr="009A2171">
        <w:rPr>
          <w:bCs/>
          <w:sz w:val="28"/>
          <w:szCs w:val="28"/>
          <w:lang w:val="uk-UA"/>
        </w:rPr>
        <w:t xml:space="preserve">, </w:t>
      </w:r>
      <w:r w:rsidR="00FB1DE1" w:rsidRPr="009A2171">
        <w:rPr>
          <w:bCs/>
          <w:sz w:val="28"/>
          <w:szCs w:val="28"/>
          <w:lang w:val="uk-UA"/>
        </w:rPr>
        <w:t xml:space="preserve">Рівне, </w:t>
      </w:r>
      <w:r w:rsidRPr="009A2171">
        <w:rPr>
          <w:bCs/>
          <w:sz w:val="28"/>
          <w:szCs w:val="28"/>
          <w:lang w:val="uk-UA"/>
        </w:rPr>
        <w:t xml:space="preserve">Данія, </w:t>
      </w:r>
      <w:r w:rsidR="00FB1DE1" w:rsidRPr="009A2171">
        <w:rPr>
          <w:bCs/>
          <w:sz w:val="28"/>
          <w:szCs w:val="28"/>
          <w:lang w:val="uk-UA"/>
        </w:rPr>
        <w:t>Дрогобич</w:t>
      </w:r>
      <w:r w:rsidRPr="009A2171">
        <w:rPr>
          <w:bCs/>
          <w:sz w:val="28"/>
          <w:szCs w:val="28"/>
          <w:lang w:val="uk-UA"/>
        </w:rPr>
        <w:t>.</w:t>
      </w:r>
    </w:p>
    <w:p w:rsidR="00BE1204" w:rsidRPr="009A2171" w:rsidRDefault="00BE1204" w:rsidP="00BE1204">
      <w:pPr>
        <w:pStyle w:val="a3"/>
        <w:ind w:firstLine="680"/>
        <w:rPr>
          <w:szCs w:val="28"/>
        </w:rPr>
      </w:pPr>
      <w:r w:rsidRPr="009A2171">
        <w:rPr>
          <w:i/>
          <w:szCs w:val="28"/>
        </w:rPr>
        <w:t xml:space="preserve">6. Виправити помилки в оформленні документа. </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4"/>
        <w:gridCol w:w="3285"/>
        <w:gridCol w:w="3285"/>
      </w:tblGrid>
      <w:tr w:rsidR="00BE1204" w:rsidRPr="009A2171" w:rsidTr="00497BF5">
        <w:tc>
          <w:tcPr>
            <w:tcW w:w="9854" w:type="dxa"/>
            <w:gridSpan w:val="3"/>
          </w:tcPr>
          <w:p w:rsidR="00BE1204" w:rsidRPr="009A2171" w:rsidRDefault="00BE1204" w:rsidP="00497BF5">
            <w:pPr>
              <w:ind w:firstLine="680"/>
              <w:jc w:val="center"/>
              <w:rPr>
                <w:b/>
                <w:sz w:val="28"/>
                <w:szCs w:val="28"/>
                <w:lang w:val="uk-UA"/>
              </w:rPr>
            </w:pPr>
            <w:r w:rsidRPr="009A2171">
              <w:rPr>
                <w:b/>
                <w:iCs/>
                <w:sz w:val="28"/>
                <w:szCs w:val="28"/>
                <w:lang w:val="uk-UA"/>
              </w:rPr>
              <w:t>Росписка</w:t>
            </w:r>
          </w:p>
          <w:p w:rsidR="00BE1204" w:rsidRPr="009A2171" w:rsidRDefault="00BE1204" w:rsidP="00497BF5">
            <w:pPr>
              <w:ind w:firstLine="680"/>
              <w:jc w:val="both"/>
              <w:rPr>
                <w:iCs/>
                <w:sz w:val="28"/>
                <w:szCs w:val="28"/>
                <w:lang w:val="uk-UA"/>
              </w:rPr>
            </w:pPr>
            <w:r w:rsidRPr="009A2171">
              <w:rPr>
                <w:iCs/>
                <w:sz w:val="28"/>
                <w:szCs w:val="28"/>
                <w:lang w:val="uk-UA"/>
              </w:rPr>
              <w:t xml:space="preserve">Я, </w:t>
            </w:r>
            <w:r w:rsidR="00350951" w:rsidRPr="009A2171">
              <w:rPr>
                <w:iCs/>
                <w:sz w:val="28"/>
                <w:szCs w:val="28"/>
                <w:lang w:val="uk-UA"/>
              </w:rPr>
              <w:t>І</w:t>
            </w:r>
            <w:r w:rsidRPr="009A2171">
              <w:rPr>
                <w:iCs/>
                <w:sz w:val="28"/>
                <w:szCs w:val="28"/>
                <w:lang w:val="uk-UA"/>
              </w:rPr>
              <w:t xml:space="preserve">лик </w:t>
            </w:r>
            <w:r w:rsidR="00350951" w:rsidRPr="009A2171">
              <w:rPr>
                <w:iCs/>
                <w:sz w:val="28"/>
                <w:szCs w:val="28"/>
                <w:lang w:val="uk-UA"/>
              </w:rPr>
              <w:t>Інна</w:t>
            </w:r>
            <w:r w:rsidRPr="009A2171">
              <w:rPr>
                <w:iCs/>
                <w:sz w:val="28"/>
                <w:szCs w:val="28"/>
                <w:lang w:val="uk-UA"/>
              </w:rPr>
              <w:t xml:space="preserve"> Іллінічна, взяла в борг у Біленко </w:t>
            </w:r>
            <w:r w:rsidR="00350951" w:rsidRPr="009A2171">
              <w:rPr>
                <w:iCs/>
                <w:sz w:val="28"/>
                <w:szCs w:val="28"/>
                <w:lang w:val="uk-UA"/>
              </w:rPr>
              <w:t>Я</w:t>
            </w:r>
            <w:r w:rsidRPr="009A2171">
              <w:rPr>
                <w:iCs/>
                <w:sz w:val="28"/>
                <w:szCs w:val="28"/>
                <w:lang w:val="uk-UA"/>
              </w:rPr>
              <w:t>на Ігоревича 650 (шістьсот пятдесят) грн. Зобов</w:t>
            </w:r>
            <w:r w:rsidR="00BE3182" w:rsidRPr="009A2171">
              <w:rPr>
                <w:iCs/>
                <w:sz w:val="28"/>
                <w:szCs w:val="28"/>
                <w:lang w:val="uk-UA"/>
              </w:rPr>
              <w:t>’</w:t>
            </w:r>
            <w:r w:rsidRPr="009A2171">
              <w:rPr>
                <w:iCs/>
                <w:sz w:val="28"/>
                <w:szCs w:val="28"/>
                <w:lang w:val="uk-UA"/>
              </w:rPr>
              <w:t>язуюся повернути всю суму до 5 січня 202</w:t>
            </w:r>
            <w:r w:rsidR="00350951" w:rsidRPr="009A2171">
              <w:rPr>
                <w:iCs/>
                <w:sz w:val="28"/>
                <w:szCs w:val="28"/>
                <w:lang w:val="uk-UA"/>
              </w:rPr>
              <w:t>6</w:t>
            </w:r>
            <w:r w:rsidRPr="009A2171">
              <w:rPr>
                <w:iCs/>
                <w:sz w:val="28"/>
                <w:szCs w:val="28"/>
                <w:lang w:val="uk-UA"/>
              </w:rPr>
              <w:t xml:space="preserve"> р.</w:t>
            </w:r>
          </w:p>
          <w:p w:rsidR="00BE1204" w:rsidRPr="009A2171" w:rsidRDefault="00BE1204" w:rsidP="00350951">
            <w:pPr>
              <w:ind w:firstLine="680"/>
              <w:jc w:val="both"/>
              <w:rPr>
                <w:sz w:val="28"/>
                <w:szCs w:val="28"/>
                <w:lang w:val="uk-UA"/>
              </w:rPr>
            </w:pPr>
            <w:r w:rsidRPr="009A2171">
              <w:rPr>
                <w:iCs/>
                <w:sz w:val="28"/>
                <w:szCs w:val="28"/>
                <w:lang w:val="uk-UA"/>
              </w:rPr>
              <w:t>Домашій адрес: ул. Чарівная, 11, кв. З  Запоріжжя. Паспорт СВ 679849, виданий Шевченківським РВ УМВС України в Запорізькій області  10 листопада 20</w:t>
            </w:r>
            <w:r w:rsidR="00350951" w:rsidRPr="009A2171">
              <w:rPr>
                <w:iCs/>
                <w:sz w:val="28"/>
                <w:szCs w:val="28"/>
                <w:lang w:val="uk-UA"/>
              </w:rPr>
              <w:t>16</w:t>
            </w:r>
            <w:r w:rsidRPr="009A2171">
              <w:rPr>
                <w:iCs/>
                <w:sz w:val="28"/>
                <w:szCs w:val="28"/>
                <w:lang w:val="uk-UA"/>
              </w:rPr>
              <w:t xml:space="preserve"> р.</w:t>
            </w:r>
          </w:p>
        </w:tc>
      </w:tr>
      <w:tr w:rsidR="00BE1204" w:rsidRPr="009A2171" w:rsidTr="00497BF5">
        <w:tc>
          <w:tcPr>
            <w:tcW w:w="3284" w:type="dxa"/>
          </w:tcPr>
          <w:p w:rsidR="00BE1204" w:rsidRPr="009A2171" w:rsidRDefault="00BE1204" w:rsidP="00350951">
            <w:pPr>
              <w:rPr>
                <w:iCs/>
                <w:sz w:val="28"/>
                <w:szCs w:val="28"/>
                <w:lang w:val="uk-UA"/>
              </w:rPr>
            </w:pPr>
            <w:r w:rsidRPr="009A2171">
              <w:rPr>
                <w:sz w:val="28"/>
                <w:szCs w:val="28"/>
                <w:lang w:val="uk-UA"/>
              </w:rPr>
              <w:t xml:space="preserve">      6 листопада 202</w:t>
            </w:r>
            <w:r w:rsidR="00350951" w:rsidRPr="009A2171">
              <w:rPr>
                <w:sz w:val="28"/>
                <w:szCs w:val="28"/>
                <w:lang w:val="uk-UA"/>
              </w:rPr>
              <w:t>5</w:t>
            </w:r>
            <w:r w:rsidRPr="009A2171">
              <w:rPr>
                <w:sz w:val="28"/>
                <w:szCs w:val="28"/>
                <w:lang w:val="uk-UA"/>
              </w:rPr>
              <w:t xml:space="preserve"> р.</w:t>
            </w:r>
          </w:p>
        </w:tc>
        <w:tc>
          <w:tcPr>
            <w:tcW w:w="3285" w:type="dxa"/>
          </w:tcPr>
          <w:p w:rsidR="00BE1204" w:rsidRPr="009A2171" w:rsidRDefault="00BE1204" w:rsidP="00497BF5">
            <w:pPr>
              <w:ind w:firstLine="680"/>
              <w:jc w:val="center"/>
              <w:rPr>
                <w:iCs/>
                <w:sz w:val="28"/>
                <w:szCs w:val="28"/>
                <w:lang w:val="uk-UA"/>
              </w:rPr>
            </w:pPr>
          </w:p>
        </w:tc>
        <w:tc>
          <w:tcPr>
            <w:tcW w:w="3285" w:type="dxa"/>
          </w:tcPr>
          <w:p w:rsidR="00BE1204" w:rsidRPr="009A2171" w:rsidRDefault="00BE1204" w:rsidP="00497BF5">
            <w:pPr>
              <w:ind w:firstLine="680"/>
              <w:rPr>
                <w:iCs/>
                <w:sz w:val="28"/>
                <w:szCs w:val="28"/>
                <w:lang w:val="uk-UA"/>
              </w:rPr>
            </w:pPr>
            <w:r w:rsidRPr="009A2171">
              <w:rPr>
                <w:iCs/>
                <w:sz w:val="28"/>
                <w:szCs w:val="28"/>
                <w:lang w:val="uk-UA"/>
              </w:rPr>
              <w:t>Підпис</w:t>
            </w:r>
          </w:p>
        </w:tc>
      </w:tr>
      <w:tr w:rsidR="00BE1204" w:rsidRPr="009A2171" w:rsidTr="00497BF5">
        <w:tc>
          <w:tcPr>
            <w:tcW w:w="3284" w:type="dxa"/>
          </w:tcPr>
          <w:p w:rsidR="00BE1204" w:rsidRPr="009A2171" w:rsidRDefault="00BE1204" w:rsidP="00350951">
            <w:pPr>
              <w:ind w:firstLine="680"/>
              <w:jc w:val="both"/>
              <w:rPr>
                <w:iCs/>
                <w:sz w:val="28"/>
                <w:szCs w:val="28"/>
                <w:lang w:val="uk-UA"/>
              </w:rPr>
            </w:pPr>
            <w:r w:rsidRPr="009A2171">
              <w:rPr>
                <w:iCs/>
                <w:sz w:val="28"/>
                <w:szCs w:val="28"/>
                <w:lang w:val="uk-UA"/>
              </w:rPr>
              <w:t xml:space="preserve">Підпис </w:t>
            </w:r>
            <w:r w:rsidR="00350951" w:rsidRPr="009A2171">
              <w:rPr>
                <w:iCs/>
                <w:sz w:val="28"/>
                <w:szCs w:val="28"/>
                <w:lang w:val="uk-UA"/>
              </w:rPr>
              <w:t>І</w:t>
            </w:r>
            <w:r w:rsidRPr="009A2171">
              <w:rPr>
                <w:iCs/>
                <w:sz w:val="28"/>
                <w:szCs w:val="28"/>
                <w:lang w:val="uk-UA"/>
              </w:rPr>
              <w:t>лик </w:t>
            </w:r>
            <w:r w:rsidR="00350951" w:rsidRPr="009A2171">
              <w:rPr>
                <w:iCs/>
                <w:sz w:val="28"/>
                <w:szCs w:val="28"/>
                <w:lang w:val="uk-UA"/>
              </w:rPr>
              <w:t>І</w:t>
            </w:r>
            <w:r w:rsidRPr="009A2171">
              <w:rPr>
                <w:iCs/>
                <w:sz w:val="28"/>
                <w:szCs w:val="28"/>
                <w:lang w:val="uk-UA"/>
              </w:rPr>
              <w:t>. І. засвідчую.</w:t>
            </w:r>
          </w:p>
        </w:tc>
        <w:tc>
          <w:tcPr>
            <w:tcW w:w="3285" w:type="dxa"/>
          </w:tcPr>
          <w:p w:rsidR="00BE1204" w:rsidRPr="009A2171" w:rsidRDefault="00BE1204" w:rsidP="00497BF5">
            <w:pPr>
              <w:ind w:firstLine="680"/>
              <w:jc w:val="center"/>
              <w:rPr>
                <w:iCs/>
                <w:sz w:val="28"/>
                <w:szCs w:val="28"/>
                <w:lang w:val="uk-UA"/>
              </w:rPr>
            </w:pPr>
          </w:p>
        </w:tc>
        <w:tc>
          <w:tcPr>
            <w:tcW w:w="3285" w:type="dxa"/>
          </w:tcPr>
          <w:p w:rsidR="00BE1204" w:rsidRPr="009A2171" w:rsidRDefault="00BE1204" w:rsidP="00497BF5">
            <w:pPr>
              <w:ind w:firstLine="680"/>
              <w:jc w:val="center"/>
              <w:rPr>
                <w:iCs/>
                <w:sz w:val="28"/>
                <w:szCs w:val="28"/>
                <w:lang w:val="uk-UA"/>
              </w:rPr>
            </w:pPr>
          </w:p>
        </w:tc>
      </w:tr>
      <w:tr w:rsidR="00BE1204" w:rsidRPr="009A2171" w:rsidTr="00497BF5">
        <w:tc>
          <w:tcPr>
            <w:tcW w:w="3284" w:type="dxa"/>
          </w:tcPr>
          <w:p w:rsidR="00BE1204" w:rsidRPr="009A2171" w:rsidRDefault="00BE1204" w:rsidP="00497BF5">
            <w:pPr>
              <w:ind w:firstLine="680"/>
              <w:rPr>
                <w:iCs/>
                <w:sz w:val="28"/>
                <w:szCs w:val="28"/>
                <w:lang w:val="uk-UA"/>
              </w:rPr>
            </w:pPr>
            <w:r w:rsidRPr="009A2171">
              <w:rPr>
                <w:iCs/>
                <w:sz w:val="28"/>
                <w:szCs w:val="28"/>
                <w:lang w:val="uk-UA"/>
              </w:rPr>
              <w:t>Державний нотаріус</w:t>
            </w:r>
          </w:p>
        </w:tc>
        <w:tc>
          <w:tcPr>
            <w:tcW w:w="3285" w:type="dxa"/>
          </w:tcPr>
          <w:p w:rsidR="00BE1204" w:rsidRPr="009A2171" w:rsidRDefault="00BE1204" w:rsidP="00497BF5">
            <w:pPr>
              <w:ind w:firstLine="680"/>
              <w:jc w:val="center"/>
              <w:rPr>
                <w:iCs/>
                <w:sz w:val="28"/>
                <w:szCs w:val="28"/>
                <w:lang w:val="uk-UA"/>
              </w:rPr>
            </w:pPr>
            <w:r w:rsidRPr="009A2171">
              <w:rPr>
                <w:iCs/>
                <w:sz w:val="28"/>
                <w:szCs w:val="28"/>
                <w:lang w:val="uk-UA"/>
              </w:rPr>
              <w:t>(підпис)</w:t>
            </w:r>
          </w:p>
        </w:tc>
        <w:tc>
          <w:tcPr>
            <w:tcW w:w="3285" w:type="dxa"/>
          </w:tcPr>
          <w:p w:rsidR="00BE1204" w:rsidRPr="009A2171" w:rsidRDefault="00BE1204" w:rsidP="00350951">
            <w:pPr>
              <w:ind w:firstLine="680"/>
              <w:jc w:val="center"/>
              <w:rPr>
                <w:iCs/>
                <w:sz w:val="28"/>
                <w:szCs w:val="28"/>
                <w:lang w:val="uk-UA"/>
              </w:rPr>
            </w:pPr>
            <w:r w:rsidRPr="009A2171">
              <w:rPr>
                <w:iCs/>
                <w:sz w:val="28"/>
                <w:szCs w:val="28"/>
                <w:lang w:val="uk-UA"/>
              </w:rPr>
              <w:t>Роман Пил</w:t>
            </w:r>
            <w:r w:rsidR="00350951" w:rsidRPr="009A2171">
              <w:rPr>
                <w:iCs/>
                <w:sz w:val="28"/>
                <w:szCs w:val="28"/>
                <w:lang w:val="uk-UA"/>
              </w:rPr>
              <w:t>юк</w:t>
            </w:r>
            <w:r w:rsidRPr="009A2171">
              <w:rPr>
                <w:iCs/>
                <w:sz w:val="28"/>
                <w:szCs w:val="28"/>
                <w:lang w:val="uk-UA"/>
              </w:rPr>
              <w:t xml:space="preserve">  </w:t>
            </w:r>
          </w:p>
        </w:tc>
      </w:tr>
      <w:tr w:rsidR="00BE1204" w:rsidRPr="009A2171" w:rsidTr="00497BF5">
        <w:tc>
          <w:tcPr>
            <w:tcW w:w="3284" w:type="dxa"/>
          </w:tcPr>
          <w:p w:rsidR="00BE1204" w:rsidRPr="009A2171" w:rsidRDefault="00BE1204" w:rsidP="00350951">
            <w:pPr>
              <w:rPr>
                <w:iCs/>
                <w:sz w:val="28"/>
                <w:szCs w:val="28"/>
                <w:lang w:val="uk-UA"/>
              </w:rPr>
            </w:pPr>
            <w:r w:rsidRPr="009A2171">
              <w:rPr>
                <w:sz w:val="28"/>
                <w:szCs w:val="28"/>
                <w:lang w:val="uk-UA"/>
              </w:rPr>
              <w:t xml:space="preserve">      6 листопада 202</w:t>
            </w:r>
            <w:r w:rsidR="00350951" w:rsidRPr="009A2171">
              <w:rPr>
                <w:sz w:val="28"/>
                <w:szCs w:val="28"/>
                <w:lang w:val="uk-UA"/>
              </w:rPr>
              <w:t>5</w:t>
            </w:r>
            <w:r w:rsidRPr="009A2171">
              <w:rPr>
                <w:sz w:val="28"/>
                <w:szCs w:val="28"/>
                <w:lang w:val="uk-UA"/>
              </w:rPr>
              <w:t xml:space="preserve"> р.</w:t>
            </w:r>
          </w:p>
        </w:tc>
        <w:tc>
          <w:tcPr>
            <w:tcW w:w="3285" w:type="dxa"/>
          </w:tcPr>
          <w:p w:rsidR="00BE1204" w:rsidRPr="009A2171" w:rsidRDefault="00BE1204" w:rsidP="00497BF5">
            <w:pPr>
              <w:ind w:firstLine="680"/>
              <w:rPr>
                <w:iCs/>
                <w:sz w:val="28"/>
                <w:szCs w:val="28"/>
                <w:lang w:val="uk-UA"/>
              </w:rPr>
            </w:pPr>
            <w:r w:rsidRPr="009A2171">
              <w:rPr>
                <w:sz w:val="28"/>
                <w:szCs w:val="28"/>
                <w:lang w:val="uk-UA"/>
              </w:rPr>
              <w:t>(</w:t>
            </w:r>
            <w:r w:rsidRPr="009A2171">
              <w:rPr>
                <w:iCs/>
                <w:sz w:val="28"/>
                <w:szCs w:val="28"/>
                <w:lang w:val="uk-UA"/>
              </w:rPr>
              <w:t>печатка)</w:t>
            </w:r>
          </w:p>
        </w:tc>
        <w:tc>
          <w:tcPr>
            <w:tcW w:w="3285" w:type="dxa"/>
          </w:tcPr>
          <w:p w:rsidR="00BE1204" w:rsidRPr="009A2171" w:rsidRDefault="00BE1204" w:rsidP="00497BF5">
            <w:pPr>
              <w:ind w:firstLine="680"/>
              <w:jc w:val="center"/>
              <w:rPr>
                <w:iCs/>
                <w:sz w:val="28"/>
                <w:szCs w:val="28"/>
                <w:lang w:val="uk-UA"/>
              </w:rPr>
            </w:pPr>
          </w:p>
        </w:tc>
      </w:tr>
    </w:tbl>
    <w:p w:rsidR="00BE1204" w:rsidRPr="009A2171" w:rsidRDefault="00BE1204" w:rsidP="00BE1204">
      <w:pPr>
        <w:ind w:firstLine="680"/>
        <w:jc w:val="center"/>
        <w:rPr>
          <w:iCs/>
          <w:sz w:val="28"/>
          <w:szCs w:val="28"/>
          <w:lang w:val="uk-UA"/>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8"/>
        <w:gridCol w:w="2983"/>
        <w:gridCol w:w="3160"/>
      </w:tblGrid>
      <w:tr w:rsidR="00BE1204" w:rsidRPr="003B6F29" w:rsidTr="00497BF5">
        <w:tc>
          <w:tcPr>
            <w:tcW w:w="9571" w:type="dxa"/>
            <w:gridSpan w:val="3"/>
          </w:tcPr>
          <w:p w:rsidR="00BE1204" w:rsidRPr="009A2171" w:rsidRDefault="00BE1204" w:rsidP="00497BF5">
            <w:pPr>
              <w:ind w:firstLine="680"/>
              <w:jc w:val="center"/>
              <w:rPr>
                <w:b/>
                <w:sz w:val="28"/>
                <w:szCs w:val="28"/>
                <w:lang w:val="uk-UA"/>
              </w:rPr>
            </w:pPr>
            <w:r w:rsidRPr="009A2171">
              <w:rPr>
                <w:b/>
                <w:sz w:val="28"/>
                <w:szCs w:val="28"/>
                <w:lang w:val="uk-UA"/>
              </w:rPr>
              <w:t>Довіреність</w:t>
            </w:r>
          </w:p>
          <w:p w:rsidR="00BE1204" w:rsidRPr="009A2171" w:rsidRDefault="00BE1204" w:rsidP="00350951">
            <w:pPr>
              <w:ind w:firstLine="680"/>
              <w:jc w:val="both"/>
              <w:rPr>
                <w:sz w:val="28"/>
                <w:szCs w:val="28"/>
                <w:lang w:val="uk-UA"/>
              </w:rPr>
            </w:pPr>
            <w:r w:rsidRPr="009A2171">
              <w:rPr>
                <w:sz w:val="28"/>
                <w:szCs w:val="28"/>
                <w:lang w:val="uk-UA"/>
              </w:rPr>
              <w:t xml:space="preserve">Я, Потапенко Ольга Юрьївна, студентка </w:t>
            </w:r>
            <w:r w:rsidR="00350951" w:rsidRPr="009A2171">
              <w:rPr>
                <w:sz w:val="28"/>
                <w:szCs w:val="28"/>
                <w:lang w:val="uk-UA"/>
              </w:rPr>
              <w:t>Юридичного</w:t>
            </w:r>
            <w:r w:rsidRPr="009A2171">
              <w:rPr>
                <w:sz w:val="28"/>
                <w:szCs w:val="28"/>
                <w:lang w:val="uk-UA"/>
              </w:rPr>
              <w:t xml:space="preserve"> факультету ЗНУ, довіряю Хом</w:t>
            </w:r>
            <w:r w:rsidR="00350951" w:rsidRPr="009A2171">
              <w:rPr>
                <w:sz w:val="28"/>
                <w:szCs w:val="28"/>
                <w:lang w:val="uk-UA"/>
              </w:rPr>
              <w:t>чаку</w:t>
            </w:r>
            <w:r w:rsidRPr="009A2171">
              <w:rPr>
                <w:sz w:val="28"/>
                <w:szCs w:val="28"/>
                <w:lang w:val="uk-UA"/>
              </w:rPr>
              <w:t xml:space="preserve"> Ан</w:t>
            </w:r>
            <w:r w:rsidR="00350951" w:rsidRPr="009A2171">
              <w:rPr>
                <w:sz w:val="28"/>
                <w:szCs w:val="28"/>
                <w:lang w:val="uk-UA"/>
              </w:rPr>
              <w:t>дрію</w:t>
            </w:r>
            <w:r w:rsidRPr="009A2171">
              <w:rPr>
                <w:sz w:val="28"/>
                <w:szCs w:val="28"/>
                <w:lang w:val="uk-UA"/>
              </w:rPr>
              <w:t xml:space="preserve"> Григорійовичу, за його паспортом серії СВ № 39061, виданим </w:t>
            </w:r>
            <w:r w:rsidR="00350951" w:rsidRPr="009A2171">
              <w:rPr>
                <w:sz w:val="28"/>
                <w:szCs w:val="28"/>
                <w:lang w:val="uk-UA"/>
              </w:rPr>
              <w:t>Вільнянським</w:t>
            </w:r>
            <w:r w:rsidRPr="009A2171">
              <w:rPr>
                <w:sz w:val="28"/>
                <w:szCs w:val="28"/>
                <w:lang w:val="uk-UA"/>
              </w:rPr>
              <w:t xml:space="preserve"> РВ УМВС України в Запорізькій обл.  1 червня 1999 р., отримати в касі універсітету призначену мені стипендію згідно з наказом № 456 від 11.01.23, у розмірі 543 (п’ятьсот сорок три) гривні 7 (сім) копійок. </w:t>
            </w:r>
          </w:p>
        </w:tc>
      </w:tr>
      <w:tr w:rsidR="00BE1204" w:rsidRPr="009A2171" w:rsidTr="00497BF5">
        <w:tc>
          <w:tcPr>
            <w:tcW w:w="3428" w:type="dxa"/>
          </w:tcPr>
          <w:p w:rsidR="00BE1204" w:rsidRPr="009A2171" w:rsidRDefault="00BE1204" w:rsidP="00497BF5">
            <w:pPr>
              <w:ind w:firstLine="680"/>
              <w:jc w:val="both"/>
              <w:rPr>
                <w:sz w:val="28"/>
                <w:szCs w:val="28"/>
                <w:lang w:val="uk-UA"/>
              </w:rPr>
            </w:pPr>
            <w:r w:rsidRPr="009A2171">
              <w:rPr>
                <w:sz w:val="28"/>
                <w:szCs w:val="28"/>
                <w:lang w:val="uk-UA"/>
              </w:rPr>
              <w:lastRenderedPageBreak/>
              <w:t>1.11.2023</w:t>
            </w:r>
          </w:p>
        </w:tc>
        <w:tc>
          <w:tcPr>
            <w:tcW w:w="2983" w:type="dxa"/>
          </w:tcPr>
          <w:p w:rsidR="00BE1204" w:rsidRPr="009A2171" w:rsidRDefault="00BE1204" w:rsidP="00497BF5">
            <w:pPr>
              <w:ind w:firstLine="680"/>
              <w:jc w:val="center"/>
              <w:rPr>
                <w:iCs/>
                <w:sz w:val="28"/>
                <w:szCs w:val="28"/>
                <w:lang w:val="uk-UA"/>
              </w:rPr>
            </w:pPr>
          </w:p>
        </w:tc>
        <w:tc>
          <w:tcPr>
            <w:tcW w:w="3160" w:type="dxa"/>
          </w:tcPr>
          <w:p w:rsidR="00BE1204" w:rsidRPr="009A2171" w:rsidRDefault="00BE1204" w:rsidP="00497BF5">
            <w:pPr>
              <w:ind w:firstLine="680"/>
              <w:rPr>
                <w:iCs/>
                <w:sz w:val="28"/>
                <w:szCs w:val="28"/>
                <w:lang w:val="uk-UA"/>
              </w:rPr>
            </w:pPr>
          </w:p>
        </w:tc>
      </w:tr>
      <w:tr w:rsidR="00BE1204" w:rsidRPr="009A2171" w:rsidTr="00497BF5">
        <w:tc>
          <w:tcPr>
            <w:tcW w:w="3428" w:type="dxa"/>
          </w:tcPr>
          <w:p w:rsidR="00BE1204" w:rsidRPr="009A2171" w:rsidRDefault="00BE1204" w:rsidP="00497BF5">
            <w:pPr>
              <w:jc w:val="both"/>
              <w:rPr>
                <w:iCs/>
                <w:sz w:val="28"/>
                <w:szCs w:val="28"/>
                <w:lang w:val="uk-UA"/>
              </w:rPr>
            </w:pPr>
            <w:r w:rsidRPr="009A2171">
              <w:rPr>
                <w:sz w:val="28"/>
                <w:szCs w:val="28"/>
                <w:lang w:val="uk-UA"/>
              </w:rPr>
              <w:t>Підпис Потапенко О.Ю. засвідчую</w:t>
            </w:r>
          </w:p>
        </w:tc>
        <w:tc>
          <w:tcPr>
            <w:tcW w:w="2983" w:type="dxa"/>
          </w:tcPr>
          <w:p w:rsidR="00BE1204" w:rsidRPr="009A2171" w:rsidRDefault="00BE1204" w:rsidP="00497BF5">
            <w:pPr>
              <w:ind w:firstLine="680"/>
              <w:jc w:val="center"/>
              <w:rPr>
                <w:iCs/>
                <w:sz w:val="28"/>
                <w:szCs w:val="28"/>
                <w:lang w:val="uk-UA"/>
              </w:rPr>
            </w:pPr>
          </w:p>
        </w:tc>
        <w:tc>
          <w:tcPr>
            <w:tcW w:w="3160" w:type="dxa"/>
          </w:tcPr>
          <w:p w:rsidR="00BE1204" w:rsidRPr="009A2171" w:rsidRDefault="00BE1204" w:rsidP="00497BF5">
            <w:pPr>
              <w:ind w:firstLine="680"/>
              <w:jc w:val="center"/>
              <w:rPr>
                <w:iCs/>
                <w:sz w:val="28"/>
                <w:szCs w:val="28"/>
                <w:lang w:val="uk-UA"/>
              </w:rPr>
            </w:pPr>
          </w:p>
        </w:tc>
      </w:tr>
      <w:tr w:rsidR="00BE1204" w:rsidRPr="009A2171" w:rsidTr="00497BF5">
        <w:tc>
          <w:tcPr>
            <w:tcW w:w="3428" w:type="dxa"/>
          </w:tcPr>
          <w:p w:rsidR="00BE1204" w:rsidRPr="009A2171" w:rsidRDefault="00BE1204" w:rsidP="00497BF5">
            <w:pPr>
              <w:rPr>
                <w:iCs/>
                <w:sz w:val="28"/>
                <w:szCs w:val="28"/>
                <w:lang w:val="uk-UA"/>
              </w:rPr>
            </w:pPr>
            <w:r w:rsidRPr="009A2171">
              <w:rPr>
                <w:sz w:val="28"/>
                <w:szCs w:val="28"/>
                <w:lang w:val="uk-UA"/>
              </w:rPr>
              <w:t xml:space="preserve">Начальник відділу кадрів  </w:t>
            </w:r>
          </w:p>
        </w:tc>
        <w:tc>
          <w:tcPr>
            <w:tcW w:w="2983" w:type="dxa"/>
          </w:tcPr>
          <w:p w:rsidR="00BE1204" w:rsidRPr="009A2171" w:rsidRDefault="00BE1204" w:rsidP="00497BF5">
            <w:pPr>
              <w:ind w:firstLine="680"/>
              <w:jc w:val="center"/>
              <w:rPr>
                <w:iCs/>
                <w:sz w:val="28"/>
                <w:szCs w:val="28"/>
                <w:lang w:val="uk-UA"/>
              </w:rPr>
            </w:pPr>
            <w:r w:rsidRPr="009A2171">
              <w:rPr>
                <w:sz w:val="28"/>
                <w:szCs w:val="28"/>
                <w:lang w:val="uk-UA"/>
              </w:rPr>
              <w:t xml:space="preserve">(підпис)               </w:t>
            </w:r>
          </w:p>
        </w:tc>
        <w:tc>
          <w:tcPr>
            <w:tcW w:w="3160" w:type="dxa"/>
          </w:tcPr>
          <w:p w:rsidR="00BE1204" w:rsidRPr="009A2171" w:rsidRDefault="00BE1204" w:rsidP="00497BF5">
            <w:pPr>
              <w:ind w:firstLine="680"/>
              <w:jc w:val="center"/>
              <w:rPr>
                <w:iCs/>
                <w:sz w:val="28"/>
                <w:szCs w:val="28"/>
                <w:lang w:val="uk-UA"/>
              </w:rPr>
            </w:pPr>
          </w:p>
        </w:tc>
      </w:tr>
      <w:tr w:rsidR="00BE1204" w:rsidRPr="009A2171" w:rsidTr="00497BF5">
        <w:tc>
          <w:tcPr>
            <w:tcW w:w="3428" w:type="dxa"/>
          </w:tcPr>
          <w:p w:rsidR="00BE1204" w:rsidRPr="009A2171" w:rsidRDefault="00BE1204" w:rsidP="00350951">
            <w:pPr>
              <w:rPr>
                <w:sz w:val="28"/>
                <w:szCs w:val="28"/>
                <w:lang w:val="uk-UA"/>
              </w:rPr>
            </w:pPr>
            <w:r w:rsidRPr="009A2171">
              <w:rPr>
                <w:sz w:val="28"/>
                <w:szCs w:val="28"/>
                <w:lang w:val="uk-UA"/>
              </w:rPr>
              <w:t>Кош</w:t>
            </w:r>
            <w:r w:rsidR="00350951" w:rsidRPr="009A2171">
              <w:rPr>
                <w:sz w:val="28"/>
                <w:szCs w:val="28"/>
                <w:lang w:val="uk-UA"/>
              </w:rPr>
              <w:t>енко</w:t>
            </w:r>
            <w:r w:rsidRPr="009A2171">
              <w:rPr>
                <w:sz w:val="28"/>
                <w:szCs w:val="28"/>
                <w:lang w:val="uk-UA"/>
              </w:rPr>
              <w:t xml:space="preserve"> В.І.</w:t>
            </w:r>
          </w:p>
        </w:tc>
        <w:tc>
          <w:tcPr>
            <w:tcW w:w="2983" w:type="dxa"/>
          </w:tcPr>
          <w:p w:rsidR="00BE1204" w:rsidRPr="009A2171" w:rsidRDefault="00BE1204" w:rsidP="00497BF5">
            <w:pPr>
              <w:ind w:firstLine="680"/>
              <w:rPr>
                <w:iCs/>
                <w:sz w:val="28"/>
                <w:szCs w:val="28"/>
                <w:lang w:val="uk-UA"/>
              </w:rPr>
            </w:pPr>
          </w:p>
        </w:tc>
        <w:tc>
          <w:tcPr>
            <w:tcW w:w="3160" w:type="dxa"/>
          </w:tcPr>
          <w:p w:rsidR="00BE1204" w:rsidRPr="009A2171" w:rsidRDefault="00BE1204" w:rsidP="00497BF5">
            <w:pPr>
              <w:ind w:firstLine="680"/>
              <w:jc w:val="center"/>
              <w:rPr>
                <w:iCs/>
                <w:sz w:val="28"/>
                <w:szCs w:val="28"/>
                <w:lang w:val="uk-UA"/>
              </w:rPr>
            </w:pPr>
          </w:p>
        </w:tc>
      </w:tr>
    </w:tbl>
    <w:p w:rsidR="00FF6082" w:rsidRPr="009A2171" w:rsidRDefault="00DC2E61" w:rsidP="00FF6082">
      <w:pPr>
        <w:shd w:val="clear" w:color="auto" w:fill="FFFFFF"/>
        <w:ind w:firstLine="680"/>
        <w:jc w:val="both"/>
        <w:rPr>
          <w:i/>
          <w:sz w:val="28"/>
          <w:szCs w:val="28"/>
          <w:lang w:val="uk-UA"/>
        </w:rPr>
      </w:pPr>
      <w:r w:rsidRPr="009A2171">
        <w:rPr>
          <w:i/>
          <w:szCs w:val="28"/>
        </w:rPr>
        <w:t xml:space="preserve">7. </w:t>
      </w:r>
      <w:r w:rsidR="00FF6082" w:rsidRPr="009A2171">
        <w:rPr>
          <w:i/>
          <w:sz w:val="28"/>
          <w:szCs w:val="28"/>
          <w:lang w:val="uk-UA"/>
        </w:rPr>
        <w:t xml:space="preserve">Ознайомтеся з текстом доручення про проведення слідчої дії (С. 19, Процесуальні документи досудового розслідування (слідчого, прокурора, адвоката та слідчого судді) : наук.-практ. посібн. / </w:t>
      </w:r>
      <w:r w:rsidR="00D346DA">
        <w:rPr>
          <w:i/>
          <w:sz w:val="28"/>
          <w:szCs w:val="28"/>
          <w:lang w:val="uk-UA"/>
        </w:rPr>
        <w:t>з</w:t>
      </w:r>
      <w:r w:rsidR="00FF6082" w:rsidRPr="009A2171">
        <w:rPr>
          <w:i/>
          <w:sz w:val="28"/>
          <w:szCs w:val="28"/>
          <w:lang w:val="uk-UA"/>
        </w:rPr>
        <w:t xml:space="preserve">а ред. М. А. Погорецького та О.П. Кучинської. Київ : Алерта, 2018. 254 с.). Проаналізуйте його за такими пунктами: 1.Які мовні особливості ви помітили у тексті </w:t>
      </w:r>
      <w:r w:rsidR="00350951" w:rsidRPr="009A2171">
        <w:rPr>
          <w:i/>
          <w:sz w:val="28"/>
          <w:szCs w:val="28"/>
          <w:lang w:val="uk-UA"/>
        </w:rPr>
        <w:t>документа</w:t>
      </w:r>
      <w:r w:rsidR="00FF6082" w:rsidRPr="009A2171">
        <w:rPr>
          <w:i/>
          <w:sz w:val="28"/>
          <w:szCs w:val="28"/>
          <w:lang w:val="uk-UA"/>
        </w:rPr>
        <w:t xml:space="preserve">? 2. Чи є в документі граматичні, орфографічні або стилістичні помилки? Наведіть приклади. 3. Як використання юридичної термінології впливає на зрозумілість тексту для пересічного читача? 4. Чи відповідає мова </w:t>
      </w:r>
      <w:r w:rsidR="00350951" w:rsidRPr="009A2171">
        <w:rPr>
          <w:i/>
          <w:sz w:val="28"/>
          <w:szCs w:val="28"/>
          <w:lang w:val="uk-UA"/>
        </w:rPr>
        <w:t>документа</w:t>
      </w:r>
      <w:r w:rsidR="00FF6082" w:rsidRPr="009A2171">
        <w:rPr>
          <w:i/>
          <w:sz w:val="28"/>
          <w:szCs w:val="28"/>
          <w:lang w:val="uk-UA"/>
        </w:rPr>
        <w:t xml:space="preserve"> вимогам офіційно-ділового стилю? Обґрунтуйте свою відповідь. 5. Визначте, які мовні конструкції створюють чіткість та однозначність викладу, а які – навпаки, можуть викликати двозначність. 6. Запропонуйте, як можна було б покращити мовне оформлення документа, не змінюючи його юридичного змісту.</w:t>
      </w:r>
    </w:p>
    <w:p w:rsidR="00DC2E61" w:rsidRPr="009A2171" w:rsidRDefault="00DC2E61" w:rsidP="00FF6082">
      <w:pPr>
        <w:adjustRightInd w:val="0"/>
        <w:ind w:firstLine="709"/>
        <w:jc w:val="both"/>
        <w:rPr>
          <w:i/>
          <w:szCs w:val="28"/>
        </w:rPr>
      </w:pPr>
      <w:r w:rsidRPr="009A2171">
        <w:rPr>
          <w:i/>
          <w:szCs w:val="28"/>
        </w:rPr>
        <w:t xml:space="preserve">8. </w:t>
      </w:r>
      <w:r w:rsidRPr="009A2171">
        <w:rPr>
          <w:i/>
          <w:sz w:val="28"/>
          <w:szCs w:val="28"/>
          <w:lang w:val="uk-UA"/>
        </w:rPr>
        <w:t xml:space="preserve">Опрацювати статтю «Довіреність чи доручення?» </w:t>
      </w:r>
      <w:r w:rsidR="006B04CF" w:rsidRPr="009A2171">
        <w:rPr>
          <w:i/>
          <w:sz w:val="28"/>
          <w:szCs w:val="28"/>
          <w:lang w:val="uk-UA"/>
        </w:rPr>
        <w:t xml:space="preserve">(https://surl.li/ezxjnr) </w:t>
      </w:r>
      <w:r w:rsidRPr="009A2171">
        <w:rPr>
          <w:i/>
          <w:sz w:val="28"/>
          <w:szCs w:val="28"/>
          <w:lang w:val="uk-UA"/>
        </w:rPr>
        <w:t>та висловити власні думки щодо порушених у ній питань.</w:t>
      </w:r>
    </w:p>
    <w:p w:rsidR="00313744" w:rsidRPr="009A2171" w:rsidRDefault="00CB161D" w:rsidP="004F2CA1">
      <w:pPr>
        <w:tabs>
          <w:tab w:val="left" w:pos="284"/>
        </w:tabs>
        <w:jc w:val="center"/>
        <w:rPr>
          <w:b/>
          <w:sz w:val="28"/>
          <w:szCs w:val="28"/>
          <w:lang w:val="uk-UA"/>
        </w:rPr>
      </w:pPr>
      <w:r w:rsidRPr="009A2171">
        <w:rPr>
          <w:b/>
          <w:sz w:val="28"/>
          <w:szCs w:val="28"/>
          <w:lang w:val="uk-UA"/>
        </w:rPr>
        <w:sym w:font="Webdings" w:char="F073"/>
      </w:r>
      <w:r w:rsidRPr="009A2171">
        <w:rPr>
          <w:b/>
          <w:sz w:val="28"/>
          <w:szCs w:val="28"/>
          <w:lang w:val="uk-UA"/>
        </w:rPr>
        <w:t xml:space="preserve">Питання для самоперевірки </w:t>
      </w:r>
    </w:p>
    <w:p w:rsidR="00FF6082" w:rsidRPr="009A2171" w:rsidRDefault="00FF6082" w:rsidP="00FF6082">
      <w:pPr>
        <w:pStyle w:val="afb"/>
        <w:tabs>
          <w:tab w:val="left" w:pos="284"/>
        </w:tabs>
        <w:suppressAutoHyphens/>
        <w:ind w:left="0"/>
        <w:jc w:val="both"/>
        <w:rPr>
          <w:sz w:val="28"/>
          <w:szCs w:val="28"/>
          <w:lang w:eastAsia="ru-RU"/>
        </w:rPr>
      </w:pPr>
      <w:r w:rsidRPr="009A2171">
        <w:rPr>
          <w:sz w:val="28"/>
          <w:szCs w:val="28"/>
          <w:lang w:eastAsia="ru-RU"/>
        </w:rPr>
        <w:t xml:space="preserve">1. </w:t>
      </w:r>
      <w:r w:rsidRPr="009A2171">
        <w:rPr>
          <w:sz w:val="28"/>
          <w:szCs w:val="28"/>
          <w:lang w:eastAsia="ru-RU"/>
        </w:rPr>
        <w:tab/>
        <w:t>Коли імена та прізвища пишуться з малої літери?</w:t>
      </w:r>
    </w:p>
    <w:p w:rsidR="00FF6082" w:rsidRPr="009A2171" w:rsidRDefault="00FF6082" w:rsidP="00FF6082">
      <w:pPr>
        <w:pStyle w:val="afb"/>
        <w:tabs>
          <w:tab w:val="left" w:pos="284"/>
        </w:tabs>
        <w:suppressAutoHyphens/>
        <w:ind w:left="0"/>
        <w:jc w:val="both"/>
        <w:rPr>
          <w:sz w:val="28"/>
          <w:szCs w:val="28"/>
          <w:lang w:eastAsia="ru-RU"/>
        </w:rPr>
      </w:pPr>
      <w:r w:rsidRPr="009A2171">
        <w:rPr>
          <w:sz w:val="28"/>
          <w:szCs w:val="28"/>
          <w:lang w:eastAsia="ru-RU"/>
        </w:rPr>
        <w:t xml:space="preserve">2. </w:t>
      </w:r>
      <w:r w:rsidRPr="009A2171">
        <w:rPr>
          <w:sz w:val="28"/>
          <w:szCs w:val="28"/>
          <w:lang w:eastAsia="ru-RU"/>
        </w:rPr>
        <w:tab/>
        <w:t>Які правила визначають уживання великої й малої літери в назвах держав та адміністративних одиниць?</w:t>
      </w:r>
    </w:p>
    <w:p w:rsidR="00FF6082" w:rsidRPr="009A2171" w:rsidRDefault="00FF6082" w:rsidP="00FF6082">
      <w:pPr>
        <w:pStyle w:val="afb"/>
        <w:tabs>
          <w:tab w:val="left" w:pos="284"/>
        </w:tabs>
        <w:suppressAutoHyphens/>
        <w:ind w:left="0"/>
        <w:jc w:val="both"/>
        <w:rPr>
          <w:sz w:val="28"/>
          <w:szCs w:val="28"/>
          <w:lang w:eastAsia="ru-RU"/>
        </w:rPr>
      </w:pPr>
      <w:r w:rsidRPr="009A2171">
        <w:rPr>
          <w:sz w:val="28"/>
          <w:szCs w:val="28"/>
          <w:lang w:eastAsia="ru-RU"/>
        </w:rPr>
        <w:t xml:space="preserve">3. </w:t>
      </w:r>
      <w:r w:rsidRPr="009A2171">
        <w:rPr>
          <w:sz w:val="28"/>
          <w:szCs w:val="28"/>
          <w:lang w:eastAsia="ru-RU"/>
        </w:rPr>
        <w:tab/>
        <w:t>Які принципи регулюють передачу іншомовних власних назв українською?</w:t>
      </w:r>
    </w:p>
    <w:p w:rsidR="00FF6082" w:rsidRPr="009A2171" w:rsidRDefault="00FF6082" w:rsidP="00FF6082">
      <w:pPr>
        <w:pStyle w:val="afb"/>
        <w:tabs>
          <w:tab w:val="left" w:pos="284"/>
        </w:tabs>
        <w:suppressAutoHyphens/>
        <w:ind w:left="0"/>
        <w:jc w:val="both"/>
        <w:rPr>
          <w:sz w:val="28"/>
          <w:szCs w:val="28"/>
          <w:lang w:eastAsia="ru-RU"/>
        </w:rPr>
      </w:pPr>
      <w:r w:rsidRPr="009A2171">
        <w:rPr>
          <w:sz w:val="28"/>
          <w:szCs w:val="28"/>
          <w:lang w:eastAsia="ru-RU"/>
        </w:rPr>
        <w:t xml:space="preserve">4. </w:t>
      </w:r>
      <w:r w:rsidRPr="009A2171">
        <w:rPr>
          <w:sz w:val="28"/>
          <w:szCs w:val="28"/>
          <w:lang w:eastAsia="ru-RU"/>
        </w:rPr>
        <w:tab/>
        <w:t>Що таке «розписка» і які дії вона підтверджує?</w:t>
      </w:r>
    </w:p>
    <w:p w:rsidR="00FF6082" w:rsidRPr="009A2171" w:rsidRDefault="00FF6082" w:rsidP="00FF6082">
      <w:pPr>
        <w:pStyle w:val="afb"/>
        <w:tabs>
          <w:tab w:val="left" w:pos="284"/>
        </w:tabs>
        <w:suppressAutoHyphens/>
        <w:ind w:left="0"/>
        <w:jc w:val="both"/>
        <w:rPr>
          <w:sz w:val="28"/>
          <w:szCs w:val="28"/>
          <w:lang w:eastAsia="ru-RU"/>
        </w:rPr>
      </w:pPr>
      <w:r w:rsidRPr="009A2171">
        <w:rPr>
          <w:sz w:val="28"/>
          <w:szCs w:val="28"/>
          <w:lang w:eastAsia="ru-RU"/>
        </w:rPr>
        <w:t xml:space="preserve">5. </w:t>
      </w:r>
      <w:r w:rsidRPr="009A2171">
        <w:rPr>
          <w:sz w:val="28"/>
          <w:szCs w:val="28"/>
          <w:lang w:eastAsia="ru-RU"/>
        </w:rPr>
        <w:tab/>
        <w:t>Як у розписці правильно за</w:t>
      </w:r>
      <w:r w:rsidR="009B644A" w:rsidRPr="009A2171">
        <w:rPr>
          <w:sz w:val="28"/>
          <w:szCs w:val="28"/>
          <w:lang w:eastAsia="ru-RU"/>
        </w:rPr>
        <w:t>писувати</w:t>
      </w:r>
      <w:r w:rsidRPr="009A2171">
        <w:rPr>
          <w:sz w:val="28"/>
          <w:szCs w:val="28"/>
          <w:lang w:eastAsia="ru-RU"/>
        </w:rPr>
        <w:t xml:space="preserve"> грошові суми?</w:t>
      </w:r>
    </w:p>
    <w:p w:rsidR="00FF6082" w:rsidRPr="009A2171" w:rsidRDefault="00FF6082" w:rsidP="00FF6082">
      <w:pPr>
        <w:pStyle w:val="afb"/>
        <w:tabs>
          <w:tab w:val="left" w:pos="284"/>
        </w:tabs>
        <w:suppressAutoHyphens/>
        <w:ind w:left="0"/>
        <w:jc w:val="both"/>
        <w:rPr>
          <w:sz w:val="28"/>
          <w:szCs w:val="28"/>
          <w:lang w:eastAsia="ru-RU"/>
        </w:rPr>
      </w:pPr>
      <w:r w:rsidRPr="009A2171">
        <w:rPr>
          <w:sz w:val="28"/>
          <w:szCs w:val="28"/>
          <w:lang w:eastAsia="ru-RU"/>
        </w:rPr>
        <w:t xml:space="preserve">6. </w:t>
      </w:r>
      <w:r w:rsidRPr="009A2171">
        <w:rPr>
          <w:sz w:val="28"/>
          <w:szCs w:val="28"/>
          <w:lang w:eastAsia="ru-RU"/>
        </w:rPr>
        <w:tab/>
        <w:t>Що таке «доручення» і які його види існують у діловодстві?</w:t>
      </w:r>
    </w:p>
    <w:p w:rsidR="00FF6082" w:rsidRPr="009A2171" w:rsidRDefault="00FF6082" w:rsidP="00FF6082">
      <w:pPr>
        <w:pStyle w:val="afb"/>
        <w:tabs>
          <w:tab w:val="left" w:pos="284"/>
        </w:tabs>
        <w:suppressAutoHyphens/>
        <w:ind w:left="0"/>
        <w:jc w:val="both"/>
        <w:rPr>
          <w:sz w:val="28"/>
          <w:szCs w:val="28"/>
          <w:lang w:eastAsia="ru-RU"/>
        </w:rPr>
      </w:pPr>
      <w:r w:rsidRPr="009A2171">
        <w:rPr>
          <w:sz w:val="28"/>
          <w:szCs w:val="28"/>
          <w:lang w:eastAsia="ru-RU"/>
        </w:rPr>
        <w:t xml:space="preserve">7. </w:t>
      </w:r>
      <w:r w:rsidRPr="009A2171">
        <w:rPr>
          <w:sz w:val="28"/>
          <w:szCs w:val="28"/>
          <w:lang w:eastAsia="ru-RU"/>
        </w:rPr>
        <w:tab/>
        <w:t>Який максимальний строк чинності доручення встановлено нормативними актами?</w:t>
      </w:r>
    </w:p>
    <w:p w:rsidR="00DB3EB4" w:rsidRPr="009A2171" w:rsidRDefault="00FF6082" w:rsidP="00FF6082">
      <w:pPr>
        <w:pStyle w:val="afb"/>
        <w:tabs>
          <w:tab w:val="left" w:pos="284"/>
        </w:tabs>
        <w:suppressAutoHyphens/>
        <w:ind w:left="0"/>
        <w:jc w:val="both"/>
        <w:rPr>
          <w:b/>
          <w:sz w:val="28"/>
          <w:szCs w:val="28"/>
        </w:rPr>
      </w:pPr>
      <w:r w:rsidRPr="009A2171">
        <w:rPr>
          <w:sz w:val="28"/>
          <w:szCs w:val="28"/>
          <w:lang w:eastAsia="ru-RU"/>
        </w:rPr>
        <w:t xml:space="preserve">8. </w:t>
      </w:r>
      <w:r w:rsidRPr="009A2171">
        <w:rPr>
          <w:sz w:val="28"/>
          <w:szCs w:val="28"/>
          <w:lang w:eastAsia="ru-RU"/>
        </w:rPr>
        <w:tab/>
        <w:t>Чим відрізняється довіреність від доручення?</w:t>
      </w:r>
    </w:p>
    <w:p w:rsidR="00FF6082" w:rsidRPr="009A2171" w:rsidRDefault="00FF6082" w:rsidP="00EA44A2">
      <w:pPr>
        <w:pStyle w:val="afb"/>
        <w:suppressAutoHyphens/>
        <w:ind w:left="0"/>
        <w:jc w:val="center"/>
        <w:rPr>
          <w:b/>
          <w:caps/>
          <w:sz w:val="28"/>
          <w:szCs w:val="28"/>
        </w:rPr>
      </w:pPr>
    </w:p>
    <w:p w:rsidR="00743115" w:rsidRPr="009A2171" w:rsidRDefault="00743115" w:rsidP="00EA44A2">
      <w:pPr>
        <w:pStyle w:val="afb"/>
        <w:suppressAutoHyphens/>
        <w:ind w:left="0"/>
        <w:jc w:val="center"/>
        <w:rPr>
          <w:b/>
          <w:caps/>
          <w:sz w:val="28"/>
          <w:szCs w:val="28"/>
        </w:rPr>
      </w:pPr>
      <w:r w:rsidRPr="009A2171">
        <w:rPr>
          <w:b/>
          <w:caps/>
          <w:sz w:val="28"/>
          <w:szCs w:val="28"/>
        </w:rPr>
        <w:t>План 10</w:t>
      </w:r>
    </w:p>
    <w:p w:rsidR="00743115" w:rsidRPr="009A2171" w:rsidRDefault="00743115" w:rsidP="00333AE2">
      <w:pPr>
        <w:suppressAutoHyphens/>
        <w:ind w:firstLine="567"/>
        <w:jc w:val="center"/>
        <w:rPr>
          <w:b/>
          <w:sz w:val="28"/>
          <w:szCs w:val="28"/>
          <w:lang w:val="uk-UA"/>
        </w:rPr>
      </w:pPr>
      <w:r w:rsidRPr="009A2171">
        <w:rPr>
          <w:b/>
          <w:sz w:val="28"/>
          <w:szCs w:val="28"/>
          <w:lang w:val="uk-UA"/>
        </w:rPr>
        <w:t xml:space="preserve">Тема: Морфологічні засоби професійного мовлення. </w:t>
      </w:r>
    </w:p>
    <w:p w:rsidR="00743115" w:rsidRPr="009A2171" w:rsidRDefault="00743115" w:rsidP="00333AE2">
      <w:pPr>
        <w:suppressAutoHyphens/>
        <w:ind w:firstLine="567"/>
        <w:jc w:val="center"/>
        <w:rPr>
          <w:b/>
          <w:sz w:val="28"/>
          <w:szCs w:val="28"/>
          <w:lang w:val="uk-UA"/>
        </w:rPr>
      </w:pPr>
      <w:r w:rsidRPr="009A2171">
        <w:rPr>
          <w:b/>
          <w:sz w:val="28"/>
          <w:szCs w:val="28"/>
          <w:lang w:val="uk-UA"/>
        </w:rPr>
        <w:t>Прикметник. Займенник</w:t>
      </w:r>
    </w:p>
    <w:p w:rsidR="00743115" w:rsidRPr="009A2171" w:rsidRDefault="00743115" w:rsidP="00333AE2">
      <w:pPr>
        <w:suppressAutoHyphens/>
        <w:ind w:firstLine="567"/>
        <w:jc w:val="both"/>
        <w:rPr>
          <w:i/>
          <w:sz w:val="28"/>
          <w:szCs w:val="28"/>
          <w:lang w:val="uk-UA"/>
        </w:rPr>
      </w:pPr>
      <w:r w:rsidRPr="009A2171">
        <w:rPr>
          <w:b/>
          <w:sz w:val="28"/>
          <w:szCs w:val="28"/>
          <w:lang w:val="uk-UA"/>
        </w:rPr>
        <w:t xml:space="preserve">Мета: </w:t>
      </w:r>
      <w:r w:rsidR="00E54C93" w:rsidRPr="009A2171">
        <w:rPr>
          <w:i/>
          <w:sz w:val="28"/>
          <w:szCs w:val="28"/>
          <w:lang w:val="uk-UA"/>
        </w:rPr>
        <w:t>розширити уявлення про правопис прикметників; з’ясувати специфіку вживання прикметників і займенників у фаховому мовленні.</w:t>
      </w:r>
    </w:p>
    <w:p w:rsidR="00743115" w:rsidRPr="009A2171" w:rsidRDefault="00743115" w:rsidP="00333AE2">
      <w:pPr>
        <w:suppressAutoHyphens/>
        <w:jc w:val="both"/>
        <w:rPr>
          <w:sz w:val="28"/>
          <w:szCs w:val="28"/>
          <w:lang w:val="uk-UA"/>
        </w:rPr>
      </w:pPr>
      <w:r w:rsidRPr="009A2171">
        <w:rPr>
          <w:sz w:val="28"/>
          <w:szCs w:val="28"/>
          <w:lang w:val="uk-UA"/>
        </w:rPr>
        <w:t>1. Прикметник як частина мови. Ступені порівняння прикметників.</w:t>
      </w:r>
    </w:p>
    <w:p w:rsidR="00743115" w:rsidRPr="009A2171" w:rsidRDefault="00743115" w:rsidP="00333AE2">
      <w:pPr>
        <w:suppressAutoHyphens/>
        <w:jc w:val="both"/>
        <w:rPr>
          <w:sz w:val="28"/>
          <w:szCs w:val="28"/>
          <w:lang w:val="uk-UA"/>
        </w:rPr>
      </w:pPr>
      <w:r w:rsidRPr="009A2171">
        <w:rPr>
          <w:sz w:val="28"/>
          <w:szCs w:val="28"/>
          <w:lang w:val="uk-UA"/>
        </w:rPr>
        <w:t>2. Особливості використання прикметників у ділових паперах.</w:t>
      </w:r>
    </w:p>
    <w:p w:rsidR="00743115" w:rsidRPr="009A2171" w:rsidRDefault="00743115" w:rsidP="00333AE2">
      <w:pPr>
        <w:pStyle w:val="a3"/>
        <w:suppressAutoHyphens/>
        <w:ind w:firstLine="0"/>
        <w:rPr>
          <w:szCs w:val="28"/>
        </w:rPr>
      </w:pPr>
      <w:r w:rsidRPr="009A2171">
        <w:rPr>
          <w:szCs w:val="28"/>
        </w:rPr>
        <w:t xml:space="preserve">3. Правопис складних прикметників. </w:t>
      </w:r>
    </w:p>
    <w:p w:rsidR="00743115" w:rsidRPr="009A2171" w:rsidRDefault="00743115" w:rsidP="00333AE2">
      <w:pPr>
        <w:pStyle w:val="a3"/>
        <w:suppressAutoHyphens/>
        <w:ind w:firstLine="0"/>
        <w:rPr>
          <w:szCs w:val="28"/>
        </w:rPr>
      </w:pPr>
      <w:r w:rsidRPr="009A2171">
        <w:rPr>
          <w:szCs w:val="28"/>
        </w:rPr>
        <w:t xml:space="preserve">4. Займенник як частина мови, відмінювання та правопис.  </w:t>
      </w:r>
    </w:p>
    <w:p w:rsidR="00743115" w:rsidRPr="009A2171" w:rsidRDefault="00743115" w:rsidP="00333AE2">
      <w:pPr>
        <w:pStyle w:val="a3"/>
        <w:suppressAutoHyphens/>
        <w:ind w:firstLine="0"/>
        <w:rPr>
          <w:szCs w:val="28"/>
        </w:rPr>
      </w:pPr>
      <w:r w:rsidRPr="009A2171">
        <w:rPr>
          <w:szCs w:val="28"/>
        </w:rPr>
        <w:t xml:space="preserve">5. Особливості вживання займенників у професійному мовленні. </w:t>
      </w:r>
    </w:p>
    <w:p w:rsidR="007829D6" w:rsidRPr="009A2171" w:rsidRDefault="00743115" w:rsidP="00333AE2">
      <w:pPr>
        <w:suppressAutoHyphens/>
        <w:jc w:val="both"/>
        <w:rPr>
          <w:sz w:val="28"/>
          <w:szCs w:val="28"/>
          <w:lang w:val="uk-UA"/>
        </w:rPr>
      </w:pPr>
      <w:r w:rsidRPr="009A2171">
        <w:rPr>
          <w:sz w:val="28"/>
          <w:szCs w:val="28"/>
          <w:lang w:val="uk-UA"/>
        </w:rPr>
        <w:t>6. Посадова інструкція. Правила.</w:t>
      </w:r>
    </w:p>
    <w:p w:rsidR="00743115" w:rsidRPr="009A2171" w:rsidRDefault="007829D6" w:rsidP="00333AE2">
      <w:pPr>
        <w:suppressAutoHyphens/>
        <w:jc w:val="both"/>
        <w:rPr>
          <w:i/>
          <w:sz w:val="28"/>
          <w:szCs w:val="28"/>
          <w:lang w:val="uk-UA"/>
        </w:rPr>
      </w:pPr>
      <w:r w:rsidRPr="009A2171">
        <w:rPr>
          <w:b/>
          <w:sz w:val="28"/>
          <w:szCs w:val="28"/>
          <w:lang w:val="uk-UA"/>
        </w:rPr>
        <w:lastRenderedPageBreak/>
        <w:t>Ключові слова та терміни</w:t>
      </w:r>
      <w:r w:rsidRPr="009A2171">
        <w:rPr>
          <w:sz w:val="28"/>
          <w:szCs w:val="28"/>
          <w:lang w:val="uk-UA"/>
        </w:rPr>
        <w:t xml:space="preserve">: </w:t>
      </w:r>
      <w:r w:rsidRPr="009A2171">
        <w:rPr>
          <w:i/>
          <w:sz w:val="28"/>
          <w:szCs w:val="28"/>
          <w:lang w:val="uk-UA"/>
        </w:rPr>
        <w:t xml:space="preserve">аналітична і синтетична форма прикметника; відносні, якісні, присвійні прикметники; займенник, розряди займенників.  </w:t>
      </w:r>
      <w:r w:rsidR="00743115" w:rsidRPr="009A2171">
        <w:rPr>
          <w:sz w:val="28"/>
          <w:szCs w:val="28"/>
          <w:lang w:val="uk-UA"/>
        </w:rPr>
        <w:t xml:space="preserve"> </w:t>
      </w:r>
    </w:p>
    <w:p w:rsidR="00C902D4" w:rsidRPr="009A2171" w:rsidRDefault="00C902D4" w:rsidP="00C902D4">
      <w:pPr>
        <w:suppressAutoHyphens/>
        <w:rPr>
          <w:b/>
          <w:sz w:val="28"/>
          <w:szCs w:val="28"/>
          <w:lang w:val="uk-UA"/>
        </w:rPr>
      </w:pPr>
      <w:r w:rsidRPr="009A2171">
        <w:rPr>
          <w:b/>
          <w:sz w:val="28"/>
          <w:szCs w:val="28"/>
          <w:lang w:val="uk-UA"/>
        </w:rPr>
        <w:t>Основна література: 1-8.</w:t>
      </w:r>
    </w:p>
    <w:p w:rsidR="00C902D4" w:rsidRPr="009A2171" w:rsidRDefault="00C902D4" w:rsidP="00C902D4">
      <w:pPr>
        <w:suppressAutoHyphens/>
        <w:rPr>
          <w:b/>
          <w:sz w:val="28"/>
          <w:szCs w:val="28"/>
          <w:lang w:val="uk-UA"/>
        </w:rPr>
      </w:pPr>
      <w:r w:rsidRPr="009A2171">
        <w:rPr>
          <w:b/>
          <w:sz w:val="28"/>
          <w:szCs w:val="28"/>
          <w:lang w:val="uk-UA"/>
        </w:rPr>
        <w:t>Додаткова література: 1, 6, 8, 9, 10-14.</w:t>
      </w:r>
    </w:p>
    <w:p w:rsidR="00743115" w:rsidRPr="009A2171" w:rsidRDefault="00743115" w:rsidP="004F2CA1">
      <w:pPr>
        <w:suppressAutoHyphens/>
        <w:ind w:firstLine="680"/>
        <w:jc w:val="center"/>
        <w:rPr>
          <w:b/>
          <w:sz w:val="28"/>
          <w:szCs w:val="28"/>
          <w:lang w:val="uk-UA"/>
        </w:rPr>
      </w:pPr>
      <w:r w:rsidRPr="009A2171">
        <w:rPr>
          <w:b/>
          <w:sz w:val="28"/>
          <w:szCs w:val="28"/>
          <w:lang w:val="uk-UA"/>
        </w:rPr>
        <w:t>Методичні поради</w:t>
      </w:r>
    </w:p>
    <w:p w:rsidR="007F4650" w:rsidRPr="009A2171" w:rsidRDefault="007F4650" w:rsidP="007F4650">
      <w:pPr>
        <w:pStyle w:val="a9"/>
        <w:spacing w:before="0" w:beforeAutospacing="0" w:after="0" w:afterAutospacing="0"/>
        <w:ind w:firstLine="709"/>
        <w:jc w:val="both"/>
        <w:rPr>
          <w:sz w:val="28"/>
          <w:szCs w:val="28"/>
          <w:lang w:val="uk-UA"/>
        </w:rPr>
      </w:pPr>
      <w:r w:rsidRPr="009A2171">
        <w:rPr>
          <w:sz w:val="28"/>
          <w:szCs w:val="28"/>
          <w:lang w:val="uk-UA"/>
        </w:rPr>
        <w:t xml:space="preserve">Готуючись до опрацювання </w:t>
      </w:r>
      <w:r w:rsidRPr="009A2171">
        <w:rPr>
          <w:b/>
          <w:sz w:val="28"/>
          <w:szCs w:val="28"/>
          <w:lang w:val="uk-UA"/>
        </w:rPr>
        <w:t>першого</w:t>
      </w:r>
      <w:r w:rsidRPr="009A2171">
        <w:rPr>
          <w:sz w:val="28"/>
          <w:szCs w:val="28"/>
          <w:lang w:val="uk-UA"/>
        </w:rPr>
        <w:t xml:space="preserve"> питання, доцільно підкреслити, що </w:t>
      </w:r>
      <w:r w:rsidRPr="009A2171">
        <w:rPr>
          <w:bCs/>
          <w:sz w:val="28"/>
          <w:szCs w:val="28"/>
          <w:lang w:val="uk-UA"/>
        </w:rPr>
        <w:t>прикметники</w:t>
      </w:r>
      <w:r w:rsidRPr="009A2171">
        <w:rPr>
          <w:sz w:val="28"/>
          <w:szCs w:val="28"/>
          <w:lang w:val="uk-UA"/>
        </w:rPr>
        <w:t xml:space="preserve"> становлять частину мови, яка </w:t>
      </w:r>
      <w:r w:rsidRPr="009A2171">
        <w:rPr>
          <w:bCs/>
          <w:sz w:val="28"/>
          <w:szCs w:val="28"/>
          <w:lang w:val="uk-UA"/>
        </w:rPr>
        <w:t>позначає ознаку предмета</w:t>
      </w:r>
      <w:r w:rsidRPr="009A2171">
        <w:rPr>
          <w:sz w:val="28"/>
          <w:szCs w:val="28"/>
          <w:lang w:val="uk-UA"/>
        </w:rPr>
        <w:t xml:space="preserve"> та відповідає на запитання </w:t>
      </w:r>
      <w:r w:rsidRPr="009A2171">
        <w:rPr>
          <w:i/>
          <w:iCs/>
          <w:sz w:val="28"/>
          <w:szCs w:val="28"/>
          <w:lang w:val="uk-UA"/>
        </w:rPr>
        <w:t>який?</w:t>
      </w:r>
      <w:r w:rsidRPr="009A2171">
        <w:rPr>
          <w:sz w:val="28"/>
          <w:szCs w:val="28"/>
          <w:lang w:val="uk-UA"/>
        </w:rPr>
        <w:t xml:space="preserve">, </w:t>
      </w:r>
      <w:r w:rsidRPr="009A2171">
        <w:rPr>
          <w:i/>
          <w:iCs/>
          <w:sz w:val="28"/>
          <w:szCs w:val="28"/>
          <w:lang w:val="uk-UA"/>
        </w:rPr>
        <w:t>яка?</w:t>
      </w:r>
      <w:r w:rsidRPr="009A2171">
        <w:rPr>
          <w:sz w:val="28"/>
          <w:szCs w:val="28"/>
          <w:lang w:val="uk-UA"/>
        </w:rPr>
        <w:t xml:space="preserve">, </w:t>
      </w:r>
      <w:r w:rsidRPr="009A2171">
        <w:rPr>
          <w:i/>
          <w:iCs/>
          <w:sz w:val="28"/>
          <w:szCs w:val="28"/>
          <w:lang w:val="uk-UA"/>
        </w:rPr>
        <w:t>яке?</w:t>
      </w:r>
      <w:r w:rsidRPr="009A2171">
        <w:rPr>
          <w:sz w:val="28"/>
          <w:szCs w:val="28"/>
          <w:lang w:val="uk-UA"/>
        </w:rPr>
        <w:t xml:space="preserve">, </w:t>
      </w:r>
      <w:r w:rsidRPr="009A2171">
        <w:rPr>
          <w:i/>
          <w:iCs/>
          <w:sz w:val="28"/>
          <w:szCs w:val="28"/>
          <w:lang w:val="uk-UA"/>
        </w:rPr>
        <w:t>чий?</w:t>
      </w:r>
      <w:r w:rsidRPr="009A2171">
        <w:rPr>
          <w:sz w:val="28"/>
          <w:szCs w:val="28"/>
          <w:lang w:val="uk-UA"/>
        </w:rPr>
        <w:t xml:space="preserve">, </w:t>
      </w:r>
      <w:r w:rsidRPr="009A2171">
        <w:rPr>
          <w:i/>
          <w:iCs/>
          <w:sz w:val="28"/>
          <w:szCs w:val="28"/>
          <w:lang w:val="uk-UA"/>
        </w:rPr>
        <w:t>чия?</w:t>
      </w:r>
      <w:r w:rsidRPr="009A2171">
        <w:rPr>
          <w:sz w:val="28"/>
          <w:szCs w:val="28"/>
          <w:lang w:val="uk-UA"/>
        </w:rPr>
        <w:t xml:space="preserve">, </w:t>
      </w:r>
      <w:r w:rsidRPr="009A2171">
        <w:rPr>
          <w:i/>
          <w:iCs/>
          <w:sz w:val="28"/>
          <w:szCs w:val="28"/>
          <w:lang w:val="uk-UA"/>
        </w:rPr>
        <w:t>чиє?</w:t>
      </w:r>
      <w:r w:rsidRPr="009A2171">
        <w:rPr>
          <w:sz w:val="28"/>
          <w:szCs w:val="28"/>
          <w:lang w:val="uk-UA"/>
        </w:rPr>
        <w:t xml:space="preserve">. Ця частина мови </w:t>
      </w:r>
      <w:r w:rsidRPr="009A2171">
        <w:rPr>
          <w:bCs/>
          <w:sz w:val="28"/>
          <w:szCs w:val="28"/>
          <w:lang w:val="uk-UA"/>
        </w:rPr>
        <w:t>характеризується змінністю за родами, числами та відмінками</w:t>
      </w:r>
      <w:r w:rsidRPr="009A2171">
        <w:rPr>
          <w:sz w:val="28"/>
          <w:szCs w:val="28"/>
          <w:lang w:val="uk-UA"/>
        </w:rPr>
        <w:t xml:space="preserve">, а також здатністю </w:t>
      </w:r>
      <w:r w:rsidRPr="009A2171">
        <w:rPr>
          <w:bCs/>
          <w:sz w:val="28"/>
          <w:szCs w:val="28"/>
          <w:lang w:val="uk-UA"/>
        </w:rPr>
        <w:t>передавати різноманітні властивості предметів</w:t>
      </w:r>
      <w:r w:rsidRPr="009A2171">
        <w:rPr>
          <w:sz w:val="28"/>
          <w:szCs w:val="28"/>
          <w:lang w:val="uk-UA"/>
        </w:rPr>
        <w:t xml:space="preserve"> (наприклад: </w:t>
      </w:r>
      <w:r w:rsidRPr="009A2171">
        <w:rPr>
          <w:i/>
          <w:iCs/>
          <w:sz w:val="28"/>
          <w:szCs w:val="28"/>
          <w:lang w:val="uk-UA"/>
        </w:rPr>
        <w:t>юридична особа</w:t>
      </w:r>
      <w:r w:rsidRPr="009A2171">
        <w:rPr>
          <w:sz w:val="28"/>
          <w:szCs w:val="28"/>
          <w:lang w:val="uk-UA"/>
        </w:rPr>
        <w:t xml:space="preserve">, </w:t>
      </w:r>
      <w:r w:rsidRPr="009A2171">
        <w:rPr>
          <w:i/>
          <w:iCs/>
          <w:sz w:val="28"/>
          <w:szCs w:val="28"/>
          <w:lang w:val="uk-UA"/>
        </w:rPr>
        <w:t>кримінальний злочин</w:t>
      </w:r>
      <w:r w:rsidRPr="009A2171">
        <w:rPr>
          <w:sz w:val="28"/>
          <w:szCs w:val="28"/>
          <w:lang w:val="uk-UA"/>
        </w:rPr>
        <w:t xml:space="preserve">, </w:t>
      </w:r>
      <w:r w:rsidRPr="009A2171">
        <w:rPr>
          <w:i/>
          <w:iCs/>
          <w:sz w:val="28"/>
          <w:szCs w:val="28"/>
          <w:lang w:val="uk-UA"/>
        </w:rPr>
        <w:t>пенітенціарна служба</w:t>
      </w:r>
      <w:r w:rsidRPr="009A2171">
        <w:rPr>
          <w:sz w:val="28"/>
          <w:szCs w:val="28"/>
          <w:lang w:val="uk-UA"/>
        </w:rPr>
        <w:t xml:space="preserve">). У лінгвістичній традиції прикметники </w:t>
      </w:r>
      <w:r w:rsidRPr="009A2171">
        <w:rPr>
          <w:bCs/>
          <w:sz w:val="28"/>
          <w:szCs w:val="28"/>
          <w:lang w:val="uk-UA"/>
        </w:rPr>
        <w:t>класифікують за їхнім лексичним значенням і граматичними особливостями</w:t>
      </w:r>
      <w:r w:rsidRPr="009A2171">
        <w:rPr>
          <w:sz w:val="28"/>
          <w:szCs w:val="28"/>
          <w:lang w:val="uk-UA"/>
        </w:rPr>
        <w:t xml:space="preserve"> на такі розряди: </w:t>
      </w:r>
      <w:r w:rsidRPr="009A2171">
        <w:rPr>
          <w:bCs/>
          <w:sz w:val="28"/>
          <w:szCs w:val="28"/>
          <w:lang w:val="uk-UA"/>
        </w:rPr>
        <w:t>якісні прикметники</w:t>
      </w:r>
      <w:r w:rsidRPr="009A2171">
        <w:rPr>
          <w:sz w:val="28"/>
          <w:szCs w:val="28"/>
          <w:lang w:val="uk-UA"/>
        </w:rPr>
        <w:t xml:space="preserve"> (</w:t>
      </w:r>
      <w:r w:rsidRPr="009A2171">
        <w:rPr>
          <w:i/>
          <w:iCs/>
          <w:sz w:val="28"/>
          <w:szCs w:val="28"/>
          <w:lang w:val="uk-UA"/>
        </w:rPr>
        <w:t>білий, тривалий, високий</w:t>
      </w:r>
      <w:r w:rsidRPr="009A2171">
        <w:rPr>
          <w:sz w:val="28"/>
          <w:szCs w:val="28"/>
          <w:lang w:val="uk-UA"/>
        </w:rPr>
        <w:t xml:space="preserve">), що мають </w:t>
      </w:r>
      <w:r w:rsidRPr="009A2171">
        <w:rPr>
          <w:bCs/>
          <w:sz w:val="28"/>
          <w:szCs w:val="28"/>
          <w:lang w:val="uk-UA"/>
        </w:rPr>
        <w:t>ступені порівняння</w:t>
      </w:r>
      <w:r w:rsidRPr="009A2171">
        <w:rPr>
          <w:sz w:val="28"/>
          <w:szCs w:val="28"/>
          <w:lang w:val="uk-UA"/>
        </w:rPr>
        <w:t xml:space="preserve"> (вищий та найвищий). Ці форми утворюються: </w:t>
      </w:r>
      <w:r w:rsidRPr="009A2171">
        <w:rPr>
          <w:bCs/>
          <w:sz w:val="28"/>
          <w:szCs w:val="28"/>
          <w:lang w:val="uk-UA"/>
        </w:rPr>
        <w:t>синтетичним способом</w:t>
      </w:r>
      <w:r w:rsidRPr="009A2171">
        <w:rPr>
          <w:sz w:val="28"/>
          <w:szCs w:val="28"/>
          <w:lang w:val="uk-UA"/>
        </w:rPr>
        <w:t xml:space="preserve"> (</w:t>
      </w:r>
      <w:r w:rsidRPr="009A2171">
        <w:rPr>
          <w:i/>
          <w:iCs/>
          <w:sz w:val="28"/>
          <w:szCs w:val="28"/>
          <w:lang w:val="uk-UA"/>
        </w:rPr>
        <w:t>довгий – довший – найдовший</w:t>
      </w:r>
      <w:r w:rsidRPr="009A2171">
        <w:rPr>
          <w:sz w:val="28"/>
          <w:szCs w:val="28"/>
          <w:lang w:val="uk-UA"/>
        </w:rPr>
        <w:t xml:space="preserve">), </w:t>
      </w:r>
      <w:r w:rsidRPr="009A2171">
        <w:rPr>
          <w:bCs/>
          <w:sz w:val="28"/>
          <w:szCs w:val="28"/>
          <w:lang w:val="uk-UA"/>
        </w:rPr>
        <w:t>аналітичним способом</w:t>
      </w:r>
      <w:r w:rsidRPr="009A2171">
        <w:rPr>
          <w:sz w:val="28"/>
          <w:szCs w:val="28"/>
          <w:lang w:val="uk-UA"/>
        </w:rPr>
        <w:t xml:space="preserve"> (</w:t>
      </w:r>
      <w:r w:rsidRPr="009A2171">
        <w:rPr>
          <w:i/>
          <w:iCs/>
          <w:sz w:val="28"/>
          <w:szCs w:val="28"/>
          <w:lang w:val="uk-UA"/>
        </w:rPr>
        <w:t>швидкий – більш швидкий – найбільш швидкий</w:t>
      </w:r>
      <w:r w:rsidRPr="009A2171">
        <w:rPr>
          <w:sz w:val="28"/>
          <w:szCs w:val="28"/>
          <w:lang w:val="uk-UA"/>
        </w:rPr>
        <w:t xml:space="preserve">). </w:t>
      </w:r>
      <w:r w:rsidRPr="009A2171">
        <w:rPr>
          <w:bCs/>
          <w:sz w:val="28"/>
          <w:szCs w:val="28"/>
          <w:lang w:val="uk-UA"/>
        </w:rPr>
        <w:t>Відносні прикметники</w:t>
      </w:r>
      <w:r w:rsidRPr="009A2171">
        <w:rPr>
          <w:sz w:val="28"/>
          <w:szCs w:val="28"/>
          <w:lang w:val="uk-UA"/>
        </w:rPr>
        <w:t>, які позначають властивість предмета через його відношення до іншого предмета, матеріалу, явища тощо (</w:t>
      </w:r>
      <w:r w:rsidRPr="009A2171">
        <w:rPr>
          <w:i/>
          <w:iCs/>
          <w:sz w:val="28"/>
          <w:szCs w:val="28"/>
          <w:lang w:val="uk-UA"/>
        </w:rPr>
        <w:t>дерев’яна конструкція, трипроцентна позика</w:t>
      </w:r>
      <w:r w:rsidRPr="009A2171">
        <w:rPr>
          <w:sz w:val="28"/>
          <w:szCs w:val="28"/>
          <w:lang w:val="uk-UA"/>
        </w:rPr>
        <w:t xml:space="preserve">). </w:t>
      </w:r>
      <w:r w:rsidRPr="009A2171">
        <w:rPr>
          <w:bCs/>
          <w:sz w:val="28"/>
          <w:szCs w:val="28"/>
          <w:lang w:val="uk-UA"/>
        </w:rPr>
        <w:t>Присвійні прикметники</w:t>
      </w:r>
      <w:r w:rsidRPr="009A2171">
        <w:rPr>
          <w:sz w:val="28"/>
          <w:szCs w:val="28"/>
          <w:lang w:val="uk-UA"/>
        </w:rPr>
        <w:t>, що виражають належність предмета певній особі чи істоті (</w:t>
      </w:r>
      <w:r w:rsidRPr="009A2171">
        <w:rPr>
          <w:i/>
          <w:iCs/>
          <w:sz w:val="28"/>
          <w:szCs w:val="28"/>
          <w:lang w:val="uk-UA"/>
        </w:rPr>
        <w:t>Іванів підпис, собача будка</w:t>
      </w:r>
      <w:r w:rsidRPr="009A2171">
        <w:rPr>
          <w:sz w:val="28"/>
          <w:szCs w:val="28"/>
          <w:lang w:val="uk-UA"/>
        </w:rPr>
        <w:t>). Такий розподіл є важливим для усвідомлення особливостей функціонування прикметників у мовленні та подальшого аналізу їхніх граматичних характеристик.</w:t>
      </w:r>
    </w:p>
    <w:p w:rsidR="003E212B" w:rsidRPr="009A2171" w:rsidRDefault="003E212B" w:rsidP="003E212B">
      <w:pPr>
        <w:pStyle w:val="a9"/>
        <w:spacing w:before="0" w:beforeAutospacing="0" w:after="0" w:afterAutospacing="0"/>
        <w:ind w:firstLine="709"/>
        <w:jc w:val="both"/>
        <w:rPr>
          <w:sz w:val="28"/>
          <w:szCs w:val="28"/>
          <w:lang w:val="uk-UA"/>
        </w:rPr>
      </w:pPr>
      <w:r w:rsidRPr="009A2171">
        <w:rPr>
          <w:sz w:val="28"/>
          <w:szCs w:val="28"/>
          <w:lang w:val="uk-UA"/>
        </w:rPr>
        <w:t xml:space="preserve">Розглядаючи </w:t>
      </w:r>
      <w:r w:rsidRPr="009A2171">
        <w:rPr>
          <w:b/>
          <w:sz w:val="28"/>
          <w:szCs w:val="28"/>
          <w:lang w:val="uk-UA"/>
        </w:rPr>
        <w:t>друге</w:t>
      </w:r>
      <w:r w:rsidRPr="009A2171">
        <w:rPr>
          <w:sz w:val="28"/>
          <w:szCs w:val="28"/>
          <w:lang w:val="uk-UA"/>
        </w:rPr>
        <w:t xml:space="preserve"> питання, доцільно зазначити, що частотність вживання прикметників визначається стилем мовлення. В офіційно-діловому та науковому стилях переважають відносні прикметники, які уточнюють і конкретизують поняття та часто входять до складу термінологічних словосполучень (наприклад: </w:t>
      </w:r>
      <w:r w:rsidR="00755DA3" w:rsidRPr="009A2171">
        <w:rPr>
          <w:i/>
          <w:sz w:val="28"/>
          <w:szCs w:val="28"/>
          <w:lang w:val="uk-UA"/>
        </w:rPr>
        <w:t>судова справа, кримінальне провадження, слідча комісія</w:t>
      </w:r>
      <w:r w:rsidRPr="009A2171">
        <w:rPr>
          <w:sz w:val="28"/>
          <w:szCs w:val="28"/>
          <w:lang w:val="uk-UA"/>
        </w:rPr>
        <w:t>). Якісні прикметники</w:t>
      </w:r>
      <w:r w:rsidR="00755DA3" w:rsidRPr="009A2171">
        <w:rPr>
          <w:sz w:val="28"/>
          <w:szCs w:val="28"/>
          <w:lang w:val="uk-UA"/>
        </w:rPr>
        <w:t xml:space="preserve"> (</w:t>
      </w:r>
      <w:r w:rsidR="00755DA3" w:rsidRPr="009A2171">
        <w:rPr>
          <w:i/>
          <w:sz w:val="28"/>
          <w:szCs w:val="28"/>
          <w:lang w:val="uk-UA"/>
        </w:rPr>
        <w:t>правомірний дозвіл, оперативна робота, ефективний захід</w:t>
      </w:r>
      <w:r w:rsidR="00755DA3" w:rsidRPr="009A2171">
        <w:rPr>
          <w:sz w:val="28"/>
          <w:szCs w:val="28"/>
          <w:lang w:val="uk-UA"/>
        </w:rPr>
        <w:t>)</w:t>
      </w:r>
      <w:r w:rsidRPr="009A2171">
        <w:rPr>
          <w:sz w:val="28"/>
          <w:szCs w:val="28"/>
          <w:lang w:val="uk-UA"/>
        </w:rPr>
        <w:t xml:space="preserve"> у цих стилях використовуються значно рідше, проте слід зауважити, що тут рекомендують використовувати аналітичні форми ступенів порівняння</w:t>
      </w:r>
      <w:r w:rsidR="00755DA3" w:rsidRPr="009A2171">
        <w:rPr>
          <w:sz w:val="28"/>
          <w:szCs w:val="28"/>
          <w:lang w:val="uk-UA"/>
        </w:rPr>
        <w:t xml:space="preserve"> (</w:t>
      </w:r>
      <w:r w:rsidR="00755DA3" w:rsidRPr="009A2171">
        <w:rPr>
          <w:i/>
          <w:sz w:val="28"/>
          <w:szCs w:val="28"/>
          <w:lang w:val="uk-UA"/>
        </w:rPr>
        <w:t>більш ефективний захід, найбільш результативна операція</w:t>
      </w:r>
      <w:r w:rsidR="00755DA3" w:rsidRPr="009A2171">
        <w:rPr>
          <w:sz w:val="28"/>
          <w:szCs w:val="28"/>
          <w:lang w:val="uk-UA"/>
        </w:rPr>
        <w:t>)</w:t>
      </w:r>
      <w:r w:rsidRPr="009A2171">
        <w:rPr>
          <w:sz w:val="28"/>
          <w:szCs w:val="28"/>
          <w:lang w:val="uk-UA"/>
        </w:rPr>
        <w:t>. Присвійні прикметники у ділових документах, як правило, замінюються іменниками у родовому відмінку (</w:t>
      </w:r>
      <w:r w:rsidRPr="009A2171">
        <w:rPr>
          <w:i/>
          <w:sz w:val="28"/>
          <w:szCs w:val="28"/>
          <w:lang w:val="uk-UA"/>
        </w:rPr>
        <w:t>прокуророві розпорядження – розпорядження прокурора</w:t>
      </w:r>
      <w:r w:rsidRPr="009A2171">
        <w:rPr>
          <w:sz w:val="28"/>
          <w:szCs w:val="28"/>
          <w:lang w:val="uk-UA"/>
        </w:rPr>
        <w:t>), водночас вони залишаються нормативними у термінологічних словосполученнях (</w:t>
      </w:r>
      <w:r w:rsidRPr="009A2171">
        <w:rPr>
          <w:i/>
          <w:sz w:val="28"/>
          <w:szCs w:val="28"/>
          <w:lang w:val="uk-UA"/>
        </w:rPr>
        <w:t>бертолетова сіль</w:t>
      </w:r>
      <w:r w:rsidRPr="009A2171">
        <w:rPr>
          <w:sz w:val="28"/>
          <w:szCs w:val="28"/>
          <w:lang w:val="uk-UA"/>
        </w:rPr>
        <w:t>) та у сталих виразах. Прикметники, утворені від географічних назв, в офіційно-діловому стилі використовуються обмежено (</w:t>
      </w:r>
      <w:r w:rsidRPr="009A2171">
        <w:rPr>
          <w:i/>
          <w:sz w:val="28"/>
          <w:szCs w:val="28"/>
          <w:lang w:val="uk-UA"/>
        </w:rPr>
        <w:t>запорізькі студенти – студенти м. Запоріжжя</w:t>
      </w:r>
      <w:r w:rsidRPr="009A2171">
        <w:rPr>
          <w:sz w:val="28"/>
          <w:szCs w:val="28"/>
          <w:lang w:val="uk-UA"/>
        </w:rPr>
        <w:t>), за винятком випадків, коли йдеться про усталені географічні назви (</w:t>
      </w:r>
      <w:r w:rsidRPr="009A2171">
        <w:rPr>
          <w:i/>
          <w:sz w:val="28"/>
          <w:szCs w:val="28"/>
          <w:lang w:val="uk-UA"/>
        </w:rPr>
        <w:t>Берингова протока</w:t>
      </w:r>
      <w:r w:rsidRPr="009A2171">
        <w:rPr>
          <w:sz w:val="28"/>
          <w:szCs w:val="28"/>
          <w:lang w:val="uk-UA"/>
        </w:rPr>
        <w:t>). Цей аналіз дозволяє виокремити стильові закономірності вживання прикметників та визначити їхню функціональну специфіку у діловому та науковому мовленні.</w:t>
      </w:r>
    </w:p>
    <w:p w:rsidR="00DA534D" w:rsidRPr="009A2171" w:rsidRDefault="00DA534D" w:rsidP="002C1436">
      <w:pPr>
        <w:pStyle w:val="a9"/>
        <w:spacing w:before="0" w:beforeAutospacing="0" w:after="0" w:afterAutospacing="0"/>
        <w:ind w:firstLine="709"/>
        <w:jc w:val="both"/>
        <w:rPr>
          <w:rStyle w:val="af6"/>
          <w:sz w:val="28"/>
          <w:szCs w:val="28"/>
          <w:lang w:val="uk-UA"/>
        </w:rPr>
      </w:pPr>
      <w:r w:rsidRPr="009A2171">
        <w:rPr>
          <w:sz w:val="28"/>
          <w:szCs w:val="28"/>
          <w:lang w:val="uk-UA"/>
        </w:rPr>
        <w:t xml:space="preserve">Аналізуючи </w:t>
      </w:r>
      <w:r w:rsidRPr="009A2171">
        <w:rPr>
          <w:b/>
          <w:sz w:val="28"/>
          <w:szCs w:val="28"/>
          <w:lang w:val="uk-UA"/>
        </w:rPr>
        <w:t>третє</w:t>
      </w:r>
      <w:r w:rsidRPr="009A2171">
        <w:rPr>
          <w:sz w:val="28"/>
          <w:szCs w:val="28"/>
          <w:lang w:val="uk-UA"/>
        </w:rPr>
        <w:t xml:space="preserve"> питання, необхідно звернути увагу на </w:t>
      </w:r>
      <w:r w:rsidRPr="009A2171">
        <w:rPr>
          <w:rStyle w:val="af5"/>
          <w:b w:val="0"/>
          <w:sz w:val="28"/>
          <w:szCs w:val="28"/>
          <w:lang w:val="uk-UA"/>
        </w:rPr>
        <w:t>правила правопису складних прикметників</w:t>
      </w:r>
      <w:r w:rsidRPr="009A2171">
        <w:rPr>
          <w:sz w:val="28"/>
          <w:szCs w:val="28"/>
          <w:lang w:val="uk-UA"/>
        </w:rPr>
        <w:t>. Вони пишуться:</w:t>
      </w:r>
      <w:r w:rsidR="002C1436" w:rsidRPr="009A2171">
        <w:rPr>
          <w:sz w:val="28"/>
          <w:szCs w:val="28"/>
          <w:lang w:val="uk-UA"/>
        </w:rPr>
        <w:t xml:space="preserve"> </w:t>
      </w:r>
      <w:r w:rsidR="002C1436" w:rsidRPr="009A2171">
        <w:rPr>
          <w:rStyle w:val="af5"/>
          <w:sz w:val="28"/>
          <w:szCs w:val="28"/>
          <w:lang w:val="uk-UA"/>
        </w:rPr>
        <w:t>р</w:t>
      </w:r>
      <w:r w:rsidRPr="009A2171">
        <w:rPr>
          <w:rStyle w:val="af5"/>
          <w:sz w:val="28"/>
          <w:szCs w:val="28"/>
          <w:lang w:val="uk-UA"/>
        </w:rPr>
        <w:t>азом</w:t>
      </w:r>
      <w:r w:rsidRPr="009A2171">
        <w:rPr>
          <w:sz w:val="28"/>
          <w:szCs w:val="28"/>
          <w:lang w:val="uk-UA"/>
        </w:rPr>
        <w:t>, якщо утворюють єдине поняття (</w:t>
      </w:r>
      <w:r w:rsidRPr="009A2171">
        <w:rPr>
          <w:rStyle w:val="af6"/>
          <w:sz w:val="28"/>
          <w:szCs w:val="28"/>
          <w:lang w:val="uk-UA"/>
        </w:rPr>
        <w:t>високооплачуваний, низькопродуктивний</w:t>
      </w:r>
      <w:r w:rsidR="00755DA3" w:rsidRPr="009A2171">
        <w:rPr>
          <w:sz w:val="28"/>
          <w:szCs w:val="28"/>
          <w:lang w:val="uk-UA"/>
        </w:rPr>
        <w:t xml:space="preserve">, </w:t>
      </w:r>
      <w:r w:rsidR="00755DA3" w:rsidRPr="009A2171">
        <w:rPr>
          <w:rStyle w:val="af6"/>
          <w:sz w:val="28"/>
          <w:szCs w:val="28"/>
          <w:lang w:val="uk-UA"/>
        </w:rPr>
        <w:t xml:space="preserve">високопрофесійний </w:t>
      </w:r>
      <w:r w:rsidR="00755DA3" w:rsidRPr="009A2171">
        <w:rPr>
          <w:rStyle w:val="af6"/>
          <w:sz w:val="28"/>
          <w:szCs w:val="28"/>
          <w:lang w:val="uk-UA"/>
        </w:rPr>
        <w:lastRenderedPageBreak/>
        <w:t>слідчий</w:t>
      </w:r>
      <w:r w:rsidR="002C1436" w:rsidRPr="009A2171">
        <w:rPr>
          <w:sz w:val="28"/>
          <w:szCs w:val="28"/>
          <w:lang w:val="uk-UA"/>
        </w:rPr>
        <w:t xml:space="preserve">); </w:t>
      </w:r>
      <w:r w:rsidR="002C1436" w:rsidRPr="009A2171">
        <w:rPr>
          <w:rStyle w:val="af5"/>
          <w:sz w:val="28"/>
          <w:szCs w:val="28"/>
          <w:lang w:val="uk-UA"/>
        </w:rPr>
        <w:t>ч</w:t>
      </w:r>
      <w:r w:rsidRPr="009A2171">
        <w:rPr>
          <w:rStyle w:val="af5"/>
          <w:sz w:val="28"/>
          <w:szCs w:val="28"/>
          <w:lang w:val="uk-UA"/>
        </w:rPr>
        <w:t>ерез дефіс</w:t>
      </w:r>
      <w:r w:rsidRPr="009A2171">
        <w:rPr>
          <w:sz w:val="28"/>
          <w:szCs w:val="28"/>
          <w:lang w:val="uk-UA"/>
        </w:rPr>
        <w:t>, якщо частини рівноправні або мають складну структуру (</w:t>
      </w:r>
      <w:r w:rsidR="00755DA3" w:rsidRPr="009A2171">
        <w:rPr>
          <w:rStyle w:val="af6"/>
          <w:sz w:val="28"/>
          <w:szCs w:val="28"/>
          <w:lang w:val="uk-UA"/>
        </w:rPr>
        <w:t>кримінально-правовий кодекс, цивільно-правова відповідальність</w:t>
      </w:r>
      <w:r w:rsidRPr="009A2171">
        <w:rPr>
          <w:sz w:val="28"/>
          <w:szCs w:val="28"/>
          <w:lang w:val="uk-UA"/>
        </w:rPr>
        <w:t>)</w:t>
      </w:r>
      <w:r w:rsidR="002C1436" w:rsidRPr="009A2171">
        <w:rPr>
          <w:sz w:val="28"/>
          <w:szCs w:val="28"/>
          <w:lang w:val="uk-UA"/>
        </w:rPr>
        <w:t xml:space="preserve">; </w:t>
      </w:r>
      <w:r w:rsidR="002C1436" w:rsidRPr="009A2171">
        <w:rPr>
          <w:b/>
          <w:sz w:val="28"/>
          <w:szCs w:val="28"/>
          <w:lang w:val="uk-UA"/>
        </w:rPr>
        <w:t>о</w:t>
      </w:r>
      <w:r w:rsidRPr="009A2171">
        <w:rPr>
          <w:rStyle w:val="af5"/>
          <w:sz w:val="28"/>
          <w:szCs w:val="28"/>
          <w:lang w:val="uk-UA"/>
        </w:rPr>
        <w:t>кремо</w:t>
      </w:r>
      <w:r w:rsidRPr="009A2171">
        <w:rPr>
          <w:sz w:val="28"/>
          <w:szCs w:val="28"/>
          <w:lang w:val="uk-UA"/>
        </w:rPr>
        <w:t>, якщо на перше слово падає логічний наголос (</w:t>
      </w:r>
      <w:r w:rsidRPr="009A2171">
        <w:rPr>
          <w:rStyle w:val="af6"/>
          <w:sz w:val="28"/>
          <w:szCs w:val="28"/>
          <w:lang w:val="uk-UA"/>
        </w:rPr>
        <w:t xml:space="preserve">вільно конвертований, </w:t>
      </w:r>
      <w:r w:rsidR="004148B6" w:rsidRPr="009A2171">
        <w:rPr>
          <w:rStyle w:val="af6"/>
          <w:sz w:val="28"/>
          <w:szCs w:val="28"/>
          <w:lang w:val="uk-UA"/>
        </w:rPr>
        <w:t>законно затверджений, професійно підготовлений документ</w:t>
      </w:r>
      <w:r w:rsidRPr="009A2171">
        <w:rPr>
          <w:rStyle w:val="af6"/>
          <w:sz w:val="28"/>
          <w:szCs w:val="28"/>
          <w:lang w:val="uk-UA"/>
        </w:rPr>
        <w:t>).</w:t>
      </w:r>
    </w:p>
    <w:p w:rsidR="005A787D" w:rsidRPr="009A2171" w:rsidRDefault="004148B6" w:rsidP="005A787D">
      <w:pPr>
        <w:pStyle w:val="a9"/>
        <w:spacing w:before="0" w:beforeAutospacing="0" w:after="0" w:afterAutospacing="0"/>
        <w:ind w:firstLine="709"/>
        <w:jc w:val="both"/>
        <w:rPr>
          <w:sz w:val="28"/>
          <w:szCs w:val="28"/>
          <w:lang w:val="uk-UA"/>
        </w:rPr>
      </w:pPr>
      <w:r w:rsidRPr="009A2171">
        <w:rPr>
          <w:sz w:val="28"/>
          <w:szCs w:val="28"/>
          <w:lang w:val="uk-UA"/>
        </w:rPr>
        <w:t xml:space="preserve">Розглядаючи </w:t>
      </w:r>
      <w:r w:rsidRPr="009A2171">
        <w:rPr>
          <w:b/>
          <w:sz w:val="28"/>
          <w:szCs w:val="28"/>
          <w:lang w:val="uk-UA"/>
        </w:rPr>
        <w:t>четверте</w:t>
      </w:r>
      <w:r w:rsidRPr="009A2171">
        <w:rPr>
          <w:sz w:val="28"/>
          <w:szCs w:val="28"/>
          <w:lang w:val="uk-UA"/>
        </w:rPr>
        <w:t xml:space="preserve"> питання, слід зазначити, що </w:t>
      </w:r>
      <w:r w:rsidRPr="009A2171">
        <w:rPr>
          <w:bCs/>
          <w:sz w:val="28"/>
          <w:szCs w:val="28"/>
          <w:lang w:val="uk-UA"/>
        </w:rPr>
        <w:t>займенник</w:t>
      </w:r>
      <w:r w:rsidRPr="009A2171">
        <w:rPr>
          <w:sz w:val="28"/>
          <w:szCs w:val="28"/>
          <w:lang w:val="uk-UA"/>
        </w:rPr>
        <w:t xml:space="preserve"> є самостійною частиною мови, яка </w:t>
      </w:r>
      <w:r w:rsidRPr="009A2171">
        <w:rPr>
          <w:bCs/>
          <w:sz w:val="28"/>
          <w:szCs w:val="28"/>
          <w:lang w:val="uk-UA"/>
        </w:rPr>
        <w:t>не називає предмети, ознаки або кількість</w:t>
      </w:r>
      <w:r w:rsidRPr="009A2171">
        <w:rPr>
          <w:sz w:val="28"/>
          <w:szCs w:val="28"/>
          <w:lang w:val="uk-UA"/>
        </w:rPr>
        <w:t xml:space="preserve">, а лише </w:t>
      </w:r>
      <w:r w:rsidRPr="009A2171">
        <w:rPr>
          <w:bCs/>
          <w:sz w:val="28"/>
          <w:szCs w:val="28"/>
          <w:lang w:val="uk-UA"/>
        </w:rPr>
        <w:t>вказує на них</w:t>
      </w:r>
      <w:r w:rsidRPr="009A2171">
        <w:rPr>
          <w:sz w:val="28"/>
          <w:szCs w:val="28"/>
          <w:lang w:val="uk-UA"/>
        </w:rPr>
        <w:t xml:space="preserve">. За семантичним значенням займенники поділяються на: </w:t>
      </w:r>
      <w:r w:rsidRPr="009A2171">
        <w:rPr>
          <w:bCs/>
          <w:sz w:val="28"/>
          <w:szCs w:val="28"/>
          <w:lang w:val="uk-UA"/>
        </w:rPr>
        <w:t>особові</w:t>
      </w:r>
      <w:r w:rsidRPr="009A2171">
        <w:rPr>
          <w:sz w:val="28"/>
          <w:szCs w:val="28"/>
          <w:lang w:val="uk-UA"/>
        </w:rPr>
        <w:t xml:space="preserve"> (</w:t>
      </w:r>
      <w:r w:rsidRPr="009A2171">
        <w:rPr>
          <w:rStyle w:val="af6"/>
          <w:sz w:val="28"/>
          <w:szCs w:val="28"/>
          <w:lang w:val="uk-UA"/>
        </w:rPr>
        <w:t>ми повідомили слідчого, він подав скаргу</w:t>
      </w:r>
      <w:r w:rsidRPr="009A2171">
        <w:rPr>
          <w:sz w:val="28"/>
          <w:szCs w:val="28"/>
          <w:lang w:val="uk-UA"/>
        </w:rPr>
        <w:t xml:space="preserve">), </w:t>
      </w:r>
      <w:r w:rsidRPr="009A2171">
        <w:rPr>
          <w:bCs/>
          <w:sz w:val="28"/>
          <w:szCs w:val="28"/>
          <w:lang w:val="uk-UA"/>
        </w:rPr>
        <w:t>зворотний</w:t>
      </w:r>
      <w:r w:rsidRPr="009A2171">
        <w:rPr>
          <w:sz w:val="28"/>
          <w:szCs w:val="28"/>
          <w:lang w:val="uk-UA"/>
        </w:rPr>
        <w:t xml:space="preserve"> (</w:t>
      </w:r>
      <w:r w:rsidR="005A787D" w:rsidRPr="009A2171">
        <w:rPr>
          <w:rStyle w:val="af6"/>
          <w:sz w:val="28"/>
          <w:szCs w:val="28"/>
          <w:lang w:val="uk-UA"/>
        </w:rPr>
        <w:t>себе захистив</w:t>
      </w:r>
      <w:r w:rsidRPr="009A2171">
        <w:rPr>
          <w:sz w:val="28"/>
          <w:szCs w:val="28"/>
          <w:lang w:val="uk-UA"/>
        </w:rPr>
        <w:t xml:space="preserve">), </w:t>
      </w:r>
      <w:r w:rsidRPr="009A2171">
        <w:rPr>
          <w:bCs/>
          <w:sz w:val="28"/>
          <w:szCs w:val="28"/>
          <w:lang w:val="uk-UA"/>
        </w:rPr>
        <w:t>присвійні</w:t>
      </w:r>
      <w:r w:rsidRPr="009A2171">
        <w:rPr>
          <w:sz w:val="28"/>
          <w:szCs w:val="28"/>
          <w:lang w:val="uk-UA"/>
        </w:rPr>
        <w:t xml:space="preserve"> (</w:t>
      </w:r>
      <w:r w:rsidR="005A787D" w:rsidRPr="009A2171">
        <w:rPr>
          <w:rStyle w:val="af6"/>
          <w:sz w:val="28"/>
          <w:szCs w:val="28"/>
          <w:lang w:val="uk-UA"/>
        </w:rPr>
        <w:t>наш адвокат, мій клієнт</w:t>
      </w:r>
      <w:r w:rsidRPr="009A2171">
        <w:rPr>
          <w:sz w:val="28"/>
          <w:szCs w:val="28"/>
          <w:lang w:val="uk-UA"/>
        </w:rPr>
        <w:t xml:space="preserve">), </w:t>
      </w:r>
      <w:r w:rsidRPr="009A2171">
        <w:rPr>
          <w:bCs/>
          <w:sz w:val="28"/>
          <w:szCs w:val="28"/>
          <w:lang w:val="uk-UA"/>
        </w:rPr>
        <w:t>вказівні</w:t>
      </w:r>
      <w:r w:rsidRPr="009A2171">
        <w:rPr>
          <w:sz w:val="28"/>
          <w:szCs w:val="28"/>
          <w:lang w:val="uk-UA"/>
        </w:rPr>
        <w:t xml:space="preserve"> (</w:t>
      </w:r>
      <w:r w:rsidR="005A787D" w:rsidRPr="009A2171">
        <w:rPr>
          <w:rStyle w:val="af6"/>
          <w:sz w:val="28"/>
          <w:szCs w:val="28"/>
          <w:lang w:val="uk-UA"/>
        </w:rPr>
        <w:t>цей документ, той протокол</w:t>
      </w:r>
      <w:r w:rsidRPr="009A2171">
        <w:rPr>
          <w:sz w:val="28"/>
          <w:szCs w:val="28"/>
          <w:lang w:val="uk-UA"/>
        </w:rPr>
        <w:t xml:space="preserve">), </w:t>
      </w:r>
      <w:r w:rsidRPr="009A2171">
        <w:rPr>
          <w:bCs/>
          <w:sz w:val="28"/>
          <w:szCs w:val="28"/>
          <w:lang w:val="uk-UA"/>
        </w:rPr>
        <w:t>означальні</w:t>
      </w:r>
      <w:r w:rsidRPr="009A2171">
        <w:rPr>
          <w:sz w:val="28"/>
          <w:szCs w:val="28"/>
          <w:lang w:val="uk-UA"/>
        </w:rPr>
        <w:t xml:space="preserve"> (</w:t>
      </w:r>
      <w:r w:rsidR="005A787D" w:rsidRPr="009A2171">
        <w:rPr>
          <w:rStyle w:val="af6"/>
          <w:sz w:val="28"/>
          <w:szCs w:val="28"/>
          <w:lang w:val="uk-UA"/>
        </w:rPr>
        <w:t>увесь матеріал, інша сторона конфлікту</w:t>
      </w:r>
      <w:r w:rsidRPr="009A2171">
        <w:rPr>
          <w:sz w:val="28"/>
          <w:szCs w:val="28"/>
          <w:lang w:val="uk-UA"/>
        </w:rPr>
        <w:t xml:space="preserve">), </w:t>
      </w:r>
      <w:r w:rsidRPr="009A2171">
        <w:rPr>
          <w:bCs/>
          <w:sz w:val="28"/>
          <w:szCs w:val="28"/>
          <w:lang w:val="uk-UA"/>
        </w:rPr>
        <w:t>питально-відносні</w:t>
      </w:r>
      <w:r w:rsidRPr="009A2171">
        <w:rPr>
          <w:sz w:val="28"/>
          <w:szCs w:val="28"/>
          <w:lang w:val="uk-UA"/>
        </w:rPr>
        <w:t xml:space="preserve"> (</w:t>
      </w:r>
      <w:r w:rsidR="005A787D" w:rsidRPr="009A2171">
        <w:rPr>
          <w:rStyle w:val="af6"/>
          <w:sz w:val="28"/>
          <w:szCs w:val="28"/>
          <w:lang w:val="uk-UA"/>
        </w:rPr>
        <w:t>який закон застосувати, котрий суд ухвалив рішення</w:t>
      </w:r>
      <w:r w:rsidRPr="009A2171">
        <w:rPr>
          <w:sz w:val="28"/>
          <w:szCs w:val="28"/>
          <w:lang w:val="uk-UA"/>
        </w:rPr>
        <w:t xml:space="preserve">), </w:t>
      </w:r>
      <w:r w:rsidRPr="009A2171">
        <w:rPr>
          <w:bCs/>
          <w:sz w:val="28"/>
          <w:szCs w:val="28"/>
          <w:lang w:val="uk-UA"/>
        </w:rPr>
        <w:t>заперечні</w:t>
      </w:r>
      <w:r w:rsidRPr="009A2171">
        <w:rPr>
          <w:sz w:val="28"/>
          <w:szCs w:val="28"/>
          <w:lang w:val="uk-UA"/>
        </w:rPr>
        <w:t xml:space="preserve"> (</w:t>
      </w:r>
      <w:r w:rsidR="005A787D" w:rsidRPr="009A2171">
        <w:rPr>
          <w:rStyle w:val="af6"/>
          <w:sz w:val="28"/>
          <w:szCs w:val="28"/>
          <w:lang w:val="uk-UA"/>
        </w:rPr>
        <w:t>ніхто не підписав документ, ніщо не свідчить проти обвинуваченого</w:t>
      </w:r>
      <w:r w:rsidRPr="009A2171">
        <w:rPr>
          <w:sz w:val="28"/>
          <w:szCs w:val="28"/>
          <w:lang w:val="uk-UA"/>
        </w:rPr>
        <w:t xml:space="preserve">), </w:t>
      </w:r>
      <w:r w:rsidRPr="009A2171">
        <w:rPr>
          <w:bCs/>
          <w:sz w:val="28"/>
          <w:szCs w:val="28"/>
          <w:lang w:val="uk-UA"/>
        </w:rPr>
        <w:t>неозначені</w:t>
      </w:r>
      <w:r w:rsidRPr="009A2171">
        <w:rPr>
          <w:sz w:val="28"/>
          <w:szCs w:val="28"/>
          <w:lang w:val="uk-UA"/>
        </w:rPr>
        <w:t xml:space="preserve"> (</w:t>
      </w:r>
      <w:r w:rsidR="005A787D" w:rsidRPr="009A2171">
        <w:rPr>
          <w:rStyle w:val="af6"/>
          <w:sz w:val="28"/>
          <w:szCs w:val="28"/>
          <w:lang w:val="uk-UA"/>
        </w:rPr>
        <w:t>дехто з потерпілих, що-небудь виявлено під час слідства</w:t>
      </w:r>
      <w:r w:rsidRPr="009A2171">
        <w:rPr>
          <w:sz w:val="28"/>
          <w:szCs w:val="28"/>
          <w:lang w:val="uk-UA"/>
        </w:rPr>
        <w:t xml:space="preserve">). Особливості вживання займенників у професійних текстах полягають у наступному: уникати </w:t>
      </w:r>
      <w:r w:rsidRPr="009A2171">
        <w:rPr>
          <w:bCs/>
          <w:sz w:val="28"/>
          <w:szCs w:val="28"/>
          <w:lang w:val="uk-UA"/>
        </w:rPr>
        <w:t>багатозначності</w:t>
      </w:r>
      <w:r w:rsidRPr="009A2171">
        <w:rPr>
          <w:sz w:val="28"/>
          <w:szCs w:val="28"/>
          <w:lang w:val="uk-UA"/>
        </w:rPr>
        <w:t xml:space="preserve">, що виникає через нечіткість співвідношення займенника та іменника; замість </w:t>
      </w:r>
      <w:r w:rsidRPr="009A2171">
        <w:rPr>
          <w:bCs/>
          <w:sz w:val="28"/>
          <w:szCs w:val="28"/>
          <w:lang w:val="uk-UA"/>
        </w:rPr>
        <w:t>загальних вказівних займенників</w:t>
      </w:r>
      <w:r w:rsidRPr="009A2171">
        <w:rPr>
          <w:sz w:val="28"/>
          <w:szCs w:val="28"/>
          <w:lang w:val="uk-UA"/>
        </w:rPr>
        <w:t xml:space="preserve"> використовувати точні формулювання при переліку; присвійний займенник </w:t>
      </w:r>
      <w:r w:rsidRPr="009A2171">
        <w:rPr>
          <w:bCs/>
          <w:i/>
          <w:sz w:val="28"/>
          <w:szCs w:val="28"/>
          <w:lang w:val="uk-UA"/>
        </w:rPr>
        <w:t>свій</w:t>
      </w:r>
      <w:r w:rsidRPr="009A2171">
        <w:rPr>
          <w:sz w:val="28"/>
          <w:szCs w:val="28"/>
          <w:lang w:val="uk-UA"/>
        </w:rPr>
        <w:t xml:space="preserve"> у документах не вживається через </w:t>
      </w:r>
      <w:r w:rsidRPr="009A2171">
        <w:rPr>
          <w:bCs/>
          <w:sz w:val="28"/>
          <w:szCs w:val="28"/>
          <w:lang w:val="uk-UA"/>
        </w:rPr>
        <w:t>дублювання змісту</w:t>
      </w:r>
      <w:r w:rsidRPr="009A2171">
        <w:rPr>
          <w:sz w:val="28"/>
          <w:szCs w:val="28"/>
          <w:lang w:val="uk-UA"/>
        </w:rPr>
        <w:t xml:space="preserve">; у документах використовуються лише </w:t>
      </w:r>
      <w:r w:rsidRPr="009A2171">
        <w:rPr>
          <w:bCs/>
          <w:sz w:val="28"/>
          <w:szCs w:val="28"/>
          <w:lang w:val="uk-UA"/>
        </w:rPr>
        <w:t>нормативні форми займенників</w:t>
      </w:r>
      <w:r w:rsidRPr="009A2171">
        <w:rPr>
          <w:sz w:val="28"/>
          <w:szCs w:val="28"/>
          <w:lang w:val="uk-UA"/>
        </w:rPr>
        <w:t xml:space="preserve"> (</w:t>
      </w:r>
      <w:r w:rsidR="005A787D" w:rsidRPr="009A2171">
        <w:rPr>
          <w:rStyle w:val="af6"/>
          <w:sz w:val="28"/>
          <w:szCs w:val="28"/>
          <w:lang w:val="uk-UA"/>
        </w:rPr>
        <w:t>мого підлеглого</w:t>
      </w:r>
      <w:r w:rsidR="005A787D" w:rsidRPr="009A2171">
        <w:rPr>
          <w:sz w:val="28"/>
          <w:szCs w:val="28"/>
          <w:lang w:val="uk-UA"/>
        </w:rPr>
        <w:t xml:space="preserve"> замість </w:t>
      </w:r>
      <w:r w:rsidR="005A787D" w:rsidRPr="009A2171">
        <w:rPr>
          <w:rStyle w:val="af6"/>
          <w:sz w:val="28"/>
          <w:szCs w:val="28"/>
          <w:lang w:val="uk-UA"/>
        </w:rPr>
        <w:t>мойого підлеглого</w:t>
      </w:r>
      <w:r w:rsidRPr="009A2171">
        <w:rPr>
          <w:sz w:val="28"/>
          <w:szCs w:val="28"/>
          <w:lang w:val="uk-UA"/>
        </w:rPr>
        <w:t>) тощо.</w:t>
      </w:r>
    </w:p>
    <w:p w:rsidR="004148B6" w:rsidRPr="009A2171" w:rsidRDefault="004148B6" w:rsidP="004148B6">
      <w:pPr>
        <w:pStyle w:val="a9"/>
        <w:spacing w:before="0" w:beforeAutospacing="0" w:after="0" w:afterAutospacing="0"/>
        <w:ind w:firstLine="709"/>
        <w:jc w:val="both"/>
        <w:rPr>
          <w:sz w:val="28"/>
          <w:szCs w:val="28"/>
          <w:lang w:val="uk-UA"/>
        </w:rPr>
      </w:pPr>
      <w:r w:rsidRPr="009A2171">
        <w:rPr>
          <w:sz w:val="28"/>
          <w:szCs w:val="28"/>
          <w:lang w:val="uk-UA"/>
        </w:rPr>
        <w:t xml:space="preserve">Готуючись до </w:t>
      </w:r>
      <w:r w:rsidRPr="009A2171">
        <w:rPr>
          <w:b/>
          <w:sz w:val="28"/>
          <w:szCs w:val="28"/>
          <w:lang w:val="uk-UA"/>
        </w:rPr>
        <w:t>п’ятого</w:t>
      </w:r>
      <w:r w:rsidRPr="009A2171">
        <w:rPr>
          <w:sz w:val="28"/>
          <w:szCs w:val="28"/>
          <w:lang w:val="uk-UA"/>
        </w:rPr>
        <w:t xml:space="preserve"> питання, слід пам’ятати, що займенники виконують </w:t>
      </w:r>
      <w:r w:rsidRPr="009A2171">
        <w:rPr>
          <w:bCs/>
          <w:sz w:val="28"/>
          <w:szCs w:val="28"/>
          <w:lang w:val="uk-UA"/>
        </w:rPr>
        <w:t>функцію замінників членів речення</w:t>
      </w:r>
      <w:r w:rsidRPr="009A2171">
        <w:rPr>
          <w:sz w:val="28"/>
          <w:szCs w:val="28"/>
          <w:lang w:val="uk-UA"/>
        </w:rPr>
        <w:t xml:space="preserve">, тому їхнє вживання має бути </w:t>
      </w:r>
      <w:r w:rsidRPr="009A2171">
        <w:rPr>
          <w:bCs/>
          <w:sz w:val="28"/>
          <w:szCs w:val="28"/>
          <w:lang w:val="uk-UA"/>
        </w:rPr>
        <w:t>обґрунтованим</w:t>
      </w:r>
      <w:r w:rsidRPr="009A2171">
        <w:rPr>
          <w:sz w:val="28"/>
          <w:szCs w:val="28"/>
          <w:lang w:val="uk-UA"/>
        </w:rPr>
        <w:t xml:space="preserve">, а вибір форм </w:t>
      </w:r>
      <w:r w:rsidRPr="009A2171">
        <w:rPr>
          <w:i/>
          <w:sz w:val="28"/>
          <w:szCs w:val="28"/>
          <w:lang w:val="uk-UA"/>
        </w:rPr>
        <w:t>–</w:t>
      </w:r>
      <w:r w:rsidRPr="009A2171">
        <w:rPr>
          <w:sz w:val="28"/>
          <w:szCs w:val="28"/>
          <w:lang w:val="uk-UA"/>
        </w:rPr>
        <w:t xml:space="preserve"> </w:t>
      </w:r>
      <w:r w:rsidRPr="009A2171">
        <w:rPr>
          <w:bCs/>
          <w:sz w:val="28"/>
          <w:szCs w:val="28"/>
          <w:lang w:val="uk-UA"/>
        </w:rPr>
        <w:t>чітким і відповідним до стилю</w:t>
      </w:r>
      <w:r w:rsidRPr="009A2171">
        <w:rPr>
          <w:sz w:val="28"/>
          <w:szCs w:val="28"/>
          <w:lang w:val="uk-UA"/>
        </w:rPr>
        <w:t>.</w:t>
      </w:r>
    </w:p>
    <w:p w:rsidR="00106AFF" w:rsidRPr="009A2171" w:rsidRDefault="004148B6" w:rsidP="004148B6">
      <w:pPr>
        <w:pStyle w:val="a9"/>
        <w:spacing w:before="0" w:beforeAutospacing="0" w:after="0" w:afterAutospacing="0"/>
        <w:ind w:firstLine="709"/>
        <w:jc w:val="both"/>
        <w:rPr>
          <w:sz w:val="28"/>
          <w:szCs w:val="28"/>
          <w:lang w:val="uk-UA"/>
        </w:rPr>
      </w:pPr>
      <w:r w:rsidRPr="009A2171">
        <w:rPr>
          <w:sz w:val="28"/>
          <w:szCs w:val="28"/>
          <w:lang w:val="uk-UA"/>
        </w:rPr>
        <w:t xml:space="preserve">Щодо </w:t>
      </w:r>
      <w:r w:rsidRPr="009A2171">
        <w:rPr>
          <w:b/>
          <w:sz w:val="28"/>
          <w:szCs w:val="28"/>
          <w:lang w:val="uk-UA"/>
        </w:rPr>
        <w:t>шостого</w:t>
      </w:r>
      <w:r w:rsidRPr="009A2171">
        <w:rPr>
          <w:sz w:val="28"/>
          <w:szCs w:val="28"/>
          <w:lang w:val="uk-UA"/>
        </w:rPr>
        <w:t xml:space="preserve"> питання, важливо зазначити: </w:t>
      </w:r>
      <w:r w:rsidRPr="009A2171">
        <w:rPr>
          <w:bCs/>
          <w:i/>
          <w:sz w:val="28"/>
          <w:szCs w:val="28"/>
          <w:lang w:val="uk-UA"/>
        </w:rPr>
        <w:t>інструкція</w:t>
      </w:r>
      <w:r w:rsidRPr="009A2171">
        <w:rPr>
          <w:sz w:val="28"/>
          <w:szCs w:val="28"/>
          <w:lang w:val="uk-UA"/>
        </w:rPr>
        <w:t xml:space="preserve"> </w:t>
      </w:r>
      <w:r w:rsidRPr="009A2171">
        <w:rPr>
          <w:i/>
          <w:sz w:val="28"/>
          <w:szCs w:val="28"/>
          <w:lang w:val="uk-UA"/>
        </w:rPr>
        <w:t>–</w:t>
      </w:r>
      <w:r w:rsidRPr="009A2171">
        <w:rPr>
          <w:sz w:val="28"/>
          <w:szCs w:val="28"/>
          <w:lang w:val="uk-UA"/>
        </w:rPr>
        <w:t xml:space="preserve"> документ, який встановлює </w:t>
      </w:r>
      <w:r w:rsidRPr="009A2171">
        <w:rPr>
          <w:bCs/>
          <w:sz w:val="28"/>
          <w:szCs w:val="28"/>
          <w:lang w:val="uk-UA"/>
        </w:rPr>
        <w:t>правила для організацій, осіб або діяльності</w:t>
      </w:r>
      <w:r w:rsidRPr="009A2171">
        <w:rPr>
          <w:sz w:val="28"/>
          <w:szCs w:val="28"/>
          <w:lang w:val="uk-UA"/>
        </w:rPr>
        <w:t xml:space="preserve"> у певній сфері; </w:t>
      </w:r>
      <w:r w:rsidRPr="009A2171">
        <w:rPr>
          <w:bCs/>
          <w:i/>
          <w:sz w:val="28"/>
          <w:szCs w:val="28"/>
          <w:lang w:val="uk-UA"/>
        </w:rPr>
        <w:t>правила</w:t>
      </w:r>
      <w:r w:rsidRPr="009A2171">
        <w:rPr>
          <w:sz w:val="28"/>
          <w:szCs w:val="28"/>
          <w:lang w:val="uk-UA"/>
        </w:rPr>
        <w:t xml:space="preserve"> </w:t>
      </w:r>
      <w:r w:rsidRPr="009A2171">
        <w:rPr>
          <w:i/>
          <w:sz w:val="28"/>
          <w:szCs w:val="28"/>
          <w:lang w:val="uk-UA"/>
        </w:rPr>
        <w:t>–</w:t>
      </w:r>
      <w:r w:rsidRPr="009A2171">
        <w:rPr>
          <w:sz w:val="28"/>
          <w:szCs w:val="28"/>
          <w:lang w:val="uk-UA"/>
        </w:rPr>
        <w:t xml:space="preserve"> документ організаційного характеру, що регламентує </w:t>
      </w:r>
      <w:r w:rsidRPr="009A2171">
        <w:rPr>
          <w:bCs/>
          <w:sz w:val="28"/>
          <w:szCs w:val="28"/>
          <w:lang w:val="uk-UA"/>
        </w:rPr>
        <w:t>порядок дій чи поведінки юридичних та фізичних осіб</w:t>
      </w:r>
      <w:r w:rsidRPr="009A2171">
        <w:rPr>
          <w:sz w:val="28"/>
          <w:szCs w:val="28"/>
          <w:lang w:val="uk-UA"/>
        </w:rPr>
        <w:t xml:space="preserve">. </w:t>
      </w:r>
    </w:p>
    <w:p w:rsidR="004148B6" w:rsidRPr="009A2171" w:rsidRDefault="00106AFF" w:rsidP="004148B6">
      <w:pPr>
        <w:pStyle w:val="a9"/>
        <w:spacing w:before="0" w:beforeAutospacing="0" w:after="0" w:afterAutospacing="0"/>
        <w:ind w:firstLine="709"/>
        <w:jc w:val="both"/>
        <w:rPr>
          <w:sz w:val="28"/>
          <w:szCs w:val="28"/>
          <w:lang w:val="uk-UA"/>
        </w:rPr>
      </w:pPr>
      <w:r w:rsidRPr="009A2171">
        <w:rPr>
          <w:sz w:val="28"/>
          <w:szCs w:val="28"/>
          <w:lang w:val="uk-UA"/>
        </w:rPr>
        <w:t>Для деталізації питань доцільно скористатися запропонованим списком літератури.</w:t>
      </w:r>
      <w:r w:rsidR="004148B6" w:rsidRPr="009A2171">
        <w:rPr>
          <w:sz w:val="28"/>
          <w:szCs w:val="28"/>
          <w:lang w:val="uk-UA"/>
        </w:rPr>
        <w:t xml:space="preserve"> </w:t>
      </w:r>
    </w:p>
    <w:p w:rsidR="00743115" w:rsidRPr="009A2171" w:rsidRDefault="00743115" w:rsidP="008E087D">
      <w:pPr>
        <w:pStyle w:val="a3"/>
        <w:suppressAutoHyphens/>
        <w:ind w:firstLine="680"/>
        <w:jc w:val="center"/>
        <w:rPr>
          <w:b/>
          <w:szCs w:val="28"/>
        </w:rPr>
      </w:pPr>
      <w:r w:rsidRPr="009A2171">
        <w:rPr>
          <w:b/>
          <w:szCs w:val="28"/>
        </w:rPr>
        <w:sym w:font="Wingdings" w:char="F03F"/>
      </w:r>
      <w:r w:rsidRPr="009A2171">
        <w:rPr>
          <w:b/>
          <w:szCs w:val="28"/>
        </w:rPr>
        <w:t>Виконати практичні завдання</w:t>
      </w:r>
    </w:p>
    <w:p w:rsidR="008833AD" w:rsidRPr="009A2171" w:rsidRDefault="008833AD" w:rsidP="008833AD">
      <w:pPr>
        <w:pStyle w:val="21"/>
        <w:spacing w:after="0" w:line="240" w:lineRule="auto"/>
        <w:ind w:firstLine="709"/>
        <w:jc w:val="both"/>
        <w:rPr>
          <w:i/>
          <w:sz w:val="28"/>
          <w:szCs w:val="28"/>
          <w:lang w:val="uk-UA"/>
        </w:rPr>
      </w:pPr>
      <w:r w:rsidRPr="009A2171">
        <w:rPr>
          <w:i/>
          <w:sz w:val="28"/>
          <w:szCs w:val="28"/>
          <w:lang w:val="uk-UA"/>
        </w:rPr>
        <w:t xml:space="preserve">1. Утворити від поданих прикметників синтетичні форми вищого і найвищого ступенів порівняння. Неможливість утворення обґрунтуйте (усно). </w:t>
      </w:r>
    </w:p>
    <w:p w:rsidR="008833AD" w:rsidRPr="009A2171" w:rsidRDefault="008833AD" w:rsidP="008833AD">
      <w:pPr>
        <w:pStyle w:val="21"/>
        <w:spacing w:after="0" w:line="240" w:lineRule="auto"/>
        <w:ind w:firstLine="709"/>
        <w:jc w:val="both"/>
        <w:rPr>
          <w:sz w:val="28"/>
          <w:szCs w:val="28"/>
          <w:lang w:val="uk-UA"/>
        </w:rPr>
      </w:pPr>
      <w:r w:rsidRPr="009A2171">
        <w:rPr>
          <w:sz w:val="28"/>
          <w:szCs w:val="28"/>
          <w:lang w:val="uk-UA"/>
        </w:rPr>
        <w:t>Приватний, справжній, високий, круглолиций, кримінальний, цивільний, мертвий, дерев’яний, оперативний, жовтий.</w:t>
      </w:r>
    </w:p>
    <w:p w:rsidR="008833AD" w:rsidRPr="009A2171" w:rsidRDefault="008833AD" w:rsidP="008833AD">
      <w:pPr>
        <w:pStyle w:val="21"/>
        <w:spacing w:after="0" w:line="240" w:lineRule="auto"/>
        <w:ind w:firstLine="709"/>
        <w:jc w:val="both"/>
        <w:rPr>
          <w:i/>
          <w:sz w:val="28"/>
          <w:szCs w:val="28"/>
          <w:lang w:val="uk-UA"/>
        </w:rPr>
      </w:pPr>
      <w:r w:rsidRPr="009A2171">
        <w:rPr>
          <w:i/>
          <w:sz w:val="28"/>
          <w:szCs w:val="28"/>
          <w:lang w:val="uk-UA"/>
        </w:rPr>
        <w:t xml:space="preserve">2. Утворити від поданих прикметників аналітичні форми вищого і найвищого ступенів порівняння.  </w:t>
      </w:r>
    </w:p>
    <w:p w:rsidR="008833AD" w:rsidRPr="009A2171" w:rsidRDefault="008833AD" w:rsidP="008833AD">
      <w:pPr>
        <w:pStyle w:val="21"/>
        <w:spacing w:after="0" w:line="240" w:lineRule="auto"/>
        <w:ind w:firstLine="709"/>
        <w:jc w:val="both"/>
        <w:rPr>
          <w:sz w:val="28"/>
          <w:szCs w:val="28"/>
          <w:lang w:val="uk-UA"/>
        </w:rPr>
      </w:pPr>
      <w:r w:rsidRPr="009A2171">
        <w:rPr>
          <w:sz w:val="28"/>
          <w:szCs w:val="28"/>
          <w:lang w:val="uk-UA"/>
        </w:rPr>
        <w:t>Поганий, законний, юридичний, білявий, потужний, вороний, сіроокий, адвокатський, судовий, шоколадний.</w:t>
      </w:r>
    </w:p>
    <w:p w:rsidR="002C1436" w:rsidRPr="009A2171" w:rsidRDefault="002C1436" w:rsidP="002C1436">
      <w:pPr>
        <w:shd w:val="clear" w:color="auto" w:fill="FFFFFF"/>
        <w:ind w:firstLine="709"/>
        <w:jc w:val="both"/>
        <w:rPr>
          <w:i/>
          <w:sz w:val="28"/>
          <w:szCs w:val="28"/>
          <w:lang w:val="uk-UA"/>
        </w:rPr>
      </w:pPr>
      <w:r w:rsidRPr="009A2171">
        <w:rPr>
          <w:i/>
          <w:sz w:val="28"/>
          <w:szCs w:val="28"/>
          <w:lang w:val="uk-UA"/>
        </w:rPr>
        <w:t xml:space="preserve">3. Встановити лексико-граматичний розряд прикметників.  </w:t>
      </w:r>
    </w:p>
    <w:p w:rsidR="007B13C6" w:rsidRPr="009A2171" w:rsidRDefault="00FB1DE1" w:rsidP="000D004D">
      <w:pPr>
        <w:shd w:val="clear" w:color="auto" w:fill="FFFFFF"/>
        <w:ind w:firstLine="709"/>
        <w:jc w:val="both"/>
        <w:rPr>
          <w:sz w:val="28"/>
          <w:szCs w:val="28"/>
          <w:lang w:val="uk-UA"/>
        </w:rPr>
      </w:pPr>
      <w:r w:rsidRPr="009A2171">
        <w:rPr>
          <w:sz w:val="28"/>
          <w:szCs w:val="28"/>
          <w:lang w:val="uk-UA"/>
        </w:rPr>
        <w:t>Законна вимога</w:t>
      </w:r>
      <w:r w:rsidR="007B13C6" w:rsidRPr="009A2171">
        <w:rPr>
          <w:sz w:val="28"/>
          <w:szCs w:val="28"/>
          <w:lang w:val="uk-UA"/>
        </w:rPr>
        <w:t xml:space="preserve">, літрова </w:t>
      </w:r>
      <w:r w:rsidRPr="009A2171">
        <w:rPr>
          <w:sz w:val="28"/>
          <w:szCs w:val="28"/>
          <w:lang w:val="uk-UA"/>
        </w:rPr>
        <w:t>каструля</w:t>
      </w:r>
      <w:r w:rsidR="007B13C6" w:rsidRPr="009A2171">
        <w:rPr>
          <w:sz w:val="28"/>
          <w:szCs w:val="28"/>
          <w:lang w:val="uk-UA"/>
        </w:rPr>
        <w:t xml:space="preserve">, подвійна платня, </w:t>
      </w:r>
      <w:r w:rsidRPr="009A2171">
        <w:rPr>
          <w:sz w:val="28"/>
          <w:szCs w:val="28"/>
          <w:lang w:val="uk-UA"/>
        </w:rPr>
        <w:t>Карпенків</w:t>
      </w:r>
      <w:r w:rsidR="007B13C6" w:rsidRPr="009A2171">
        <w:rPr>
          <w:sz w:val="28"/>
          <w:szCs w:val="28"/>
          <w:lang w:val="uk-UA"/>
        </w:rPr>
        <w:t xml:space="preserve"> </w:t>
      </w:r>
      <w:r w:rsidRPr="009A2171">
        <w:rPr>
          <w:sz w:val="28"/>
          <w:szCs w:val="28"/>
          <w:lang w:val="uk-UA"/>
        </w:rPr>
        <w:t>позов</w:t>
      </w:r>
      <w:r w:rsidR="007B13C6" w:rsidRPr="009A2171">
        <w:rPr>
          <w:sz w:val="28"/>
          <w:szCs w:val="28"/>
          <w:lang w:val="uk-UA"/>
        </w:rPr>
        <w:t xml:space="preserve">, прокурорів підпис, </w:t>
      </w:r>
      <w:r w:rsidR="00777B3F" w:rsidRPr="009A2171">
        <w:rPr>
          <w:sz w:val="28"/>
          <w:szCs w:val="28"/>
          <w:lang w:val="uk-UA"/>
        </w:rPr>
        <w:t>десятипроцентний</w:t>
      </w:r>
      <w:r w:rsidR="000D004D" w:rsidRPr="009A2171">
        <w:rPr>
          <w:sz w:val="28"/>
          <w:szCs w:val="28"/>
          <w:lang w:val="uk-UA"/>
        </w:rPr>
        <w:t xml:space="preserve"> вклад, кримінальний </w:t>
      </w:r>
      <w:r w:rsidR="00777B3F" w:rsidRPr="009A2171">
        <w:rPr>
          <w:sz w:val="28"/>
          <w:szCs w:val="28"/>
          <w:lang w:val="uk-UA"/>
        </w:rPr>
        <w:t>район</w:t>
      </w:r>
      <w:r w:rsidR="000D004D" w:rsidRPr="009A2171">
        <w:rPr>
          <w:sz w:val="28"/>
          <w:szCs w:val="28"/>
          <w:lang w:val="uk-UA"/>
        </w:rPr>
        <w:t xml:space="preserve">, </w:t>
      </w:r>
      <w:r w:rsidR="00777B3F" w:rsidRPr="009A2171">
        <w:rPr>
          <w:sz w:val="28"/>
          <w:szCs w:val="28"/>
          <w:lang w:val="uk-UA"/>
        </w:rPr>
        <w:t>значний</w:t>
      </w:r>
      <w:r w:rsidR="000D004D" w:rsidRPr="009A2171">
        <w:rPr>
          <w:sz w:val="28"/>
          <w:szCs w:val="28"/>
          <w:lang w:val="uk-UA"/>
        </w:rPr>
        <w:t xml:space="preserve"> відсоток, двокілограмова </w:t>
      </w:r>
      <w:r w:rsidR="00777B3F" w:rsidRPr="009A2171">
        <w:rPr>
          <w:sz w:val="28"/>
          <w:szCs w:val="28"/>
          <w:lang w:val="uk-UA"/>
        </w:rPr>
        <w:t>гиря</w:t>
      </w:r>
      <w:r w:rsidR="000D004D" w:rsidRPr="009A2171">
        <w:rPr>
          <w:sz w:val="28"/>
          <w:szCs w:val="28"/>
          <w:lang w:val="uk-UA"/>
        </w:rPr>
        <w:t xml:space="preserve">, </w:t>
      </w:r>
      <w:r w:rsidR="00777B3F" w:rsidRPr="009A2171">
        <w:rPr>
          <w:sz w:val="28"/>
          <w:szCs w:val="28"/>
          <w:lang w:val="uk-UA"/>
        </w:rPr>
        <w:t>емоційна</w:t>
      </w:r>
      <w:r w:rsidR="000D004D" w:rsidRPr="009A2171">
        <w:rPr>
          <w:sz w:val="28"/>
          <w:szCs w:val="28"/>
          <w:lang w:val="uk-UA"/>
        </w:rPr>
        <w:t xml:space="preserve"> відповідь, </w:t>
      </w:r>
      <w:r w:rsidR="00777B3F" w:rsidRPr="009A2171">
        <w:rPr>
          <w:sz w:val="28"/>
          <w:szCs w:val="28"/>
          <w:lang w:val="uk-UA"/>
        </w:rPr>
        <w:t>успішне</w:t>
      </w:r>
      <w:r w:rsidR="000D004D" w:rsidRPr="009A2171">
        <w:rPr>
          <w:sz w:val="28"/>
          <w:szCs w:val="28"/>
          <w:lang w:val="uk-UA"/>
        </w:rPr>
        <w:t xml:space="preserve"> підприємство, </w:t>
      </w:r>
      <w:r w:rsidR="00777B3F" w:rsidRPr="009A2171">
        <w:rPr>
          <w:sz w:val="28"/>
          <w:szCs w:val="28"/>
          <w:lang w:val="uk-UA"/>
        </w:rPr>
        <w:t>білий</w:t>
      </w:r>
      <w:r w:rsidR="000D004D" w:rsidRPr="009A2171">
        <w:rPr>
          <w:sz w:val="28"/>
          <w:szCs w:val="28"/>
          <w:lang w:val="uk-UA"/>
        </w:rPr>
        <w:t xml:space="preserve"> папір, кілометрова відстань</w:t>
      </w:r>
      <w:r w:rsidR="00777B3F" w:rsidRPr="009A2171">
        <w:rPr>
          <w:sz w:val="28"/>
          <w:szCs w:val="28"/>
          <w:lang w:val="uk-UA"/>
        </w:rPr>
        <w:t>, виноградне вино</w:t>
      </w:r>
      <w:r w:rsidR="000D004D" w:rsidRPr="009A2171">
        <w:rPr>
          <w:sz w:val="28"/>
          <w:szCs w:val="28"/>
          <w:lang w:val="uk-UA"/>
        </w:rPr>
        <w:t>.</w:t>
      </w:r>
    </w:p>
    <w:p w:rsidR="002C1436" w:rsidRPr="009A2171" w:rsidRDefault="002C1436" w:rsidP="002C1436">
      <w:pPr>
        <w:ind w:firstLine="709"/>
        <w:jc w:val="both"/>
        <w:rPr>
          <w:i/>
          <w:sz w:val="28"/>
          <w:szCs w:val="28"/>
          <w:lang w:val="uk-UA"/>
        </w:rPr>
      </w:pPr>
      <w:r w:rsidRPr="009A2171">
        <w:rPr>
          <w:i/>
          <w:sz w:val="28"/>
          <w:szCs w:val="28"/>
          <w:lang w:val="uk-UA"/>
        </w:rPr>
        <w:lastRenderedPageBreak/>
        <w:t>4. Утворити присвійні прикметники від поданих іменників. Пояснити (усно) неможливість утворення.</w:t>
      </w:r>
    </w:p>
    <w:p w:rsidR="000D004D" w:rsidRPr="009A2171" w:rsidRDefault="000D004D" w:rsidP="000D004D">
      <w:pPr>
        <w:pStyle w:val="a3"/>
        <w:ind w:firstLine="709"/>
        <w:rPr>
          <w:szCs w:val="28"/>
        </w:rPr>
      </w:pPr>
      <w:r w:rsidRPr="009A2171">
        <w:rPr>
          <w:szCs w:val="28"/>
        </w:rPr>
        <w:t xml:space="preserve">Адвокат, </w:t>
      </w:r>
      <w:r w:rsidR="00FB1DE1" w:rsidRPr="009A2171">
        <w:rPr>
          <w:szCs w:val="28"/>
        </w:rPr>
        <w:t>відповідач</w:t>
      </w:r>
      <w:r w:rsidRPr="009A2171">
        <w:rPr>
          <w:szCs w:val="28"/>
        </w:rPr>
        <w:t xml:space="preserve">, </w:t>
      </w:r>
      <w:r w:rsidR="00FB1DE1" w:rsidRPr="009A2171">
        <w:rPr>
          <w:szCs w:val="28"/>
        </w:rPr>
        <w:t>Петро</w:t>
      </w:r>
      <w:r w:rsidRPr="009A2171">
        <w:rPr>
          <w:szCs w:val="28"/>
        </w:rPr>
        <w:t xml:space="preserve">, прокуратура, свекруха, </w:t>
      </w:r>
      <w:r w:rsidR="00FB1DE1" w:rsidRPr="009A2171">
        <w:rPr>
          <w:szCs w:val="28"/>
        </w:rPr>
        <w:t>Степан</w:t>
      </w:r>
      <w:r w:rsidRPr="009A2171">
        <w:rPr>
          <w:szCs w:val="28"/>
        </w:rPr>
        <w:t xml:space="preserve">, </w:t>
      </w:r>
      <w:r w:rsidR="00FB1DE1" w:rsidRPr="009A2171">
        <w:rPr>
          <w:szCs w:val="28"/>
        </w:rPr>
        <w:t>Кравчук</w:t>
      </w:r>
      <w:r w:rsidRPr="009A2171">
        <w:rPr>
          <w:szCs w:val="28"/>
        </w:rPr>
        <w:t xml:space="preserve">, Одарка, </w:t>
      </w:r>
      <w:r w:rsidR="00FB1DE1" w:rsidRPr="009A2171">
        <w:rPr>
          <w:szCs w:val="28"/>
        </w:rPr>
        <w:t>орел</w:t>
      </w:r>
      <w:r w:rsidRPr="009A2171">
        <w:rPr>
          <w:szCs w:val="28"/>
        </w:rPr>
        <w:t>.</w:t>
      </w:r>
    </w:p>
    <w:p w:rsidR="00727029" w:rsidRPr="009A2171" w:rsidRDefault="00727029" w:rsidP="00727029">
      <w:pPr>
        <w:pStyle w:val="a3"/>
        <w:ind w:firstLine="709"/>
        <w:rPr>
          <w:i/>
          <w:szCs w:val="28"/>
        </w:rPr>
      </w:pPr>
      <w:r w:rsidRPr="009A2171">
        <w:rPr>
          <w:i/>
          <w:szCs w:val="28"/>
        </w:rPr>
        <w:t xml:space="preserve">5. </w:t>
      </w:r>
      <w:r w:rsidR="002C1436" w:rsidRPr="009A2171">
        <w:rPr>
          <w:i/>
          <w:szCs w:val="28"/>
        </w:rPr>
        <w:t>Записати прикметники разом, окремо або через дефіс.</w:t>
      </w:r>
    </w:p>
    <w:p w:rsidR="007E76BA" w:rsidRPr="009A2171" w:rsidRDefault="00727029" w:rsidP="00727029">
      <w:pPr>
        <w:pStyle w:val="a3"/>
        <w:ind w:firstLine="709"/>
        <w:rPr>
          <w:i/>
          <w:szCs w:val="28"/>
        </w:rPr>
      </w:pPr>
      <w:r w:rsidRPr="009A2171">
        <w:rPr>
          <w:szCs w:val="28"/>
          <w:lang w:eastAsia="en-US"/>
        </w:rPr>
        <w:t xml:space="preserve">Адвокатсько/ клієнтська таємниця, </w:t>
      </w:r>
      <w:r w:rsidRPr="009A2171">
        <w:rPr>
          <w:szCs w:val="28"/>
        </w:rPr>
        <w:t xml:space="preserve">адміністративно/ територіальний, вільно/ конвертований, </w:t>
      </w:r>
      <w:r w:rsidRPr="009A2171">
        <w:rPr>
          <w:szCs w:val="28"/>
          <w:lang w:eastAsia="en-US"/>
        </w:rPr>
        <w:t xml:space="preserve">державно/ правовий механізм, </w:t>
      </w:r>
      <w:r w:rsidRPr="009A2171">
        <w:rPr>
          <w:szCs w:val="28"/>
        </w:rPr>
        <w:t xml:space="preserve">економічно/ вигідний, жовто/ гарячий, загально/ державний, золото/ валютний, інформаційно/ аналітичний, історично/ зумовлений, </w:t>
      </w:r>
      <w:r w:rsidRPr="009A2171">
        <w:rPr>
          <w:szCs w:val="28"/>
          <w:lang w:eastAsia="en-US"/>
        </w:rPr>
        <w:t xml:space="preserve">контрольно/ наглядові органи, кримінально/ процесуальний кодекс, </w:t>
      </w:r>
      <w:r w:rsidRPr="009A2171">
        <w:rPr>
          <w:szCs w:val="28"/>
        </w:rPr>
        <w:t xml:space="preserve">кримсько/ татарський, напів/ офіційний, нормативно/ правовий, </w:t>
      </w:r>
      <w:r w:rsidRPr="009A2171">
        <w:rPr>
          <w:szCs w:val="28"/>
          <w:lang w:eastAsia="en-US"/>
        </w:rPr>
        <w:t xml:space="preserve">оперативно/ розшукова, діяльність, </w:t>
      </w:r>
      <w:r w:rsidRPr="009A2171">
        <w:rPr>
          <w:szCs w:val="28"/>
        </w:rPr>
        <w:t xml:space="preserve">правильно/ складений, право/ захисний, </w:t>
      </w:r>
      <w:r w:rsidRPr="009A2171">
        <w:rPr>
          <w:szCs w:val="28"/>
          <w:lang w:eastAsia="en-US"/>
        </w:rPr>
        <w:t xml:space="preserve">правоохоронно/ судова система, слідчо/ оперативна група, </w:t>
      </w:r>
      <w:r w:rsidRPr="009A2171">
        <w:rPr>
          <w:szCs w:val="28"/>
        </w:rPr>
        <w:t xml:space="preserve">соціально/ активний, соціально/ орієнтований, судово/ психологічний, </w:t>
      </w:r>
      <w:r w:rsidRPr="009A2171">
        <w:rPr>
          <w:szCs w:val="28"/>
          <w:lang w:eastAsia="en-US"/>
        </w:rPr>
        <w:t xml:space="preserve">судово/ медична експертиза, цивільно/ правова відповідальність, </w:t>
      </w:r>
      <w:r w:rsidRPr="009A2171">
        <w:rPr>
          <w:szCs w:val="28"/>
        </w:rPr>
        <w:t xml:space="preserve">чорно/ зелено/ білий. </w:t>
      </w:r>
      <w:r w:rsidR="007E76BA" w:rsidRPr="009A2171">
        <w:rPr>
          <w:szCs w:val="28"/>
        </w:rPr>
        <w:t xml:space="preserve">  </w:t>
      </w:r>
    </w:p>
    <w:p w:rsidR="002C1436" w:rsidRPr="009A2171" w:rsidRDefault="002C1436" w:rsidP="002C1436">
      <w:pPr>
        <w:widowControl w:val="0"/>
        <w:shd w:val="clear" w:color="auto" w:fill="FFFFFF"/>
        <w:autoSpaceDE w:val="0"/>
        <w:autoSpaceDN w:val="0"/>
        <w:adjustRightInd w:val="0"/>
        <w:ind w:firstLine="709"/>
        <w:jc w:val="both"/>
        <w:rPr>
          <w:i/>
          <w:sz w:val="28"/>
          <w:szCs w:val="28"/>
          <w:lang w:val="uk-UA"/>
        </w:rPr>
      </w:pPr>
      <w:r w:rsidRPr="009A2171">
        <w:rPr>
          <w:i/>
          <w:sz w:val="28"/>
          <w:szCs w:val="28"/>
          <w:lang w:val="uk-UA"/>
        </w:rPr>
        <w:t>6. Відредагувати речення.</w:t>
      </w:r>
    </w:p>
    <w:p w:rsidR="00263632" w:rsidRPr="009A2171" w:rsidRDefault="00263632" w:rsidP="00263632">
      <w:pPr>
        <w:pStyle w:val="a3"/>
        <w:ind w:firstLine="709"/>
        <w:rPr>
          <w:szCs w:val="28"/>
          <w:lang w:eastAsia="en-US"/>
        </w:rPr>
      </w:pPr>
      <w:r w:rsidRPr="009A2171">
        <w:rPr>
          <w:szCs w:val="28"/>
          <w:lang w:eastAsia="en-US"/>
        </w:rPr>
        <w:t xml:space="preserve">1. Позивач може подати заяву в любий день, передбачений процесуальним законом. 2. Суд прийняв до розгляду справу щодо їх будинку, що знаходиться у приватній власності. 3. В кримінальному провадженні встановлено факт незаконного продажу документів у книжному магазині. 4. В описі майна, що підлягає арешту, зазначено велика прихожа з мебелью та технікою. 5. До участі у справі були залучені кращі юристи з кримінального права. 6. Працівник поліції подав заяву на відпустку за свій рахунок. 7. Експерти під час перевірки справи вивчали документи більш ретельніше ніж передбачалося процедурою. 8. У судовому рішенні в якості прикладу було наведено Піфагорову теорему (термін) для пояснення правової логіки. 9. Під час обшуку було вилучено два великих контейнера з документами та речовими доказами. 10. Суд зобов’язав відповідача надати пояснення у самі найкоротші сроки. 11. Копії документів можуть бути отримані у любій кількості відповідно до запиту сторони. 12.Комісія розглянула Сидоренкові пропозиції щодо внесення змін до внутрішнього регламента. 13. Контракт укладено з постачальниками по найбільш привабливішим цінам.  </w:t>
      </w:r>
    </w:p>
    <w:p w:rsidR="002C1436" w:rsidRPr="009A2171" w:rsidRDefault="002C1436" w:rsidP="002C1436">
      <w:pPr>
        <w:pStyle w:val="a3"/>
        <w:ind w:firstLine="709"/>
        <w:rPr>
          <w:szCs w:val="28"/>
        </w:rPr>
      </w:pPr>
      <w:r w:rsidRPr="009A2171">
        <w:rPr>
          <w:i/>
          <w:szCs w:val="28"/>
        </w:rPr>
        <w:t>7. Користуючись термінологічним словником, пояснити (усно) значення термінів. З двома, на вибір, скласти речення.</w:t>
      </w:r>
    </w:p>
    <w:p w:rsidR="00D12C90" w:rsidRPr="009A2171" w:rsidRDefault="000C51D2" w:rsidP="00D12C90">
      <w:pPr>
        <w:pStyle w:val="a3"/>
        <w:ind w:firstLine="709"/>
        <w:rPr>
          <w:szCs w:val="28"/>
        </w:rPr>
      </w:pPr>
      <w:r w:rsidRPr="009A2171">
        <w:rPr>
          <w:szCs w:val="28"/>
        </w:rPr>
        <w:t>Володіння, користування, розпорядження, майно, нерухомість, рухоме майно, спадщина, спадкоємець.</w:t>
      </w:r>
    </w:p>
    <w:p w:rsidR="00D03FFF" w:rsidRPr="009A2171" w:rsidRDefault="00D03FFF" w:rsidP="00D12C90">
      <w:pPr>
        <w:pStyle w:val="a3"/>
        <w:ind w:firstLine="709"/>
        <w:rPr>
          <w:szCs w:val="28"/>
        </w:rPr>
      </w:pPr>
      <w:r w:rsidRPr="009A2171">
        <w:rPr>
          <w:i/>
          <w:szCs w:val="28"/>
        </w:rPr>
        <w:t>8. Виправити помилки в оформленні документа.</w:t>
      </w:r>
    </w:p>
    <w:tbl>
      <w:tblPr>
        <w:tblW w:w="0" w:type="auto"/>
        <w:jc w:val="center"/>
        <w:tblCellMar>
          <w:left w:w="0" w:type="dxa"/>
          <w:right w:w="0" w:type="dxa"/>
        </w:tblCellMar>
        <w:tblLook w:val="04A0" w:firstRow="1" w:lastRow="0" w:firstColumn="1" w:lastColumn="0" w:noHBand="0" w:noVBand="1"/>
      </w:tblPr>
      <w:tblGrid>
        <w:gridCol w:w="4650"/>
        <w:gridCol w:w="4986"/>
      </w:tblGrid>
      <w:tr w:rsidR="00D03FFF" w:rsidRPr="009A2171" w:rsidTr="00497BF5">
        <w:trPr>
          <w:jc w:val="center"/>
        </w:trPr>
        <w:tc>
          <w:tcPr>
            <w:tcW w:w="4650" w:type="dxa"/>
            <w:tcBorders>
              <w:top w:val="nil"/>
              <w:left w:val="nil"/>
              <w:bottom w:val="nil"/>
              <w:right w:val="nil"/>
            </w:tcBorders>
            <w:vAlign w:val="bottom"/>
            <w:hideMark/>
          </w:tcPr>
          <w:p w:rsidR="00D03FFF" w:rsidRPr="009A2171" w:rsidRDefault="00D03FFF" w:rsidP="00497BF5">
            <w:pPr>
              <w:pStyle w:val="a9"/>
              <w:spacing w:before="0" w:beforeAutospacing="0" w:after="0" w:afterAutospacing="0"/>
              <w:ind w:firstLine="709"/>
              <w:textAlignment w:val="baseline"/>
              <w:rPr>
                <w:sz w:val="28"/>
                <w:szCs w:val="28"/>
                <w:lang w:val="uk-UA"/>
              </w:rPr>
            </w:pPr>
          </w:p>
        </w:tc>
        <w:tc>
          <w:tcPr>
            <w:tcW w:w="4986" w:type="dxa"/>
            <w:tcBorders>
              <w:top w:val="nil"/>
              <w:left w:val="nil"/>
              <w:bottom w:val="nil"/>
              <w:right w:val="nil"/>
            </w:tcBorders>
            <w:vAlign w:val="bottom"/>
            <w:hideMark/>
          </w:tcPr>
          <w:p w:rsidR="00D03FFF" w:rsidRPr="009A2171" w:rsidRDefault="00D03FFF" w:rsidP="00497BF5">
            <w:pPr>
              <w:pStyle w:val="a9"/>
              <w:spacing w:before="0" w:beforeAutospacing="0" w:after="0" w:afterAutospacing="0"/>
              <w:ind w:firstLine="709"/>
              <w:textAlignment w:val="baseline"/>
              <w:rPr>
                <w:sz w:val="28"/>
                <w:szCs w:val="28"/>
                <w:lang w:val="uk-UA"/>
              </w:rPr>
            </w:pPr>
          </w:p>
        </w:tc>
      </w:tr>
      <w:tr w:rsidR="00D03FFF" w:rsidRPr="009A2171" w:rsidTr="00497BF5">
        <w:trPr>
          <w:jc w:val="center"/>
        </w:trPr>
        <w:tc>
          <w:tcPr>
            <w:tcW w:w="4650" w:type="dxa"/>
            <w:tcBorders>
              <w:top w:val="nil"/>
              <w:left w:val="nil"/>
              <w:bottom w:val="nil"/>
              <w:right w:val="nil"/>
            </w:tcBorders>
            <w:vAlign w:val="bottom"/>
            <w:hideMark/>
          </w:tcPr>
          <w:p w:rsidR="00D03FFF" w:rsidRPr="009A2171" w:rsidRDefault="00D03FFF" w:rsidP="00497BF5">
            <w:pPr>
              <w:pStyle w:val="a9"/>
              <w:spacing w:before="0" w:beforeAutospacing="0" w:after="0" w:afterAutospacing="0"/>
              <w:ind w:firstLine="709"/>
              <w:textAlignment w:val="baseline"/>
              <w:rPr>
                <w:b/>
                <w:bCs/>
                <w:sz w:val="28"/>
                <w:szCs w:val="28"/>
                <w:bdr w:val="none" w:sz="0" w:space="0" w:color="auto" w:frame="1"/>
                <w:lang w:val="uk-UA"/>
              </w:rPr>
            </w:pPr>
          </w:p>
        </w:tc>
        <w:tc>
          <w:tcPr>
            <w:tcW w:w="4986" w:type="dxa"/>
            <w:tcBorders>
              <w:top w:val="nil"/>
              <w:left w:val="nil"/>
              <w:bottom w:val="nil"/>
              <w:right w:val="nil"/>
            </w:tcBorders>
            <w:vAlign w:val="bottom"/>
            <w:hideMark/>
          </w:tcPr>
          <w:p w:rsidR="00D03FFF" w:rsidRPr="009A2171" w:rsidRDefault="00D03FFF" w:rsidP="00497BF5">
            <w:pPr>
              <w:pStyle w:val="a9"/>
              <w:spacing w:before="0" w:beforeAutospacing="0" w:after="0" w:afterAutospacing="0"/>
              <w:ind w:firstLine="709"/>
              <w:jc w:val="center"/>
              <w:textAlignment w:val="baseline"/>
              <w:rPr>
                <w:b/>
                <w:bCs/>
                <w:sz w:val="28"/>
                <w:szCs w:val="28"/>
                <w:bdr w:val="none" w:sz="0" w:space="0" w:color="auto" w:frame="1"/>
                <w:lang w:val="uk-UA"/>
              </w:rPr>
            </w:pPr>
          </w:p>
        </w:tc>
      </w:tr>
    </w:tbl>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1701"/>
        <w:gridCol w:w="1134"/>
        <w:gridCol w:w="3650"/>
      </w:tblGrid>
      <w:tr w:rsidR="00D03FFF" w:rsidRPr="009A2171" w:rsidTr="007A1FAE">
        <w:trPr>
          <w:trHeight w:val="2087"/>
        </w:trPr>
        <w:tc>
          <w:tcPr>
            <w:tcW w:w="3369" w:type="dxa"/>
          </w:tcPr>
          <w:p w:rsidR="00D03FFF" w:rsidRPr="009A2171" w:rsidRDefault="00D03FFF" w:rsidP="00497BF5">
            <w:pPr>
              <w:pStyle w:val="a9"/>
              <w:spacing w:before="0" w:beforeAutospacing="0" w:after="0" w:afterAutospacing="0"/>
              <w:textAlignment w:val="baseline"/>
              <w:rPr>
                <w:sz w:val="28"/>
                <w:szCs w:val="28"/>
                <w:lang w:val="uk-UA"/>
              </w:rPr>
            </w:pPr>
            <w:r w:rsidRPr="009A2171">
              <w:rPr>
                <w:b/>
                <w:bCs/>
                <w:sz w:val="28"/>
                <w:szCs w:val="28"/>
                <w:bdr w:val="none" w:sz="0" w:space="0" w:color="auto" w:frame="1"/>
                <w:lang w:val="uk-UA"/>
              </w:rPr>
              <w:lastRenderedPageBreak/>
              <w:t>«ПОГОДЖЕНО»</w:t>
            </w:r>
          </w:p>
          <w:p w:rsidR="00D03FFF" w:rsidRPr="009A2171" w:rsidRDefault="00D03FFF" w:rsidP="00497BF5">
            <w:pPr>
              <w:pStyle w:val="a9"/>
              <w:spacing w:before="0" w:beforeAutospacing="0" w:after="0" w:afterAutospacing="0"/>
              <w:textAlignment w:val="baseline"/>
              <w:rPr>
                <w:sz w:val="28"/>
                <w:szCs w:val="28"/>
                <w:lang w:val="uk-UA"/>
              </w:rPr>
            </w:pPr>
            <w:r w:rsidRPr="009A2171">
              <w:rPr>
                <w:sz w:val="28"/>
                <w:szCs w:val="28"/>
                <w:lang w:val="uk-UA"/>
              </w:rPr>
              <w:t>на засіданні методради</w:t>
            </w:r>
          </w:p>
          <w:p w:rsidR="00D03FFF" w:rsidRPr="009A2171" w:rsidRDefault="00D03FFF" w:rsidP="00497BF5">
            <w:pPr>
              <w:pStyle w:val="a9"/>
              <w:spacing w:before="0" w:beforeAutospacing="0" w:after="0" w:afterAutospacing="0"/>
              <w:textAlignment w:val="baseline"/>
              <w:rPr>
                <w:sz w:val="28"/>
                <w:szCs w:val="28"/>
                <w:lang w:val="uk-UA"/>
              </w:rPr>
            </w:pPr>
            <w:r w:rsidRPr="009A2171">
              <w:rPr>
                <w:sz w:val="28"/>
                <w:szCs w:val="28"/>
                <w:lang w:val="uk-UA"/>
              </w:rPr>
              <w:t>ДНЗ «Сонечко»</w:t>
            </w:r>
          </w:p>
          <w:p w:rsidR="00D03FFF" w:rsidRPr="009A2171" w:rsidRDefault="00D03FFF" w:rsidP="00497BF5">
            <w:pPr>
              <w:pStyle w:val="a9"/>
              <w:spacing w:before="0" w:beforeAutospacing="0" w:after="0" w:afterAutospacing="0"/>
              <w:textAlignment w:val="baseline"/>
              <w:rPr>
                <w:sz w:val="28"/>
                <w:szCs w:val="28"/>
                <w:lang w:val="uk-UA"/>
              </w:rPr>
            </w:pPr>
            <w:r w:rsidRPr="009A2171">
              <w:rPr>
                <w:sz w:val="28"/>
                <w:szCs w:val="28"/>
                <w:bdr w:val="none" w:sz="0" w:space="0" w:color="auto" w:frame="1"/>
                <w:lang w:val="uk-UA"/>
              </w:rPr>
              <w:t>Протокол №</w:t>
            </w:r>
          </w:p>
          <w:p w:rsidR="00D03FFF" w:rsidRPr="009A2171" w:rsidRDefault="00D03FFF" w:rsidP="00497BF5">
            <w:pPr>
              <w:pStyle w:val="a9"/>
              <w:spacing w:before="0" w:beforeAutospacing="0" w:after="0" w:afterAutospacing="0"/>
              <w:textAlignment w:val="baseline"/>
              <w:rPr>
                <w:sz w:val="28"/>
                <w:szCs w:val="28"/>
                <w:lang w:val="uk-UA"/>
              </w:rPr>
            </w:pPr>
            <w:r w:rsidRPr="009A2171">
              <w:rPr>
                <w:sz w:val="28"/>
                <w:szCs w:val="28"/>
                <w:lang w:val="uk-UA"/>
              </w:rPr>
              <w:t>від « 2» травня 202</w:t>
            </w:r>
            <w:r w:rsidR="003F0280" w:rsidRPr="009A2171">
              <w:rPr>
                <w:sz w:val="28"/>
                <w:szCs w:val="28"/>
                <w:lang w:val="uk-UA"/>
              </w:rPr>
              <w:t>5</w:t>
            </w:r>
            <w:r w:rsidRPr="009A2171">
              <w:rPr>
                <w:sz w:val="28"/>
                <w:szCs w:val="28"/>
                <w:lang w:val="uk-UA"/>
              </w:rPr>
              <w:t xml:space="preserve"> р.</w:t>
            </w:r>
          </w:p>
          <w:p w:rsidR="00D03FFF" w:rsidRPr="009A2171" w:rsidRDefault="00D03FFF" w:rsidP="00497BF5">
            <w:pPr>
              <w:pStyle w:val="a9"/>
              <w:spacing w:before="0" w:beforeAutospacing="0" w:after="0" w:afterAutospacing="0"/>
              <w:textAlignment w:val="baseline"/>
              <w:rPr>
                <w:sz w:val="28"/>
                <w:szCs w:val="28"/>
                <w:lang w:val="uk-UA"/>
              </w:rPr>
            </w:pPr>
            <w:r w:rsidRPr="009A2171">
              <w:rPr>
                <w:sz w:val="28"/>
                <w:szCs w:val="28"/>
                <w:lang w:val="uk-UA"/>
              </w:rPr>
              <w:t>Голова методради:</w:t>
            </w:r>
          </w:p>
          <w:p w:rsidR="00D03FFF" w:rsidRPr="009A2171" w:rsidRDefault="00D03FFF" w:rsidP="008679FA">
            <w:pPr>
              <w:pStyle w:val="a9"/>
              <w:spacing w:before="0" w:beforeAutospacing="0" w:after="0" w:afterAutospacing="0"/>
              <w:textAlignment w:val="baseline"/>
              <w:rPr>
                <w:sz w:val="28"/>
                <w:szCs w:val="28"/>
                <w:lang w:val="uk-UA"/>
              </w:rPr>
            </w:pPr>
            <w:r w:rsidRPr="009A2171">
              <w:rPr>
                <w:sz w:val="28"/>
                <w:szCs w:val="28"/>
                <w:bdr w:val="none" w:sz="0" w:space="0" w:color="auto" w:frame="1"/>
                <w:lang w:val="uk-UA"/>
              </w:rPr>
              <w:t xml:space="preserve">_______ Інна </w:t>
            </w:r>
            <w:r w:rsidR="008679FA" w:rsidRPr="009A2171">
              <w:rPr>
                <w:sz w:val="28"/>
                <w:szCs w:val="28"/>
                <w:bdr w:val="none" w:sz="0" w:space="0" w:color="auto" w:frame="1"/>
                <w:lang w:val="uk-UA"/>
              </w:rPr>
              <w:t>КУЛИК</w:t>
            </w:r>
          </w:p>
        </w:tc>
        <w:tc>
          <w:tcPr>
            <w:tcW w:w="2835" w:type="dxa"/>
            <w:gridSpan w:val="2"/>
          </w:tcPr>
          <w:p w:rsidR="00D03FFF" w:rsidRPr="009A2171" w:rsidRDefault="00D03FFF" w:rsidP="00497BF5">
            <w:pPr>
              <w:pStyle w:val="a9"/>
              <w:spacing w:before="0" w:beforeAutospacing="0" w:after="0" w:afterAutospacing="0"/>
              <w:jc w:val="center"/>
              <w:textAlignment w:val="baseline"/>
              <w:rPr>
                <w:sz w:val="28"/>
                <w:szCs w:val="28"/>
                <w:lang w:val="uk-UA"/>
              </w:rPr>
            </w:pPr>
          </w:p>
        </w:tc>
        <w:tc>
          <w:tcPr>
            <w:tcW w:w="3650" w:type="dxa"/>
          </w:tcPr>
          <w:p w:rsidR="00D03FFF" w:rsidRPr="009A2171" w:rsidRDefault="00D03FFF" w:rsidP="00497BF5">
            <w:pPr>
              <w:pStyle w:val="a9"/>
              <w:spacing w:before="0" w:beforeAutospacing="0" w:after="0" w:afterAutospacing="0"/>
              <w:textAlignment w:val="baseline"/>
              <w:rPr>
                <w:sz w:val="28"/>
                <w:szCs w:val="28"/>
                <w:lang w:val="uk-UA"/>
              </w:rPr>
            </w:pPr>
            <w:r w:rsidRPr="009A2171">
              <w:rPr>
                <w:b/>
                <w:bCs/>
                <w:sz w:val="28"/>
                <w:szCs w:val="28"/>
                <w:bdr w:val="none" w:sz="0" w:space="0" w:color="auto" w:frame="1"/>
                <w:lang w:val="uk-UA"/>
              </w:rPr>
              <w:t>«ЗАТВЕРДЖЕНО»</w:t>
            </w:r>
          </w:p>
          <w:p w:rsidR="00D03FFF" w:rsidRPr="009A2171" w:rsidRDefault="00D03FFF" w:rsidP="00497BF5">
            <w:pPr>
              <w:pStyle w:val="a9"/>
              <w:spacing w:before="0" w:beforeAutospacing="0" w:after="0" w:afterAutospacing="0"/>
              <w:textAlignment w:val="baseline"/>
              <w:rPr>
                <w:sz w:val="28"/>
                <w:szCs w:val="28"/>
                <w:lang w:val="uk-UA"/>
              </w:rPr>
            </w:pPr>
            <w:r w:rsidRPr="009A2171">
              <w:rPr>
                <w:sz w:val="28"/>
                <w:szCs w:val="28"/>
                <w:lang w:val="uk-UA"/>
              </w:rPr>
              <w:t>Наказом директора</w:t>
            </w:r>
          </w:p>
          <w:p w:rsidR="00D03FFF" w:rsidRPr="009A2171" w:rsidRDefault="00D03FFF" w:rsidP="00497BF5">
            <w:pPr>
              <w:pStyle w:val="a9"/>
              <w:spacing w:before="0" w:beforeAutospacing="0" w:after="0" w:afterAutospacing="0"/>
              <w:textAlignment w:val="baseline"/>
              <w:rPr>
                <w:sz w:val="28"/>
                <w:szCs w:val="28"/>
                <w:lang w:val="uk-UA"/>
              </w:rPr>
            </w:pPr>
            <w:r w:rsidRPr="009A2171">
              <w:rPr>
                <w:sz w:val="28"/>
                <w:szCs w:val="28"/>
                <w:lang w:val="uk-UA"/>
              </w:rPr>
              <w:t>№  3 від «3» травня 202</w:t>
            </w:r>
            <w:r w:rsidR="003F0280" w:rsidRPr="009A2171">
              <w:rPr>
                <w:sz w:val="28"/>
                <w:szCs w:val="28"/>
                <w:lang w:val="uk-UA"/>
              </w:rPr>
              <w:t>5</w:t>
            </w:r>
            <w:r w:rsidRPr="009A2171">
              <w:rPr>
                <w:sz w:val="28"/>
                <w:szCs w:val="28"/>
                <w:lang w:val="uk-UA"/>
              </w:rPr>
              <w:t xml:space="preserve"> р.</w:t>
            </w:r>
          </w:p>
          <w:p w:rsidR="00D03FFF" w:rsidRPr="009A2171" w:rsidRDefault="00D03FFF" w:rsidP="00497BF5">
            <w:pPr>
              <w:pStyle w:val="a9"/>
              <w:spacing w:before="0" w:beforeAutospacing="0" w:after="0" w:afterAutospacing="0"/>
              <w:textAlignment w:val="baseline"/>
              <w:rPr>
                <w:sz w:val="28"/>
                <w:szCs w:val="28"/>
                <w:lang w:val="uk-UA"/>
              </w:rPr>
            </w:pPr>
            <w:r w:rsidRPr="009A2171">
              <w:rPr>
                <w:sz w:val="28"/>
                <w:szCs w:val="28"/>
                <w:lang w:val="uk-UA"/>
              </w:rPr>
              <w:t>Директор ДНЗ «Сонечко»</w:t>
            </w:r>
          </w:p>
          <w:p w:rsidR="00D03FFF" w:rsidRPr="009A2171" w:rsidRDefault="00D03FFF" w:rsidP="008679FA">
            <w:pPr>
              <w:pStyle w:val="a9"/>
              <w:spacing w:before="0" w:beforeAutospacing="0" w:after="0" w:afterAutospacing="0"/>
              <w:textAlignment w:val="baseline"/>
              <w:rPr>
                <w:sz w:val="28"/>
                <w:szCs w:val="28"/>
                <w:lang w:val="uk-UA"/>
              </w:rPr>
            </w:pPr>
            <w:r w:rsidRPr="009A2171">
              <w:rPr>
                <w:sz w:val="28"/>
                <w:szCs w:val="28"/>
                <w:bdr w:val="none" w:sz="0" w:space="0" w:color="auto" w:frame="1"/>
                <w:lang w:val="uk-UA"/>
              </w:rPr>
              <w:t>________  Іван СЕД</w:t>
            </w:r>
            <w:r w:rsidR="008679FA" w:rsidRPr="009A2171">
              <w:rPr>
                <w:sz w:val="28"/>
                <w:szCs w:val="28"/>
                <w:bdr w:val="none" w:sz="0" w:space="0" w:color="auto" w:frame="1"/>
                <w:lang w:val="uk-UA"/>
              </w:rPr>
              <w:t>АК</w:t>
            </w:r>
          </w:p>
        </w:tc>
      </w:tr>
      <w:tr w:rsidR="00B475BD" w:rsidRPr="003B6F29" w:rsidTr="007A1FAE">
        <w:trPr>
          <w:trHeight w:val="654"/>
        </w:trPr>
        <w:tc>
          <w:tcPr>
            <w:tcW w:w="9854" w:type="dxa"/>
            <w:gridSpan w:val="4"/>
          </w:tcPr>
          <w:p w:rsidR="00D03FFF" w:rsidRPr="009A2171" w:rsidRDefault="00D03FFF" w:rsidP="00497BF5">
            <w:pPr>
              <w:pStyle w:val="a9"/>
              <w:shd w:val="clear" w:color="auto" w:fill="FFFFFF"/>
              <w:spacing w:before="0" w:beforeAutospacing="0" w:after="0" w:afterAutospacing="0"/>
              <w:ind w:firstLine="709"/>
              <w:jc w:val="center"/>
              <w:textAlignment w:val="baseline"/>
              <w:rPr>
                <w:sz w:val="28"/>
                <w:szCs w:val="28"/>
                <w:lang w:val="uk-UA"/>
              </w:rPr>
            </w:pPr>
            <w:r w:rsidRPr="009A2171">
              <w:rPr>
                <w:b/>
                <w:bCs/>
                <w:sz w:val="28"/>
                <w:szCs w:val="28"/>
                <w:bdr w:val="none" w:sz="0" w:space="0" w:color="auto" w:frame="1"/>
                <w:lang w:val="uk-UA"/>
              </w:rPr>
              <w:t>Посадова інструкція</w:t>
            </w:r>
          </w:p>
          <w:p w:rsidR="00D03FFF" w:rsidRPr="009A2171" w:rsidRDefault="00D03FFF" w:rsidP="00497BF5">
            <w:pPr>
              <w:pStyle w:val="a9"/>
              <w:shd w:val="clear" w:color="auto" w:fill="FFFFFF"/>
              <w:spacing w:before="0" w:beforeAutospacing="0" w:after="0" w:afterAutospacing="0"/>
              <w:ind w:firstLine="709"/>
              <w:jc w:val="center"/>
              <w:textAlignment w:val="baseline"/>
              <w:rPr>
                <w:sz w:val="28"/>
                <w:szCs w:val="28"/>
                <w:lang w:val="uk-UA"/>
              </w:rPr>
            </w:pPr>
            <w:r w:rsidRPr="009A2171">
              <w:rPr>
                <w:b/>
                <w:bCs/>
                <w:sz w:val="28"/>
                <w:szCs w:val="28"/>
                <w:bdr w:val="none" w:sz="0" w:space="0" w:color="auto" w:frame="1"/>
                <w:lang w:val="uk-UA"/>
              </w:rPr>
              <w:t>вчителя логопеда</w:t>
            </w:r>
          </w:p>
          <w:p w:rsidR="00D03FFF" w:rsidRPr="009A2171" w:rsidRDefault="00D03FFF" w:rsidP="008679FA">
            <w:pPr>
              <w:pStyle w:val="a9"/>
              <w:shd w:val="clear" w:color="auto" w:fill="FFFFFF"/>
              <w:spacing w:before="0" w:beforeAutospacing="0" w:after="0" w:afterAutospacing="0"/>
              <w:ind w:firstLine="709"/>
              <w:textAlignment w:val="baseline"/>
              <w:rPr>
                <w:sz w:val="28"/>
                <w:szCs w:val="28"/>
                <w:lang w:val="uk-UA"/>
              </w:rPr>
            </w:pPr>
            <w:r w:rsidRPr="009A2171">
              <w:rPr>
                <w:b/>
                <w:bCs/>
                <w:sz w:val="28"/>
                <w:szCs w:val="28"/>
                <w:bdr w:val="none" w:sz="0" w:space="0" w:color="auto" w:frame="1"/>
                <w:lang w:val="uk-UA"/>
              </w:rPr>
              <w:t>1. Загальні положення</w:t>
            </w:r>
          </w:p>
          <w:p w:rsidR="008679FA" w:rsidRPr="009A2171" w:rsidRDefault="008679FA" w:rsidP="008679FA">
            <w:pPr>
              <w:pStyle w:val="a9"/>
              <w:shd w:val="clear" w:color="auto" w:fill="FFFFFF"/>
              <w:tabs>
                <w:tab w:val="num" w:pos="993"/>
              </w:tabs>
              <w:spacing w:before="0" w:beforeAutospacing="0" w:after="0" w:afterAutospacing="0"/>
              <w:ind w:firstLine="709"/>
              <w:jc w:val="both"/>
              <w:textAlignment w:val="baseline"/>
              <w:rPr>
                <w:sz w:val="28"/>
                <w:szCs w:val="28"/>
                <w:lang w:val="uk-UA"/>
              </w:rPr>
            </w:pPr>
            <w:r w:rsidRPr="009A2171">
              <w:rPr>
                <w:sz w:val="28"/>
                <w:szCs w:val="28"/>
                <w:lang w:val="uk-UA"/>
              </w:rPr>
              <w:t xml:space="preserve">1. </w:t>
            </w:r>
            <w:r w:rsidRPr="009A2171">
              <w:rPr>
                <w:sz w:val="28"/>
                <w:szCs w:val="28"/>
                <w:lang w:val="uk-UA"/>
              </w:rPr>
              <w:tab/>
              <w:t>Інструкцію для посади створено на базі кваліфікаційної характеристики логопеда та законів України «Про освіту», «Про загальну середню освіту», а також Положення про логопедичні пункти системи освіти.</w:t>
            </w:r>
          </w:p>
          <w:p w:rsidR="008679FA" w:rsidRPr="009A2171" w:rsidRDefault="008679FA" w:rsidP="008679FA">
            <w:pPr>
              <w:pStyle w:val="a9"/>
              <w:shd w:val="clear" w:color="auto" w:fill="FFFFFF"/>
              <w:tabs>
                <w:tab w:val="num" w:pos="993"/>
              </w:tabs>
              <w:spacing w:before="0" w:beforeAutospacing="0" w:after="0" w:afterAutospacing="0"/>
              <w:ind w:firstLine="709"/>
              <w:jc w:val="both"/>
              <w:textAlignment w:val="baseline"/>
              <w:rPr>
                <w:sz w:val="28"/>
                <w:szCs w:val="28"/>
                <w:lang w:val="uk-UA"/>
              </w:rPr>
            </w:pPr>
            <w:r w:rsidRPr="009A2171">
              <w:rPr>
                <w:sz w:val="28"/>
                <w:szCs w:val="28"/>
                <w:lang w:val="uk-UA"/>
              </w:rPr>
              <w:t xml:space="preserve">2. </w:t>
            </w:r>
            <w:r w:rsidRPr="009A2171">
              <w:rPr>
                <w:sz w:val="28"/>
                <w:szCs w:val="28"/>
                <w:lang w:val="uk-UA"/>
              </w:rPr>
              <w:tab/>
              <w:t>Посада логопеда відноситься до категорії педагогічних працівників.</w:t>
            </w:r>
          </w:p>
          <w:p w:rsidR="008679FA" w:rsidRPr="009A2171" w:rsidRDefault="008679FA" w:rsidP="008679FA">
            <w:pPr>
              <w:pStyle w:val="a9"/>
              <w:shd w:val="clear" w:color="auto" w:fill="FFFFFF"/>
              <w:tabs>
                <w:tab w:val="num" w:pos="993"/>
              </w:tabs>
              <w:spacing w:before="0" w:beforeAutospacing="0" w:after="0" w:afterAutospacing="0"/>
              <w:ind w:firstLine="709"/>
              <w:jc w:val="both"/>
              <w:textAlignment w:val="baseline"/>
              <w:rPr>
                <w:sz w:val="28"/>
                <w:szCs w:val="28"/>
                <w:lang w:val="uk-UA"/>
              </w:rPr>
            </w:pPr>
            <w:r w:rsidRPr="009A2171">
              <w:rPr>
                <w:sz w:val="28"/>
                <w:szCs w:val="28"/>
                <w:lang w:val="uk-UA"/>
              </w:rPr>
              <w:t xml:space="preserve">3. </w:t>
            </w:r>
            <w:r w:rsidRPr="009A2171">
              <w:rPr>
                <w:sz w:val="28"/>
                <w:szCs w:val="28"/>
                <w:lang w:val="uk-UA"/>
              </w:rPr>
              <w:tab/>
              <w:t>Призначення і звільнення здійснює директор школи.</w:t>
            </w:r>
          </w:p>
          <w:p w:rsidR="008679FA" w:rsidRPr="009A2171" w:rsidRDefault="008679FA" w:rsidP="008679FA">
            <w:pPr>
              <w:pStyle w:val="a9"/>
              <w:shd w:val="clear" w:color="auto" w:fill="FFFFFF"/>
              <w:tabs>
                <w:tab w:val="num" w:pos="993"/>
              </w:tabs>
              <w:spacing w:before="0" w:beforeAutospacing="0" w:after="0" w:afterAutospacing="0"/>
              <w:ind w:firstLine="709"/>
              <w:jc w:val="both"/>
              <w:textAlignment w:val="baseline"/>
              <w:rPr>
                <w:sz w:val="28"/>
                <w:szCs w:val="28"/>
                <w:lang w:val="uk-UA"/>
              </w:rPr>
            </w:pPr>
            <w:r w:rsidRPr="009A2171">
              <w:rPr>
                <w:sz w:val="28"/>
                <w:szCs w:val="28"/>
                <w:lang w:val="uk-UA"/>
              </w:rPr>
              <w:t xml:space="preserve">4. </w:t>
            </w:r>
            <w:r w:rsidRPr="009A2171">
              <w:rPr>
                <w:sz w:val="28"/>
                <w:szCs w:val="28"/>
                <w:lang w:val="uk-UA"/>
              </w:rPr>
              <w:tab/>
              <w:t>Робота ведеться за тарифікацією тижневого навантаження згідно розкладу учбових занять та його змін, бере участь у планових загальношкільних міроприємствах.</w:t>
            </w:r>
          </w:p>
          <w:p w:rsidR="008679FA" w:rsidRPr="009A2171" w:rsidRDefault="008679FA" w:rsidP="008679FA">
            <w:pPr>
              <w:pStyle w:val="a9"/>
              <w:shd w:val="clear" w:color="auto" w:fill="FFFFFF"/>
              <w:tabs>
                <w:tab w:val="num" w:pos="993"/>
              </w:tabs>
              <w:spacing w:before="0" w:beforeAutospacing="0" w:after="0" w:afterAutospacing="0"/>
              <w:ind w:firstLine="709"/>
              <w:jc w:val="both"/>
              <w:textAlignment w:val="baseline"/>
              <w:rPr>
                <w:sz w:val="28"/>
                <w:szCs w:val="28"/>
                <w:lang w:val="uk-UA"/>
              </w:rPr>
            </w:pPr>
            <w:r w:rsidRPr="009A2171">
              <w:rPr>
                <w:sz w:val="28"/>
                <w:szCs w:val="28"/>
                <w:lang w:val="uk-UA"/>
              </w:rPr>
              <w:t xml:space="preserve">5. </w:t>
            </w:r>
            <w:r w:rsidRPr="009A2171">
              <w:rPr>
                <w:sz w:val="28"/>
                <w:szCs w:val="28"/>
                <w:lang w:val="uk-UA"/>
              </w:rPr>
              <w:tab/>
              <w:t>Під час канікул адміністрація школи залучає до педагогічної, методичної чи організаційної діяльності в межах тижневої нагрузки.</w:t>
            </w:r>
          </w:p>
          <w:p w:rsidR="008679FA" w:rsidRPr="009A2171" w:rsidRDefault="008679FA" w:rsidP="008679FA">
            <w:pPr>
              <w:pStyle w:val="a9"/>
              <w:shd w:val="clear" w:color="auto" w:fill="FFFFFF"/>
              <w:tabs>
                <w:tab w:val="num" w:pos="993"/>
              </w:tabs>
              <w:spacing w:before="0" w:beforeAutospacing="0" w:after="0" w:afterAutospacing="0"/>
              <w:ind w:firstLine="709"/>
              <w:jc w:val="both"/>
              <w:textAlignment w:val="baseline"/>
              <w:rPr>
                <w:sz w:val="28"/>
                <w:szCs w:val="28"/>
                <w:lang w:val="uk-UA"/>
              </w:rPr>
            </w:pPr>
            <w:r w:rsidRPr="009A2171">
              <w:rPr>
                <w:sz w:val="28"/>
                <w:szCs w:val="28"/>
                <w:lang w:val="uk-UA"/>
              </w:rPr>
              <w:t xml:space="preserve">6. </w:t>
            </w:r>
            <w:r w:rsidRPr="009A2171">
              <w:rPr>
                <w:sz w:val="28"/>
                <w:szCs w:val="28"/>
                <w:lang w:val="uk-UA"/>
              </w:rPr>
              <w:tab/>
              <w:t>Може виконувати викладання спецкурсів, факультативів, гуртків.</w:t>
            </w:r>
          </w:p>
          <w:p w:rsidR="008679FA" w:rsidRPr="009A2171" w:rsidRDefault="008679FA" w:rsidP="008679FA">
            <w:pPr>
              <w:pStyle w:val="a9"/>
              <w:shd w:val="clear" w:color="auto" w:fill="FFFFFF"/>
              <w:tabs>
                <w:tab w:val="num" w:pos="993"/>
              </w:tabs>
              <w:spacing w:before="0" w:beforeAutospacing="0" w:after="0" w:afterAutospacing="0"/>
              <w:ind w:firstLine="709"/>
              <w:jc w:val="both"/>
              <w:textAlignment w:val="baseline"/>
              <w:rPr>
                <w:sz w:val="28"/>
                <w:szCs w:val="28"/>
                <w:lang w:val="uk-UA"/>
              </w:rPr>
            </w:pPr>
            <w:r w:rsidRPr="009A2171">
              <w:rPr>
                <w:sz w:val="28"/>
                <w:szCs w:val="28"/>
                <w:lang w:val="uk-UA"/>
              </w:rPr>
              <w:t xml:space="preserve">7. </w:t>
            </w:r>
            <w:r w:rsidRPr="009A2171">
              <w:rPr>
                <w:sz w:val="28"/>
                <w:szCs w:val="28"/>
                <w:lang w:val="uk-UA"/>
              </w:rPr>
              <w:tab/>
              <w:t>Має право викладати інші дисципліни після проходження курсової підготовки з цих предметів.</w:t>
            </w:r>
          </w:p>
          <w:p w:rsidR="00D03FFF" w:rsidRPr="009A2171" w:rsidRDefault="00D03FFF" w:rsidP="008679FA">
            <w:pPr>
              <w:pStyle w:val="a9"/>
              <w:shd w:val="clear" w:color="auto" w:fill="FFFFFF"/>
              <w:tabs>
                <w:tab w:val="num" w:pos="993"/>
              </w:tabs>
              <w:spacing w:before="0" w:beforeAutospacing="0" w:after="0" w:afterAutospacing="0"/>
              <w:ind w:firstLine="709"/>
              <w:jc w:val="both"/>
              <w:textAlignment w:val="baseline"/>
              <w:rPr>
                <w:sz w:val="28"/>
                <w:szCs w:val="28"/>
                <w:lang w:val="uk-UA"/>
              </w:rPr>
            </w:pPr>
            <w:r w:rsidRPr="009A2171">
              <w:rPr>
                <w:b/>
                <w:bCs/>
                <w:sz w:val="28"/>
                <w:szCs w:val="28"/>
                <w:bdr w:val="none" w:sz="0" w:space="0" w:color="auto" w:frame="1"/>
                <w:lang w:val="uk-UA"/>
              </w:rPr>
              <w:t>2. Функції …</w:t>
            </w:r>
          </w:p>
          <w:p w:rsidR="00D03FFF" w:rsidRPr="009A2171" w:rsidRDefault="00D03FFF" w:rsidP="008679FA">
            <w:pPr>
              <w:pStyle w:val="a9"/>
              <w:shd w:val="clear" w:color="auto" w:fill="FFFFFF"/>
              <w:tabs>
                <w:tab w:val="num" w:pos="993"/>
              </w:tabs>
              <w:spacing w:before="0" w:beforeAutospacing="0" w:after="0" w:afterAutospacing="0"/>
              <w:ind w:firstLine="709"/>
              <w:jc w:val="both"/>
              <w:textAlignment w:val="baseline"/>
              <w:rPr>
                <w:sz w:val="28"/>
                <w:szCs w:val="28"/>
                <w:lang w:val="uk-UA"/>
              </w:rPr>
            </w:pPr>
            <w:r w:rsidRPr="009A2171">
              <w:rPr>
                <w:b/>
                <w:bCs/>
                <w:sz w:val="28"/>
                <w:szCs w:val="28"/>
                <w:bdr w:val="none" w:sz="0" w:space="0" w:color="auto" w:frame="1"/>
                <w:lang w:val="uk-UA"/>
              </w:rPr>
              <w:t>3. Посадові обов’язки…</w:t>
            </w:r>
          </w:p>
          <w:p w:rsidR="00D03FFF" w:rsidRPr="009A2171" w:rsidRDefault="00D03FFF" w:rsidP="008679FA">
            <w:pPr>
              <w:pStyle w:val="a9"/>
              <w:shd w:val="clear" w:color="auto" w:fill="FFFFFF"/>
              <w:tabs>
                <w:tab w:val="num" w:pos="993"/>
              </w:tabs>
              <w:spacing w:before="0" w:beforeAutospacing="0" w:after="0" w:afterAutospacing="0"/>
              <w:ind w:firstLine="709"/>
              <w:jc w:val="both"/>
              <w:textAlignment w:val="baseline"/>
              <w:rPr>
                <w:sz w:val="28"/>
                <w:szCs w:val="28"/>
                <w:lang w:val="uk-UA"/>
              </w:rPr>
            </w:pPr>
            <w:r w:rsidRPr="009A2171">
              <w:rPr>
                <w:b/>
                <w:bCs/>
                <w:sz w:val="28"/>
                <w:szCs w:val="28"/>
                <w:bdr w:val="none" w:sz="0" w:space="0" w:color="auto" w:frame="1"/>
                <w:lang w:val="uk-UA"/>
              </w:rPr>
              <w:t>4. Права…</w:t>
            </w:r>
          </w:p>
          <w:p w:rsidR="00D03FFF" w:rsidRPr="009A2171" w:rsidRDefault="00D03FFF" w:rsidP="008679FA">
            <w:pPr>
              <w:pStyle w:val="a9"/>
              <w:shd w:val="clear" w:color="auto" w:fill="FFFFFF"/>
              <w:tabs>
                <w:tab w:val="num" w:pos="993"/>
              </w:tabs>
              <w:spacing w:before="0" w:beforeAutospacing="0" w:after="0" w:afterAutospacing="0"/>
              <w:ind w:firstLine="709"/>
              <w:jc w:val="both"/>
              <w:textAlignment w:val="baseline"/>
              <w:rPr>
                <w:sz w:val="28"/>
                <w:szCs w:val="28"/>
                <w:lang w:val="uk-UA"/>
              </w:rPr>
            </w:pPr>
            <w:r w:rsidRPr="009A2171">
              <w:rPr>
                <w:b/>
                <w:bCs/>
                <w:sz w:val="28"/>
                <w:szCs w:val="28"/>
                <w:bdr w:val="none" w:sz="0" w:space="0" w:color="auto" w:frame="1"/>
                <w:lang w:val="uk-UA"/>
              </w:rPr>
              <w:t>5. Відповідальність…</w:t>
            </w:r>
          </w:p>
          <w:p w:rsidR="00D03FFF" w:rsidRPr="009A2171" w:rsidRDefault="00D03FFF" w:rsidP="00497BF5">
            <w:pPr>
              <w:pStyle w:val="a9"/>
              <w:shd w:val="clear" w:color="auto" w:fill="FFFFFF"/>
              <w:tabs>
                <w:tab w:val="num" w:pos="993"/>
              </w:tabs>
              <w:spacing w:before="0" w:beforeAutospacing="0" w:after="0" w:afterAutospacing="0"/>
              <w:ind w:firstLine="709"/>
              <w:jc w:val="both"/>
              <w:textAlignment w:val="baseline"/>
              <w:rPr>
                <w:sz w:val="28"/>
                <w:szCs w:val="28"/>
                <w:lang w:val="uk-UA"/>
              </w:rPr>
            </w:pPr>
          </w:p>
        </w:tc>
      </w:tr>
      <w:tr w:rsidR="00D03FFF" w:rsidRPr="009A2171" w:rsidTr="007A1FAE">
        <w:tc>
          <w:tcPr>
            <w:tcW w:w="5070" w:type="dxa"/>
            <w:gridSpan w:val="2"/>
          </w:tcPr>
          <w:p w:rsidR="00D03FFF" w:rsidRPr="009A2171" w:rsidRDefault="00D03FFF" w:rsidP="00497BF5">
            <w:pPr>
              <w:pStyle w:val="a9"/>
              <w:shd w:val="clear" w:color="auto" w:fill="FFFFFF"/>
              <w:spacing w:before="0" w:beforeAutospacing="0" w:after="0" w:afterAutospacing="0"/>
              <w:textAlignment w:val="baseline"/>
              <w:rPr>
                <w:sz w:val="28"/>
                <w:szCs w:val="28"/>
                <w:lang w:val="uk-UA"/>
              </w:rPr>
            </w:pPr>
            <w:r w:rsidRPr="009A2171">
              <w:rPr>
                <w:sz w:val="28"/>
                <w:szCs w:val="28"/>
                <w:lang w:val="uk-UA"/>
              </w:rPr>
              <w:t>Посадову інструкцію отримав (-ла)</w:t>
            </w:r>
          </w:p>
          <w:p w:rsidR="00D03FFF" w:rsidRPr="009A2171" w:rsidRDefault="00D03FFF" w:rsidP="00497BF5">
            <w:pPr>
              <w:pStyle w:val="a9"/>
              <w:shd w:val="clear" w:color="auto" w:fill="FFFFFF"/>
              <w:spacing w:before="0" w:beforeAutospacing="0" w:after="0" w:afterAutospacing="0"/>
              <w:textAlignment w:val="baseline"/>
              <w:rPr>
                <w:sz w:val="28"/>
                <w:szCs w:val="28"/>
                <w:lang w:val="uk-UA"/>
              </w:rPr>
            </w:pPr>
            <w:r w:rsidRPr="009A2171">
              <w:rPr>
                <w:sz w:val="28"/>
                <w:szCs w:val="28"/>
                <w:lang w:val="uk-UA"/>
              </w:rPr>
              <w:t>і з її змістом ознайомлений (-а)</w:t>
            </w:r>
          </w:p>
          <w:p w:rsidR="00D03FFF" w:rsidRPr="009A2171" w:rsidRDefault="00D03FFF" w:rsidP="00497BF5">
            <w:pPr>
              <w:pStyle w:val="a9"/>
              <w:shd w:val="clear" w:color="auto" w:fill="FFFFFF"/>
              <w:spacing w:before="0" w:beforeAutospacing="0" w:after="0" w:afterAutospacing="0"/>
              <w:textAlignment w:val="baseline"/>
              <w:rPr>
                <w:sz w:val="28"/>
                <w:szCs w:val="28"/>
                <w:lang w:val="uk-UA"/>
              </w:rPr>
            </w:pPr>
          </w:p>
        </w:tc>
        <w:tc>
          <w:tcPr>
            <w:tcW w:w="4784" w:type="dxa"/>
            <w:gridSpan w:val="2"/>
          </w:tcPr>
          <w:p w:rsidR="00D03FFF" w:rsidRPr="009A2171" w:rsidRDefault="00D03FFF" w:rsidP="00497BF5">
            <w:pPr>
              <w:pStyle w:val="a9"/>
              <w:shd w:val="clear" w:color="auto" w:fill="FFFFFF"/>
              <w:spacing w:before="0" w:beforeAutospacing="0" w:after="0" w:afterAutospacing="0"/>
              <w:textAlignment w:val="baseline"/>
              <w:rPr>
                <w:sz w:val="28"/>
                <w:szCs w:val="28"/>
                <w:lang w:val="uk-UA"/>
              </w:rPr>
            </w:pPr>
          </w:p>
          <w:p w:rsidR="00D03FFF" w:rsidRPr="009A2171" w:rsidRDefault="00D03FFF" w:rsidP="00497BF5">
            <w:pPr>
              <w:pStyle w:val="a9"/>
              <w:shd w:val="clear" w:color="auto" w:fill="FFFFFF"/>
              <w:spacing w:before="0" w:beforeAutospacing="0" w:after="0" w:afterAutospacing="0"/>
              <w:textAlignment w:val="baseline"/>
              <w:rPr>
                <w:sz w:val="28"/>
                <w:szCs w:val="28"/>
                <w:lang w:val="uk-UA"/>
              </w:rPr>
            </w:pPr>
            <w:r w:rsidRPr="009A2171">
              <w:rPr>
                <w:sz w:val="28"/>
                <w:szCs w:val="28"/>
                <w:lang w:val="uk-UA"/>
              </w:rPr>
              <w:t>підпис                     В.М. </w:t>
            </w:r>
            <w:r w:rsidR="008679FA" w:rsidRPr="009A2171">
              <w:rPr>
                <w:sz w:val="28"/>
                <w:szCs w:val="28"/>
                <w:lang w:val="uk-UA"/>
              </w:rPr>
              <w:t>Дощенко</w:t>
            </w:r>
          </w:p>
          <w:p w:rsidR="00D03FFF" w:rsidRPr="009A2171" w:rsidRDefault="00D03FFF" w:rsidP="008679FA">
            <w:pPr>
              <w:pStyle w:val="a9"/>
              <w:shd w:val="clear" w:color="auto" w:fill="FFFFFF"/>
              <w:spacing w:before="0" w:beforeAutospacing="0" w:after="0" w:afterAutospacing="0"/>
              <w:textAlignment w:val="baseline"/>
              <w:rPr>
                <w:sz w:val="28"/>
                <w:szCs w:val="28"/>
                <w:lang w:val="uk-UA"/>
              </w:rPr>
            </w:pPr>
            <w:r w:rsidRPr="009A2171">
              <w:rPr>
                <w:sz w:val="28"/>
                <w:szCs w:val="28"/>
                <w:lang w:val="uk-UA"/>
              </w:rPr>
              <w:t>підпис                     С.А.  Миха</w:t>
            </w:r>
            <w:r w:rsidR="008679FA" w:rsidRPr="009A2171">
              <w:rPr>
                <w:sz w:val="28"/>
                <w:szCs w:val="28"/>
                <w:lang w:val="uk-UA"/>
              </w:rPr>
              <w:t>ли</w:t>
            </w:r>
            <w:r w:rsidRPr="009A2171">
              <w:rPr>
                <w:sz w:val="28"/>
                <w:szCs w:val="28"/>
                <w:lang w:val="uk-UA"/>
              </w:rPr>
              <w:t>к</w:t>
            </w:r>
          </w:p>
        </w:tc>
      </w:tr>
    </w:tbl>
    <w:p w:rsidR="002C1436" w:rsidRPr="009A2171" w:rsidRDefault="00D03FFF" w:rsidP="002C1436">
      <w:pPr>
        <w:pStyle w:val="a3"/>
        <w:ind w:firstLine="709"/>
        <w:rPr>
          <w:szCs w:val="28"/>
        </w:rPr>
      </w:pPr>
      <w:r w:rsidRPr="009A2171">
        <w:rPr>
          <w:i/>
          <w:szCs w:val="28"/>
        </w:rPr>
        <w:t>9</w:t>
      </w:r>
      <w:r w:rsidR="002C1436" w:rsidRPr="009A2171">
        <w:rPr>
          <w:i/>
          <w:szCs w:val="28"/>
        </w:rPr>
        <w:t>. Скласти зразок оформлення документа (на вибір): посадова інструкція, правила.</w:t>
      </w:r>
    </w:p>
    <w:p w:rsidR="005A658B" w:rsidRPr="009A2171" w:rsidRDefault="00CB161D" w:rsidP="004F2CA1">
      <w:pPr>
        <w:tabs>
          <w:tab w:val="left" w:pos="284"/>
        </w:tabs>
        <w:jc w:val="center"/>
        <w:rPr>
          <w:b/>
          <w:sz w:val="28"/>
          <w:szCs w:val="28"/>
          <w:lang w:val="uk-UA"/>
        </w:rPr>
      </w:pPr>
      <w:r w:rsidRPr="009A2171">
        <w:rPr>
          <w:b/>
          <w:sz w:val="28"/>
          <w:szCs w:val="28"/>
          <w:lang w:val="uk-UA"/>
        </w:rPr>
        <w:sym w:font="Webdings" w:char="F073"/>
      </w:r>
      <w:r w:rsidRPr="009A2171">
        <w:rPr>
          <w:b/>
          <w:sz w:val="28"/>
          <w:szCs w:val="28"/>
          <w:lang w:val="uk-UA"/>
        </w:rPr>
        <w:t xml:space="preserve">Питання для самоперевірки </w:t>
      </w:r>
    </w:p>
    <w:p w:rsidR="003F0280" w:rsidRPr="009A2171" w:rsidRDefault="003F0280" w:rsidP="003F0280">
      <w:pPr>
        <w:tabs>
          <w:tab w:val="left" w:pos="284"/>
        </w:tabs>
        <w:jc w:val="both"/>
        <w:rPr>
          <w:sz w:val="28"/>
          <w:szCs w:val="28"/>
          <w:lang w:val="uk-UA"/>
        </w:rPr>
      </w:pPr>
      <w:r w:rsidRPr="009A2171">
        <w:rPr>
          <w:sz w:val="28"/>
          <w:szCs w:val="28"/>
          <w:lang w:val="uk-UA"/>
        </w:rPr>
        <w:t xml:space="preserve">1. </w:t>
      </w:r>
      <w:r w:rsidRPr="009A2171">
        <w:rPr>
          <w:sz w:val="28"/>
          <w:szCs w:val="28"/>
          <w:lang w:val="uk-UA"/>
        </w:rPr>
        <w:tab/>
        <w:t>Які лексико-граматичні розряди прикметників визначає сучасна українська граматика?</w:t>
      </w:r>
    </w:p>
    <w:p w:rsidR="003F0280" w:rsidRPr="009A2171" w:rsidRDefault="003F0280" w:rsidP="003F0280">
      <w:pPr>
        <w:tabs>
          <w:tab w:val="left" w:pos="284"/>
        </w:tabs>
        <w:jc w:val="both"/>
        <w:rPr>
          <w:sz w:val="28"/>
          <w:szCs w:val="28"/>
          <w:lang w:val="uk-UA"/>
        </w:rPr>
      </w:pPr>
      <w:r w:rsidRPr="009A2171">
        <w:rPr>
          <w:sz w:val="28"/>
          <w:szCs w:val="28"/>
          <w:lang w:val="uk-UA"/>
        </w:rPr>
        <w:t xml:space="preserve">2. </w:t>
      </w:r>
      <w:r w:rsidRPr="009A2171">
        <w:rPr>
          <w:sz w:val="28"/>
          <w:szCs w:val="28"/>
          <w:lang w:val="uk-UA"/>
        </w:rPr>
        <w:tab/>
        <w:t>Яких помилок слід уникати при творенні ступенів порівняння якісних прикметників?</w:t>
      </w:r>
    </w:p>
    <w:p w:rsidR="003F0280" w:rsidRPr="009A2171" w:rsidRDefault="003F0280" w:rsidP="003F0280">
      <w:pPr>
        <w:tabs>
          <w:tab w:val="left" w:pos="284"/>
        </w:tabs>
        <w:jc w:val="both"/>
        <w:rPr>
          <w:sz w:val="28"/>
          <w:szCs w:val="28"/>
          <w:lang w:val="uk-UA"/>
        </w:rPr>
      </w:pPr>
      <w:r w:rsidRPr="009A2171">
        <w:rPr>
          <w:sz w:val="28"/>
          <w:szCs w:val="28"/>
          <w:lang w:val="uk-UA"/>
        </w:rPr>
        <w:t xml:space="preserve">3. </w:t>
      </w:r>
      <w:r w:rsidRPr="009A2171">
        <w:rPr>
          <w:sz w:val="28"/>
          <w:szCs w:val="28"/>
          <w:lang w:val="uk-UA"/>
        </w:rPr>
        <w:tab/>
        <w:t>Назвіть особливості вживання займенників у професійних текстах.</w:t>
      </w:r>
    </w:p>
    <w:p w:rsidR="003F0280" w:rsidRPr="009A2171" w:rsidRDefault="003F0280" w:rsidP="003F0280">
      <w:pPr>
        <w:tabs>
          <w:tab w:val="left" w:pos="284"/>
        </w:tabs>
        <w:jc w:val="both"/>
        <w:rPr>
          <w:sz w:val="28"/>
          <w:szCs w:val="28"/>
          <w:lang w:val="uk-UA"/>
        </w:rPr>
      </w:pPr>
      <w:r w:rsidRPr="009A2171">
        <w:rPr>
          <w:sz w:val="28"/>
          <w:szCs w:val="28"/>
          <w:lang w:val="uk-UA"/>
        </w:rPr>
        <w:t xml:space="preserve">4. </w:t>
      </w:r>
      <w:r w:rsidRPr="009A2171">
        <w:rPr>
          <w:sz w:val="28"/>
          <w:szCs w:val="28"/>
          <w:lang w:val="uk-UA"/>
        </w:rPr>
        <w:tab/>
        <w:t>Які правила регулюють написання складних прикметників?</w:t>
      </w:r>
    </w:p>
    <w:p w:rsidR="007A2E56" w:rsidRPr="009A2171" w:rsidRDefault="003F0280" w:rsidP="003F0280">
      <w:pPr>
        <w:tabs>
          <w:tab w:val="left" w:pos="284"/>
        </w:tabs>
        <w:jc w:val="both"/>
        <w:rPr>
          <w:b/>
          <w:sz w:val="28"/>
          <w:szCs w:val="28"/>
          <w:lang w:val="uk-UA"/>
        </w:rPr>
      </w:pPr>
      <w:r w:rsidRPr="009A2171">
        <w:rPr>
          <w:sz w:val="28"/>
          <w:szCs w:val="28"/>
          <w:lang w:val="uk-UA"/>
        </w:rPr>
        <w:t xml:space="preserve">5. </w:t>
      </w:r>
      <w:r w:rsidRPr="009A2171">
        <w:rPr>
          <w:sz w:val="28"/>
          <w:szCs w:val="28"/>
          <w:lang w:val="uk-UA"/>
        </w:rPr>
        <w:tab/>
        <w:t>Які реквізити містять посадова інструкція та правила?</w:t>
      </w:r>
    </w:p>
    <w:p w:rsidR="003F0280" w:rsidRPr="009A2171" w:rsidRDefault="003F0280" w:rsidP="009250C9">
      <w:pPr>
        <w:jc w:val="center"/>
        <w:rPr>
          <w:b/>
          <w:caps/>
          <w:sz w:val="28"/>
          <w:szCs w:val="28"/>
          <w:lang w:val="uk-UA"/>
        </w:rPr>
      </w:pPr>
    </w:p>
    <w:p w:rsidR="005A658B" w:rsidRPr="009A2171" w:rsidRDefault="005A658B" w:rsidP="009250C9">
      <w:pPr>
        <w:jc w:val="center"/>
        <w:rPr>
          <w:b/>
          <w:caps/>
          <w:sz w:val="28"/>
          <w:szCs w:val="28"/>
          <w:lang w:val="uk-UA"/>
        </w:rPr>
      </w:pPr>
      <w:r w:rsidRPr="009A2171">
        <w:rPr>
          <w:b/>
          <w:caps/>
          <w:sz w:val="28"/>
          <w:szCs w:val="28"/>
          <w:lang w:val="uk-UA"/>
        </w:rPr>
        <w:t>План 11</w:t>
      </w:r>
    </w:p>
    <w:p w:rsidR="005A658B" w:rsidRPr="009A2171" w:rsidRDefault="005A658B" w:rsidP="00333AE2">
      <w:pPr>
        <w:suppressAutoHyphens/>
        <w:jc w:val="center"/>
        <w:rPr>
          <w:b/>
          <w:sz w:val="28"/>
          <w:szCs w:val="28"/>
          <w:lang w:val="uk-UA"/>
        </w:rPr>
      </w:pPr>
      <w:r w:rsidRPr="009A2171">
        <w:rPr>
          <w:b/>
          <w:sz w:val="28"/>
          <w:szCs w:val="28"/>
          <w:lang w:val="uk-UA"/>
        </w:rPr>
        <w:t>Тема: Морфологічні засоби професійного мовлення. Числівник</w:t>
      </w:r>
    </w:p>
    <w:p w:rsidR="005A787D" w:rsidRPr="009A2171" w:rsidRDefault="005A658B" w:rsidP="005A787D">
      <w:pPr>
        <w:suppressAutoHyphens/>
        <w:ind w:firstLine="567"/>
        <w:jc w:val="both"/>
        <w:rPr>
          <w:sz w:val="28"/>
          <w:szCs w:val="28"/>
          <w:lang w:val="uk-UA"/>
        </w:rPr>
      </w:pPr>
      <w:r w:rsidRPr="009A2171">
        <w:rPr>
          <w:b/>
          <w:sz w:val="28"/>
          <w:szCs w:val="28"/>
          <w:lang w:val="uk-UA"/>
        </w:rPr>
        <w:lastRenderedPageBreak/>
        <w:t xml:space="preserve">Мета: </w:t>
      </w:r>
      <w:r w:rsidR="005A787D" w:rsidRPr="009A2171">
        <w:rPr>
          <w:i/>
          <w:sz w:val="28"/>
          <w:szCs w:val="28"/>
          <w:lang w:val="uk-UA"/>
        </w:rPr>
        <w:t>закріпити знання про числівник; виявити специфіку його функціонування в офіційно-ділових документах, особливості відмінювання та правила оформлення числової інформації у документах.</w:t>
      </w:r>
    </w:p>
    <w:p w:rsidR="005A658B" w:rsidRPr="009A2171" w:rsidRDefault="005A658B" w:rsidP="005A787D">
      <w:pPr>
        <w:suppressAutoHyphens/>
        <w:jc w:val="both"/>
        <w:rPr>
          <w:sz w:val="28"/>
          <w:szCs w:val="28"/>
          <w:lang w:val="uk-UA"/>
        </w:rPr>
      </w:pPr>
      <w:r w:rsidRPr="009A2171">
        <w:rPr>
          <w:sz w:val="28"/>
          <w:szCs w:val="28"/>
          <w:lang w:val="uk-UA"/>
        </w:rPr>
        <w:t>1. Числівник як частина мови. Розряди, будова числівників.</w:t>
      </w:r>
    </w:p>
    <w:p w:rsidR="005A658B" w:rsidRPr="009A2171" w:rsidRDefault="005A658B" w:rsidP="00333AE2">
      <w:pPr>
        <w:suppressAutoHyphens/>
        <w:jc w:val="both"/>
        <w:rPr>
          <w:sz w:val="28"/>
          <w:szCs w:val="28"/>
          <w:lang w:val="uk-UA"/>
        </w:rPr>
      </w:pPr>
      <w:r w:rsidRPr="009A2171">
        <w:rPr>
          <w:sz w:val="28"/>
          <w:szCs w:val="28"/>
          <w:lang w:val="uk-UA"/>
        </w:rPr>
        <w:t>2. Правила запису цифрової інформації в документах.</w:t>
      </w:r>
    </w:p>
    <w:p w:rsidR="005A658B" w:rsidRPr="009A2171" w:rsidRDefault="005A658B" w:rsidP="00333AE2">
      <w:pPr>
        <w:suppressAutoHyphens/>
        <w:jc w:val="both"/>
        <w:rPr>
          <w:sz w:val="28"/>
          <w:szCs w:val="28"/>
          <w:lang w:val="uk-UA"/>
        </w:rPr>
      </w:pPr>
      <w:r w:rsidRPr="009A2171">
        <w:rPr>
          <w:sz w:val="28"/>
          <w:szCs w:val="28"/>
          <w:lang w:val="uk-UA"/>
        </w:rPr>
        <w:t>3. Зв’язок числівників з іменниками.</w:t>
      </w:r>
    </w:p>
    <w:p w:rsidR="005A658B" w:rsidRPr="009A2171" w:rsidRDefault="005A658B" w:rsidP="00333AE2">
      <w:pPr>
        <w:suppressAutoHyphens/>
        <w:jc w:val="both"/>
        <w:rPr>
          <w:sz w:val="28"/>
          <w:szCs w:val="28"/>
          <w:lang w:val="uk-UA"/>
        </w:rPr>
      </w:pPr>
      <w:r w:rsidRPr="009A2171">
        <w:rPr>
          <w:sz w:val="28"/>
          <w:szCs w:val="28"/>
          <w:lang w:val="uk-UA"/>
        </w:rPr>
        <w:t>4. Відмінювання та правопис числівників.</w:t>
      </w:r>
    </w:p>
    <w:p w:rsidR="005A658B" w:rsidRPr="009A2171" w:rsidRDefault="005A658B" w:rsidP="00333AE2">
      <w:pPr>
        <w:suppressAutoHyphens/>
        <w:jc w:val="both"/>
        <w:rPr>
          <w:sz w:val="28"/>
          <w:szCs w:val="28"/>
          <w:lang w:val="uk-UA"/>
        </w:rPr>
      </w:pPr>
      <w:r w:rsidRPr="009A2171">
        <w:rPr>
          <w:sz w:val="28"/>
          <w:szCs w:val="28"/>
          <w:lang w:val="uk-UA"/>
        </w:rPr>
        <w:t>5. Числівники як компоненти складних іменників та прикметників.</w:t>
      </w:r>
    </w:p>
    <w:p w:rsidR="00E1665B" w:rsidRPr="009A2171" w:rsidRDefault="005A658B" w:rsidP="00333AE2">
      <w:pPr>
        <w:suppressAutoHyphens/>
        <w:jc w:val="both"/>
        <w:rPr>
          <w:sz w:val="28"/>
          <w:szCs w:val="28"/>
          <w:lang w:val="uk-UA"/>
        </w:rPr>
      </w:pPr>
      <w:r w:rsidRPr="009A2171">
        <w:rPr>
          <w:sz w:val="28"/>
          <w:szCs w:val="28"/>
          <w:lang w:val="uk-UA"/>
        </w:rPr>
        <w:t xml:space="preserve">6. </w:t>
      </w:r>
      <w:r w:rsidR="00314EC5" w:rsidRPr="009A2171">
        <w:rPr>
          <w:sz w:val="28"/>
          <w:szCs w:val="28"/>
          <w:lang w:val="uk-UA"/>
        </w:rPr>
        <w:t xml:space="preserve">Заповіт. </w:t>
      </w:r>
      <w:r w:rsidRPr="009A2171">
        <w:rPr>
          <w:sz w:val="28"/>
          <w:szCs w:val="28"/>
          <w:lang w:val="uk-UA"/>
        </w:rPr>
        <w:t>Висновок.</w:t>
      </w:r>
    </w:p>
    <w:p w:rsidR="005A658B" w:rsidRPr="009A2171" w:rsidRDefault="00E1665B" w:rsidP="00333AE2">
      <w:pPr>
        <w:suppressAutoHyphens/>
        <w:jc w:val="both"/>
        <w:rPr>
          <w:i/>
          <w:sz w:val="28"/>
          <w:szCs w:val="28"/>
          <w:lang w:val="uk-UA"/>
        </w:rPr>
      </w:pPr>
      <w:r w:rsidRPr="009A2171">
        <w:rPr>
          <w:b/>
          <w:sz w:val="28"/>
          <w:szCs w:val="28"/>
          <w:lang w:val="uk-UA"/>
        </w:rPr>
        <w:t>Ключові слова та терміни</w:t>
      </w:r>
      <w:r w:rsidRPr="009A2171">
        <w:rPr>
          <w:sz w:val="28"/>
          <w:szCs w:val="28"/>
          <w:lang w:val="uk-UA"/>
        </w:rPr>
        <w:t xml:space="preserve">: </w:t>
      </w:r>
      <w:r w:rsidRPr="009A2171">
        <w:rPr>
          <w:i/>
          <w:sz w:val="28"/>
          <w:szCs w:val="28"/>
          <w:lang w:val="uk-UA"/>
        </w:rPr>
        <w:t xml:space="preserve">числівник, дробовий, збірний, неозначено-кількісний, порядковий, прості, складні та складені числівники.  </w:t>
      </w:r>
      <w:r w:rsidRPr="009A2171">
        <w:rPr>
          <w:sz w:val="28"/>
          <w:szCs w:val="28"/>
          <w:lang w:val="uk-UA"/>
        </w:rPr>
        <w:t xml:space="preserve"> </w:t>
      </w:r>
      <w:r w:rsidR="005A658B" w:rsidRPr="009A2171">
        <w:rPr>
          <w:sz w:val="28"/>
          <w:szCs w:val="28"/>
          <w:lang w:val="uk-UA"/>
        </w:rPr>
        <w:t xml:space="preserve"> </w:t>
      </w:r>
    </w:p>
    <w:p w:rsidR="00C902D4" w:rsidRPr="009A2171" w:rsidRDefault="00C902D4" w:rsidP="00C902D4">
      <w:pPr>
        <w:suppressAutoHyphens/>
        <w:rPr>
          <w:b/>
          <w:sz w:val="28"/>
          <w:szCs w:val="28"/>
          <w:lang w:val="uk-UA"/>
        </w:rPr>
      </w:pPr>
      <w:r w:rsidRPr="009A2171">
        <w:rPr>
          <w:b/>
          <w:sz w:val="28"/>
          <w:szCs w:val="28"/>
          <w:lang w:val="uk-UA"/>
        </w:rPr>
        <w:t>Основна література: 1-7</w:t>
      </w:r>
      <w:r w:rsidRPr="009A2171">
        <w:rPr>
          <w:sz w:val="28"/>
          <w:szCs w:val="28"/>
          <w:lang w:val="uk-UA"/>
        </w:rPr>
        <w:t>.</w:t>
      </w:r>
    </w:p>
    <w:p w:rsidR="00C902D4" w:rsidRPr="009A2171" w:rsidRDefault="00C902D4" w:rsidP="00C902D4">
      <w:pPr>
        <w:suppressAutoHyphens/>
        <w:rPr>
          <w:b/>
          <w:sz w:val="28"/>
          <w:szCs w:val="28"/>
          <w:lang w:val="uk-UA"/>
        </w:rPr>
      </w:pPr>
      <w:r w:rsidRPr="009A2171">
        <w:rPr>
          <w:b/>
          <w:sz w:val="28"/>
          <w:szCs w:val="28"/>
          <w:lang w:val="uk-UA"/>
        </w:rPr>
        <w:t>Додаткова література: 1, 6, 8, 9, 10, 11, 14</w:t>
      </w:r>
      <w:r w:rsidRPr="009A2171">
        <w:rPr>
          <w:sz w:val="28"/>
          <w:szCs w:val="28"/>
          <w:lang w:val="uk-UA"/>
        </w:rPr>
        <w:t>.</w:t>
      </w:r>
    </w:p>
    <w:p w:rsidR="005A658B" w:rsidRPr="009A2171" w:rsidRDefault="005A658B" w:rsidP="004F2CA1">
      <w:pPr>
        <w:suppressAutoHyphens/>
        <w:ind w:firstLine="709"/>
        <w:jc w:val="center"/>
        <w:rPr>
          <w:b/>
          <w:sz w:val="28"/>
          <w:szCs w:val="28"/>
          <w:lang w:val="uk-UA"/>
        </w:rPr>
      </w:pPr>
      <w:r w:rsidRPr="009A2171">
        <w:rPr>
          <w:b/>
          <w:sz w:val="28"/>
          <w:szCs w:val="28"/>
          <w:lang w:val="uk-UA"/>
        </w:rPr>
        <w:t>Методичні поради</w:t>
      </w:r>
    </w:p>
    <w:p w:rsidR="005A787D" w:rsidRPr="009A2171" w:rsidRDefault="005A787D" w:rsidP="005A787D">
      <w:pPr>
        <w:ind w:firstLine="709"/>
        <w:jc w:val="both"/>
        <w:rPr>
          <w:sz w:val="28"/>
          <w:szCs w:val="28"/>
          <w:lang w:val="uk-UA"/>
        </w:rPr>
      </w:pPr>
      <w:r w:rsidRPr="009A2171">
        <w:rPr>
          <w:sz w:val="28"/>
          <w:szCs w:val="28"/>
          <w:lang w:val="uk-UA"/>
        </w:rPr>
        <w:t xml:space="preserve">Відповідаючи на </w:t>
      </w:r>
      <w:r w:rsidRPr="009A2171">
        <w:rPr>
          <w:b/>
          <w:sz w:val="28"/>
          <w:szCs w:val="28"/>
          <w:lang w:val="uk-UA"/>
        </w:rPr>
        <w:t>перше</w:t>
      </w:r>
      <w:r w:rsidRPr="009A2171">
        <w:rPr>
          <w:sz w:val="28"/>
          <w:szCs w:val="28"/>
          <w:lang w:val="uk-UA"/>
        </w:rPr>
        <w:t xml:space="preserve"> питання, потрібно зазначити, що числівник є самостійною частиною мови, що позначає кількість предметів, порядок при лічбі або абстрактно-математичне число. За семантикою числівники поділяються на: кількісні (два протоколи, сто підписів), порядкові (перший договір, сто перше засідання). За будовою виділяють: прості числівники (два акти), складні (сімсот постанов), складені (сто три протоколи).</w:t>
      </w:r>
    </w:p>
    <w:p w:rsidR="000D6E0E" w:rsidRPr="009A2171" w:rsidRDefault="000D6E0E" w:rsidP="000D6E0E">
      <w:pPr>
        <w:pStyle w:val="a3"/>
        <w:suppressAutoHyphens/>
        <w:ind w:firstLine="709"/>
        <w:rPr>
          <w:szCs w:val="28"/>
          <w:lang w:eastAsia="en-US"/>
        </w:rPr>
      </w:pPr>
      <w:r w:rsidRPr="009A2171">
        <w:rPr>
          <w:szCs w:val="28"/>
        </w:rPr>
        <w:t xml:space="preserve">Висвітлюючи </w:t>
      </w:r>
      <w:r w:rsidRPr="009A2171">
        <w:rPr>
          <w:b/>
          <w:szCs w:val="28"/>
        </w:rPr>
        <w:t xml:space="preserve">друге </w:t>
      </w:r>
      <w:r w:rsidRPr="009A2171">
        <w:rPr>
          <w:szCs w:val="28"/>
        </w:rPr>
        <w:t>питання, потрібно зазначити, що в</w:t>
      </w:r>
      <w:r w:rsidRPr="009A2171">
        <w:rPr>
          <w:szCs w:val="28"/>
          <w:lang w:eastAsia="en-US"/>
        </w:rPr>
        <w:t xml:space="preserve"> офіційно-ділових та юридичних документах числівники можуть </w:t>
      </w:r>
      <w:r w:rsidRPr="009A2171">
        <w:rPr>
          <w:bCs/>
          <w:szCs w:val="28"/>
          <w:lang w:eastAsia="en-US"/>
        </w:rPr>
        <w:t>записуватися словами</w:t>
      </w:r>
      <w:r w:rsidRPr="009A2171">
        <w:rPr>
          <w:szCs w:val="28"/>
          <w:lang w:eastAsia="en-US"/>
        </w:rPr>
        <w:t xml:space="preserve"> (</w:t>
      </w:r>
      <w:r w:rsidRPr="009A2171">
        <w:rPr>
          <w:i/>
          <w:iCs/>
          <w:szCs w:val="28"/>
          <w:lang w:eastAsia="en-US"/>
        </w:rPr>
        <w:t>дві особи, три свідки</w:t>
      </w:r>
      <w:r w:rsidRPr="009A2171">
        <w:rPr>
          <w:szCs w:val="28"/>
          <w:lang w:eastAsia="en-US"/>
        </w:rPr>
        <w:t xml:space="preserve">), </w:t>
      </w:r>
      <w:r w:rsidRPr="009A2171">
        <w:rPr>
          <w:bCs/>
          <w:szCs w:val="28"/>
          <w:lang w:eastAsia="en-US"/>
        </w:rPr>
        <w:t>арабськими чи римськими цифрами</w:t>
      </w:r>
      <w:r w:rsidRPr="009A2171">
        <w:rPr>
          <w:szCs w:val="28"/>
          <w:lang w:eastAsia="en-US"/>
        </w:rPr>
        <w:t xml:space="preserve"> (</w:t>
      </w:r>
      <w:r w:rsidRPr="009A2171">
        <w:rPr>
          <w:i/>
          <w:iCs/>
          <w:szCs w:val="28"/>
          <w:lang w:eastAsia="en-US"/>
        </w:rPr>
        <w:t>12 підписів, вироби 3-го сорту, у II кварталі</w:t>
      </w:r>
      <w:r w:rsidRPr="009A2171">
        <w:rPr>
          <w:szCs w:val="28"/>
          <w:lang w:eastAsia="en-US"/>
        </w:rPr>
        <w:t xml:space="preserve">), а також </w:t>
      </w:r>
      <w:r w:rsidRPr="009A2171">
        <w:rPr>
          <w:bCs/>
          <w:szCs w:val="28"/>
          <w:lang w:eastAsia="en-US"/>
        </w:rPr>
        <w:t>комбіновано</w:t>
      </w:r>
      <w:r w:rsidRPr="009A2171">
        <w:rPr>
          <w:szCs w:val="28"/>
          <w:lang w:eastAsia="en-US"/>
        </w:rPr>
        <w:t xml:space="preserve"> (</w:t>
      </w:r>
      <w:r w:rsidRPr="009A2171">
        <w:rPr>
          <w:i/>
          <w:iCs/>
          <w:szCs w:val="28"/>
          <w:lang w:eastAsia="en-US"/>
        </w:rPr>
        <w:t>30% або 30-процентний бюджет</w:t>
      </w:r>
      <w:r w:rsidRPr="009A2171">
        <w:rPr>
          <w:szCs w:val="28"/>
          <w:lang w:eastAsia="en-US"/>
        </w:rPr>
        <w:t>).</w:t>
      </w:r>
    </w:p>
    <w:p w:rsidR="000D6E0E" w:rsidRPr="009A2171" w:rsidRDefault="000D6E0E" w:rsidP="000D6E0E">
      <w:pPr>
        <w:pStyle w:val="a3"/>
        <w:suppressAutoHyphens/>
        <w:ind w:firstLine="709"/>
        <w:rPr>
          <w:szCs w:val="28"/>
          <w:lang w:eastAsia="en-US"/>
        </w:rPr>
      </w:pPr>
      <w:r w:rsidRPr="009A2171">
        <w:rPr>
          <w:szCs w:val="28"/>
          <w:lang w:eastAsia="en-US"/>
        </w:rPr>
        <w:t xml:space="preserve">У </w:t>
      </w:r>
      <w:r w:rsidRPr="009A2171">
        <w:rPr>
          <w:bCs/>
          <w:szCs w:val="28"/>
          <w:lang w:eastAsia="en-US"/>
        </w:rPr>
        <w:t>фінансових документах</w:t>
      </w:r>
      <w:r w:rsidRPr="009A2171">
        <w:rPr>
          <w:szCs w:val="28"/>
          <w:lang w:eastAsia="en-US"/>
        </w:rPr>
        <w:t xml:space="preserve"> грошові суми вказуються цифрами, а в дужках – словами: </w:t>
      </w:r>
      <w:r w:rsidRPr="009A2171">
        <w:rPr>
          <w:i/>
          <w:iCs/>
          <w:szCs w:val="28"/>
          <w:lang w:eastAsia="en-US"/>
        </w:rPr>
        <w:t>403 (чотириста три) грн 22 коп.</w:t>
      </w:r>
      <w:r w:rsidRPr="009A2171">
        <w:rPr>
          <w:szCs w:val="28"/>
          <w:lang w:eastAsia="en-US"/>
        </w:rPr>
        <w:t xml:space="preserve"> Це забезпечує однозначність і виключає помилки при розрахунках або перевірках.</w:t>
      </w:r>
    </w:p>
    <w:p w:rsidR="00BF6370" w:rsidRPr="009A2171" w:rsidRDefault="005A658B" w:rsidP="00BF6370">
      <w:pPr>
        <w:pStyle w:val="a3"/>
        <w:suppressAutoHyphens/>
        <w:ind w:firstLine="709"/>
        <w:rPr>
          <w:szCs w:val="28"/>
          <w:lang w:eastAsia="en-US"/>
        </w:rPr>
      </w:pPr>
      <w:r w:rsidRPr="009A2171">
        <w:rPr>
          <w:szCs w:val="28"/>
        </w:rPr>
        <w:t xml:space="preserve">Розглядаючи </w:t>
      </w:r>
      <w:r w:rsidRPr="009A2171">
        <w:rPr>
          <w:b/>
          <w:szCs w:val="28"/>
        </w:rPr>
        <w:t>третє</w:t>
      </w:r>
      <w:r w:rsidRPr="009A2171">
        <w:rPr>
          <w:szCs w:val="28"/>
        </w:rPr>
        <w:t xml:space="preserve"> питання, потрібно зазначити, що в ділових паперах числівники керують певними формами відмінків іменників, з якими сполучаються, або узгоджуються. Наприклад, після числівників </w:t>
      </w:r>
      <w:r w:rsidRPr="009A2171">
        <w:rPr>
          <w:b/>
          <w:szCs w:val="28"/>
        </w:rPr>
        <w:t>два, три, чотири, обидва</w:t>
      </w:r>
      <w:r w:rsidRPr="009A2171">
        <w:rPr>
          <w:szCs w:val="28"/>
        </w:rPr>
        <w:t xml:space="preserve"> (а також після складених числівників, останнім словом яких є два, три, чотири) </w:t>
      </w:r>
      <w:r w:rsidR="00BF6370" w:rsidRPr="009A2171">
        <w:rPr>
          <w:szCs w:val="28"/>
          <w:lang w:eastAsia="en-US"/>
        </w:rPr>
        <w:t xml:space="preserve">іменники мають форму називного відмінка множини </w:t>
      </w:r>
      <w:r w:rsidR="00BF6370" w:rsidRPr="009A2171">
        <w:rPr>
          <w:i/>
          <w:szCs w:val="28"/>
        </w:rPr>
        <w:t>(</w:t>
      </w:r>
      <w:r w:rsidR="000D6E0E" w:rsidRPr="009A2171">
        <w:rPr>
          <w:i/>
          <w:szCs w:val="28"/>
        </w:rPr>
        <w:t>три документи, дві постанови</w:t>
      </w:r>
      <w:r w:rsidR="00BF6370" w:rsidRPr="009A2171">
        <w:rPr>
          <w:i/>
          <w:szCs w:val="28"/>
        </w:rPr>
        <w:t>),</w:t>
      </w:r>
      <w:r w:rsidR="00BF6370" w:rsidRPr="009A2171">
        <w:rPr>
          <w:szCs w:val="28"/>
          <w:lang w:eastAsia="en-US"/>
        </w:rPr>
        <w:t xml:space="preserve"> а з іменниками на -</w:t>
      </w:r>
      <w:r w:rsidR="00BF6370" w:rsidRPr="009A2171">
        <w:rPr>
          <w:b/>
          <w:szCs w:val="28"/>
          <w:lang w:eastAsia="en-US"/>
        </w:rPr>
        <w:t>ин</w:t>
      </w:r>
      <w:r w:rsidR="00BF6370" w:rsidRPr="009A2171">
        <w:rPr>
          <w:szCs w:val="28"/>
          <w:lang w:eastAsia="en-US"/>
        </w:rPr>
        <w:t xml:space="preserve"> чи з різними основами – форму родового відмінка однини (</w:t>
      </w:r>
      <w:r w:rsidR="00BF6370" w:rsidRPr="009A2171">
        <w:rPr>
          <w:i/>
          <w:szCs w:val="28"/>
          <w:lang w:eastAsia="en-US"/>
        </w:rPr>
        <w:t>два громадянина, три друга</w:t>
      </w:r>
      <w:r w:rsidR="00BF6370" w:rsidRPr="009A2171">
        <w:rPr>
          <w:szCs w:val="28"/>
          <w:lang w:eastAsia="en-US"/>
        </w:rPr>
        <w:t>).</w:t>
      </w:r>
    </w:p>
    <w:p w:rsidR="000C457F" w:rsidRPr="009A2171" w:rsidRDefault="005A658B" w:rsidP="000C457F">
      <w:pPr>
        <w:suppressAutoHyphens/>
        <w:ind w:firstLine="709"/>
        <w:jc w:val="both"/>
        <w:rPr>
          <w:sz w:val="28"/>
          <w:szCs w:val="28"/>
          <w:lang w:val="uk-UA"/>
        </w:rPr>
      </w:pPr>
      <w:r w:rsidRPr="009A2171">
        <w:rPr>
          <w:sz w:val="28"/>
          <w:szCs w:val="28"/>
          <w:lang w:val="uk-UA"/>
        </w:rPr>
        <w:t xml:space="preserve">Після числівника </w:t>
      </w:r>
      <w:r w:rsidRPr="009A2171">
        <w:rPr>
          <w:b/>
          <w:sz w:val="28"/>
          <w:szCs w:val="28"/>
          <w:lang w:val="uk-UA"/>
        </w:rPr>
        <w:t xml:space="preserve">п’ять </w:t>
      </w:r>
      <w:r w:rsidRPr="009A2171">
        <w:rPr>
          <w:sz w:val="28"/>
          <w:szCs w:val="28"/>
          <w:lang w:val="uk-UA"/>
        </w:rPr>
        <w:t xml:space="preserve">і наступних, числівників </w:t>
      </w:r>
      <w:r w:rsidRPr="009A2171">
        <w:rPr>
          <w:b/>
          <w:sz w:val="28"/>
          <w:szCs w:val="28"/>
          <w:lang w:val="uk-UA"/>
        </w:rPr>
        <w:t>тисяча, мільйон, мільярд, нуль</w:t>
      </w:r>
      <w:r w:rsidRPr="009A2171">
        <w:rPr>
          <w:sz w:val="28"/>
          <w:szCs w:val="28"/>
          <w:lang w:val="uk-UA"/>
        </w:rPr>
        <w:t xml:space="preserve"> з неозначено-кількісними та збірними числівниками іменники вживаються </w:t>
      </w:r>
      <w:r w:rsidR="000C457F" w:rsidRPr="009A2171">
        <w:rPr>
          <w:sz w:val="28"/>
          <w:szCs w:val="28"/>
          <w:lang w:val="uk-UA" w:eastAsia="en-US"/>
        </w:rPr>
        <w:t>в родовому відмінку множини (</w:t>
      </w:r>
      <w:r w:rsidR="000C457F" w:rsidRPr="009A2171">
        <w:rPr>
          <w:i/>
          <w:sz w:val="28"/>
          <w:szCs w:val="28"/>
          <w:lang w:val="uk-UA" w:eastAsia="en-US"/>
        </w:rPr>
        <w:t>шістсот заяв, троє людей, мільярд гривень</w:t>
      </w:r>
      <w:r w:rsidR="000C457F" w:rsidRPr="009A2171">
        <w:rPr>
          <w:sz w:val="28"/>
          <w:szCs w:val="28"/>
          <w:lang w:val="uk-UA" w:eastAsia="en-US"/>
        </w:rPr>
        <w:t>).</w:t>
      </w:r>
    </w:p>
    <w:p w:rsidR="000C457F" w:rsidRPr="009A2171" w:rsidRDefault="000C457F" w:rsidP="000C457F">
      <w:pPr>
        <w:suppressAutoHyphens/>
        <w:ind w:firstLine="709"/>
        <w:jc w:val="both"/>
        <w:rPr>
          <w:sz w:val="28"/>
          <w:szCs w:val="28"/>
          <w:lang w:val="uk-UA"/>
        </w:rPr>
      </w:pPr>
      <w:r w:rsidRPr="009A2171">
        <w:rPr>
          <w:sz w:val="28"/>
          <w:szCs w:val="28"/>
          <w:lang w:val="uk-UA" w:eastAsia="en-US"/>
        </w:rPr>
        <w:t>У дробових числівниках іменники мають форму родового відмінка однини (</w:t>
      </w:r>
      <w:r w:rsidRPr="009A2171">
        <w:rPr>
          <w:i/>
          <w:sz w:val="28"/>
          <w:szCs w:val="28"/>
          <w:lang w:val="uk-UA"/>
        </w:rPr>
        <w:t>одна ціла і шість десятих гектара</w:t>
      </w:r>
      <w:r w:rsidRPr="009A2171">
        <w:rPr>
          <w:sz w:val="28"/>
          <w:szCs w:val="28"/>
          <w:lang w:val="uk-UA" w:eastAsia="en-US"/>
        </w:rPr>
        <w:t>). У мішаних дробах форма узгоджується із цілою частиною (</w:t>
      </w:r>
      <w:r w:rsidRPr="009A2171">
        <w:rPr>
          <w:i/>
          <w:sz w:val="28"/>
          <w:szCs w:val="28"/>
          <w:lang w:val="uk-UA" w:eastAsia="en-US"/>
        </w:rPr>
        <w:t>два з половиною метри</w:t>
      </w:r>
      <w:r w:rsidRPr="009A2171">
        <w:rPr>
          <w:sz w:val="28"/>
          <w:szCs w:val="28"/>
          <w:lang w:val="uk-UA" w:eastAsia="en-US"/>
        </w:rPr>
        <w:t>) або дробовою частиною (</w:t>
      </w:r>
      <w:r w:rsidRPr="009A2171">
        <w:rPr>
          <w:i/>
          <w:sz w:val="28"/>
          <w:szCs w:val="28"/>
          <w:lang w:val="uk-UA" w:eastAsia="en-US"/>
        </w:rPr>
        <w:t>два і одна третя літра</w:t>
      </w:r>
      <w:r w:rsidRPr="009A2171">
        <w:rPr>
          <w:sz w:val="28"/>
          <w:szCs w:val="28"/>
          <w:lang w:val="uk-UA" w:eastAsia="en-US"/>
        </w:rPr>
        <w:t>).</w:t>
      </w:r>
    </w:p>
    <w:p w:rsidR="005A658B" w:rsidRPr="009A2171" w:rsidRDefault="005A658B" w:rsidP="004F2CA1">
      <w:pPr>
        <w:suppressAutoHyphens/>
        <w:ind w:firstLine="709"/>
        <w:jc w:val="both"/>
        <w:rPr>
          <w:i/>
          <w:sz w:val="28"/>
          <w:szCs w:val="28"/>
          <w:lang w:val="uk-UA"/>
        </w:rPr>
      </w:pPr>
      <w:r w:rsidRPr="009A2171">
        <w:rPr>
          <w:sz w:val="28"/>
          <w:szCs w:val="28"/>
          <w:lang w:val="uk-UA"/>
        </w:rPr>
        <w:t xml:space="preserve">Числівники </w:t>
      </w:r>
      <w:r w:rsidRPr="009A2171">
        <w:rPr>
          <w:b/>
          <w:sz w:val="28"/>
          <w:szCs w:val="28"/>
          <w:lang w:val="uk-UA"/>
        </w:rPr>
        <w:t>півтора, півтори</w:t>
      </w:r>
      <w:r w:rsidRPr="009A2171">
        <w:rPr>
          <w:sz w:val="28"/>
          <w:szCs w:val="28"/>
          <w:lang w:val="uk-UA"/>
        </w:rPr>
        <w:t xml:space="preserve"> сполучаються з </w:t>
      </w:r>
      <w:r w:rsidR="00CD6939" w:rsidRPr="009A2171">
        <w:rPr>
          <w:sz w:val="28"/>
          <w:szCs w:val="28"/>
          <w:lang w:val="uk-UA" w:eastAsia="en-US"/>
        </w:rPr>
        <w:t xml:space="preserve">родовим відмінком однини, а </w:t>
      </w:r>
      <w:r w:rsidR="00CD6939" w:rsidRPr="009A2171">
        <w:rPr>
          <w:b/>
          <w:bCs/>
          <w:sz w:val="28"/>
          <w:szCs w:val="28"/>
          <w:lang w:val="uk-UA" w:eastAsia="en-US"/>
        </w:rPr>
        <w:t>півтораста</w:t>
      </w:r>
      <w:r w:rsidR="00CD6939" w:rsidRPr="009A2171">
        <w:rPr>
          <w:sz w:val="28"/>
          <w:szCs w:val="28"/>
          <w:lang w:val="uk-UA" w:eastAsia="en-US"/>
        </w:rPr>
        <w:t xml:space="preserve"> – з родовим множини (</w:t>
      </w:r>
      <w:r w:rsidR="00CD6939" w:rsidRPr="009A2171">
        <w:rPr>
          <w:i/>
          <w:sz w:val="28"/>
          <w:szCs w:val="28"/>
          <w:lang w:val="uk-UA" w:eastAsia="en-US"/>
        </w:rPr>
        <w:t>півтора року, півтораста центнерів</w:t>
      </w:r>
      <w:r w:rsidR="00CD6939" w:rsidRPr="009A2171">
        <w:rPr>
          <w:sz w:val="28"/>
          <w:szCs w:val="28"/>
          <w:lang w:val="uk-UA" w:eastAsia="en-US"/>
        </w:rPr>
        <w:t xml:space="preserve">). </w:t>
      </w:r>
      <w:r w:rsidRPr="009A2171">
        <w:rPr>
          <w:sz w:val="28"/>
          <w:szCs w:val="28"/>
          <w:lang w:val="uk-UA"/>
        </w:rPr>
        <w:lastRenderedPageBreak/>
        <w:t xml:space="preserve">Числівник </w:t>
      </w:r>
      <w:r w:rsidRPr="009A2171">
        <w:rPr>
          <w:b/>
          <w:sz w:val="28"/>
          <w:szCs w:val="28"/>
          <w:lang w:val="uk-UA"/>
        </w:rPr>
        <w:t>півтора</w:t>
      </w:r>
      <w:r w:rsidRPr="009A2171">
        <w:rPr>
          <w:sz w:val="28"/>
          <w:szCs w:val="28"/>
          <w:lang w:val="uk-UA"/>
        </w:rPr>
        <w:t xml:space="preserve"> вимагає іменників чоловічого та середнього роду, а </w:t>
      </w:r>
      <w:r w:rsidRPr="009A2171">
        <w:rPr>
          <w:b/>
          <w:sz w:val="28"/>
          <w:szCs w:val="28"/>
          <w:lang w:val="uk-UA"/>
        </w:rPr>
        <w:t xml:space="preserve">півтори </w:t>
      </w:r>
      <w:r w:rsidRPr="009A2171">
        <w:rPr>
          <w:sz w:val="28"/>
          <w:szCs w:val="28"/>
          <w:lang w:val="uk-UA"/>
        </w:rPr>
        <w:t xml:space="preserve">– жіночого: </w:t>
      </w:r>
      <w:r w:rsidR="000D6E0E" w:rsidRPr="009A2171">
        <w:rPr>
          <w:i/>
          <w:sz w:val="28"/>
          <w:szCs w:val="28"/>
          <w:lang w:val="uk-UA"/>
        </w:rPr>
        <w:t>півтора року ув’язнення</w:t>
      </w:r>
      <w:r w:rsidRPr="009A2171">
        <w:rPr>
          <w:i/>
          <w:sz w:val="28"/>
          <w:szCs w:val="28"/>
          <w:lang w:val="uk-UA"/>
        </w:rPr>
        <w:t>, півтори хвилини.</w:t>
      </w:r>
      <w:r w:rsidR="000D6E0E" w:rsidRPr="009A2171">
        <w:rPr>
          <w:sz w:val="28"/>
          <w:szCs w:val="28"/>
          <w:lang w:val="uk-UA"/>
        </w:rPr>
        <w:t xml:space="preserve"> </w:t>
      </w:r>
    </w:p>
    <w:p w:rsidR="005A658B" w:rsidRPr="009A2171" w:rsidRDefault="005A658B" w:rsidP="004F2CA1">
      <w:pPr>
        <w:suppressAutoHyphens/>
        <w:ind w:firstLine="709"/>
        <w:jc w:val="both"/>
        <w:rPr>
          <w:i/>
          <w:sz w:val="28"/>
          <w:szCs w:val="28"/>
          <w:lang w:val="uk-UA"/>
        </w:rPr>
      </w:pPr>
      <w:r w:rsidRPr="009A2171">
        <w:rPr>
          <w:sz w:val="28"/>
          <w:szCs w:val="28"/>
          <w:lang w:val="uk-UA"/>
        </w:rPr>
        <w:t xml:space="preserve">Порядкові числівники узгоджуються з іменником у роді, числі, відмінку: </w:t>
      </w:r>
      <w:r w:rsidRPr="009A2171">
        <w:rPr>
          <w:i/>
          <w:sz w:val="28"/>
          <w:szCs w:val="28"/>
          <w:lang w:val="uk-UA"/>
        </w:rPr>
        <w:t>п’ятий документ – п’ятого документа.</w:t>
      </w:r>
    </w:p>
    <w:p w:rsidR="005A658B" w:rsidRPr="009A2171" w:rsidRDefault="005A658B" w:rsidP="004F2CA1">
      <w:pPr>
        <w:suppressAutoHyphens/>
        <w:ind w:firstLine="709"/>
        <w:jc w:val="both"/>
        <w:rPr>
          <w:sz w:val="28"/>
          <w:szCs w:val="28"/>
          <w:lang w:val="uk-UA"/>
        </w:rPr>
      </w:pPr>
      <w:r w:rsidRPr="009A2171">
        <w:rPr>
          <w:sz w:val="28"/>
          <w:szCs w:val="28"/>
          <w:lang w:val="uk-UA"/>
        </w:rPr>
        <w:t xml:space="preserve">Аналізуючи </w:t>
      </w:r>
      <w:r w:rsidRPr="009A2171">
        <w:rPr>
          <w:b/>
          <w:sz w:val="28"/>
          <w:szCs w:val="28"/>
          <w:lang w:val="uk-UA"/>
        </w:rPr>
        <w:t>четверте</w:t>
      </w:r>
      <w:r w:rsidRPr="009A2171">
        <w:rPr>
          <w:sz w:val="28"/>
          <w:szCs w:val="28"/>
          <w:lang w:val="uk-UA"/>
        </w:rPr>
        <w:t xml:space="preserve"> питання, потрібно зазначити, що за нормами української літературної мови відмінюються всі розряди числівників. Поширеними помилками є вживання ненормативних форм числівників, а також неповне відмінювання складних і складених форм. Власне кількісні, дробові та деякі неозначено-кількісні числівники виступають у формах шести відмінків. Виокремлюється кілька типів їх відмінювання. </w:t>
      </w:r>
    </w:p>
    <w:p w:rsidR="00BF6370" w:rsidRPr="009A2171" w:rsidRDefault="005A658B" w:rsidP="00BF6370">
      <w:pPr>
        <w:suppressAutoHyphens/>
        <w:ind w:firstLine="709"/>
        <w:jc w:val="both"/>
        <w:rPr>
          <w:sz w:val="28"/>
          <w:szCs w:val="28"/>
          <w:lang w:val="uk-UA"/>
        </w:rPr>
      </w:pPr>
      <w:r w:rsidRPr="009A2171">
        <w:rPr>
          <w:sz w:val="28"/>
          <w:szCs w:val="28"/>
          <w:lang w:val="uk-UA"/>
        </w:rPr>
        <w:t xml:space="preserve">У </w:t>
      </w:r>
      <w:r w:rsidRPr="009A2171">
        <w:rPr>
          <w:b/>
          <w:sz w:val="28"/>
          <w:szCs w:val="28"/>
          <w:lang w:val="uk-UA"/>
        </w:rPr>
        <w:t>п’ятому</w:t>
      </w:r>
      <w:r w:rsidRPr="009A2171">
        <w:rPr>
          <w:sz w:val="28"/>
          <w:szCs w:val="28"/>
          <w:lang w:val="uk-UA"/>
        </w:rPr>
        <w:t xml:space="preserve"> питанні потрібно зазначити, що у складі різних частин мови числівники можуть мати різні форми. Наприклад, </w:t>
      </w:r>
      <w:r w:rsidRPr="009A2171">
        <w:rPr>
          <w:i/>
          <w:sz w:val="28"/>
          <w:szCs w:val="28"/>
          <w:lang w:val="uk-UA"/>
        </w:rPr>
        <w:t xml:space="preserve"> </w:t>
      </w:r>
      <w:r w:rsidRPr="009A2171">
        <w:rPr>
          <w:sz w:val="28"/>
          <w:szCs w:val="28"/>
          <w:lang w:val="uk-UA"/>
        </w:rPr>
        <w:t>у</w:t>
      </w:r>
      <w:r w:rsidRPr="009A2171">
        <w:rPr>
          <w:i/>
          <w:sz w:val="28"/>
          <w:szCs w:val="28"/>
          <w:lang w:val="uk-UA"/>
        </w:rPr>
        <w:t xml:space="preserve"> </w:t>
      </w:r>
      <w:r w:rsidRPr="009A2171">
        <w:rPr>
          <w:sz w:val="28"/>
          <w:szCs w:val="28"/>
          <w:lang w:val="uk-UA"/>
        </w:rPr>
        <w:t xml:space="preserve">двох формах виступають числівники </w:t>
      </w:r>
      <w:r w:rsidRPr="009A2171">
        <w:rPr>
          <w:b/>
          <w:sz w:val="28"/>
          <w:szCs w:val="28"/>
          <w:lang w:val="uk-UA"/>
        </w:rPr>
        <w:t>два, три, чотири</w:t>
      </w:r>
      <w:r w:rsidRPr="009A2171">
        <w:rPr>
          <w:sz w:val="28"/>
          <w:szCs w:val="28"/>
          <w:lang w:val="uk-UA"/>
        </w:rPr>
        <w:t xml:space="preserve">. Елементи </w:t>
      </w:r>
      <w:r w:rsidRPr="009A2171">
        <w:rPr>
          <w:b/>
          <w:sz w:val="28"/>
          <w:szCs w:val="28"/>
          <w:lang w:val="uk-UA"/>
        </w:rPr>
        <w:t>дво-, три-, чотири-</w:t>
      </w:r>
      <w:r w:rsidRPr="009A2171">
        <w:rPr>
          <w:sz w:val="28"/>
          <w:szCs w:val="28"/>
          <w:lang w:val="uk-UA"/>
        </w:rPr>
        <w:t xml:space="preserve"> виступають у словах, другий компонент яких починається </w:t>
      </w:r>
      <w:r w:rsidR="00CC6E0C" w:rsidRPr="009A2171">
        <w:rPr>
          <w:sz w:val="28"/>
          <w:szCs w:val="28"/>
          <w:lang w:val="uk-UA"/>
        </w:rPr>
        <w:t xml:space="preserve">або </w:t>
      </w:r>
      <w:r w:rsidRPr="009A2171">
        <w:rPr>
          <w:sz w:val="28"/>
          <w:szCs w:val="28"/>
          <w:lang w:val="uk-UA"/>
        </w:rPr>
        <w:t xml:space="preserve">на </w:t>
      </w:r>
      <w:r w:rsidR="00A81BF1" w:rsidRPr="009A2171">
        <w:rPr>
          <w:sz w:val="28"/>
          <w:szCs w:val="28"/>
          <w:lang w:val="uk-UA"/>
        </w:rPr>
        <w:t>голосний</w:t>
      </w:r>
      <w:r w:rsidR="00CC6E0C" w:rsidRPr="009A2171">
        <w:rPr>
          <w:sz w:val="28"/>
          <w:szCs w:val="28"/>
          <w:lang w:val="uk-UA"/>
        </w:rPr>
        <w:t>,</w:t>
      </w:r>
      <w:r w:rsidR="00A81BF1" w:rsidRPr="009A2171">
        <w:rPr>
          <w:sz w:val="28"/>
          <w:szCs w:val="28"/>
          <w:lang w:val="uk-UA"/>
        </w:rPr>
        <w:t xml:space="preserve"> або </w:t>
      </w:r>
      <w:r w:rsidR="00CC6E0C" w:rsidRPr="009A2171">
        <w:rPr>
          <w:sz w:val="28"/>
          <w:szCs w:val="28"/>
          <w:lang w:val="uk-UA"/>
        </w:rPr>
        <w:t xml:space="preserve">на </w:t>
      </w:r>
      <w:r w:rsidRPr="009A2171">
        <w:rPr>
          <w:sz w:val="28"/>
          <w:szCs w:val="28"/>
          <w:lang w:val="uk-UA"/>
        </w:rPr>
        <w:t>приголосний</w:t>
      </w:r>
      <w:r w:rsidR="00CC6E0C" w:rsidRPr="009A2171">
        <w:rPr>
          <w:i/>
          <w:sz w:val="28"/>
          <w:szCs w:val="28"/>
          <w:lang w:val="uk-UA"/>
        </w:rPr>
        <w:t xml:space="preserve"> (зверніть увагу, що до 2019 р. ці слова писались дещо інакше)</w:t>
      </w:r>
      <w:r w:rsidRPr="009A2171">
        <w:rPr>
          <w:sz w:val="28"/>
          <w:szCs w:val="28"/>
          <w:lang w:val="uk-UA"/>
        </w:rPr>
        <w:t xml:space="preserve">: </w:t>
      </w:r>
      <w:r w:rsidRPr="009A2171">
        <w:rPr>
          <w:i/>
          <w:sz w:val="28"/>
          <w:szCs w:val="28"/>
          <w:lang w:val="uk-UA"/>
        </w:rPr>
        <w:t>двопроцентний, двотижневик</w:t>
      </w:r>
      <w:r w:rsidR="00A81BF1" w:rsidRPr="009A2171">
        <w:rPr>
          <w:i/>
          <w:sz w:val="28"/>
          <w:szCs w:val="28"/>
          <w:lang w:val="uk-UA"/>
        </w:rPr>
        <w:t>, двоатомний</w:t>
      </w:r>
      <w:r w:rsidR="00CC6E0C" w:rsidRPr="009A2171">
        <w:rPr>
          <w:i/>
          <w:sz w:val="28"/>
          <w:szCs w:val="28"/>
          <w:lang w:val="uk-UA"/>
        </w:rPr>
        <w:t xml:space="preserve">. </w:t>
      </w:r>
      <w:r w:rsidR="00A81BF1" w:rsidRPr="009A2171">
        <w:rPr>
          <w:sz w:val="28"/>
          <w:szCs w:val="28"/>
          <w:lang w:val="uk-UA"/>
        </w:rPr>
        <w:t>Якщо</w:t>
      </w:r>
      <w:r w:rsidRPr="009A2171">
        <w:rPr>
          <w:sz w:val="28"/>
          <w:szCs w:val="28"/>
          <w:lang w:val="uk-UA"/>
        </w:rPr>
        <w:t xml:space="preserve"> другою частиною складного слова є порядковий числівник, то числівник вживається у формі </w:t>
      </w:r>
      <w:r w:rsidRPr="009A2171">
        <w:rPr>
          <w:b/>
          <w:sz w:val="28"/>
          <w:szCs w:val="28"/>
          <w:lang w:val="uk-UA"/>
        </w:rPr>
        <w:t>двох-, трьох-, чотирьох</w:t>
      </w:r>
      <w:r w:rsidRPr="009A2171">
        <w:rPr>
          <w:sz w:val="28"/>
          <w:szCs w:val="28"/>
          <w:lang w:val="uk-UA"/>
        </w:rPr>
        <w:t>- (</w:t>
      </w:r>
      <w:r w:rsidR="006D7459" w:rsidRPr="009A2171">
        <w:rPr>
          <w:i/>
          <w:sz w:val="28"/>
          <w:szCs w:val="28"/>
          <w:lang w:val="uk-UA"/>
        </w:rPr>
        <w:t>двохсотий протокол, трьохмільйонний штраф</w:t>
      </w:r>
      <w:r w:rsidRPr="009A2171">
        <w:rPr>
          <w:i/>
          <w:sz w:val="28"/>
          <w:szCs w:val="28"/>
          <w:lang w:val="uk-UA"/>
        </w:rPr>
        <w:t>, трьохмільйонний</w:t>
      </w:r>
      <w:r w:rsidRPr="009A2171">
        <w:rPr>
          <w:sz w:val="28"/>
          <w:szCs w:val="28"/>
          <w:lang w:val="uk-UA"/>
        </w:rPr>
        <w:t>)</w:t>
      </w:r>
      <w:r w:rsidR="00A81BF1" w:rsidRPr="009A2171">
        <w:rPr>
          <w:sz w:val="28"/>
          <w:szCs w:val="28"/>
          <w:lang w:val="uk-UA"/>
        </w:rPr>
        <w:t>.</w:t>
      </w:r>
    </w:p>
    <w:p w:rsidR="006D7459" w:rsidRPr="009A2171" w:rsidRDefault="005A658B" w:rsidP="006D7459">
      <w:pPr>
        <w:suppressAutoHyphens/>
        <w:ind w:firstLine="709"/>
        <w:jc w:val="both"/>
        <w:rPr>
          <w:sz w:val="28"/>
          <w:szCs w:val="28"/>
          <w:lang w:val="uk-UA" w:eastAsia="en-US"/>
        </w:rPr>
      </w:pPr>
      <w:r w:rsidRPr="009A2171">
        <w:rPr>
          <w:sz w:val="28"/>
          <w:szCs w:val="28"/>
          <w:lang w:val="uk-UA"/>
        </w:rPr>
        <w:t xml:space="preserve">Готуючись до </w:t>
      </w:r>
      <w:r w:rsidRPr="009A2171">
        <w:rPr>
          <w:b/>
          <w:sz w:val="28"/>
          <w:szCs w:val="28"/>
          <w:lang w:val="uk-UA"/>
        </w:rPr>
        <w:t>шостого</w:t>
      </w:r>
      <w:r w:rsidRPr="009A2171">
        <w:rPr>
          <w:sz w:val="28"/>
          <w:szCs w:val="28"/>
          <w:lang w:val="uk-UA"/>
        </w:rPr>
        <w:t xml:space="preserve"> питання, слід пам’ятати, що </w:t>
      </w:r>
      <w:r w:rsidR="00314EC5" w:rsidRPr="009A2171">
        <w:rPr>
          <w:i/>
          <w:sz w:val="28"/>
          <w:szCs w:val="28"/>
          <w:lang w:val="uk-UA"/>
        </w:rPr>
        <w:t>заповіт</w:t>
      </w:r>
      <w:r w:rsidR="00314EC5" w:rsidRPr="009A2171">
        <w:rPr>
          <w:sz w:val="28"/>
          <w:szCs w:val="28"/>
          <w:lang w:val="uk-UA"/>
        </w:rPr>
        <w:t xml:space="preserve"> </w:t>
      </w:r>
      <w:r w:rsidR="00314EC5" w:rsidRPr="009A2171">
        <w:rPr>
          <w:i/>
          <w:sz w:val="28"/>
          <w:szCs w:val="28"/>
          <w:lang w:val="uk-UA"/>
        </w:rPr>
        <w:t>–</w:t>
      </w:r>
      <w:r w:rsidR="00314EC5" w:rsidRPr="009A2171">
        <w:rPr>
          <w:sz w:val="28"/>
          <w:szCs w:val="28"/>
          <w:lang w:val="uk-UA"/>
        </w:rPr>
        <w:t xml:space="preserve"> це особисте розпорядження фізичної особи на випадок своєї смерті щодо належного їй майна, яке складається у письмовій формі та посвідчується нотаріусом або іншими уповноваженими особами. </w:t>
      </w:r>
      <w:r w:rsidR="00314EC5" w:rsidRPr="009A2171">
        <w:rPr>
          <w:i/>
          <w:sz w:val="28"/>
          <w:szCs w:val="28"/>
          <w:lang w:val="uk-UA"/>
        </w:rPr>
        <w:t>В</w:t>
      </w:r>
      <w:r w:rsidRPr="009A2171">
        <w:rPr>
          <w:i/>
          <w:sz w:val="28"/>
          <w:szCs w:val="28"/>
          <w:lang w:val="uk-UA"/>
        </w:rPr>
        <w:t>исновок</w:t>
      </w:r>
      <w:r w:rsidRPr="009A2171">
        <w:rPr>
          <w:sz w:val="28"/>
          <w:szCs w:val="28"/>
          <w:lang w:val="uk-UA"/>
        </w:rPr>
        <w:t xml:space="preserve"> – </w:t>
      </w:r>
      <w:r w:rsidR="00BF6370" w:rsidRPr="009A2171">
        <w:rPr>
          <w:sz w:val="28"/>
          <w:szCs w:val="28"/>
          <w:lang w:val="uk-UA" w:eastAsia="en-US"/>
        </w:rPr>
        <w:t>це документ, в якому комісія чи уповноважені особи надають оцінки, рішення або зауваження з обґрунтуванням щодо конкретного питання або документа.</w:t>
      </w:r>
      <w:r w:rsidR="006D7459" w:rsidRPr="009A2171">
        <w:rPr>
          <w:sz w:val="28"/>
          <w:szCs w:val="28"/>
          <w:lang w:val="uk-UA" w:eastAsia="en-US"/>
        </w:rPr>
        <w:t xml:space="preserve"> Наприклад: </w:t>
      </w:r>
      <w:r w:rsidR="006D7459" w:rsidRPr="009A2171">
        <w:rPr>
          <w:i/>
          <w:iCs/>
          <w:sz w:val="28"/>
          <w:szCs w:val="28"/>
          <w:lang w:val="uk-UA" w:eastAsia="en-US"/>
        </w:rPr>
        <w:t>висновок комісії щодо перевірки дотримання трудового законодавства, висновок прокурора про законність обшуку</w:t>
      </w:r>
      <w:r w:rsidR="006D7459" w:rsidRPr="009A2171">
        <w:rPr>
          <w:sz w:val="28"/>
          <w:szCs w:val="28"/>
          <w:lang w:val="uk-UA" w:eastAsia="en-US"/>
        </w:rPr>
        <w:t>.</w:t>
      </w:r>
    </w:p>
    <w:p w:rsidR="00106AFF" w:rsidRPr="009A2171" w:rsidRDefault="00106AFF" w:rsidP="006D7459">
      <w:pPr>
        <w:suppressAutoHyphens/>
        <w:ind w:firstLine="709"/>
        <w:jc w:val="both"/>
        <w:rPr>
          <w:sz w:val="28"/>
          <w:szCs w:val="28"/>
          <w:lang w:val="uk-UA" w:eastAsia="en-US"/>
        </w:rPr>
      </w:pPr>
      <w:r w:rsidRPr="009A2171">
        <w:rPr>
          <w:sz w:val="28"/>
          <w:szCs w:val="28"/>
          <w:lang w:val="uk-UA" w:eastAsia="en-US"/>
        </w:rPr>
        <w:t>Для деталізації питань доцільно скористатися запропонованим списком літератури.</w:t>
      </w:r>
    </w:p>
    <w:p w:rsidR="005A658B" w:rsidRPr="009A2171" w:rsidRDefault="005A658B" w:rsidP="006E3FD9">
      <w:pPr>
        <w:ind w:firstLine="709"/>
        <w:jc w:val="center"/>
        <w:rPr>
          <w:b/>
          <w:sz w:val="28"/>
          <w:szCs w:val="28"/>
          <w:lang w:val="uk-UA"/>
        </w:rPr>
      </w:pPr>
      <w:r w:rsidRPr="009A2171">
        <w:rPr>
          <w:b/>
          <w:sz w:val="28"/>
          <w:szCs w:val="28"/>
          <w:lang w:val="uk-UA"/>
        </w:rPr>
        <w:sym w:font="Wingdings" w:char="F03F"/>
      </w:r>
      <w:r w:rsidRPr="009A2171">
        <w:rPr>
          <w:b/>
          <w:sz w:val="28"/>
          <w:szCs w:val="28"/>
          <w:lang w:val="uk-UA"/>
        </w:rPr>
        <w:t>Виконати практичні завдання</w:t>
      </w:r>
    </w:p>
    <w:p w:rsidR="006E3FD9" w:rsidRPr="009A2171" w:rsidRDefault="006E3FD9" w:rsidP="006E3FD9">
      <w:pPr>
        <w:ind w:firstLine="709"/>
        <w:jc w:val="both"/>
        <w:rPr>
          <w:sz w:val="28"/>
          <w:szCs w:val="28"/>
          <w:lang w:val="uk-UA"/>
        </w:rPr>
      </w:pPr>
      <w:r w:rsidRPr="009A2171">
        <w:rPr>
          <w:i/>
          <w:sz w:val="28"/>
          <w:szCs w:val="28"/>
          <w:lang w:val="uk-UA"/>
        </w:rPr>
        <w:t>І. Провідміняти кількісні числівники, зазначивши паралельні форми:</w:t>
      </w:r>
      <w:r w:rsidRPr="009A2171">
        <w:rPr>
          <w:sz w:val="28"/>
          <w:szCs w:val="28"/>
          <w:lang w:val="uk-UA"/>
        </w:rPr>
        <w:t xml:space="preserve"> </w:t>
      </w:r>
    </w:p>
    <w:p w:rsidR="006E3FD9" w:rsidRPr="009A2171" w:rsidRDefault="008833AD" w:rsidP="006E3FD9">
      <w:pPr>
        <w:ind w:firstLine="709"/>
        <w:jc w:val="both"/>
        <w:rPr>
          <w:sz w:val="28"/>
          <w:szCs w:val="28"/>
          <w:lang w:val="uk-UA"/>
        </w:rPr>
      </w:pPr>
      <w:r w:rsidRPr="009A2171">
        <w:rPr>
          <w:sz w:val="28"/>
          <w:szCs w:val="28"/>
          <w:lang w:val="uk-UA"/>
        </w:rPr>
        <w:t>7</w:t>
      </w:r>
      <w:r w:rsidR="006E3FD9" w:rsidRPr="009A2171">
        <w:rPr>
          <w:sz w:val="28"/>
          <w:szCs w:val="28"/>
          <w:lang w:val="uk-UA"/>
        </w:rPr>
        <w:t>, 1</w:t>
      </w:r>
      <w:r w:rsidRPr="009A2171">
        <w:rPr>
          <w:sz w:val="28"/>
          <w:szCs w:val="28"/>
          <w:lang w:val="uk-UA"/>
        </w:rPr>
        <w:t>26</w:t>
      </w:r>
      <w:r w:rsidR="006E3FD9" w:rsidRPr="009A2171">
        <w:rPr>
          <w:sz w:val="28"/>
          <w:szCs w:val="28"/>
          <w:lang w:val="uk-UA"/>
        </w:rPr>
        <w:t xml:space="preserve">, </w:t>
      </w:r>
      <w:r w:rsidRPr="009A2171">
        <w:rPr>
          <w:sz w:val="28"/>
          <w:szCs w:val="28"/>
          <w:lang w:val="uk-UA"/>
        </w:rPr>
        <w:t>843</w:t>
      </w:r>
      <w:r w:rsidR="001A24DF" w:rsidRPr="009A2171">
        <w:rPr>
          <w:sz w:val="28"/>
          <w:szCs w:val="28"/>
          <w:lang w:val="uk-UA"/>
        </w:rPr>
        <w:t>.</w:t>
      </w:r>
    </w:p>
    <w:p w:rsidR="006E3FD9" w:rsidRPr="009A2171" w:rsidRDefault="006E3FD9" w:rsidP="006E3FD9">
      <w:pPr>
        <w:ind w:firstLine="709"/>
        <w:jc w:val="both"/>
        <w:rPr>
          <w:i/>
          <w:sz w:val="28"/>
          <w:szCs w:val="28"/>
          <w:lang w:val="uk-UA"/>
        </w:rPr>
      </w:pPr>
      <w:r w:rsidRPr="009A2171">
        <w:rPr>
          <w:i/>
          <w:sz w:val="28"/>
          <w:szCs w:val="28"/>
          <w:lang w:val="uk-UA"/>
        </w:rPr>
        <w:t>2. Узгодити числівники з іменниками, зазначивши (усно) розряд числівника і відмінкову форму іменника.</w:t>
      </w:r>
    </w:p>
    <w:p w:rsidR="006E3FD9" w:rsidRPr="009A2171" w:rsidRDefault="006E3FD9" w:rsidP="006E3FD9">
      <w:pPr>
        <w:ind w:firstLine="709"/>
        <w:jc w:val="both"/>
        <w:rPr>
          <w:sz w:val="28"/>
          <w:szCs w:val="28"/>
          <w:lang w:val="uk-UA"/>
        </w:rPr>
      </w:pPr>
      <w:r w:rsidRPr="009A2171">
        <w:rPr>
          <w:sz w:val="28"/>
          <w:szCs w:val="28"/>
          <w:lang w:val="uk-UA"/>
        </w:rPr>
        <w:t>12</w:t>
      </w:r>
      <w:r w:rsidR="008833AD" w:rsidRPr="009A2171">
        <w:rPr>
          <w:sz w:val="28"/>
          <w:szCs w:val="28"/>
          <w:lang w:val="uk-UA"/>
        </w:rPr>
        <w:t>3</w:t>
      </w:r>
      <w:r w:rsidRPr="009A2171">
        <w:rPr>
          <w:sz w:val="28"/>
          <w:szCs w:val="28"/>
          <w:lang w:val="uk-UA"/>
        </w:rPr>
        <w:t xml:space="preserve"> (</w:t>
      </w:r>
      <w:r w:rsidR="0047553C" w:rsidRPr="009A2171">
        <w:rPr>
          <w:sz w:val="28"/>
          <w:szCs w:val="28"/>
          <w:lang w:val="uk-UA"/>
        </w:rPr>
        <w:t>свідок</w:t>
      </w:r>
      <w:r w:rsidRPr="009A2171">
        <w:rPr>
          <w:sz w:val="28"/>
          <w:szCs w:val="28"/>
          <w:lang w:val="uk-UA"/>
        </w:rPr>
        <w:t xml:space="preserve">), з </w:t>
      </w:r>
      <w:r w:rsidR="008833AD" w:rsidRPr="009A2171">
        <w:rPr>
          <w:sz w:val="28"/>
          <w:szCs w:val="28"/>
          <w:lang w:val="uk-UA"/>
        </w:rPr>
        <w:t>245</w:t>
      </w:r>
      <w:r w:rsidRPr="009A2171">
        <w:rPr>
          <w:sz w:val="28"/>
          <w:szCs w:val="28"/>
          <w:lang w:val="uk-UA"/>
        </w:rPr>
        <w:t xml:space="preserve"> (</w:t>
      </w:r>
      <w:r w:rsidR="0047553C" w:rsidRPr="009A2171">
        <w:rPr>
          <w:sz w:val="28"/>
          <w:szCs w:val="28"/>
          <w:lang w:val="uk-UA"/>
        </w:rPr>
        <w:t>адвокат</w:t>
      </w:r>
      <w:r w:rsidRPr="009A2171">
        <w:rPr>
          <w:sz w:val="28"/>
          <w:szCs w:val="28"/>
          <w:lang w:val="uk-UA"/>
        </w:rPr>
        <w:t>), 1/</w:t>
      </w:r>
      <w:r w:rsidR="008833AD" w:rsidRPr="009A2171">
        <w:rPr>
          <w:sz w:val="28"/>
          <w:szCs w:val="28"/>
          <w:lang w:val="uk-UA"/>
        </w:rPr>
        <w:t>3</w:t>
      </w:r>
      <w:r w:rsidRPr="009A2171">
        <w:rPr>
          <w:sz w:val="28"/>
          <w:szCs w:val="28"/>
          <w:lang w:val="uk-UA"/>
        </w:rPr>
        <w:t xml:space="preserve"> (</w:t>
      </w:r>
      <w:r w:rsidR="008833AD" w:rsidRPr="009A2171">
        <w:rPr>
          <w:sz w:val="28"/>
          <w:szCs w:val="28"/>
          <w:lang w:val="uk-UA"/>
        </w:rPr>
        <w:t>квартира</w:t>
      </w:r>
      <w:r w:rsidRPr="009A2171">
        <w:rPr>
          <w:sz w:val="28"/>
          <w:szCs w:val="28"/>
          <w:lang w:val="uk-UA"/>
        </w:rPr>
        <w:t xml:space="preserve">), </w:t>
      </w:r>
      <w:r w:rsidR="008833AD" w:rsidRPr="009A2171">
        <w:rPr>
          <w:sz w:val="28"/>
          <w:szCs w:val="28"/>
          <w:lang w:val="uk-UA"/>
        </w:rPr>
        <w:t>2</w:t>
      </w:r>
      <w:r w:rsidRPr="009A2171">
        <w:rPr>
          <w:sz w:val="28"/>
          <w:szCs w:val="28"/>
          <w:lang w:val="uk-UA"/>
        </w:rPr>
        <w:t xml:space="preserve">3 (селянин), на </w:t>
      </w:r>
      <w:r w:rsidR="008833AD" w:rsidRPr="009A2171">
        <w:rPr>
          <w:sz w:val="28"/>
          <w:szCs w:val="28"/>
          <w:lang w:val="uk-UA"/>
        </w:rPr>
        <w:t>34</w:t>
      </w:r>
      <w:r w:rsidRPr="009A2171">
        <w:rPr>
          <w:sz w:val="28"/>
          <w:szCs w:val="28"/>
          <w:lang w:val="uk-UA"/>
        </w:rPr>
        <w:t xml:space="preserve">9 (гектар), </w:t>
      </w:r>
      <w:r w:rsidR="008833AD" w:rsidRPr="009A2171">
        <w:rPr>
          <w:sz w:val="28"/>
          <w:szCs w:val="28"/>
          <w:lang w:val="uk-UA"/>
        </w:rPr>
        <w:t>забронювали</w:t>
      </w:r>
      <w:r w:rsidRPr="009A2171">
        <w:rPr>
          <w:sz w:val="28"/>
          <w:szCs w:val="28"/>
          <w:lang w:val="uk-UA"/>
        </w:rPr>
        <w:t xml:space="preserve"> </w:t>
      </w:r>
      <w:r w:rsidR="008833AD" w:rsidRPr="009A2171">
        <w:rPr>
          <w:sz w:val="28"/>
          <w:szCs w:val="28"/>
          <w:lang w:val="uk-UA"/>
        </w:rPr>
        <w:t>1</w:t>
      </w:r>
      <w:r w:rsidRPr="009A2171">
        <w:rPr>
          <w:sz w:val="28"/>
          <w:szCs w:val="28"/>
          <w:lang w:val="uk-UA"/>
        </w:rPr>
        <w:t xml:space="preserve">0 (двері), </w:t>
      </w:r>
      <w:r w:rsidR="008833AD" w:rsidRPr="009A2171">
        <w:rPr>
          <w:sz w:val="28"/>
          <w:szCs w:val="28"/>
          <w:lang w:val="uk-UA"/>
        </w:rPr>
        <w:t>3</w:t>
      </w:r>
      <w:r w:rsidR="0047553C" w:rsidRPr="009A2171">
        <w:rPr>
          <w:sz w:val="28"/>
          <w:szCs w:val="28"/>
          <w:lang w:val="uk-UA"/>
        </w:rPr>
        <w:t xml:space="preserve">4 (киянин), </w:t>
      </w:r>
      <w:r w:rsidR="008833AD" w:rsidRPr="009A2171">
        <w:rPr>
          <w:sz w:val="28"/>
          <w:szCs w:val="28"/>
          <w:lang w:val="uk-UA"/>
        </w:rPr>
        <w:t>майже</w:t>
      </w:r>
      <w:r w:rsidR="0047553C" w:rsidRPr="009A2171">
        <w:rPr>
          <w:sz w:val="28"/>
          <w:szCs w:val="28"/>
          <w:lang w:val="uk-UA"/>
        </w:rPr>
        <w:t xml:space="preserve"> </w:t>
      </w:r>
      <w:r w:rsidR="008833AD" w:rsidRPr="009A2171">
        <w:rPr>
          <w:sz w:val="28"/>
          <w:szCs w:val="28"/>
          <w:lang w:val="uk-UA"/>
        </w:rPr>
        <w:t>28</w:t>
      </w:r>
      <w:r w:rsidR="0047553C" w:rsidRPr="009A2171">
        <w:rPr>
          <w:sz w:val="28"/>
          <w:szCs w:val="28"/>
          <w:lang w:val="uk-UA"/>
        </w:rPr>
        <w:t xml:space="preserve"> (відсоток), </w:t>
      </w:r>
      <w:r w:rsidR="008833AD" w:rsidRPr="009A2171">
        <w:rPr>
          <w:sz w:val="28"/>
          <w:szCs w:val="28"/>
          <w:lang w:val="uk-UA"/>
        </w:rPr>
        <w:t>233</w:t>
      </w:r>
      <w:r w:rsidRPr="009A2171">
        <w:rPr>
          <w:sz w:val="28"/>
          <w:szCs w:val="28"/>
          <w:lang w:val="uk-UA"/>
        </w:rPr>
        <w:t xml:space="preserve"> (</w:t>
      </w:r>
      <w:r w:rsidR="008833AD" w:rsidRPr="009A2171">
        <w:rPr>
          <w:sz w:val="28"/>
          <w:szCs w:val="28"/>
          <w:lang w:val="uk-UA"/>
        </w:rPr>
        <w:t>кілометр</w:t>
      </w:r>
      <w:r w:rsidRPr="009A2171">
        <w:rPr>
          <w:sz w:val="28"/>
          <w:szCs w:val="28"/>
          <w:lang w:val="uk-UA"/>
        </w:rPr>
        <w:t xml:space="preserve">), </w:t>
      </w:r>
      <w:r w:rsidR="008833AD" w:rsidRPr="009A2171">
        <w:rPr>
          <w:sz w:val="28"/>
          <w:szCs w:val="28"/>
          <w:lang w:val="uk-UA"/>
        </w:rPr>
        <w:t>1</w:t>
      </w:r>
      <w:r w:rsidR="0047553C" w:rsidRPr="009A2171">
        <w:rPr>
          <w:sz w:val="28"/>
          <w:szCs w:val="28"/>
          <w:lang w:val="uk-UA"/>
        </w:rPr>
        <w:t xml:space="preserve">0,5 (центнер), використали  І,5 (мільйон) </w:t>
      </w:r>
      <w:r w:rsidR="008833AD" w:rsidRPr="009A2171">
        <w:rPr>
          <w:sz w:val="28"/>
          <w:szCs w:val="28"/>
          <w:lang w:val="uk-UA"/>
        </w:rPr>
        <w:t>гривень</w:t>
      </w:r>
      <w:r w:rsidR="0047553C" w:rsidRPr="009A2171">
        <w:rPr>
          <w:sz w:val="28"/>
          <w:szCs w:val="28"/>
          <w:lang w:val="uk-UA"/>
        </w:rPr>
        <w:t xml:space="preserve">, </w:t>
      </w:r>
      <w:r w:rsidRPr="009A2171">
        <w:rPr>
          <w:sz w:val="28"/>
          <w:szCs w:val="28"/>
          <w:lang w:val="uk-UA"/>
        </w:rPr>
        <w:t>2</w:t>
      </w:r>
      <w:r w:rsidR="008833AD" w:rsidRPr="009A2171">
        <w:rPr>
          <w:sz w:val="28"/>
          <w:szCs w:val="28"/>
          <w:lang w:val="uk-UA"/>
        </w:rPr>
        <w:t>4</w:t>
      </w:r>
      <w:r w:rsidRPr="009A2171">
        <w:rPr>
          <w:sz w:val="28"/>
          <w:szCs w:val="28"/>
          <w:lang w:val="uk-UA"/>
        </w:rPr>
        <w:t xml:space="preserve"> (фермер), від </w:t>
      </w:r>
      <w:r w:rsidR="008833AD" w:rsidRPr="009A2171">
        <w:rPr>
          <w:sz w:val="28"/>
          <w:szCs w:val="28"/>
          <w:lang w:val="uk-UA"/>
        </w:rPr>
        <w:t>3</w:t>
      </w:r>
      <w:r w:rsidRPr="009A2171">
        <w:rPr>
          <w:sz w:val="28"/>
          <w:szCs w:val="28"/>
          <w:lang w:val="uk-UA"/>
        </w:rPr>
        <w:t xml:space="preserve"> </w:t>
      </w:r>
      <w:r w:rsidR="008833AD" w:rsidRPr="009A2171">
        <w:rPr>
          <w:sz w:val="28"/>
          <w:szCs w:val="28"/>
          <w:lang w:val="uk-UA"/>
        </w:rPr>
        <w:t>29</w:t>
      </w:r>
      <w:r w:rsidRPr="009A2171">
        <w:rPr>
          <w:sz w:val="28"/>
          <w:szCs w:val="28"/>
          <w:lang w:val="uk-UA"/>
        </w:rPr>
        <w:t xml:space="preserve">8 (гривня), </w:t>
      </w:r>
      <w:r w:rsidR="000C2377" w:rsidRPr="009A2171">
        <w:rPr>
          <w:sz w:val="28"/>
          <w:szCs w:val="28"/>
          <w:lang w:val="uk-UA"/>
        </w:rPr>
        <w:t xml:space="preserve">для </w:t>
      </w:r>
      <w:r w:rsidRPr="009A2171">
        <w:rPr>
          <w:sz w:val="28"/>
          <w:szCs w:val="28"/>
          <w:lang w:val="uk-UA"/>
        </w:rPr>
        <w:t>6</w:t>
      </w:r>
      <w:r w:rsidR="000C2377" w:rsidRPr="009A2171">
        <w:rPr>
          <w:sz w:val="28"/>
          <w:szCs w:val="28"/>
          <w:lang w:val="uk-UA"/>
        </w:rPr>
        <w:t>97</w:t>
      </w:r>
      <w:r w:rsidRPr="009A2171">
        <w:rPr>
          <w:sz w:val="28"/>
          <w:szCs w:val="28"/>
          <w:lang w:val="uk-UA"/>
        </w:rPr>
        <w:t xml:space="preserve"> (кілограм). </w:t>
      </w:r>
    </w:p>
    <w:p w:rsidR="006E3FD9" w:rsidRPr="009A2171" w:rsidRDefault="006E3FD9" w:rsidP="006E3FD9">
      <w:pPr>
        <w:widowControl w:val="0"/>
        <w:shd w:val="clear" w:color="auto" w:fill="FFFFFF"/>
        <w:autoSpaceDE w:val="0"/>
        <w:autoSpaceDN w:val="0"/>
        <w:adjustRightInd w:val="0"/>
        <w:ind w:firstLine="709"/>
        <w:jc w:val="both"/>
        <w:rPr>
          <w:i/>
          <w:sz w:val="28"/>
          <w:szCs w:val="28"/>
          <w:lang w:val="uk-UA"/>
        </w:rPr>
      </w:pPr>
      <w:r w:rsidRPr="009A2171">
        <w:rPr>
          <w:i/>
          <w:sz w:val="28"/>
          <w:szCs w:val="28"/>
          <w:lang w:val="uk-UA"/>
        </w:rPr>
        <w:t>3. Відредагувати речення.</w:t>
      </w:r>
    </w:p>
    <w:p w:rsidR="00486691" w:rsidRPr="009A2171" w:rsidRDefault="00486691" w:rsidP="00486691">
      <w:pPr>
        <w:ind w:firstLine="709"/>
        <w:jc w:val="both"/>
        <w:rPr>
          <w:sz w:val="28"/>
          <w:szCs w:val="28"/>
          <w:lang w:val="uk-UA"/>
        </w:rPr>
      </w:pPr>
      <w:r w:rsidRPr="009A2171">
        <w:rPr>
          <w:sz w:val="28"/>
          <w:szCs w:val="28"/>
          <w:lang w:val="uk-UA"/>
        </w:rPr>
        <w:t xml:space="preserve">1. Багаточисельні порушення процесуальних норм стали підставою для скасування вироку суду. 2. Судове засідання було оголошено відкритим без десяти шість, про що зроблено запис у протоколі. 3.У матеріалах кримінального провадження містяться показання біля ста свідків. 4. Згідно з висновком авдитора, три відсотка коштів було використано з порушенням бюджетного законодавства. 5. Запобіжний захід у вигляді тримання під вартою було </w:t>
      </w:r>
      <w:r w:rsidRPr="009A2171">
        <w:rPr>
          <w:sz w:val="28"/>
          <w:szCs w:val="28"/>
          <w:lang w:val="uk-UA"/>
        </w:rPr>
        <w:lastRenderedPageBreak/>
        <w:t>продовжено на півтора місяці. 6. Обвинувачений перебував у розшуку більше сімох років до моменту затримання. 7. Межі земельної ділянки простягаються на три кілометра вздовж державного кордону. 8. Під час спеціальної операції затримано більше десяти мігрантів, про що складено рапорт. 9. Двадцять два депутата подали колективне звернення до Конституційного суду. 10. Оголошення ухвали суду відбулося без десяти два. 11. Згідно зі статистичним звітом прокуратури, більше пятидесят</w:t>
      </w:r>
      <w:r w:rsidR="000608BD" w:rsidRPr="009A2171">
        <w:rPr>
          <w:sz w:val="28"/>
          <w:szCs w:val="28"/>
          <w:lang w:val="uk-UA"/>
        </w:rPr>
        <w:t>и</w:t>
      </w:r>
      <w:r w:rsidRPr="009A2171">
        <w:rPr>
          <w:sz w:val="28"/>
          <w:szCs w:val="28"/>
          <w:lang w:val="uk-UA"/>
        </w:rPr>
        <w:t xml:space="preserve"> відсотків справ закрито у зв’язку з відсутністю складу злочину. 12. Особа, яка претендує на зайняття посади судді, зобов’язана здавати іспит відповідно до вимог закону. 13. За договором поставки фермер зобов’язався передати державі 24 центнера зерна. 14. Потерпілому було відшкодовано гроші в сумі 6000 грн. 7 коп. на підставі рішення суду.</w:t>
      </w:r>
      <w:r w:rsidR="000608BD" w:rsidRPr="009A2171">
        <w:rPr>
          <w:sz w:val="28"/>
          <w:szCs w:val="28"/>
          <w:lang w:val="uk-UA"/>
        </w:rPr>
        <w:t xml:space="preserve"> </w:t>
      </w:r>
    </w:p>
    <w:p w:rsidR="006E3FD9" w:rsidRPr="009A2171" w:rsidRDefault="006E3FD9" w:rsidP="006E3FD9">
      <w:pPr>
        <w:ind w:firstLine="709"/>
        <w:jc w:val="both"/>
        <w:rPr>
          <w:i/>
          <w:sz w:val="28"/>
          <w:szCs w:val="28"/>
          <w:lang w:val="uk-UA"/>
        </w:rPr>
      </w:pPr>
      <w:r w:rsidRPr="009A2171">
        <w:rPr>
          <w:i/>
          <w:sz w:val="28"/>
          <w:szCs w:val="28"/>
          <w:lang w:val="uk-UA"/>
        </w:rPr>
        <w:t>4.Утворити складні слова, записавши цифри словами.</w:t>
      </w:r>
    </w:p>
    <w:p w:rsidR="000C2377" w:rsidRPr="009A2171" w:rsidRDefault="000C2377" w:rsidP="000C2377">
      <w:pPr>
        <w:ind w:firstLine="709"/>
        <w:jc w:val="both"/>
        <w:rPr>
          <w:sz w:val="28"/>
          <w:szCs w:val="28"/>
          <w:lang w:val="uk-UA"/>
        </w:rPr>
      </w:pPr>
      <w:r w:rsidRPr="009A2171">
        <w:rPr>
          <w:sz w:val="28"/>
          <w:szCs w:val="28"/>
          <w:lang w:val="uk-UA"/>
        </w:rPr>
        <w:t>3-річний, 2-поверховий, 4-мільйонний, 2-денний, 3-тисячний, 3-годинний, 3-кілометровий, 2-осьовий, 9-денний, 2-бальний, 2-мільярдний, 3-моторний, 100-метровий, 3-актний.</w:t>
      </w:r>
    </w:p>
    <w:p w:rsidR="006E3FD9" w:rsidRPr="009A2171" w:rsidRDefault="006E3FD9" w:rsidP="006E3FD9">
      <w:pPr>
        <w:pStyle w:val="afb"/>
        <w:tabs>
          <w:tab w:val="left" w:pos="882"/>
        </w:tabs>
        <w:ind w:left="0" w:firstLine="709"/>
        <w:jc w:val="both"/>
        <w:rPr>
          <w:i/>
          <w:sz w:val="28"/>
          <w:szCs w:val="28"/>
        </w:rPr>
      </w:pPr>
      <w:r w:rsidRPr="009A2171">
        <w:rPr>
          <w:i/>
          <w:sz w:val="28"/>
          <w:szCs w:val="28"/>
        </w:rPr>
        <w:t>5. Користуючись термінологічним словником, пояснити (усно) значення термінів. З двома, на вибір, скласти речення.</w:t>
      </w:r>
    </w:p>
    <w:p w:rsidR="006E3FD9" w:rsidRPr="009A2171" w:rsidRDefault="002473B9" w:rsidP="006E3FD9">
      <w:pPr>
        <w:ind w:firstLine="709"/>
        <w:jc w:val="both"/>
        <w:rPr>
          <w:sz w:val="28"/>
          <w:szCs w:val="28"/>
          <w:lang w:val="uk-UA"/>
        </w:rPr>
      </w:pPr>
      <w:r w:rsidRPr="009A2171">
        <w:rPr>
          <w:sz w:val="28"/>
          <w:szCs w:val="28"/>
          <w:lang w:val="uk-UA"/>
        </w:rPr>
        <w:t>Заповіт, дарування, купівля-продаж, оренда, наймання, іпотека, застава, сервітут.</w:t>
      </w:r>
    </w:p>
    <w:p w:rsidR="00664A76" w:rsidRPr="009A2171" w:rsidRDefault="00664A76" w:rsidP="00664A76">
      <w:pPr>
        <w:widowControl w:val="0"/>
        <w:autoSpaceDE w:val="0"/>
        <w:autoSpaceDN w:val="0"/>
        <w:adjustRightInd w:val="0"/>
        <w:ind w:firstLine="709"/>
        <w:jc w:val="both"/>
        <w:rPr>
          <w:i/>
          <w:sz w:val="28"/>
          <w:szCs w:val="28"/>
          <w:lang w:val="uk-UA"/>
        </w:rPr>
      </w:pPr>
      <w:r w:rsidRPr="009A2171">
        <w:rPr>
          <w:i/>
          <w:sz w:val="28"/>
          <w:szCs w:val="28"/>
          <w:lang w:val="uk-UA"/>
        </w:rPr>
        <w:t>6. Виправити помилки в оформленні документа.</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4"/>
        <w:gridCol w:w="3285"/>
        <w:gridCol w:w="3285"/>
      </w:tblGrid>
      <w:tr w:rsidR="00B3583D" w:rsidRPr="009A2171" w:rsidTr="00497BF5">
        <w:tc>
          <w:tcPr>
            <w:tcW w:w="9854" w:type="dxa"/>
            <w:gridSpan w:val="3"/>
          </w:tcPr>
          <w:p w:rsidR="00664A76" w:rsidRPr="009A2171" w:rsidRDefault="00664A76" w:rsidP="00497BF5">
            <w:pPr>
              <w:shd w:val="clear" w:color="auto" w:fill="FFFFFF"/>
              <w:ind w:firstLine="709"/>
              <w:jc w:val="center"/>
              <w:rPr>
                <w:b/>
                <w:sz w:val="28"/>
                <w:szCs w:val="28"/>
                <w:lang w:val="uk-UA"/>
              </w:rPr>
            </w:pPr>
            <w:r w:rsidRPr="009A2171">
              <w:rPr>
                <w:sz w:val="28"/>
                <w:szCs w:val="28"/>
                <w:lang w:val="uk-UA"/>
              </w:rPr>
              <w:t xml:space="preserve"> </w:t>
            </w:r>
            <w:r w:rsidRPr="009A2171">
              <w:rPr>
                <w:b/>
                <w:spacing w:val="-19"/>
                <w:sz w:val="28"/>
                <w:szCs w:val="28"/>
                <w:lang w:val="uk-UA"/>
              </w:rPr>
              <w:t>ВИСНОВОК</w:t>
            </w:r>
          </w:p>
          <w:p w:rsidR="00664A76" w:rsidRPr="009A2171" w:rsidRDefault="00664A76" w:rsidP="00497BF5">
            <w:pPr>
              <w:pStyle w:val="a6"/>
              <w:ind w:firstLine="709"/>
              <w:jc w:val="center"/>
              <w:rPr>
                <w:rFonts w:ascii="Times New Roman" w:hAnsi="Times New Roman" w:cs="Times New Roman"/>
                <w:sz w:val="28"/>
                <w:szCs w:val="28"/>
                <w:lang w:val="uk-UA"/>
              </w:rPr>
            </w:pPr>
            <w:r w:rsidRPr="009A2171">
              <w:rPr>
                <w:rFonts w:ascii="Times New Roman" w:hAnsi="Times New Roman" w:cs="Times New Roman"/>
                <w:sz w:val="28"/>
                <w:szCs w:val="28"/>
                <w:lang w:val="uk-UA"/>
              </w:rPr>
              <w:t>про готовн</w:t>
            </w:r>
            <w:r w:rsidR="0047553C" w:rsidRPr="009A2171">
              <w:rPr>
                <w:rFonts w:ascii="Times New Roman" w:hAnsi="Times New Roman" w:cs="Times New Roman"/>
                <w:sz w:val="28"/>
                <w:szCs w:val="28"/>
                <w:lang w:val="uk-UA"/>
              </w:rPr>
              <w:t>і</w:t>
            </w:r>
            <w:r w:rsidRPr="009A2171">
              <w:rPr>
                <w:rFonts w:ascii="Times New Roman" w:hAnsi="Times New Roman" w:cs="Times New Roman"/>
                <w:sz w:val="28"/>
                <w:szCs w:val="28"/>
                <w:lang w:val="uk-UA"/>
              </w:rPr>
              <w:t xml:space="preserve">сть ЗЗСО Запорізька гімназія № </w:t>
            </w:r>
            <w:r w:rsidR="00B3583D" w:rsidRPr="009A2171">
              <w:rPr>
                <w:rFonts w:ascii="Times New Roman" w:hAnsi="Times New Roman" w:cs="Times New Roman"/>
                <w:sz w:val="28"/>
                <w:szCs w:val="28"/>
                <w:lang w:val="uk-UA"/>
              </w:rPr>
              <w:t>7</w:t>
            </w:r>
          </w:p>
          <w:p w:rsidR="00664A76" w:rsidRPr="009A2171" w:rsidRDefault="00664A76" w:rsidP="00B3583D">
            <w:pPr>
              <w:pStyle w:val="a6"/>
              <w:ind w:firstLine="709"/>
              <w:jc w:val="center"/>
              <w:rPr>
                <w:rFonts w:ascii="Times New Roman" w:hAnsi="Times New Roman" w:cs="Times New Roman"/>
                <w:sz w:val="28"/>
                <w:szCs w:val="28"/>
                <w:lang w:val="uk-UA"/>
              </w:rPr>
            </w:pPr>
            <w:r w:rsidRPr="009A2171">
              <w:rPr>
                <w:rFonts w:ascii="Times New Roman" w:hAnsi="Times New Roman" w:cs="Times New Roman"/>
                <w:sz w:val="28"/>
                <w:szCs w:val="28"/>
                <w:lang w:val="uk-UA"/>
              </w:rPr>
              <w:t>до 202</w:t>
            </w:r>
            <w:r w:rsidR="00B3583D" w:rsidRPr="009A2171">
              <w:rPr>
                <w:rFonts w:ascii="Times New Roman" w:hAnsi="Times New Roman" w:cs="Times New Roman"/>
                <w:sz w:val="28"/>
                <w:szCs w:val="28"/>
                <w:lang w:val="uk-UA"/>
              </w:rPr>
              <w:t>5</w:t>
            </w:r>
            <w:r w:rsidRPr="009A2171">
              <w:rPr>
                <w:rFonts w:ascii="Times New Roman" w:hAnsi="Times New Roman" w:cs="Times New Roman"/>
                <w:sz w:val="28"/>
                <w:szCs w:val="28"/>
                <w:lang w:val="uk-UA"/>
              </w:rPr>
              <w:t>-202</w:t>
            </w:r>
            <w:r w:rsidR="00B3583D" w:rsidRPr="009A2171">
              <w:rPr>
                <w:rFonts w:ascii="Times New Roman" w:hAnsi="Times New Roman" w:cs="Times New Roman"/>
                <w:sz w:val="28"/>
                <w:szCs w:val="28"/>
                <w:lang w:val="uk-UA"/>
              </w:rPr>
              <w:t>6</w:t>
            </w:r>
            <w:r w:rsidRPr="009A2171">
              <w:rPr>
                <w:rFonts w:ascii="Times New Roman" w:hAnsi="Times New Roman" w:cs="Times New Roman"/>
                <w:sz w:val="28"/>
                <w:szCs w:val="28"/>
                <w:lang w:val="uk-UA"/>
              </w:rPr>
              <w:t xml:space="preserve"> учбого року</w:t>
            </w:r>
          </w:p>
        </w:tc>
      </w:tr>
      <w:tr w:rsidR="00664A76" w:rsidRPr="009A2171" w:rsidTr="00497BF5">
        <w:tc>
          <w:tcPr>
            <w:tcW w:w="9854" w:type="dxa"/>
            <w:gridSpan w:val="3"/>
          </w:tcPr>
          <w:p w:rsidR="00B3583D" w:rsidRPr="009A2171" w:rsidRDefault="00B3583D" w:rsidP="00B3583D">
            <w:pPr>
              <w:pStyle w:val="a6"/>
              <w:ind w:firstLine="709"/>
              <w:jc w:val="both"/>
              <w:rPr>
                <w:rFonts w:ascii="Times New Roman" w:hAnsi="Times New Roman" w:cs="Times New Roman"/>
                <w:sz w:val="28"/>
                <w:szCs w:val="28"/>
                <w:lang w:val="uk-UA"/>
              </w:rPr>
            </w:pPr>
            <w:r w:rsidRPr="009A2171">
              <w:rPr>
                <w:rFonts w:ascii="Times New Roman" w:hAnsi="Times New Roman" w:cs="Times New Roman"/>
                <w:sz w:val="28"/>
                <w:szCs w:val="28"/>
                <w:lang w:val="uk-UA"/>
              </w:rPr>
              <w:t>Комісія у складі трьох чоловік провела огляд Запорізької гімназії №7 та встановила:</w:t>
            </w:r>
          </w:p>
          <w:p w:rsidR="00B3583D" w:rsidRPr="009A2171" w:rsidRDefault="00B3583D" w:rsidP="00B3583D">
            <w:pPr>
              <w:pStyle w:val="a6"/>
              <w:tabs>
                <w:tab w:val="left" w:pos="993"/>
              </w:tabs>
              <w:ind w:firstLine="709"/>
              <w:jc w:val="both"/>
              <w:rPr>
                <w:rFonts w:ascii="Times New Roman" w:hAnsi="Times New Roman" w:cs="Times New Roman"/>
                <w:sz w:val="28"/>
                <w:szCs w:val="28"/>
                <w:lang w:val="uk-UA"/>
              </w:rPr>
            </w:pPr>
            <w:r w:rsidRPr="009A2171">
              <w:rPr>
                <w:rFonts w:ascii="Times New Roman" w:hAnsi="Times New Roman" w:cs="Times New Roman"/>
                <w:sz w:val="28"/>
                <w:szCs w:val="28"/>
                <w:lang w:val="uk-UA"/>
              </w:rPr>
              <w:t xml:space="preserve">1. </w:t>
            </w:r>
            <w:r w:rsidRPr="009A2171">
              <w:rPr>
                <w:rFonts w:ascii="Times New Roman" w:hAnsi="Times New Roman" w:cs="Times New Roman"/>
                <w:sz w:val="28"/>
                <w:szCs w:val="28"/>
                <w:lang w:val="uk-UA"/>
              </w:rPr>
              <w:tab/>
              <w:t>Шкільна будівля, класи та спортзала відповідають санітарно-нормативним вимогам.</w:t>
            </w:r>
          </w:p>
          <w:p w:rsidR="00B3583D" w:rsidRPr="009A2171" w:rsidRDefault="00B3583D" w:rsidP="00B3583D">
            <w:pPr>
              <w:pStyle w:val="a6"/>
              <w:tabs>
                <w:tab w:val="left" w:pos="993"/>
              </w:tabs>
              <w:ind w:firstLine="709"/>
              <w:jc w:val="both"/>
              <w:rPr>
                <w:rFonts w:ascii="Times New Roman" w:hAnsi="Times New Roman" w:cs="Times New Roman"/>
                <w:sz w:val="28"/>
                <w:szCs w:val="28"/>
                <w:lang w:val="uk-UA"/>
              </w:rPr>
            </w:pPr>
            <w:r w:rsidRPr="009A2171">
              <w:rPr>
                <w:rFonts w:ascii="Times New Roman" w:hAnsi="Times New Roman" w:cs="Times New Roman"/>
                <w:sz w:val="28"/>
                <w:szCs w:val="28"/>
                <w:lang w:val="uk-UA"/>
              </w:rPr>
              <w:t xml:space="preserve">2. </w:t>
            </w:r>
            <w:r w:rsidRPr="009A2171">
              <w:rPr>
                <w:rFonts w:ascii="Times New Roman" w:hAnsi="Times New Roman" w:cs="Times New Roman"/>
                <w:sz w:val="28"/>
                <w:szCs w:val="28"/>
                <w:lang w:val="uk-UA"/>
              </w:rPr>
              <w:tab/>
              <w:t>Санітарно-епідеміологічний стан столової є задовільний.</w:t>
            </w:r>
          </w:p>
          <w:p w:rsidR="00B3583D" w:rsidRPr="009A2171" w:rsidRDefault="00B3583D" w:rsidP="00B3583D">
            <w:pPr>
              <w:pStyle w:val="a6"/>
              <w:tabs>
                <w:tab w:val="left" w:pos="993"/>
              </w:tabs>
              <w:ind w:firstLine="709"/>
              <w:jc w:val="both"/>
              <w:rPr>
                <w:rFonts w:ascii="Times New Roman" w:hAnsi="Times New Roman" w:cs="Times New Roman"/>
                <w:sz w:val="28"/>
                <w:szCs w:val="28"/>
                <w:lang w:val="uk-UA"/>
              </w:rPr>
            </w:pPr>
            <w:r w:rsidRPr="009A2171">
              <w:rPr>
                <w:rFonts w:ascii="Times New Roman" w:hAnsi="Times New Roman" w:cs="Times New Roman"/>
                <w:sz w:val="28"/>
                <w:szCs w:val="28"/>
                <w:lang w:val="uk-UA"/>
              </w:rPr>
              <w:t xml:space="preserve">3. </w:t>
            </w:r>
            <w:r w:rsidRPr="009A2171">
              <w:rPr>
                <w:rFonts w:ascii="Times New Roman" w:hAnsi="Times New Roman" w:cs="Times New Roman"/>
                <w:sz w:val="28"/>
                <w:szCs w:val="28"/>
                <w:lang w:val="uk-UA"/>
              </w:rPr>
              <w:tab/>
              <w:t>У класі трудового навчання немає аптечки першої медичної допомоги.</w:t>
            </w:r>
          </w:p>
          <w:p w:rsidR="00B3583D" w:rsidRPr="009A2171" w:rsidRDefault="00B3583D" w:rsidP="00B3583D">
            <w:pPr>
              <w:pStyle w:val="a6"/>
              <w:tabs>
                <w:tab w:val="left" w:pos="993"/>
              </w:tabs>
              <w:ind w:firstLine="709"/>
              <w:jc w:val="both"/>
              <w:rPr>
                <w:rFonts w:ascii="Times New Roman" w:hAnsi="Times New Roman" w:cs="Times New Roman"/>
                <w:sz w:val="28"/>
                <w:szCs w:val="28"/>
                <w:lang w:val="uk-UA"/>
              </w:rPr>
            </w:pPr>
            <w:r w:rsidRPr="009A2171">
              <w:rPr>
                <w:rFonts w:ascii="Times New Roman" w:hAnsi="Times New Roman" w:cs="Times New Roman"/>
                <w:sz w:val="28"/>
                <w:szCs w:val="28"/>
                <w:lang w:val="uk-UA"/>
              </w:rPr>
              <w:t>Комісія рекомендує:</w:t>
            </w:r>
          </w:p>
          <w:p w:rsidR="00B3583D" w:rsidRPr="009A2171" w:rsidRDefault="00B3583D" w:rsidP="00B3583D">
            <w:pPr>
              <w:pStyle w:val="a6"/>
              <w:tabs>
                <w:tab w:val="left" w:pos="993"/>
              </w:tabs>
              <w:ind w:firstLine="709"/>
              <w:jc w:val="both"/>
              <w:rPr>
                <w:rFonts w:ascii="Times New Roman" w:hAnsi="Times New Roman" w:cs="Times New Roman"/>
                <w:sz w:val="28"/>
                <w:szCs w:val="28"/>
                <w:lang w:val="uk-UA"/>
              </w:rPr>
            </w:pPr>
            <w:r w:rsidRPr="009A2171">
              <w:rPr>
                <w:rFonts w:ascii="Times New Roman" w:hAnsi="Times New Roman" w:cs="Times New Roman"/>
                <w:sz w:val="28"/>
                <w:szCs w:val="28"/>
                <w:lang w:val="uk-UA"/>
              </w:rPr>
              <w:t xml:space="preserve">1. </w:t>
            </w:r>
            <w:r w:rsidRPr="009A2171">
              <w:rPr>
                <w:rFonts w:ascii="Times New Roman" w:hAnsi="Times New Roman" w:cs="Times New Roman"/>
                <w:sz w:val="28"/>
                <w:szCs w:val="28"/>
                <w:lang w:val="uk-UA"/>
              </w:rPr>
              <w:tab/>
              <w:t>До 08.09.2025 р. привести в порядок шкільний двір, забеспечити медпункт потрібними препаратами.</w:t>
            </w:r>
          </w:p>
          <w:p w:rsidR="00B3583D" w:rsidRPr="009A2171" w:rsidRDefault="00B3583D" w:rsidP="00B3583D">
            <w:pPr>
              <w:pStyle w:val="a6"/>
              <w:tabs>
                <w:tab w:val="left" w:pos="993"/>
              </w:tabs>
              <w:ind w:firstLine="709"/>
              <w:jc w:val="both"/>
              <w:rPr>
                <w:rFonts w:ascii="Times New Roman" w:hAnsi="Times New Roman" w:cs="Times New Roman"/>
                <w:sz w:val="28"/>
                <w:szCs w:val="28"/>
                <w:lang w:val="uk-UA"/>
              </w:rPr>
            </w:pPr>
            <w:r w:rsidRPr="009A2171">
              <w:rPr>
                <w:rFonts w:ascii="Times New Roman" w:hAnsi="Times New Roman" w:cs="Times New Roman"/>
                <w:sz w:val="28"/>
                <w:szCs w:val="28"/>
                <w:lang w:val="uk-UA"/>
              </w:rPr>
              <w:t xml:space="preserve">2. </w:t>
            </w:r>
            <w:r w:rsidRPr="009A2171">
              <w:rPr>
                <w:rFonts w:ascii="Times New Roman" w:hAnsi="Times New Roman" w:cs="Times New Roman"/>
                <w:sz w:val="28"/>
                <w:szCs w:val="28"/>
                <w:lang w:val="uk-UA"/>
              </w:rPr>
              <w:tab/>
              <w:t>До 12.09.2025 р. повідомити Запорізький відділ освіти про виконання пункту 1.</w:t>
            </w:r>
          </w:p>
          <w:p w:rsidR="00664A76" w:rsidRPr="009A2171" w:rsidRDefault="00664A76" w:rsidP="00497BF5">
            <w:pPr>
              <w:tabs>
                <w:tab w:val="left" w:pos="3610"/>
                <w:tab w:val="left" w:pos="8460"/>
              </w:tabs>
              <w:rPr>
                <w:spacing w:val="-8"/>
                <w:sz w:val="28"/>
                <w:szCs w:val="28"/>
                <w:lang w:val="uk-UA"/>
              </w:rPr>
            </w:pPr>
          </w:p>
        </w:tc>
      </w:tr>
      <w:tr w:rsidR="00664A76" w:rsidRPr="009A2171" w:rsidTr="00497BF5">
        <w:tc>
          <w:tcPr>
            <w:tcW w:w="3284" w:type="dxa"/>
          </w:tcPr>
          <w:p w:rsidR="00664A76" w:rsidRPr="009A2171" w:rsidRDefault="00664A76" w:rsidP="00B3583D">
            <w:pPr>
              <w:pStyle w:val="a6"/>
              <w:ind w:firstLine="709"/>
              <w:jc w:val="both"/>
              <w:rPr>
                <w:rFonts w:ascii="Times New Roman" w:hAnsi="Times New Roman" w:cs="Times New Roman"/>
                <w:sz w:val="28"/>
                <w:szCs w:val="28"/>
                <w:lang w:val="uk-UA"/>
              </w:rPr>
            </w:pPr>
            <w:r w:rsidRPr="009A2171">
              <w:rPr>
                <w:rFonts w:ascii="Times New Roman" w:hAnsi="Times New Roman" w:cs="Times New Roman"/>
                <w:sz w:val="28"/>
                <w:szCs w:val="28"/>
                <w:lang w:val="uk-UA"/>
              </w:rPr>
              <w:t>4.09.202</w:t>
            </w:r>
            <w:r w:rsidR="00B3583D" w:rsidRPr="009A2171">
              <w:rPr>
                <w:rFonts w:ascii="Times New Roman" w:hAnsi="Times New Roman" w:cs="Times New Roman"/>
                <w:sz w:val="28"/>
                <w:szCs w:val="28"/>
                <w:lang w:val="uk-UA"/>
              </w:rPr>
              <w:t>5</w:t>
            </w:r>
          </w:p>
        </w:tc>
        <w:tc>
          <w:tcPr>
            <w:tcW w:w="3285" w:type="dxa"/>
          </w:tcPr>
          <w:p w:rsidR="00664A76" w:rsidRPr="009A2171" w:rsidRDefault="00664A76" w:rsidP="00497BF5">
            <w:pPr>
              <w:tabs>
                <w:tab w:val="left" w:pos="3610"/>
                <w:tab w:val="left" w:pos="8460"/>
              </w:tabs>
              <w:rPr>
                <w:spacing w:val="-8"/>
                <w:sz w:val="28"/>
                <w:szCs w:val="28"/>
                <w:lang w:val="uk-UA"/>
              </w:rPr>
            </w:pPr>
          </w:p>
        </w:tc>
        <w:tc>
          <w:tcPr>
            <w:tcW w:w="3285" w:type="dxa"/>
          </w:tcPr>
          <w:p w:rsidR="00664A76" w:rsidRPr="009A2171" w:rsidRDefault="00664A76" w:rsidP="00497BF5">
            <w:pPr>
              <w:tabs>
                <w:tab w:val="left" w:pos="3610"/>
                <w:tab w:val="left" w:pos="8460"/>
              </w:tabs>
              <w:rPr>
                <w:spacing w:val="-8"/>
                <w:sz w:val="28"/>
                <w:szCs w:val="28"/>
                <w:lang w:val="uk-UA"/>
              </w:rPr>
            </w:pPr>
          </w:p>
        </w:tc>
      </w:tr>
      <w:tr w:rsidR="00B3583D" w:rsidRPr="009A2171" w:rsidTr="00497BF5">
        <w:tc>
          <w:tcPr>
            <w:tcW w:w="3284" w:type="dxa"/>
          </w:tcPr>
          <w:p w:rsidR="00664A76" w:rsidRPr="009A2171" w:rsidRDefault="00664A76" w:rsidP="00497BF5">
            <w:pPr>
              <w:tabs>
                <w:tab w:val="left" w:pos="3610"/>
                <w:tab w:val="left" w:pos="8460"/>
              </w:tabs>
              <w:ind w:firstLine="680"/>
              <w:rPr>
                <w:spacing w:val="-8"/>
                <w:sz w:val="28"/>
                <w:szCs w:val="28"/>
                <w:lang w:val="uk-UA"/>
              </w:rPr>
            </w:pPr>
            <w:r w:rsidRPr="009A2171">
              <w:rPr>
                <w:sz w:val="28"/>
                <w:szCs w:val="28"/>
                <w:lang w:val="uk-UA"/>
              </w:rPr>
              <w:t>Голова комісії</w:t>
            </w:r>
          </w:p>
        </w:tc>
        <w:tc>
          <w:tcPr>
            <w:tcW w:w="3285" w:type="dxa"/>
          </w:tcPr>
          <w:p w:rsidR="00664A76" w:rsidRPr="009A2171" w:rsidRDefault="00664A76" w:rsidP="00497BF5">
            <w:pPr>
              <w:pStyle w:val="a6"/>
              <w:ind w:firstLine="709"/>
              <w:jc w:val="center"/>
              <w:rPr>
                <w:rFonts w:ascii="Times New Roman" w:hAnsi="Times New Roman" w:cs="Times New Roman"/>
                <w:sz w:val="28"/>
                <w:szCs w:val="28"/>
                <w:lang w:val="uk-UA"/>
              </w:rPr>
            </w:pPr>
            <w:r w:rsidRPr="009A2171">
              <w:rPr>
                <w:rFonts w:ascii="Times New Roman" w:hAnsi="Times New Roman" w:cs="Times New Roman"/>
                <w:sz w:val="28"/>
                <w:szCs w:val="28"/>
                <w:lang w:val="uk-UA"/>
              </w:rPr>
              <w:t>підпис</w:t>
            </w:r>
          </w:p>
        </w:tc>
        <w:tc>
          <w:tcPr>
            <w:tcW w:w="3285" w:type="dxa"/>
          </w:tcPr>
          <w:p w:rsidR="00664A76" w:rsidRPr="009A2171" w:rsidRDefault="00664A76" w:rsidP="00B3583D">
            <w:pPr>
              <w:pStyle w:val="a6"/>
              <w:ind w:firstLine="709"/>
              <w:jc w:val="both"/>
              <w:rPr>
                <w:rFonts w:ascii="Times New Roman" w:hAnsi="Times New Roman" w:cs="Times New Roman"/>
                <w:sz w:val="28"/>
                <w:szCs w:val="28"/>
                <w:lang w:val="uk-UA"/>
              </w:rPr>
            </w:pPr>
            <w:r w:rsidRPr="009A2171">
              <w:rPr>
                <w:rFonts w:ascii="Times New Roman" w:hAnsi="Times New Roman" w:cs="Times New Roman"/>
                <w:sz w:val="28"/>
                <w:szCs w:val="28"/>
                <w:lang w:val="uk-UA"/>
              </w:rPr>
              <w:t>В.І. Ма</w:t>
            </w:r>
            <w:r w:rsidR="00791E52" w:rsidRPr="009A2171">
              <w:rPr>
                <w:rFonts w:ascii="Times New Roman" w:hAnsi="Times New Roman" w:cs="Times New Roman"/>
                <w:sz w:val="28"/>
                <w:szCs w:val="28"/>
                <w:lang w:val="uk-UA"/>
              </w:rPr>
              <w:t>кар</w:t>
            </w:r>
            <w:r w:rsidR="00B3583D" w:rsidRPr="009A2171">
              <w:rPr>
                <w:rFonts w:ascii="Times New Roman" w:hAnsi="Times New Roman" w:cs="Times New Roman"/>
                <w:sz w:val="28"/>
                <w:szCs w:val="28"/>
                <w:lang w:val="uk-UA"/>
              </w:rPr>
              <w:t>чук</w:t>
            </w:r>
          </w:p>
        </w:tc>
      </w:tr>
      <w:tr w:rsidR="00664A76" w:rsidRPr="009A2171" w:rsidTr="00497BF5">
        <w:tc>
          <w:tcPr>
            <w:tcW w:w="3284" w:type="dxa"/>
          </w:tcPr>
          <w:p w:rsidR="00664A76" w:rsidRPr="009A2171" w:rsidRDefault="00664A76" w:rsidP="00497BF5">
            <w:pPr>
              <w:tabs>
                <w:tab w:val="left" w:pos="3610"/>
                <w:tab w:val="left" w:pos="8460"/>
              </w:tabs>
              <w:ind w:firstLine="680"/>
              <w:rPr>
                <w:sz w:val="28"/>
                <w:szCs w:val="28"/>
                <w:lang w:val="uk-UA"/>
              </w:rPr>
            </w:pPr>
            <w:r w:rsidRPr="009A2171">
              <w:rPr>
                <w:sz w:val="28"/>
                <w:szCs w:val="28"/>
                <w:lang w:val="uk-UA"/>
              </w:rPr>
              <w:t>Члени комісії</w:t>
            </w:r>
          </w:p>
        </w:tc>
        <w:tc>
          <w:tcPr>
            <w:tcW w:w="3285" w:type="dxa"/>
          </w:tcPr>
          <w:p w:rsidR="00664A76" w:rsidRPr="009A2171" w:rsidRDefault="00664A76" w:rsidP="00497BF5">
            <w:pPr>
              <w:pStyle w:val="a6"/>
              <w:ind w:firstLine="709"/>
              <w:jc w:val="center"/>
              <w:rPr>
                <w:rFonts w:ascii="Times New Roman" w:hAnsi="Times New Roman" w:cs="Times New Roman"/>
                <w:sz w:val="28"/>
                <w:szCs w:val="28"/>
                <w:lang w:val="uk-UA"/>
              </w:rPr>
            </w:pPr>
            <w:r w:rsidRPr="009A2171">
              <w:rPr>
                <w:rFonts w:ascii="Times New Roman" w:hAnsi="Times New Roman" w:cs="Times New Roman"/>
                <w:sz w:val="28"/>
                <w:szCs w:val="28"/>
                <w:lang w:val="uk-UA"/>
              </w:rPr>
              <w:t>підпис</w:t>
            </w:r>
          </w:p>
        </w:tc>
        <w:tc>
          <w:tcPr>
            <w:tcW w:w="3285" w:type="dxa"/>
          </w:tcPr>
          <w:p w:rsidR="00664A76" w:rsidRPr="009A2171" w:rsidRDefault="00664A76" w:rsidP="00B3583D">
            <w:pPr>
              <w:pStyle w:val="a6"/>
              <w:ind w:firstLine="709"/>
              <w:jc w:val="both"/>
              <w:rPr>
                <w:rFonts w:ascii="Times New Roman" w:hAnsi="Times New Roman" w:cs="Times New Roman"/>
                <w:sz w:val="28"/>
                <w:szCs w:val="28"/>
                <w:lang w:val="uk-UA"/>
              </w:rPr>
            </w:pPr>
            <w:r w:rsidRPr="009A2171">
              <w:rPr>
                <w:rFonts w:ascii="Times New Roman" w:hAnsi="Times New Roman" w:cs="Times New Roman"/>
                <w:sz w:val="28"/>
                <w:szCs w:val="28"/>
                <w:lang w:val="uk-UA"/>
              </w:rPr>
              <w:t>О.П. Петр</w:t>
            </w:r>
            <w:r w:rsidR="00B3583D" w:rsidRPr="009A2171">
              <w:rPr>
                <w:rFonts w:ascii="Times New Roman" w:hAnsi="Times New Roman" w:cs="Times New Roman"/>
                <w:sz w:val="28"/>
                <w:szCs w:val="28"/>
                <w:lang w:val="uk-UA"/>
              </w:rPr>
              <w:t>ук</w:t>
            </w:r>
          </w:p>
        </w:tc>
      </w:tr>
      <w:tr w:rsidR="00664A76" w:rsidRPr="009A2171" w:rsidTr="00497BF5">
        <w:tc>
          <w:tcPr>
            <w:tcW w:w="3284" w:type="dxa"/>
          </w:tcPr>
          <w:p w:rsidR="00664A76" w:rsidRPr="009A2171" w:rsidRDefault="00664A76" w:rsidP="00497BF5">
            <w:pPr>
              <w:tabs>
                <w:tab w:val="left" w:pos="3610"/>
                <w:tab w:val="left" w:pos="8460"/>
              </w:tabs>
              <w:rPr>
                <w:sz w:val="28"/>
                <w:szCs w:val="28"/>
                <w:lang w:val="uk-UA"/>
              </w:rPr>
            </w:pPr>
          </w:p>
        </w:tc>
        <w:tc>
          <w:tcPr>
            <w:tcW w:w="3285" w:type="dxa"/>
          </w:tcPr>
          <w:p w:rsidR="00664A76" w:rsidRPr="009A2171" w:rsidRDefault="00664A76" w:rsidP="00497BF5">
            <w:pPr>
              <w:pStyle w:val="a6"/>
              <w:ind w:firstLine="709"/>
              <w:jc w:val="center"/>
              <w:rPr>
                <w:rFonts w:ascii="Times New Roman" w:hAnsi="Times New Roman" w:cs="Times New Roman"/>
                <w:sz w:val="28"/>
                <w:szCs w:val="28"/>
                <w:lang w:val="uk-UA"/>
              </w:rPr>
            </w:pPr>
            <w:r w:rsidRPr="009A2171">
              <w:rPr>
                <w:rFonts w:ascii="Times New Roman" w:hAnsi="Times New Roman" w:cs="Times New Roman"/>
                <w:sz w:val="28"/>
                <w:szCs w:val="28"/>
                <w:lang w:val="uk-UA"/>
              </w:rPr>
              <w:t>підпис</w:t>
            </w:r>
          </w:p>
        </w:tc>
        <w:tc>
          <w:tcPr>
            <w:tcW w:w="3285" w:type="dxa"/>
          </w:tcPr>
          <w:p w:rsidR="00664A76" w:rsidRPr="009A2171" w:rsidRDefault="00664A76" w:rsidP="00B3583D">
            <w:pPr>
              <w:pStyle w:val="a6"/>
              <w:ind w:firstLine="709"/>
              <w:jc w:val="both"/>
              <w:rPr>
                <w:rFonts w:ascii="Times New Roman" w:hAnsi="Times New Roman" w:cs="Times New Roman"/>
                <w:sz w:val="28"/>
                <w:szCs w:val="28"/>
                <w:lang w:val="uk-UA"/>
              </w:rPr>
            </w:pPr>
            <w:r w:rsidRPr="009A2171">
              <w:rPr>
                <w:rFonts w:ascii="Times New Roman" w:hAnsi="Times New Roman" w:cs="Times New Roman"/>
                <w:sz w:val="28"/>
                <w:szCs w:val="28"/>
                <w:lang w:val="uk-UA"/>
              </w:rPr>
              <w:t>К.О. Назар</w:t>
            </w:r>
            <w:r w:rsidR="00B3583D" w:rsidRPr="009A2171">
              <w:rPr>
                <w:rFonts w:ascii="Times New Roman" w:hAnsi="Times New Roman" w:cs="Times New Roman"/>
                <w:sz w:val="28"/>
                <w:szCs w:val="28"/>
                <w:lang w:val="uk-UA"/>
              </w:rPr>
              <w:t>енко</w:t>
            </w:r>
          </w:p>
        </w:tc>
      </w:tr>
    </w:tbl>
    <w:p w:rsidR="00E5280D" w:rsidRPr="009A2171" w:rsidRDefault="00E5280D" w:rsidP="006E3FD9">
      <w:pPr>
        <w:adjustRightInd w:val="0"/>
        <w:ind w:firstLine="709"/>
        <w:jc w:val="both"/>
        <w:rPr>
          <w:i/>
          <w:sz w:val="28"/>
          <w:szCs w:val="28"/>
          <w:lang w:val="uk-UA"/>
        </w:rPr>
      </w:pPr>
    </w:p>
    <w:p w:rsidR="006E3FD9" w:rsidRPr="009A2171" w:rsidRDefault="00664A76" w:rsidP="006E3FD9">
      <w:pPr>
        <w:adjustRightInd w:val="0"/>
        <w:ind w:firstLine="709"/>
        <w:jc w:val="both"/>
        <w:rPr>
          <w:sz w:val="28"/>
          <w:szCs w:val="28"/>
          <w:lang w:val="uk-UA"/>
        </w:rPr>
      </w:pPr>
      <w:r w:rsidRPr="009A2171">
        <w:rPr>
          <w:i/>
          <w:sz w:val="28"/>
          <w:szCs w:val="28"/>
          <w:lang w:val="uk-UA"/>
        </w:rPr>
        <w:t>7</w:t>
      </w:r>
      <w:r w:rsidR="006E3FD9" w:rsidRPr="009A2171">
        <w:rPr>
          <w:i/>
          <w:sz w:val="28"/>
          <w:szCs w:val="28"/>
          <w:lang w:val="uk-UA"/>
        </w:rPr>
        <w:t xml:space="preserve">. Скласти зразок </w:t>
      </w:r>
      <w:r w:rsidR="00862FA3" w:rsidRPr="009A2171">
        <w:rPr>
          <w:i/>
          <w:sz w:val="28"/>
          <w:szCs w:val="28"/>
          <w:lang w:val="uk-UA"/>
        </w:rPr>
        <w:t>заповіт</w:t>
      </w:r>
      <w:r w:rsidR="00791E52" w:rsidRPr="009A2171">
        <w:rPr>
          <w:i/>
          <w:sz w:val="28"/>
          <w:szCs w:val="28"/>
          <w:lang w:val="uk-UA"/>
        </w:rPr>
        <w:t xml:space="preserve">у (скористатися джерелом: </w:t>
      </w:r>
      <w:hyperlink r:id="rId18" w:history="1">
        <w:r w:rsidR="00791E52" w:rsidRPr="009A2171">
          <w:rPr>
            <w:rStyle w:val="a5"/>
            <w:i/>
            <w:color w:val="auto"/>
            <w:sz w:val="28"/>
            <w:szCs w:val="28"/>
            <w:lang w:val="uk-UA"/>
          </w:rPr>
          <w:t>https://zapovit.org.ua/zrazok-navse/</w:t>
        </w:r>
      </w:hyperlink>
      <w:r w:rsidR="00791E52" w:rsidRPr="009A2171">
        <w:rPr>
          <w:i/>
          <w:sz w:val="28"/>
          <w:szCs w:val="28"/>
          <w:lang w:val="uk-UA"/>
        </w:rPr>
        <w:t>)</w:t>
      </w:r>
      <w:r w:rsidR="006E3FD9" w:rsidRPr="009A2171">
        <w:rPr>
          <w:i/>
          <w:sz w:val="28"/>
          <w:szCs w:val="28"/>
          <w:lang w:val="uk-UA"/>
        </w:rPr>
        <w:t>.</w:t>
      </w:r>
    </w:p>
    <w:p w:rsidR="00862FA3" w:rsidRPr="009A2171" w:rsidRDefault="00862FA3" w:rsidP="00862FA3">
      <w:pPr>
        <w:pStyle w:val="a6"/>
        <w:tabs>
          <w:tab w:val="left" w:pos="284"/>
        </w:tabs>
        <w:jc w:val="center"/>
        <w:rPr>
          <w:rFonts w:ascii="Times New Roman" w:hAnsi="Times New Roman" w:cs="Times New Roman"/>
          <w:sz w:val="28"/>
          <w:szCs w:val="28"/>
          <w:lang w:val="uk-UA"/>
        </w:rPr>
      </w:pPr>
      <w:r w:rsidRPr="009A2171">
        <w:rPr>
          <w:rFonts w:ascii="Times New Roman" w:hAnsi="Times New Roman" w:cs="Times New Roman"/>
          <w:b/>
          <w:sz w:val="28"/>
          <w:szCs w:val="28"/>
          <w:lang w:val="uk-UA"/>
        </w:rPr>
        <w:sym w:font="Webdings" w:char="F073"/>
      </w:r>
      <w:r w:rsidRPr="009A2171">
        <w:rPr>
          <w:rFonts w:ascii="Times New Roman" w:hAnsi="Times New Roman" w:cs="Times New Roman"/>
          <w:b/>
          <w:sz w:val="28"/>
          <w:szCs w:val="28"/>
          <w:lang w:val="uk-UA"/>
        </w:rPr>
        <w:t>Питання для самоперевірки</w:t>
      </w:r>
    </w:p>
    <w:p w:rsidR="00CA0764" w:rsidRPr="009A2171" w:rsidRDefault="00CA0764" w:rsidP="00CA0764">
      <w:pPr>
        <w:pStyle w:val="a6"/>
        <w:tabs>
          <w:tab w:val="left" w:pos="284"/>
        </w:tabs>
        <w:jc w:val="both"/>
        <w:rPr>
          <w:rFonts w:ascii="Times New Roman" w:hAnsi="Times New Roman" w:cs="Times New Roman"/>
          <w:sz w:val="28"/>
          <w:szCs w:val="28"/>
          <w:lang w:val="uk-UA"/>
        </w:rPr>
      </w:pPr>
      <w:r w:rsidRPr="009A2171">
        <w:rPr>
          <w:rFonts w:ascii="Times New Roman" w:hAnsi="Times New Roman" w:cs="Times New Roman"/>
          <w:sz w:val="28"/>
          <w:szCs w:val="28"/>
          <w:lang w:val="uk-UA"/>
        </w:rPr>
        <w:lastRenderedPageBreak/>
        <w:t xml:space="preserve">1. </w:t>
      </w:r>
      <w:r w:rsidR="007A51F5" w:rsidRPr="009A2171">
        <w:rPr>
          <w:rFonts w:ascii="Times New Roman" w:hAnsi="Times New Roman" w:cs="Times New Roman"/>
          <w:sz w:val="28"/>
          <w:szCs w:val="28"/>
          <w:lang w:val="uk-UA"/>
        </w:rPr>
        <w:t>З</w:t>
      </w:r>
      <w:r w:rsidRPr="009A2171">
        <w:rPr>
          <w:rFonts w:ascii="Times New Roman" w:hAnsi="Times New Roman" w:cs="Times New Roman"/>
          <w:sz w:val="28"/>
          <w:szCs w:val="28"/>
          <w:lang w:val="uk-UA"/>
        </w:rPr>
        <w:t>а значенням і граматичними ознаками числівники</w:t>
      </w:r>
      <w:r w:rsidR="007A51F5" w:rsidRPr="009A2171">
        <w:rPr>
          <w:rFonts w:ascii="Times New Roman" w:hAnsi="Times New Roman" w:cs="Times New Roman"/>
          <w:sz w:val="28"/>
          <w:szCs w:val="28"/>
          <w:lang w:val="uk-UA"/>
        </w:rPr>
        <w:t xml:space="preserve"> поділяються на…</w:t>
      </w:r>
    </w:p>
    <w:p w:rsidR="00CA0764" w:rsidRPr="009A2171" w:rsidRDefault="00CA0764" w:rsidP="00CA0764">
      <w:pPr>
        <w:pStyle w:val="a6"/>
        <w:tabs>
          <w:tab w:val="left" w:pos="284"/>
        </w:tabs>
        <w:jc w:val="both"/>
        <w:rPr>
          <w:rFonts w:ascii="Times New Roman" w:hAnsi="Times New Roman" w:cs="Times New Roman"/>
          <w:sz w:val="28"/>
          <w:szCs w:val="28"/>
          <w:lang w:val="uk-UA"/>
        </w:rPr>
      </w:pPr>
      <w:r w:rsidRPr="009A2171">
        <w:rPr>
          <w:rFonts w:ascii="Times New Roman" w:hAnsi="Times New Roman" w:cs="Times New Roman"/>
          <w:sz w:val="28"/>
          <w:szCs w:val="28"/>
          <w:lang w:val="uk-UA"/>
        </w:rPr>
        <w:t xml:space="preserve">2. </w:t>
      </w:r>
      <w:r w:rsidR="007A51F5" w:rsidRPr="009A2171">
        <w:rPr>
          <w:rFonts w:ascii="Times New Roman" w:hAnsi="Times New Roman" w:cs="Times New Roman"/>
          <w:sz w:val="28"/>
          <w:szCs w:val="28"/>
          <w:lang w:val="uk-UA"/>
        </w:rPr>
        <w:t>За будовою числівники поділяться на…</w:t>
      </w:r>
      <w:r w:rsidRPr="009A2171">
        <w:rPr>
          <w:rFonts w:ascii="Times New Roman" w:hAnsi="Times New Roman" w:cs="Times New Roman"/>
          <w:sz w:val="28"/>
          <w:szCs w:val="28"/>
          <w:lang w:val="uk-UA"/>
        </w:rPr>
        <w:t xml:space="preserve"> </w:t>
      </w:r>
      <w:r w:rsidR="007A51F5" w:rsidRPr="009A2171">
        <w:rPr>
          <w:rFonts w:ascii="Times New Roman" w:hAnsi="Times New Roman" w:cs="Times New Roman"/>
          <w:sz w:val="28"/>
          <w:szCs w:val="28"/>
          <w:lang w:val="uk-UA"/>
        </w:rPr>
        <w:t xml:space="preserve"> </w:t>
      </w:r>
    </w:p>
    <w:p w:rsidR="00CA0764" w:rsidRPr="009A2171" w:rsidRDefault="00CA0764" w:rsidP="00CA0764">
      <w:pPr>
        <w:pStyle w:val="a6"/>
        <w:tabs>
          <w:tab w:val="left" w:pos="284"/>
        </w:tabs>
        <w:jc w:val="both"/>
        <w:rPr>
          <w:rFonts w:ascii="Times New Roman" w:hAnsi="Times New Roman" w:cs="Times New Roman"/>
          <w:sz w:val="28"/>
          <w:szCs w:val="28"/>
          <w:lang w:val="uk-UA"/>
        </w:rPr>
      </w:pPr>
      <w:r w:rsidRPr="009A2171">
        <w:rPr>
          <w:rFonts w:ascii="Times New Roman" w:hAnsi="Times New Roman" w:cs="Times New Roman"/>
          <w:sz w:val="28"/>
          <w:szCs w:val="28"/>
          <w:lang w:val="uk-UA"/>
        </w:rPr>
        <w:t xml:space="preserve">3. </w:t>
      </w:r>
      <w:r w:rsidRPr="009A2171">
        <w:rPr>
          <w:rFonts w:ascii="Times New Roman" w:hAnsi="Times New Roman" w:cs="Times New Roman"/>
          <w:sz w:val="28"/>
          <w:szCs w:val="28"/>
          <w:lang w:val="uk-UA"/>
        </w:rPr>
        <w:tab/>
        <w:t xml:space="preserve">Які особливості функціонування числівників </w:t>
      </w:r>
      <w:r w:rsidR="007A51F5" w:rsidRPr="009A2171">
        <w:rPr>
          <w:rFonts w:ascii="Times New Roman" w:hAnsi="Times New Roman" w:cs="Times New Roman"/>
          <w:sz w:val="28"/>
          <w:szCs w:val="28"/>
          <w:lang w:val="uk-UA"/>
        </w:rPr>
        <w:t xml:space="preserve">в юридичних </w:t>
      </w:r>
      <w:r w:rsidRPr="009A2171">
        <w:rPr>
          <w:rFonts w:ascii="Times New Roman" w:hAnsi="Times New Roman" w:cs="Times New Roman"/>
          <w:sz w:val="28"/>
          <w:szCs w:val="28"/>
          <w:lang w:val="uk-UA"/>
        </w:rPr>
        <w:t>текстах?</w:t>
      </w:r>
    </w:p>
    <w:p w:rsidR="00CA0764" w:rsidRPr="009A2171" w:rsidRDefault="00CA0764" w:rsidP="00CA0764">
      <w:pPr>
        <w:pStyle w:val="a6"/>
        <w:tabs>
          <w:tab w:val="left" w:pos="284"/>
        </w:tabs>
        <w:jc w:val="both"/>
        <w:rPr>
          <w:rFonts w:ascii="Times New Roman" w:hAnsi="Times New Roman" w:cs="Times New Roman"/>
          <w:sz w:val="28"/>
          <w:szCs w:val="28"/>
          <w:lang w:val="uk-UA"/>
        </w:rPr>
      </w:pPr>
      <w:r w:rsidRPr="009A2171">
        <w:rPr>
          <w:rFonts w:ascii="Times New Roman" w:hAnsi="Times New Roman" w:cs="Times New Roman"/>
          <w:sz w:val="28"/>
          <w:szCs w:val="28"/>
          <w:lang w:val="uk-UA"/>
        </w:rPr>
        <w:t xml:space="preserve">4. </w:t>
      </w:r>
      <w:r w:rsidRPr="009A2171">
        <w:rPr>
          <w:rFonts w:ascii="Times New Roman" w:hAnsi="Times New Roman" w:cs="Times New Roman"/>
          <w:sz w:val="28"/>
          <w:szCs w:val="28"/>
          <w:lang w:val="uk-UA"/>
        </w:rPr>
        <w:tab/>
        <w:t xml:space="preserve">Від </w:t>
      </w:r>
      <w:r w:rsidR="007A51F5" w:rsidRPr="009A2171">
        <w:rPr>
          <w:rFonts w:ascii="Times New Roman" w:hAnsi="Times New Roman" w:cs="Times New Roman"/>
          <w:sz w:val="28"/>
          <w:szCs w:val="28"/>
          <w:lang w:val="uk-UA"/>
        </w:rPr>
        <w:t>чого</w:t>
      </w:r>
      <w:r w:rsidRPr="009A2171">
        <w:rPr>
          <w:rFonts w:ascii="Times New Roman" w:hAnsi="Times New Roman" w:cs="Times New Roman"/>
          <w:sz w:val="28"/>
          <w:szCs w:val="28"/>
          <w:lang w:val="uk-UA"/>
        </w:rPr>
        <w:t xml:space="preserve"> залежить вибір форми числівника у складі різних частин мови?</w:t>
      </w:r>
    </w:p>
    <w:p w:rsidR="00CA0764" w:rsidRPr="009A2171" w:rsidRDefault="00CA0764" w:rsidP="00CA0764">
      <w:pPr>
        <w:pStyle w:val="a6"/>
        <w:tabs>
          <w:tab w:val="left" w:pos="284"/>
        </w:tabs>
        <w:jc w:val="both"/>
        <w:rPr>
          <w:rFonts w:ascii="Times New Roman" w:hAnsi="Times New Roman" w:cs="Times New Roman"/>
          <w:sz w:val="28"/>
          <w:szCs w:val="28"/>
          <w:lang w:val="uk-UA"/>
        </w:rPr>
      </w:pPr>
      <w:r w:rsidRPr="009A2171">
        <w:rPr>
          <w:rFonts w:ascii="Times New Roman" w:hAnsi="Times New Roman" w:cs="Times New Roman"/>
          <w:sz w:val="28"/>
          <w:szCs w:val="28"/>
          <w:lang w:val="uk-UA"/>
        </w:rPr>
        <w:t xml:space="preserve">5. </w:t>
      </w:r>
      <w:r w:rsidRPr="009A2171">
        <w:rPr>
          <w:rFonts w:ascii="Times New Roman" w:hAnsi="Times New Roman" w:cs="Times New Roman"/>
          <w:sz w:val="28"/>
          <w:szCs w:val="28"/>
          <w:lang w:val="uk-UA"/>
        </w:rPr>
        <w:tab/>
        <w:t>Які реквізити входять до структури висновку та заповіту як офіційних документів?</w:t>
      </w:r>
    </w:p>
    <w:p w:rsidR="007A51F5" w:rsidRPr="009A2171" w:rsidRDefault="007A51F5" w:rsidP="00333AE2">
      <w:pPr>
        <w:shd w:val="clear" w:color="auto" w:fill="FFFFFF"/>
        <w:suppressAutoHyphens/>
        <w:ind w:firstLine="567"/>
        <w:jc w:val="center"/>
        <w:rPr>
          <w:b/>
          <w:caps/>
          <w:sz w:val="28"/>
          <w:szCs w:val="28"/>
          <w:lang w:val="uk-UA"/>
        </w:rPr>
      </w:pPr>
    </w:p>
    <w:p w:rsidR="003B595D" w:rsidRPr="009A2171" w:rsidRDefault="003B595D" w:rsidP="00333AE2">
      <w:pPr>
        <w:shd w:val="clear" w:color="auto" w:fill="FFFFFF"/>
        <w:suppressAutoHyphens/>
        <w:ind w:firstLine="567"/>
        <w:jc w:val="center"/>
        <w:rPr>
          <w:b/>
          <w:caps/>
          <w:sz w:val="28"/>
          <w:szCs w:val="28"/>
          <w:lang w:val="uk-UA"/>
        </w:rPr>
      </w:pPr>
      <w:r w:rsidRPr="009A2171">
        <w:rPr>
          <w:b/>
          <w:caps/>
          <w:sz w:val="28"/>
          <w:szCs w:val="28"/>
          <w:lang w:val="uk-UA"/>
        </w:rPr>
        <w:t>План 12</w:t>
      </w:r>
    </w:p>
    <w:p w:rsidR="009A7FC0" w:rsidRPr="009A2171" w:rsidRDefault="003B595D" w:rsidP="009A7FC0">
      <w:pPr>
        <w:suppressAutoHyphens/>
        <w:ind w:firstLine="709"/>
        <w:jc w:val="center"/>
        <w:rPr>
          <w:b/>
          <w:sz w:val="28"/>
          <w:szCs w:val="28"/>
          <w:lang w:val="uk-UA"/>
        </w:rPr>
      </w:pPr>
      <w:r w:rsidRPr="009A2171">
        <w:rPr>
          <w:b/>
          <w:sz w:val="28"/>
          <w:szCs w:val="28"/>
          <w:lang w:val="uk-UA"/>
        </w:rPr>
        <w:t xml:space="preserve">Тема: Морфологічні засоби професійного мовлення. </w:t>
      </w:r>
    </w:p>
    <w:p w:rsidR="003B595D" w:rsidRPr="009A2171" w:rsidRDefault="009A7FC0" w:rsidP="009A7FC0">
      <w:pPr>
        <w:suppressAutoHyphens/>
        <w:ind w:firstLine="709"/>
        <w:jc w:val="center"/>
        <w:rPr>
          <w:b/>
          <w:sz w:val="28"/>
          <w:szCs w:val="28"/>
          <w:lang w:val="uk-UA"/>
        </w:rPr>
      </w:pPr>
      <w:r w:rsidRPr="009A2171">
        <w:rPr>
          <w:b/>
          <w:sz w:val="28"/>
          <w:szCs w:val="28"/>
          <w:lang w:val="uk-UA"/>
        </w:rPr>
        <w:t xml:space="preserve">Дієслово. </w:t>
      </w:r>
      <w:r w:rsidR="003B595D" w:rsidRPr="009A2171">
        <w:rPr>
          <w:b/>
          <w:sz w:val="28"/>
          <w:szCs w:val="28"/>
          <w:lang w:val="uk-UA"/>
        </w:rPr>
        <w:t>Прислівник</w:t>
      </w:r>
    </w:p>
    <w:p w:rsidR="003B595D" w:rsidRPr="009A2171" w:rsidRDefault="003B595D" w:rsidP="00333AE2">
      <w:pPr>
        <w:tabs>
          <w:tab w:val="left" w:pos="9639"/>
        </w:tabs>
        <w:suppressAutoHyphens/>
        <w:ind w:firstLine="709"/>
        <w:jc w:val="both"/>
        <w:rPr>
          <w:sz w:val="28"/>
          <w:szCs w:val="28"/>
          <w:lang w:val="uk-UA"/>
        </w:rPr>
      </w:pPr>
      <w:r w:rsidRPr="009A2171">
        <w:rPr>
          <w:b/>
          <w:sz w:val="28"/>
          <w:szCs w:val="28"/>
          <w:lang w:val="uk-UA"/>
        </w:rPr>
        <w:t xml:space="preserve">Мета: </w:t>
      </w:r>
      <w:r w:rsidR="00CE0B2B" w:rsidRPr="009A2171">
        <w:rPr>
          <w:i/>
          <w:sz w:val="28"/>
          <w:szCs w:val="28"/>
          <w:lang w:val="uk-UA"/>
        </w:rPr>
        <w:t>закріпити знання про семантичне значення дієслова та прислівника; розвивати в студентів уміння правильно застосовувати форми дієслів у ділових та офіційних документах; поглибити розуміння правил правопису прислівників.</w:t>
      </w:r>
    </w:p>
    <w:p w:rsidR="003B595D" w:rsidRPr="009A2171" w:rsidRDefault="003B595D" w:rsidP="00333AE2">
      <w:pPr>
        <w:suppressAutoHyphens/>
        <w:jc w:val="both"/>
        <w:rPr>
          <w:sz w:val="28"/>
          <w:szCs w:val="28"/>
          <w:lang w:val="uk-UA"/>
        </w:rPr>
      </w:pPr>
      <w:r w:rsidRPr="009A2171">
        <w:rPr>
          <w:sz w:val="28"/>
          <w:szCs w:val="28"/>
          <w:lang w:val="uk-UA"/>
        </w:rPr>
        <w:t>1. Дієслівні форми в документах.</w:t>
      </w:r>
    </w:p>
    <w:p w:rsidR="003B595D" w:rsidRPr="009A2171" w:rsidRDefault="003B595D" w:rsidP="00333AE2">
      <w:pPr>
        <w:suppressAutoHyphens/>
        <w:jc w:val="both"/>
        <w:rPr>
          <w:sz w:val="28"/>
          <w:szCs w:val="28"/>
          <w:lang w:val="uk-UA"/>
        </w:rPr>
      </w:pPr>
      <w:r w:rsidRPr="009A2171">
        <w:rPr>
          <w:sz w:val="28"/>
          <w:szCs w:val="28"/>
          <w:lang w:val="uk-UA"/>
        </w:rPr>
        <w:t xml:space="preserve">2. </w:t>
      </w:r>
      <w:r w:rsidR="000E3DE6" w:rsidRPr="009A2171">
        <w:rPr>
          <w:sz w:val="28"/>
          <w:szCs w:val="28"/>
          <w:lang w:val="uk-UA"/>
        </w:rPr>
        <w:t>Особливості використання ді</w:t>
      </w:r>
      <w:r w:rsidR="00843063" w:rsidRPr="009A2171">
        <w:rPr>
          <w:sz w:val="28"/>
          <w:szCs w:val="28"/>
          <w:lang w:val="uk-UA"/>
        </w:rPr>
        <w:t>єприкметників у професійному мовленні</w:t>
      </w:r>
      <w:r w:rsidRPr="009A2171">
        <w:rPr>
          <w:sz w:val="28"/>
          <w:szCs w:val="28"/>
          <w:lang w:val="uk-UA"/>
        </w:rPr>
        <w:t>.</w:t>
      </w:r>
    </w:p>
    <w:p w:rsidR="003B595D" w:rsidRPr="009A2171" w:rsidRDefault="003B595D" w:rsidP="00333AE2">
      <w:pPr>
        <w:suppressAutoHyphens/>
        <w:jc w:val="both"/>
        <w:rPr>
          <w:sz w:val="28"/>
          <w:szCs w:val="28"/>
          <w:lang w:val="uk-UA"/>
        </w:rPr>
      </w:pPr>
      <w:r w:rsidRPr="009A2171">
        <w:rPr>
          <w:sz w:val="28"/>
          <w:szCs w:val="28"/>
          <w:lang w:val="uk-UA"/>
        </w:rPr>
        <w:t>3. Творення і вживання дієприслівників.</w:t>
      </w:r>
    </w:p>
    <w:p w:rsidR="003B595D" w:rsidRPr="009A2171" w:rsidRDefault="003B595D" w:rsidP="00333AE2">
      <w:pPr>
        <w:suppressAutoHyphens/>
        <w:jc w:val="both"/>
        <w:rPr>
          <w:sz w:val="28"/>
          <w:szCs w:val="28"/>
          <w:lang w:val="uk-UA"/>
        </w:rPr>
      </w:pPr>
      <w:r w:rsidRPr="009A2171">
        <w:rPr>
          <w:sz w:val="28"/>
          <w:szCs w:val="28"/>
          <w:lang w:val="uk-UA"/>
        </w:rPr>
        <w:t>4. Прислівник у професійному мовленні. Ступені порівняння. Правопис.</w:t>
      </w:r>
    </w:p>
    <w:p w:rsidR="003B595D" w:rsidRPr="009A2171" w:rsidRDefault="003B595D" w:rsidP="00333AE2">
      <w:pPr>
        <w:suppressAutoHyphens/>
        <w:jc w:val="both"/>
        <w:rPr>
          <w:sz w:val="28"/>
          <w:szCs w:val="28"/>
          <w:lang w:val="uk-UA"/>
        </w:rPr>
      </w:pPr>
      <w:r w:rsidRPr="009A2171">
        <w:rPr>
          <w:sz w:val="28"/>
          <w:szCs w:val="28"/>
          <w:lang w:val="uk-UA"/>
        </w:rPr>
        <w:t>5. Наказ. Розпорядження.</w:t>
      </w:r>
    </w:p>
    <w:p w:rsidR="00592852" w:rsidRPr="009A2171" w:rsidRDefault="00592852" w:rsidP="00333AE2">
      <w:pPr>
        <w:suppressAutoHyphens/>
        <w:jc w:val="both"/>
        <w:rPr>
          <w:i/>
          <w:sz w:val="28"/>
          <w:szCs w:val="28"/>
          <w:lang w:val="uk-UA"/>
        </w:rPr>
      </w:pPr>
      <w:r w:rsidRPr="009A2171">
        <w:rPr>
          <w:b/>
          <w:sz w:val="28"/>
          <w:szCs w:val="28"/>
          <w:lang w:val="uk-UA"/>
        </w:rPr>
        <w:t>Ключові слова та терміни</w:t>
      </w:r>
      <w:r w:rsidRPr="009A2171">
        <w:rPr>
          <w:sz w:val="28"/>
          <w:szCs w:val="28"/>
          <w:lang w:val="uk-UA"/>
        </w:rPr>
        <w:t xml:space="preserve">: </w:t>
      </w:r>
      <w:r w:rsidRPr="009A2171">
        <w:rPr>
          <w:i/>
          <w:sz w:val="28"/>
          <w:szCs w:val="28"/>
          <w:lang w:val="uk-UA"/>
        </w:rPr>
        <w:t>форми дієслова, інфінітив, безособові дієслова, активні дієприкметники, пасивні дієприкметники, дієприслівник, дієприслівниковий зворот</w:t>
      </w:r>
      <w:r w:rsidR="007A51F5" w:rsidRPr="009A2171">
        <w:rPr>
          <w:i/>
          <w:sz w:val="28"/>
          <w:szCs w:val="28"/>
          <w:lang w:val="uk-UA"/>
        </w:rPr>
        <w:t>, наказ, розпорядження</w:t>
      </w:r>
      <w:r w:rsidRPr="009A2171">
        <w:rPr>
          <w:i/>
          <w:sz w:val="28"/>
          <w:szCs w:val="28"/>
          <w:lang w:val="uk-UA"/>
        </w:rPr>
        <w:t xml:space="preserve">.  </w:t>
      </w:r>
      <w:r w:rsidRPr="009A2171">
        <w:rPr>
          <w:sz w:val="28"/>
          <w:szCs w:val="28"/>
          <w:lang w:val="uk-UA"/>
        </w:rPr>
        <w:t xml:space="preserve"> </w:t>
      </w:r>
    </w:p>
    <w:p w:rsidR="00C902D4" w:rsidRPr="009A2171" w:rsidRDefault="00C902D4" w:rsidP="00C902D4">
      <w:pPr>
        <w:suppressAutoHyphens/>
        <w:rPr>
          <w:b/>
          <w:sz w:val="28"/>
          <w:szCs w:val="28"/>
          <w:lang w:val="uk-UA"/>
        </w:rPr>
      </w:pPr>
      <w:r w:rsidRPr="009A2171">
        <w:rPr>
          <w:b/>
          <w:sz w:val="28"/>
          <w:szCs w:val="28"/>
          <w:lang w:val="uk-UA"/>
        </w:rPr>
        <w:t>Основна література: 1-7.</w:t>
      </w:r>
    </w:p>
    <w:p w:rsidR="00C902D4" w:rsidRPr="009A2171" w:rsidRDefault="00C902D4" w:rsidP="00C902D4">
      <w:pPr>
        <w:suppressAutoHyphens/>
        <w:rPr>
          <w:b/>
          <w:sz w:val="28"/>
          <w:szCs w:val="28"/>
          <w:lang w:val="uk-UA"/>
        </w:rPr>
      </w:pPr>
      <w:r w:rsidRPr="009A2171">
        <w:rPr>
          <w:b/>
          <w:sz w:val="28"/>
          <w:szCs w:val="28"/>
          <w:lang w:val="uk-UA"/>
        </w:rPr>
        <w:t>Додаткова література: 1, 6, 8, 9, 10, 11, 14.</w:t>
      </w:r>
    </w:p>
    <w:p w:rsidR="003B595D" w:rsidRPr="009A2171" w:rsidRDefault="003B595D" w:rsidP="009A7FC0">
      <w:pPr>
        <w:suppressAutoHyphens/>
        <w:ind w:firstLine="680"/>
        <w:jc w:val="center"/>
        <w:rPr>
          <w:b/>
          <w:sz w:val="28"/>
          <w:szCs w:val="28"/>
          <w:lang w:val="uk-UA"/>
        </w:rPr>
      </w:pPr>
      <w:r w:rsidRPr="009A2171">
        <w:rPr>
          <w:b/>
          <w:sz w:val="28"/>
          <w:szCs w:val="28"/>
          <w:lang w:val="uk-UA"/>
        </w:rPr>
        <w:t>Методичні поради</w:t>
      </w:r>
    </w:p>
    <w:p w:rsidR="00CE0B2B" w:rsidRPr="009A2171" w:rsidRDefault="00843063" w:rsidP="00CE0B2B">
      <w:pPr>
        <w:pStyle w:val="a9"/>
        <w:spacing w:before="0" w:beforeAutospacing="0" w:after="0" w:afterAutospacing="0"/>
        <w:ind w:firstLine="709"/>
        <w:jc w:val="both"/>
        <w:rPr>
          <w:sz w:val="28"/>
          <w:szCs w:val="28"/>
          <w:lang w:val="uk-UA"/>
        </w:rPr>
      </w:pPr>
      <w:r w:rsidRPr="009A2171">
        <w:rPr>
          <w:rStyle w:val="af5"/>
          <w:b w:val="0"/>
          <w:sz w:val="28"/>
          <w:szCs w:val="28"/>
          <w:lang w:val="uk-UA"/>
        </w:rPr>
        <w:t xml:space="preserve">Аналізуючи </w:t>
      </w:r>
      <w:r w:rsidRPr="009A2171">
        <w:rPr>
          <w:rStyle w:val="af5"/>
          <w:sz w:val="28"/>
          <w:szCs w:val="28"/>
          <w:lang w:val="uk-UA"/>
        </w:rPr>
        <w:t xml:space="preserve">перше </w:t>
      </w:r>
      <w:r w:rsidRPr="009A2171">
        <w:rPr>
          <w:rStyle w:val="af5"/>
          <w:b w:val="0"/>
          <w:sz w:val="28"/>
          <w:szCs w:val="28"/>
          <w:lang w:val="uk-UA"/>
        </w:rPr>
        <w:t>питання</w:t>
      </w:r>
      <w:r w:rsidRPr="009A2171">
        <w:rPr>
          <w:sz w:val="28"/>
          <w:szCs w:val="28"/>
          <w:lang w:val="uk-UA"/>
        </w:rPr>
        <w:t xml:space="preserve">, слід зазначити, що </w:t>
      </w:r>
      <w:r w:rsidRPr="009A2171">
        <w:rPr>
          <w:rStyle w:val="af5"/>
          <w:sz w:val="28"/>
          <w:szCs w:val="28"/>
          <w:lang w:val="uk-UA"/>
        </w:rPr>
        <w:t>дієслово</w:t>
      </w:r>
      <w:r w:rsidRPr="009A2171">
        <w:rPr>
          <w:sz w:val="28"/>
          <w:szCs w:val="28"/>
          <w:lang w:val="uk-UA"/>
        </w:rPr>
        <w:t xml:space="preserve"> </w:t>
      </w:r>
      <w:r w:rsidR="00CE0B2B" w:rsidRPr="009A2171">
        <w:rPr>
          <w:sz w:val="28"/>
          <w:szCs w:val="28"/>
          <w:lang w:val="uk-UA"/>
        </w:rPr>
        <w:t xml:space="preserve">є </w:t>
      </w:r>
      <w:r w:rsidR="00CE0B2B" w:rsidRPr="009A2171">
        <w:rPr>
          <w:bCs/>
          <w:sz w:val="28"/>
          <w:szCs w:val="28"/>
          <w:lang w:val="uk-UA"/>
        </w:rPr>
        <w:t>самостійною частиною мови</w:t>
      </w:r>
      <w:r w:rsidR="00CE0B2B" w:rsidRPr="009A2171">
        <w:rPr>
          <w:sz w:val="28"/>
          <w:szCs w:val="28"/>
          <w:lang w:val="uk-UA"/>
        </w:rPr>
        <w:t xml:space="preserve">, що позначає </w:t>
      </w:r>
      <w:r w:rsidR="00CE0B2B" w:rsidRPr="009A2171">
        <w:rPr>
          <w:bCs/>
          <w:sz w:val="28"/>
          <w:szCs w:val="28"/>
          <w:lang w:val="uk-UA"/>
        </w:rPr>
        <w:t>дію або стан предмета</w:t>
      </w:r>
      <w:r w:rsidR="00CE0B2B" w:rsidRPr="009A2171">
        <w:rPr>
          <w:sz w:val="28"/>
          <w:szCs w:val="28"/>
          <w:lang w:val="uk-UA"/>
        </w:rPr>
        <w:t xml:space="preserve">, відповідаючи на запитання </w:t>
      </w:r>
      <w:r w:rsidR="00CE0B2B" w:rsidRPr="009A2171">
        <w:rPr>
          <w:i/>
          <w:iCs/>
          <w:sz w:val="28"/>
          <w:szCs w:val="28"/>
          <w:lang w:val="uk-UA"/>
        </w:rPr>
        <w:t>що робити?</w:t>
      </w:r>
      <w:r w:rsidR="00CE0B2B" w:rsidRPr="009A2171">
        <w:rPr>
          <w:sz w:val="28"/>
          <w:szCs w:val="28"/>
          <w:lang w:val="uk-UA"/>
        </w:rPr>
        <w:t xml:space="preserve">, </w:t>
      </w:r>
      <w:r w:rsidR="00CE0B2B" w:rsidRPr="009A2171">
        <w:rPr>
          <w:i/>
          <w:iCs/>
          <w:sz w:val="28"/>
          <w:szCs w:val="28"/>
          <w:lang w:val="uk-UA"/>
        </w:rPr>
        <w:t>що зробити?</w:t>
      </w:r>
      <w:r w:rsidR="00CE0B2B" w:rsidRPr="009A2171">
        <w:rPr>
          <w:sz w:val="28"/>
          <w:szCs w:val="28"/>
          <w:lang w:val="uk-UA"/>
        </w:rPr>
        <w:t xml:space="preserve">. У документах правоохоронного та юридичного спрямування використовуються </w:t>
      </w:r>
      <w:r w:rsidR="00CE0B2B" w:rsidRPr="009A2171">
        <w:rPr>
          <w:bCs/>
          <w:sz w:val="28"/>
          <w:szCs w:val="28"/>
          <w:lang w:val="uk-UA"/>
        </w:rPr>
        <w:t>книжні дієслова</w:t>
      </w:r>
      <w:r w:rsidR="00CE0B2B" w:rsidRPr="009A2171">
        <w:rPr>
          <w:sz w:val="28"/>
          <w:szCs w:val="28"/>
          <w:lang w:val="uk-UA"/>
        </w:rPr>
        <w:t xml:space="preserve"> (</w:t>
      </w:r>
      <w:r w:rsidR="00CE0B2B" w:rsidRPr="009A2171">
        <w:rPr>
          <w:i/>
          <w:iCs/>
          <w:sz w:val="28"/>
          <w:szCs w:val="28"/>
          <w:lang w:val="uk-UA"/>
        </w:rPr>
        <w:t>домінувати, активізувати, розслідувати, затвердити</w:t>
      </w:r>
      <w:r w:rsidR="00CE0B2B" w:rsidRPr="009A2171">
        <w:rPr>
          <w:sz w:val="28"/>
          <w:szCs w:val="28"/>
          <w:lang w:val="uk-UA"/>
        </w:rPr>
        <w:t xml:space="preserve">), переважно у </w:t>
      </w:r>
      <w:r w:rsidR="00CE0B2B" w:rsidRPr="009A2171">
        <w:rPr>
          <w:bCs/>
          <w:sz w:val="28"/>
          <w:szCs w:val="28"/>
          <w:lang w:val="uk-UA"/>
        </w:rPr>
        <w:t>теперішньому часі з позачасовим значенням</w:t>
      </w:r>
      <w:r w:rsidR="00CE0B2B" w:rsidRPr="009A2171">
        <w:rPr>
          <w:sz w:val="28"/>
          <w:szCs w:val="28"/>
          <w:lang w:val="uk-UA"/>
        </w:rPr>
        <w:t xml:space="preserve"> (</w:t>
      </w:r>
      <w:r w:rsidR="00CE0B2B" w:rsidRPr="009A2171">
        <w:rPr>
          <w:i/>
          <w:iCs/>
          <w:sz w:val="28"/>
          <w:szCs w:val="28"/>
          <w:lang w:val="uk-UA"/>
        </w:rPr>
        <w:t>суд розглядає, слідчий пропонує</w:t>
      </w:r>
      <w:r w:rsidR="00CE0B2B" w:rsidRPr="009A2171">
        <w:rPr>
          <w:sz w:val="28"/>
          <w:szCs w:val="28"/>
          <w:lang w:val="uk-UA"/>
        </w:rPr>
        <w:t xml:space="preserve">). Для </w:t>
      </w:r>
      <w:r w:rsidR="00CE0B2B" w:rsidRPr="009A2171">
        <w:rPr>
          <w:bCs/>
          <w:sz w:val="28"/>
          <w:szCs w:val="28"/>
          <w:lang w:val="uk-UA"/>
        </w:rPr>
        <w:t>наказового способу</w:t>
      </w:r>
      <w:r w:rsidR="00CE0B2B" w:rsidRPr="009A2171">
        <w:rPr>
          <w:sz w:val="28"/>
          <w:szCs w:val="28"/>
          <w:lang w:val="uk-UA"/>
        </w:rPr>
        <w:t xml:space="preserve"> характерна </w:t>
      </w:r>
      <w:r w:rsidR="00CE0B2B" w:rsidRPr="009A2171">
        <w:rPr>
          <w:bCs/>
          <w:sz w:val="28"/>
          <w:szCs w:val="28"/>
          <w:lang w:val="uk-UA"/>
        </w:rPr>
        <w:t>простота форм</w:t>
      </w:r>
      <w:r w:rsidR="00CE0B2B" w:rsidRPr="009A2171">
        <w:rPr>
          <w:sz w:val="28"/>
          <w:szCs w:val="28"/>
          <w:lang w:val="uk-UA"/>
        </w:rPr>
        <w:t xml:space="preserve"> (</w:t>
      </w:r>
      <w:r w:rsidR="00CE0B2B" w:rsidRPr="009A2171">
        <w:rPr>
          <w:i/>
          <w:iCs/>
          <w:sz w:val="28"/>
          <w:szCs w:val="28"/>
          <w:lang w:val="uk-UA"/>
        </w:rPr>
        <w:t>проголосуймо, виконаймо постанову</w:t>
      </w:r>
      <w:r w:rsidR="00CE0B2B" w:rsidRPr="009A2171">
        <w:rPr>
          <w:sz w:val="28"/>
          <w:szCs w:val="28"/>
          <w:lang w:val="uk-UA"/>
        </w:rPr>
        <w:t xml:space="preserve">). Перевага надається </w:t>
      </w:r>
      <w:r w:rsidR="00CE0B2B" w:rsidRPr="009A2171">
        <w:rPr>
          <w:bCs/>
          <w:sz w:val="28"/>
          <w:szCs w:val="28"/>
          <w:lang w:val="uk-UA"/>
        </w:rPr>
        <w:t xml:space="preserve">інфінітивам на </w:t>
      </w:r>
      <w:r w:rsidR="00CE0B2B" w:rsidRPr="009A2171">
        <w:rPr>
          <w:bCs/>
          <w:i/>
          <w:sz w:val="28"/>
          <w:szCs w:val="28"/>
          <w:lang w:val="uk-UA"/>
        </w:rPr>
        <w:t>-ти</w:t>
      </w:r>
      <w:r w:rsidR="00CE0B2B" w:rsidRPr="009A2171">
        <w:rPr>
          <w:sz w:val="28"/>
          <w:szCs w:val="28"/>
          <w:lang w:val="uk-UA"/>
        </w:rPr>
        <w:t xml:space="preserve"> (</w:t>
      </w:r>
      <w:r w:rsidR="00CE0B2B" w:rsidRPr="009A2171">
        <w:rPr>
          <w:i/>
          <w:iCs/>
          <w:sz w:val="28"/>
          <w:szCs w:val="28"/>
          <w:lang w:val="uk-UA"/>
        </w:rPr>
        <w:t>врахувати, вимагати, подати клопотання</w:t>
      </w:r>
      <w:r w:rsidR="00CE0B2B" w:rsidRPr="009A2171">
        <w:rPr>
          <w:sz w:val="28"/>
          <w:szCs w:val="28"/>
          <w:lang w:val="uk-UA"/>
        </w:rPr>
        <w:t xml:space="preserve">). Дієслова </w:t>
      </w:r>
      <w:r w:rsidR="00CE0B2B" w:rsidRPr="009A2171">
        <w:rPr>
          <w:bCs/>
          <w:sz w:val="28"/>
          <w:szCs w:val="28"/>
          <w:lang w:val="uk-UA"/>
        </w:rPr>
        <w:t>недоконаного виду</w:t>
      </w:r>
      <w:r w:rsidR="00CE0B2B" w:rsidRPr="009A2171">
        <w:rPr>
          <w:sz w:val="28"/>
          <w:szCs w:val="28"/>
          <w:lang w:val="uk-UA"/>
        </w:rPr>
        <w:t xml:space="preserve"> часто утворюють </w:t>
      </w:r>
      <w:r w:rsidR="00CE0B2B" w:rsidRPr="009A2171">
        <w:rPr>
          <w:bCs/>
          <w:sz w:val="28"/>
          <w:szCs w:val="28"/>
          <w:lang w:val="uk-UA"/>
        </w:rPr>
        <w:t>складені форми</w:t>
      </w:r>
      <w:r w:rsidR="00CE0B2B" w:rsidRPr="009A2171">
        <w:rPr>
          <w:sz w:val="28"/>
          <w:szCs w:val="28"/>
          <w:lang w:val="uk-UA"/>
        </w:rPr>
        <w:t xml:space="preserve"> (</w:t>
      </w:r>
      <w:r w:rsidR="00CE0B2B" w:rsidRPr="009A2171">
        <w:rPr>
          <w:i/>
          <w:iCs/>
          <w:sz w:val="28"/>
          <w:szCs w:val="28"/>
          <w:lang w:val="uk-UA"/>
        </w:rPr>
        <w:t>буде розпочинатися перевірка</w:t>
      </w:r>
      <w:r w:rsidR="00CE0B2B" w:rsidRPr="009A2171">
        <w:rPr>
          <w:sz w:val="28"/>
          <w:szCs w:val="28"/>
          <w:lang w:val="uk-UA"/>
        </w:rPr>
        <w:t xml:space="preserve">), тоді як дієслова </w:t>
      </w:r>
      <w:r w:rsidR="00CE0B2B" w:rsidRPr="009A2171">
        <w:rPr>
          <w:bCs/>
          <w:sz w:val="28"/>
          <w:szCs w:val="28"/>
          <w:lang w:val="uk-UA"/>
        </w:rPr>
        <w:t>доконаного виду</w:t>
      </w:r>
      <w:r w:rsidR="00CE0B2B" w:rsidRPr="009A2171">
        <w:rPr>
          <w:sz w:val="28"/>
          <w:szCs w:val="28"/>
          <w:lang w:val="uk-UA"/>
        </w:rPr>
        <w:t xml:space="preserve"> </w:t>
      </w:r>
      <w:r w:rsidR="00CE0B2B" w:rsidRPr="009A2171">
        <w:rPr>
          <w:i/>
          <w:sz w:val="28"/>
          <w:szCs w:val="28"/>
          <w:lang w:val="uk-UA"/>
        </w:rPr>
        <w:t>–</w:t>
      </w:r>
      <w:r w:rsidR="00CE0B2B" w:rsidRPr="009A2171">
        <w:rPr>
          <w:sz w:val="28"/>
          <w:szCs w:val="28"/>
          <w:lang w:val="uk-UA"/>
        </w:rPr>
        <w:t xml:space="preserve"> прості (</w:t>
      </w:r>
      <w:r w:rsidR="00CE0B2B" w:rsidRPr="009A2171">
        <w:rPr>
          <w:i/>
          <w:iCs/>
          <w:sz w:val="28"/>
          <w:szCs w:val="28"/>
          <w:lang w:val="uk-UA"/>
        </w:rPr>
        <w:t>виконаємо постанову, сплатимо штраф</w:t>
      </w:r>
      <w:r w:rsidR="00CE0B2B" w:rsidRPr="009A2171">
        <w:rPr>
          <w:sz w:val="28"/>
          <w:szCs w:val="28"/>
          <w:lang w:val="uk-UA"/>
        </w:rPr>
        <w:t xml:space="preserve">). Особливу увагу слід приділяти </w:t>
      </w:r>
      <w:r w:rsidR="00CE0B2B" w:rsidRPr="009A2171">
        <w:rPr>
          <w:bCs/>
          <w:sz w:val="28"/>
          <w:szCs w:val="28"/>
          <w:lang w:val="uk-UA"/>
        </w:rPr>
        <w:t>стилістичним відмінностям</w:t>
      </w:r>
      <w:r w:rsidR="00CE0B2B" w:rsidRPr="009A2171">
        <w:rPr>
          <w:sz w:val="28"/>
          <w:szCs w:val="28"/>
          <w:lang w:val="uk-UA"/>
        </w:rPr>
        <w:t xml:space="preserve"> між формами з суфіксами </w:t>
      </w:r>
      <w:r w:rsidR="00CE0B2B" w:rsidRPr="009A2171">
        <w:rPr>
          <w:i/>
          <w:sz w:val="28"/>
          <w:szCs w:val="28"/>
          <w:lang w:val="uk-UA"/>
        </w:rPr>
        <w:t>-ува- (-юва-) та -а- (-я-)</w:t>
      </w:r>
      <w:r w:rsidR="00CE0B2B" w:rsidRPr="009A2171">
        <w:rPr>
          <w:sz w:val="28"/>
          <w:szCs w:val="28"/>
          <w:lang w:val="uk-UA"/>
        </w:rPr>
        <w:t xml:space="preserve"> (</w:t>
      </w:r>
      <w:r w:rsidR="00CE0B2B" w:rsidRPr="009A2171">
        <w:rPr>
          <w:i/>
          <w:iCs/>
          <w:sz w:val="28"/>
          <w:szCs w:val="28"/>
          <w:lang w:val="uk-UA"/>
        </w:rPr>
        <w:t>витискувати – витискати</w:t>
      </w:r>
      <w:r w:rsidR="00CE0B2B" w:rsidRPr="009A2171">
        <w:rPr>
          <w:sz w:val="28"/>
          <w:szCs w:val="28"/>
          <w:lang w:val="uk-UA"/>
        </w:rPr>
        <w:t xml:space="preserve">, </w:t>
      </w:r>
      <w:r w:rsidR="00CE0B2B" w:rsidRPr="009A2171">
        <w:rPr>
          <w:i/>
          <w:iCs/>
          <w:sz w:val="28"/>
          <w:szCs w:val="28"/>
          <w:lang w:val="uk-UA"/>
        </w:rPr>
        <w:t>реєструвати – зареєструвати</w:t>
      </w:r>
      <w:r w:rsidR="00CE0B2B" w:rsidRPr="009A2171">
        <w:rPr>
          <w:sz w:val="28"/>
          <w:szCs w:val="28"/>
          <w:lang w:val="uk-UA"/>
        </w:rPr>
        <w:t xml:space="preserve">), а також </w:t>
      </w:r>
      <w:r w:rsidR="00CE0B2B" w:rsidRPr="009A2171">
        <w:rPr>
          <w:bCs/>
          <w:sz w:val="28"/>
          <w:szCs w:val="28"/>
          <w:lang w:val="uk-UA"/>
        </w:rPr>
        <w:t xml:space="preserve">вживанню постфіксів </w:t>
      </w:r>
      <w:r w:rsidR="00CE0B2B" w:rsidRPr="009A2171">
        <w:rPr>
          <w:bCs/>
          <w:i/>
          <w:sz w:val="28"/>
          <w:szCs w:val="28"/>
          <w:lang w:val="uk-UA"/>
        </w:rPr>
        <w:t>-ся, -сь</w:t>
      </w:r>
      <w:r w:rsidR="00CE0B2B" w:rsidRPr="009A2171">
        <w:rPr>
          <w:sz w:val="28"/>
          <w:szCs w:val="28"/>
          <w:lang w:val="uk-UA"/>
        </w:rPr>
        <w:t xml:space="preserve"> у документах (</w:t>
      </w:r>
      <w:r w:rsidR="00CE0B2B" w:rsidRPr="009A2171">
        <w:rPr>
          <w:i/>
          <w:iCs/>
          <w:sz w:val="28"/>
          <w:szCs w:val="28"/>
          <w:lang w:val="uk-UA"/>
        </w:rPr>
        <w:t>підписатися, враховуватись</w:t>
      </w:r>
      <w:r w:rsidR="00CE0B2B" w:rsidRPr="009A2171">
        <w:rPr>
          <w:sz w:val="28"/>
          <w:szCs w:val="28"/>
          <w:lang w:val="uk-UA"/>
        </w:rPr>
        <w:t>).</w:t>
      </w:r>
    </w:p>
    <w:p w:rsidR="00CA72DB" w:rsidRPr="009A2171" w:rsidRDefault="00843063" w:rsidP="00843063">
      <w:pPr>
        <w:pStyle w:val="a9"/>
        <w:spacing w:before="0" w:beforeAutospacing="0" w:after="0" w:afterAutospacing="0"/>
        <w:ind w:firstLine="709"/>
        <w:jc w:val="both"/>
        <w:rPr>
          <w:sz w:val="28"/>
          <w:szCs w:val="28"/>
          <w:lang w:val="uk-UA"/>
        </w:rPr>
      </w:pPr>
      <w:r w:rsidRPr="009A2171">
        <w:rPr>
          <w:rStyle w:val="af5"/>
          <w:b w:val="0"/>
          <w:sz w:val="28"/>
          <w:szCs w:val="28"/>
          <w:lang w:val="uk-UA"/>
        </w:rPr>
        <w:t>Розглядаючи</w:t>
      </w:r>
      <w:r w:rsidRPr="009A2171">
        <w:rPr>
          <w:rStyle w:val="af5"/>
          <w:sz w:val="28"/>
          <w:szCs w:val="28"/>
          <w:lang w:val="uk-UA"/>
        </w:rPr>
        <w:t xml:space="preserve"> друге </w:t>
      </w:r>
      <w:r w:rsidRPr="009A2171">
        <w:rPr>
          <w:rStyle w:val="af5"/>
          <w:b w:val="0"/>
          <w:sz w:val="28"/>
          <w:szCs w:val="28"/>
          <w:lang w:val="uk-UA"/>
        </w:rPr>
        <w:t>питання</w:t>
      </w:r>
      <w:r w:rsidRPr="009A2171">
        <w:rPr>
          <w:sz w:val="28"/>
          <w:szCs w:val="28"/>
          <w:lang w:val="uk-UA"/>
        </w:rPr>
        <w:t xml:space="preserve">, варто зазначити, що </w:t>
      </w:r>
      <w:r w:rsidRPr="009A2171">
        <w:rPr>
          <w:rStyle w:val="af5"/>
          <w:sz w:val="28"/>
          <w:szCs w:val="28"/>
          <w:lang w:val="uk-UA"/>
        </w:rPr>
        <w:t>дієприкметник</w:t>
      </w:r>
      <w:r w:rsidRPr="009A2171">
        <w:rPr>
          <w:sz w:val="28"/>
          <w:szCs w:val="28"/>
          <w:lang w:val="uk-UA"/>
        </w:rPr>
        <w:t xml:space="preserve"> – це дієслівна форма, яка позначає ознаку предмета, пов’язану з дією. </w:t>
      </w:r>
      <w:r w:rsidRPr="009A2171">
        <w:rPr>
          <w:rStyle w:val="af5"/>
          <w:b w:val="0"/>
          <w:sz w:val="28"/>
          <w:szCs w:val="28"/>
          <w:lang w:val="uk-UA"/>
        </w:rPr>
        <w:t>Активні дієприкметники теперішнього часу</w:t>
      </w:r>
      <w:r w:rsidRPr="009A2171">
        <w:rPr>
          <w:b/>
          <w:sz w:val="28"/>
          <w:szCs w:val="28"/>
          <w:lang w:val="uk-UA"/>
        </w:rPr>
        <w:t xml:space="preserve"> </w:t>
      </w:r>
      <w:r w:rsidRPr="009A2171">
        <w:rPr>
          <w:sz w:val="28"/>
          <w:szCs w:val="28"/>
          <w:lang w:val="uk-UA"/>
        </w:rPr>
        <w:t xml:space="preserve">утворюються за допомогою суфіксів </w:t>
      </w:r>
      <w:r w:rsidRPr="009A2171">
        <w:rPr>
          <w:b/>
          <w:sz w:val="28"/>
          <w:szCs w:val="28"/>
          <w:lang w:val="uk-UA"/>
        </w:rPr>
        <w:t>-учий</w:t>
      </w:r>
      <w:r w:rsidRPr="009A2171">
        <w:rPr>
          <w:sz w:val="28"/>
          <w:szCs w:val="28"/>
          <w:lang w:val="uk-UA"/>
        </w:rPr>
        <w:t xml:space="preserve"> </w:t>
      </w:r>
      <w:r w:rsidRPr="009A2171">
        <w:rPr>
          <w:b/>
          <w:sz w:val="28"/>
          <w:szCs w:val="28"/>
          <w:lang w:val="uk-UA"/>
        </w:rPr>
        <w:t>(-ючий), -ачий (-ячий)</w:t>
      </w:r>
      <w:r w:rsidRPr="009A2171">
        <w:rPr>
          <w:sz w:val="28"/>
          <w:szCs w:val="28"/>
          <w:lang w:val="uk-UA"/>
        </w:rPr>
        <w:t xml:space="preserve"> (</w:t>
      </w:r>
      <w:r w:rsidRPr="009A2171">
        <w:rPr>
          <w:i/>
          <w:sz w:val="28"/>
          <w:szCs w:val="28"/>
          <w:lang w:val="uk-UA"/>
        </w:rPr>
        <w:t>виконуючий, правлячий</w:t>
      </w:r>
      <w:r w:rsidRPr="009A2171">
        <w:rPr>
          <w:sz w:val="28"/>
          <w:szCs w:val="28"/>
          <w:lang w:val="uk-UA"/>
        </w:rPr>
        <w:t xml:space="preserve">), а минулого – із суфіксом </w:t>
      </w:r>
      <w:r w:rsidRPr="009A2171">
        <w:rPr>
          <w:b/>
          <w:sz w:val="28"/>
          <w:szCs w:val="28"/>
          <w:lang w:val="uk-UA"/>
        </w:rPr>
        <w:t>-л-</w:t>
      </w:r>
      <w:r w:rsidRPr="009A2171">
        <w:rPr>
          <w:sz w:val="28"/>
          <w:szCs w:val="28"/>
          <w:lang w:val="uk-UA"/>
        </w:rPr>
        <w:t xml:space="preserve"> </w:t>
      </w:r>
      <w:r w:rsidRPr="009A2171">
        <w:rPr>
          <w:sz w:val="28"/>
          <w:szCs w:val="28"/>
          <w:lang w:val="uk-UA"/>
        </w:rPr>
        <w:lastRenderedPageBreak/>
        <w:t>(</w:t>
      </w:r>
      <w:r w:rsidRPr="009A2171">
        <w:rPr>
          <w:i/>
          <w:sz w:val="28"/>
          <w:szCs w:val="28"/>
          <w:lang w:val="uk-UA"/>
        </w:rPr>
        <w:t>посивілий, дозрілий</w:t>
      </w:r>
      <w:r w:rsidRPr="009A2171">
        <w:rPr>
          <w:sz w:val="28"/>
          <w:szCs w:val="28"/>
          <w:lang w:val="uk-UA"/>
        </w:rPr>
        <w:t xml:space="preserve">). </w:t>
      </w:r>
      <w:r w:rsidR="00CA72DB" w:rsidRPr="009A2171">
        <w:rPr>
          <w:sz w:val="28"/>
          <w:szCs w:val="28"/>
          <w:lang w:val="uk-UA"/>
        </w:rPr>
        <w:t xml:space="preserve">Активні дієприкметники минулого часу з суфіксами </w:t>
      </w:r>
      <w:r w:rsidR="00CA72DB" w:rsidRPr="009A2171">
        <w:rPr>
          <w:b/>
          <w:i/>
          <w:sz w:val="28"/>
          <w:szCs w:val="28"/>
          <w:lang w:val="uk-UA"/>
        </w:rPr>
        <w:t>-ш-(-вш-)</w:t>
      </w:r>
      <w:r w:rsidR="00CA72DB" w:rsidRPr="009A2171">
        <w:rPr>
          <w:sz w:val="28"/>
          <w:szCs w:val="28"/>
          <w:lang w:val="uk-UA"/>
        </w:rPr>
        <w:t xml:space="preserve"> не вживаються </w:t>
      </w:r>
      <w:r w:rsidR="00CA72DB" w:rsidRPr="009A2171">
        <w:rPr>
          <w:i/>
          <w:sz w:val="28"/>
          <w:szCs w:val="28"/>
          <w:lang w:val="uk-UA"/>
        </w:rPr>
        <w:t>(вживаний, а не бувший у користуванні)</w:t>
      </w:r>
      <w:r w:rsidR="00CA72DB" w:rsidRPr="009A2171">
        <w:rPr>
          <w:sz w:val="28"/>
          <w:szCs w:val="28"/>
          <w:lang w:val="uk-UA"/>
        </w:rPr>
        <w:t xml:space="preserve">. </w:t>
      </w:r>
    </w:p>
    <w:p w:rsidR="00843063" w:rsidRPr="009A2171" w:rsidRDefault="00CA72DB" w:rsidP="00554F01">
      <w:pPr>
        <w:pStyle w:val="15"/>
        <w:pBdr>
          <w:top w:val="nil"/>
          <w:left w:val="nil"/>
          <w:bottom w:val="nil"/>
          <w:right w:val="nil"/>
          <w:between w:val="nil"/>
        </w:pBdr>
        <w:ind w:firstLine="567"/>
        <w:jc w:val="both"/>
        <w:rPr>
          <w:i/>
          <w:sz w:val="28"/>
          <w:szCs w:val="28"/>
        </w:rPr>
      </w:pPr>
      <w:r w:rsidRPr="009A2171">
        <w:rPr>
          <w:sz w:val="28"/>
          <w:szCs w:val="28"/>
        </w:rPr>
        <w:t xml:space="preserve">Зверніть увагу, що останнім часом є тенденція до уникнення дієприкметникових форм на </w:t>
      </w:r>
      <w:r w:rsidRPr="009A2171">
        <w:rPr>
          <w:b/>
          <w:i/>
          <w:sz w:val="28"/>
          <w:szCs w:val="28"/>
        </w:rPr>
        <w:t>-учий (-ючий)</w:t>
      </w:r>
      <w:r w:rsidRPr="009A2171">
        <w:rPr>
          <w:sz w:val="28"/>
          <w:szCs w:val="28"/>
        </w:rPr>
        <w:t xml:space="preserve">. Ці форми пропонують вживати з суфіксом </w:t>
      </w:r>
      <w:r w:rsidRPr="009A2171">
        <w:rPr>
          <w:b/>
          <w:i/>
          <w:sz w:val="28"/>
          <w:szCs w:val="28"/>
        </w:rPr>
        <w:t>-увальн(ий), -ювальн(ий)</w:t>
      </w:r>
      <w:r w:rsidRPr="009A2171">
        <w:rPr>
          <w:sz w:val="28"/>
          <w:szCs w:val="28"/>
        </w:rPr>
        <w:t xml:space="preserve">: </w:t>
      </w:r>
      <w:r w:rsidRPr="009A2171">
        <w:rPr>
          <w:i/>
          <w:sz w:val="28"/>
          <w:szCs w:val="28"/>
        </w:rPr>
        <w:t xml:space="preserve">коригуючий – коригувальний. </w:t>
      </w:r>
      <w:r w:rsidRPr="009A2171">
        <w:rPr>
          <w:sz w:val="28"/>
          <w:szCs w:val="28"/>
        </w:rPr>
        <w:t>Замість них можуть використовуватися описові конструкції (</w:t>
      </w:r>
      <w:r w:rsidRPr="009A2171">
        <w:rPr>
          <w:i/>
          <w:sz w:val="28"/>
          <w:szCs w:val="28"/>
        </w:rPr>
        <w:t>робітник, який перевиконує план, а не</w:t>
      </w:r>
      <w:r w:rsidRPr="009A2171">
        <w:rPr>
          <w:sz w:val="28"/>
          <w:szCs w:val="28"/>
        </w:rPr>
        <w:t xml:space="preserve"> </w:t>
      </w:r>
      <w:r w:rsidRPr="009A2171">
        <w:rPr>
          <w:i/>
          <w:sz w:val="28"/>
          <w:szCs w:val="28"/>
        </w:rPr>
        <w:t xml:space="preserve">перевиконуючий план робітник); </w:t>
      </w:r>
      <w:r w:rsidRPr="009A2171">
        <w:rPr>
          <w:sz w:val="28"/>
          <w:szCs w:val="28"/>
        </w:rPr>
        <w:t>іменник</w:t>
      </w:r>
      <w:r w:rsidRPr="009A2171">
        <w:rPr>
          <w:i/>
          <w:sz w:val="28"/>
          <w:szCs w:val="28"/>
        </w:rPr>
        <w:t xml:space="preserve"> (довкілля, </w:t>
      </w:r>
      <w:r w:rsidRPr="009A2171">
        <w:rPr>
          <w:sz w:val="28"/>
          <w:szCs w:val="28"/>
        </w:rPr>
        <w:t>а не</w:t>
      </w:r>
      <w:r w:rsidRPr="009A2171">
        <w:rPr>
          <w:i/>
          <w:sz w:val="28"/>
          <w:szCs w:val="28"/>
        </w:rPr>
        <w:t xml:space="preserve"> оточуюче середовище); </w:t>
      </w:r>
      <w:r w:rsidRPr="009A2171">
        <w:rPr>
          <w:sz w:val="28"/>
          <w:szCs w:val="28"/>
        </w:rPr>
        <w:t>іменник-прикладку</w:t>
      </w:r>
      <w:r w:rsidRPr="009A2171">
        <w:rPr>
          <w:i/>
          <w:sz w:val="28"/>
          <w:szCs w:val="28"/>
        </w:rPr>
        <w:t xml:space="preserve"> (фірма-конкурент, </w:t>
      </w:r>
      <w:r w:rsidRPr="009A2171">
        <w:rPr>
          <w:sz w:val="28"/>
          <w:szCs w:val="28"/>
        </w:rPr>
        <w:t>а не</w:t>
      </w:r>
      <w:r w:rsidRPr="009A2171">
        <w:rPr>
          <w:i/>
          <w:sz w:val="28"/>
          <w:szCs w:val="28"/>
        </w:rPr>
        <w:t xml:space="preserve"> конкуруюча фірма); </w:t>
      </w:r>
      <w:r w:rsidRPr="009A2171">
        <w:rPr>
          <w:sz w:val="28"/>
          <w:szCs w:val="28"/>
        </w:rPr>
        <w:t>прикметник</w:t>
      </w:r>
      <w:r w:rsidRPr="009A2171">
        <w:rPr>
          <w:i/>
          <w:sz w:val="28"/>
          <w:szCs w:val="28"/>
        </w:rPr>
        <w:t xml:space="preserve"> (охочий, </w:t>
      </w:r>
      <w:r w:rsidRPr="009A2171">
        <w:rPr>
          <w:sz w:val="28"/>
          <w:szCs w:val="28"/>
        </w:rPr>
        <w:t>а не</w:t>
      </w:r>
      <w:r w:rsidRPr="009A2171">
        <w:rPr>
          <w:i/>
          <w:sz w:val="28"/>
          <w:szCs w:val="28"/>
        </w:rPr>
        <w:t xml:space="preserve"> бажаючий); </w:t>
      </w:r>
      <w:r w:rsidRPr="009A2171">
        <w:rPr>
          <w:sz w:val="28"/>
          <w:szCs w:val="28"/>
        </w:rPr>
        <w:t>прийменниково-іменникову сполуку</w:t>
      </w:r>
      <w:r w:rsidRPr="009A2171">
        <w:rPr>
          <w:i/>
          <w:sz w:val="28"/>
          <w:szCs w:val="28"/>
        </w:rPr>
        <w:t xml:space="preserve"> (місця для сидіння, </w:t>
      </w:r>
      <w:r w:rsidRPr="009A2171">
        <w:rPr>
          <w:sz w:val="28"/>
          <w:szCs w:val="28"/>
        </w:rPr>
        <w:t>а не</w:t>
      </w:r>
      <w:r w:rsidRPr="009A2171">
        <w:rPr>
          <w:i/>
          <w:sz w:val="28"/>
          <w:szCs w:val="28"/>
        </w:rPr>
        <w:t xml:space="preserve"> сидячі місця); </w:t>
      </w:r>
      <w:r w:rsidRPr="009A2171">
        <w:rPr>
          <w:sz w:val="28"/>
          <w:szCs w:val="28"/>
        </w:rPr>
        <w:t>пасивний дієприкметник</w:t>
      </w:r>
      <w:r w:rsidRPr="009A2171">
        <w:rPr>
          <w:i/>
          <w:sz w:val="28"/>
          <w:szCs w:val="28"/>
        </w:rPr>
        <w:t xml:space="preserve"> (приспана красуня, </w:t>
      </w:r>
      <w:r w:rsidRPr="009A2171">
        <w:rPr>
          <w:sz w:val="28"/>
          <w:szCs w:val="28"/>
        </w:rPr>
        <w:t>а не</w:t>
      </w:r>
      <w:r w:rsidRPr="009A2171">
        <w:rPr>
          <w:i/>
          <w:sz w:val="28"/>
          <w:szCs w:val="28"/>
        </w:rPr>
        <w:t xml:space="preserve"> спляча красуня); </w:t>
      </w:r>
      <w:r w:rsidRPr="009A2171">
        <w:rPr>
          <w:sz w:val="28"/>
          <w:szCs w:val="28"/>
        </w:rPr>
        <w:t xml:space="preserve">дієприкметник минулого часу з префіксом </w:t>
      </w:r>
      <w:r w:rsidRPr="009A2171">
        <w:rPr>
          <w:i/>
          <w:sz w:val="28"/>
          <w:szCs w:val="28"/>
        </w:rPr>
        <w:t>напів</w:t>
      </w:r>
      <w:r w:rsidRPr="009A2171">
        <w:rPr>
          <w:sz w:val="28"/>
          <w:szCs w:val="28"/>
        </w:rPr>
        <w:t>-</w:t>
      </w:r>
      <w:r w:rsidRPr="009A2171">
        <w:rPr>
          <w:i/>
          <w:sz w:val="28"/>
          <w:szCs w:val="28"/>
        </w:rPr>
        <w:t xml:space="preserve"> (напівзниклі рептилії, </w:t>
      </w:r>
      <w:r w:rsidRPr="009A2171">
        <w:rPr>
          <w:sz w:val="28"/>
          <w:szCs w:val="28"/>
        </w:rPr>
        <w:t>а не</w:t>
      </w:r>
      <w:r w:rsidRPr="009A2171">
        <w:rPr>
          <w:i/>
          <w:sz w:val="28"/>
          <w:szCs w:val="28"/>
        </w:rPr>
        <w:t xml:space="preserve"> зникаючі рептилії),  </w:t>
      </w:r>
      <w:r w:rsidRPr="009A2171">
        <w:rPr>
          <w:sz w:val="28"/>
          <w:szCs w:val="28"/>
        </w:rPr>
        <w:t xml:space="preserve">іменник у формі родового відмінка </w:t>
      </w:r>
      <w:r w:rsidRPr="009A2171">
        <w:rPr>
          <w:i/>
          <w:sz w:val="28"/>
          <w:szCs w:val="28"/>
        </w:rPr>
        <w:t xml:space="preserve">(сторони конфлікту, </w:t>
      </w:r>
      <w:r w:rsidRPr="009A2171">
        <w:rPr>
          <w:sz w:val="28"/>
          <w:szCs w:val="28"/>
        </w:rPr>
        <w:t>а не</w:t>
      </w:r>
      <w:r w:rsidRPr="009A2171">
        <w:rPr>
          <w:i/>
          <w:sz w:val="28"/>
          <w:szCs w:val="28"/>
        </w:rPr>
        <w:t xml:space="preserve"> конфліктуючі сторони) </w:t>
      </w:r>
      <w:r w:rsidRPr="009A2171">
        <w:rPr>
          <w:sz w:val="28"/>
          <w:szCs w:val="28"/>
        </w:rPr>
        <w:t>тощо</w:t>
      </w:r>
      <w:r w:rsidR="00554F01" w:rsidRPr="009A2171">
        <w:rPr>
          <w:i/>
          <w:sz w:val="28"/>
          <w:szCs w:val="28"/>
        </w:rPr>
        <w:t xml:space="preserve">. </w:t>
      </w:r>
      <w:r w:rsidR="00843063" w:rsidRPr="009A2171">
        <w:rPr>
          <w:rStyle w:val="af5"/>
          <w:b w:val="0"/>
          <w:sz w:val="28"/>
          <w:szCs w:val="28"/>
        </w:rPr>
        <w:t>Пасивні дієприкметники</w:t>
      </w:r>
      <w:r w:rsidR="00843063" w:rsidRPr="009A2171">
        <w:rPr>
          <w:sz w:val="28"/>
          <w:szCs w:val="28"/>
        </w:rPr>
        <w:t xml:space="preserve"> мають форми минулого часу, утворені суфіксами </w:t>
      </w:r>
      <w:r w:rsidR="00843063" w:rsidRPr="009A2171">
        <w:rPr>
          <w:b/>
          <w:sz w:val="28"/>
          <w:szCs w:val="28"/>
        </w:rPr>
        <w:t>-н-, -ен-, -ан-, -т-</w:t>
      </w:r>
      <w:r w:rsidR="00843063" w:rsidRPr="009A2171">
        <w:rPr>
          <w:sz w:val="28"/>
          <w:szCs w:val="28"/>
        </w:rPr>
        <w:t xml:space="preserve"> (</w:t>
      </w:r>
      <w:r w:rsidRPr="009A2171">
        <w:rPr>
          <w:i/>
          <w:sz w:val="28"/>
          <w:szCs w:val="28"/>
        </w:rPr>
        <w:t>крадений, підрахований</w:t>
      </w:r>
      <w:r w:rsidR="00843063" w:rsidRPr="009A2171">
        <w:rPr>
          <w:sz w:val="28"/>
          <w:szCs w:val="28"/>
        </w:rPr>
        <w:t>).</w:t>
      </w:r>
    </w:p>
    <w:p w:rsidR="00843063" w:rsidRPr="009A2171" w:rsidRDefault="00843063" w:rsidP="00CA72DB">
      <w:pPr>
        <w:pStyle w:val="a9"/>
        <w:spacing w:before="0" w:beforeAutospacing="0" w:after="0" w:afterAutospacing="0"/>
        <w:ind w:firstLine="709"/>
        <w:jc w:val="both"/>
        <w:rPr>
          <w:sz w:val="28"/>
          <w:szCs w:val="28"/>
          <w:lang w:val="uk-UA"/>
        </w:rPr>
      </w:pPr>
      <w:r w:rsidRPr="009A2171">
        <w:rPr>
          <w:rStyle w:val="af5"/>
          <w:b w:val="0"/>
          <w:sz w:val="28"/>
          <w:szCs w:val="28"/>
          <w:lang w:val="uk-UA"/>
        </w:rPr>
        <w:t>Висвітлюючи</w:t>
      </w:r>
      <w:r w:rsidRPr="009A2171">
        <w:rPr>
          <w:rStyle w:val="af5"/>
          <w:sz w:val="28"/>
          <w:szCs w:val="28"/>
          <w:lang w:val="uk-UA"/>
        </w:rPr>
        <w:t xml:space="preserve"> третє </w:t>
      </w:r>
      <w:r w:rsidRPr="009A2171">
        <w:rPr>
          <w:rStyle w:val="af5"/>
          <w:b w:val="0"/>
          <w:sz w:val="28"/>
          <w:szCs w:val="28"/>
          <w:lang w:val="uk-UA"/>
        </w:rPr>
        <w:t>питання</w:t>
      </w:r>
      <w:r w:rsidRPr="009A2171">
        <w:rPr>
          <w:sz w:val="28"/>
          <w:szCs w:val="28"/>
          <w:lang w:val="uk-UA"/>
        </w:rPr>
        <w:t xml:space="preserve">, слід підкреслити, що </w:t>
      </w:r>
      <w:r w:rsidRPr="009A2171">
        <w:rPr>
          <w:rStyle w:val="af5"/>
          <w:sz w:val="28"/>
          <w:szCs w:val="28"/>
          <w:lang w:val="uk-UA"/>
        </w:rPr>
        <w:t>дієприслівник</w:t>
      </w:r>
      <w:r w:rsidRPr="009A2171">
        <w:rPr>
          <w:sz w:val="28"/>
          <w:szCs w:val="28"/>
          <w:lang w:val="uk-UA"/>
        </w:rPr>
        <w:t xml:space="preserve"> – це незмінна форма дієслова, яка позначає додаткову дію до основної.</w:t>
      </w:r>
      <w:r w:rsidR="00CA72DB" w:rsidRPr="009A2171">
        <w:rPr>
          <w:sz w:val="28"/>
          <w:szCs w:val="28"/>
          <w:lang w:val="uk-UA"/>
        </w:rPr>
        <w:t xml:space="preserve"> </w:t>
      </w:r>
      <w:r w:rsidRPr="009A2171">
        <w:rPr>
          <w:sz w:val="28"/>
          <w:szCs w:val="28"/>
          <w:lang w:val="uk-UA"/>
        </w:rPr>
        <w:t xml:space="preserve">Дієприслівники теперішнього часу утворюються суфіксами </w:t>
      </w:r>
      <w:r w:rsidRPr="009A2171">
        <w:rPr>
          <w:b/>
          <w:sz w:val="28"/>
          <w:szCs w:val="28"/>
          <w:lang w:val="uk-UA"/>
        </w:rPr>
        <w:t>-учи (-ючи), -ачи</w:t>
      </w:r>
      <w:r w:rsidRPr="009A2171">
        <w:rPr>
          <w:sz w:val="28"/>
          <w:szCs w:val="28"/>
          <w:lang w:val="uk-UA"/>
        </w:rPr>
        <w:t xml:space="preserve"> (-</w:t>
      </w:r>
      <w:r w:rsidRPr="009A2171">
        <w:rPr>
          <w:b/>
          <w:sz w:val="28"/>
          <w:szCs w:val="28"/>
          <w:lang w:val="uk-UA"/>
        </w:rPr>
        <w:t>ячи)</w:t>
      </w:r>
      <w:r w:rsidRPr="009A2171">
        <w:rPr>
          <w:sz w:val="28"/>
          <w:szCs w:val="28"/>
          <w:lang w:val="uk-UA"/>
        </w:rPr>
        <w:t xml:space="preserve"> (</w:t>
      </w:r>
      <w:r w:rsidR="00AE3F02" w:rsidRPr="009A2171">
        <w:rPr>
          <w:i/>
          <w:sz w:val="28"/>
          <w:szCs w:val="28"/>
          <w:lang w:val="uk-UA"/>
        </w:rPr>
        <w:t>пишучи рапорт, відповідаючи на запит</w:t>
      </w:r>
      <w:r w:rsidRPr="009A2171">
        <w:rPr>
          <w:sz w:val="28"/>
          <w:szCs w:val="28"/>
          <w:lang w:val="uk-UA"/>
        </w:rPr>
        <w:t>).</w:t>
      </w:r>
      <w:r w:rsidR="00CA72DB" w:rsidRPr="009A2171">
        <w:rPr>
          <w:sz w:val="28"/>
          <w:szCs w:val="28"/>
          <w:lang w:val="uk-UA"/>
        </w:rPr>
        <w:t xml:space="preserve"> </w:t>
      </w:r>
      <w:r w:rsidRPr="009A2171">
        <w:rPr>
          <w:sz w:val="28"/>
          <w:szCs w:val="28"/>
          <w:lang w:val="uk-UA"/>
        </w:rPr>
        <w:t xml:space="preserve">Дієприслівники минулого часу утворюються за допомогою суфіксів </w:t>
      </w:r>
      <w:r w:rsidRPr="009A2171">
        <w:rPr>
          <w:i/>
          <w:sz w:val="28"/>
          <w:szCs w:val="28"/>
          <w:lang w:val="uk-UA"/>
        </w:rPr>
        <w:t>-ши, -вши</w:t>
      </w:r>
      <w:r w:rsidRPr="009A2171">
        <w:rPr>
          <w:sz w:val="28"/>
          <w:szCs w:val="28"/>
          <w:lang w:val="uk-UA"/>
        </w:rPr>
        <w:t xml:space="preserve"> (</w:t>
      </w:r>
      <w:r w:rsidR="00AE3F02" w:rsidRPr="009A2171">
        <w:rPr>
          <w:i/>
          <w:sz w:val="28"/>
          <w:szCs w:val="28"/>
          <w:lang w:val="uk-UA"/>
        </w:rPr>
        <w:t>зробивши доповідь, виконавши доручення</w:t>
      </w:r>
      <w:r w:rsidRPr="009A2171">
        <w:rPr>
          <w:sz w:val="28"/>
          <w:szCs w:val="28"/>
          <w:lang w:val="uk-UA"/>
        </w:rPr>
        <w:t>).</w:t>
      </w:r>
    </w:p>
    <w:p w:rsidR="00843063" w:rsidRPr="009A2171" w:rsidRDefault="00843063" w:rsidP="00843063">
      <w:pPr>
        <w:pStyle w:val="a9"/>
        <w:spacing w:before="0" w:beforeAutospacing="0" w:after="0" w:afterAutospacing="0"/>
        <w:ind w:firstLine="709"/>
        <w:jc w:val="both"/>
        <w:rPr>
          <w:sz w:val="28"/>
          <w:szCs w:val="28"/>
          <w:lang w:val="uk-UA"/>
        </w:rPr>
      </w:pPr>
      <w:r w:rsidRPr="009A2171">
        <w:rPr>
          <w:rStyle w:val="af5"/>
          <w:b w:val="0"/>
          <w:sz w:val="28"/>
          <w:szCs w:val="28"/>
          <w:lang w:val="uk-UA"/>
        </w:rPr>
        <w:t xml:space="preserve">У </w:t>
      </w:r>
      <w:r w:rsidRPr="009A2171">
        <w:rPr>
          <w:rStyle w:val="af5"/>
          <w:sz w:val="28"/>
          <w:szCs w:val="28"/>
          <w:lang w:val="uk-UA"/>
        </w:rPr>
        <w:t xml:space="preserve">четвертому </w:t>
      </w:r>
      <w:r w:rsidRPr="009A2171">
        <w:rPr>
          <w:rStyle w:val="af5"/>
          <w:b w:val="0"/>
          <w:sz w:val="28"/>
          <w:szCs w:val="28"/>
          <w:lang w:val="uk-UA"/>
        </w:rPr>
        <w:t>питанні</w:t>
      </w:r>
      <w:r w:rsidRPr="009A2171">
        <w:rPr>
          <w:b/>
          <w:sz w:val="28"/>
          <w:szCs w:val="28"/>
          <w:lang w:val="uk-UA"/>
        </w:rPr>
        <w:t xml:space="preserve"> </w:t>
      </w:r>
      <w:r w:rsidRPr="009A2171">
        <w:rPr>
          <w:sz w:val="28"/>
          <w:szCs w:val="28"/>
          <w:lang w:val="uk-UA"/>
        </w:rPr>
        <w:t xml:space="preserve">зазначається, що </w:t>
      </w:r>
      <w:r w:rsidRPr="009A2171">
        <w:rPr>
          <w:rStyle w:val="af5"/>
          <w:sz w:val="28"/>
          <w:szCs w:val="28"/>
          <w:lang w:val="uk-UA"/>
        </w:rPr>
        <w:t>прислівник</w:t>
      </w:r>
      <w:r w:rsidRPr="009A2171">
        <w:rPr>
          <w:sz w:val="28"/>
          <w:szCs w:val="28"/>
          <w:lang w:val="uk-UA"/>
        </w:rPr>
        <w:t xml:space="preserve"> – це частина мови, яка виражає якісну чи кількісну ознаку дії або стану. Прислівники поділяються на </w:t>
      </w:r>
      <w:r w:rsidRPr="009A2171">
        <w:rPr>
          <w:rStyle w:val="af5"/>
          <w:sz w:val="28"/>
          <w:szCs w:val="28"/>
          <w:lang w:val="uk-UA"/>
        </w:rPr>
        <w:t>означальні</w:t>
      </w:r>
      <w:r w:rsidRPr="009A2171">
        <w:rPr>
          <w:sz w:val="28"/>
          <w:szCs w:val="28"/>
          <w:lang w:val="uk-UA"/>
        </w:rPr>
        <w:t xml:space="preserve"> (</w:t>
      </w:r>
      <w:r w:rsidR="00554F01" w:rsidRPr="009A2171">
        <w:rPr>
          <w:i/>
          <w:sz w:val="28"/>
          <w:szCs w:val="28"/>
          <w:lang w:val="uk-UA"/>
        </w:rPr>
        <w:t>зручно подати заяву, вдало проведено слідство</w:t>
      </w:r>
      <w:r w:rsidRPr="009A2171">
        <w:rPr>
          <w:sz w:val="28"/>
          <w:szCs w:val="28"/>
          <w:lang w:val="uk-UA"/>
        </w:rPr>
        <w:t xml:space="preserve">) та </w:t>
      </w:r>
      <w:r w:rsidRPr="009A2171">
        <w:rPr>
          <w:rStyle w:val="af5"/>
          <w:sz w:val="28"/>
          <w:szCs w:val="28"/>
          <w:lang w:val="uk-UA"/>
        </w:rPr>
        <w:t>обставинні</w:t>
      </w:r>
      <w:r w:rsidRPr="009A2171">
        <w:rPr>
          <w:sz w:val="28"/>
          <w:szCs w:val="28"/>
          <w:lang w:val="uk-UA"/>
        </w:rPr>
        <w:t xml:space="preserve"> </w:t>
      </w:r>
      <w:r w:rsidRPr="009A2171">
        <w:rPr>
          <w:i/>
          <w:sz w:val="28"/>
          <w:szCs w:val="28"/>
          <w:lang w:val="uk-UA"/>
        </w:rPr>
        <w:t>(</w:t>
      </w:r>
      <w:r w:rsidR="00AE3F02" w:rsidRPr="009A2171">
        <w:rPr>
          <w:i/>
          <w:sz w:val="28"/>
          <w:szCs w:val="28"/>
          <w:lang w:val="uk-UA"/>
        </w:rPr>
        <w:t>по-суті перевірки, щодня реєструються протоколи</w:t>
      </w:r>
      <w:r w:rsidRPr="009A2171">
        <w:rPr>
          <w:sz w:val="28"/>
          <w:szCs w:val="28"/>
          <w:lang w:val="uk-UA"/>
        </w:rPr>
        <w:t>). Вони можуть утворювати ступені порівняння (</w:t>
      </w:r>
      <w:r w:rsidR="00AE3F02" w:rsidRPr="009A2171">
        <w:rPr>
          <w:i/>
          <w:sz w:val="28"/>
          <w:szCs w:val="28"/>
          <w:lang w:val="uk-UA"/>
        </w:rPr>
        <w:t>краще – найкраще вирішити питання</w:t>
      </w:r>
      <w:r w:rsidRPr="009A2171">
        <w:rPr>
          <w:sz w:val="28"/>
          <w:szCs w:val="28"/>
          <w:lang w:val="uk-UA"/>
        </w:rPr>
        <w:t>) і пишуться разом, окремо чи через дефіс (</w:t>
      </w:r>
      <w:r w:rsidR="00AE3F02" w:rsidRPr="009A2171">
        <w:rPr>
          <w:i/>
          <w:sz w:val="28"/>
          <w:szCs w:val="28"/>
          <w:lang w:val="uk-UA"/>
        </w:rPr>
        <w:t>щодня, хіба що, по-іншому виконати доручення</w:t>
      </w:r>
      <w:r w:rsidRPr="009A2171">
        <w:rPr>
          <w:sz w:val="28"/>
          <w:szCs w:val="28"/>
          <w:lang w:val="uk-UA"/>
        </w:rPr>
        <w:t>).</w:t>
      </w:r>
      <w:r w:rsidR="00AE3F02" w:rsidRPr="009A2171">
        <w:rPr>
          <w:sz w:val="28"/>
          <w:szCs w:val="28"/>
          <w:lang w:val="uk-UA"/>
        </w:rPr>
        <w:t xml:space="preserve"> </w:t>
      </w:r>
    </w:p>
    <w:p w:rsidR="00554F01" w:rsidRPr="009A2171" w:rsidRDefault="00843063" w:rsidP="00554F01">
      <w:pPr>
        <w:pStyle w:val="a9"/>
        <w:spacing w:before="0" w:beforeAutospacing="0" w:after="0" w:afterAutospacing="0"/>
        <w:ind w:firstLine="709"/>
        <w:jc w:val="both"/>
        <w:rPr>
          <w:sz w:val="28"/>
          <w:szCs w:val="28"/>
          <w:lang w:val="uk-UA" w:eastAsia="en-US"/>
        </w:rPr>
      </w:pPr>
      <w:r w:rsidRPr="009A2171">
        <w:rPr>
          <w:rStyle w:val="af5"/>
          <w:b w:val="0"/>
          <w:sz w:val="28"/>
          <w:szCs w:val="28"/>
          <w:lang w:val="uk-UA"/>
        </w:rPr>
        <w:t>Готуючись до</w:t>
      </w:r>
      <w:r w:rsidRPr="009A2171">
        <w:rPr>
          <w:rStyle w:val="af5"/>
          <w:sz w:val="28"/>
          <w:szCs w:val="28"/>
          <w:lang w:val="uk-UA"/>
        </w:rPr>
        <w:t xml:space="preserve"> п’ятого </w:t>
      </w:r>
      <w:r w:rsidRPr="009A2171">
        <w:rPr>
          <w:rStyle w:val="af5"/>
          <w:b w:val="0"/>
          <w:sz w:val="28"/>
          <w:szCs w:val="28"/>
          <w:lang w:val="uk-UA"/>
        </w:rPr>
        <w:t>питання</w:t>
      </w:r>
      <w:r w:rsidRPr="009A2171">
        <w:rPr>
          <w:sz w:val="28"/>
          <w:szCs w:val="28"/>
          <w:lang w:val="uk-UA"/>
        </w:rPr>
        <w:t xml:space="preserve">, слід пам’ятати, що </w:t>
      </w:r>
      <w:r w:rsidRPr="009A2171">
        <w:rPr>
          <w:rStyle w:val="af5"/>
          <w:b w:val="0"/>
          <w:i/>
          <w:sz w:val="28"/>
          <w:szCs w:val="28"/>
          <w:lang w:val="uk-UA"/>
        </w:rPr>
        <w:t>наказ</w:t>
      </w:r>
      <w:r w:rsidRPr="009A2171">
        <w:rPr>
          <w:sz w:val="28"/>
          <w:szCs w:val="28"/>
          <w:lang w:val="uk-UA"/>
        </w:rPr>
        <w:t xml:space="preserve"> – це </w:t>
      </w:r>
      <w:r w:rsidR="00554F01" w:rsidRPr="009A2171">
        <w:rPr>
          <w:sz w:val="28"/>
          <w:szCs w:val="28"/>
          <w:lang w:val="uk-UA" w:eastAsia="en-US"/>
        </w:rPr>
        <w:t xml:space="preserve">розпорядчий документ керівника організації чи правоохоронного органу, що стосується </w:t>
      </w:r>
      <w:r w:rsidR="00554F01" w:rsidRPr="009A2171">
        <w:rPr>
          <w:bCs/>
          <w:sz w:val="28"/>
          <w:szCs w:val="28"/>
          <w:lang w:val="uk-UA" w:eastAsia="en-US"/>
        </w:rPr>
        <w:t>організаційних, кадрових або оперативних питань</w:t>
      </w:r>
      <w:r w:rsidR="00554F01" w:rsidRPr="009A2171">
        <w:rPr>
          <w:sz w:val="28"/>
          <w:szCs w:val="28"/>
          <w:lang w:val="uk-UA" w:eastAsia="en-US"/>
        </w:rPr>
        <w:t xml:space="preserve"> (</w:t>
      </w:r>
      <w:r w:rsidR="00554F01" w:rsidRPr="009A2171">
        <w:rPr>
          <w:i/>
          <w:iCs/>
          <w:sz w:val="28"/>
          <w:szCs w:val="28"/>
          <w:lang w:val="uk-UA" w:eastAsia="en-US"/>
        </w:rPr>
        <w:t>наказ керівника відділу поліції про службове розслідування</w:t>
      </w:r>
      <w:r w:rsidR="00554F01" w:rsidRPr="009A2171">
        <w:rPr>
          <w:sz w:val="28"/>
          <w:szCs w:val="28"/>
          <w:lang w:val="uk-UA" w:eastAsia="en-US"/>
        </w:rPr>
        <w:t xml:space="preserve">). </w:t>
      </w:r>
      <w:r w:rsidR="00554F01" w:rsidRPr="009A2171">
        <w:rPr>
          <w:bCs/>
          <w:i/>
          <w:sz w:val="28"/>
          <w:szCs w:val="28"/>
          <w:lang w:val="uk-UA" w:eastAsia="en-US"/>
        </w:rPr>
        <w:t>Розпорядження</w:t>
      </w:r>
      <w:r w:rsidR="00554F01" w:rsidRPr="009A2171">
        <w:rPr>
          <w:sz w:val="28"/>
          <w:szCs w:val="28"/>
          <w:lang w:val="uk-UA" w:eastAsia="en-US"/>
        </w:rPr>
        <w:t xml:space="preserve"> </w:t>
      </w:r>
      <w:r w:rsidR="00554F01" w:rsidRPr="009A2171">
        <w:rPr>
          <w:sz w:val="28"/>
          <w:szCs w:val="28"/>
          <w:lang w:val="uk-UA"/>
        </w:rPr>
        <w:t>–</w:t>
      </w:r>
      <w:r w:rsidR="00554F01" w:rsidRPr="009A2171">
        <w:rPr>
          <w:sz w:val="28"/>
          <w:szCs w:val="28"/>
          <w:lang w:val="uk-UA" w:eastAsia="en-US"/>
        </w:rPr>
        <w:t xml:space="preserve"> документ для </w:t>
      </w:r>
      <w:r w:rsidR="00554F01" w:rsidRPr="009A2171">
        <w:rPr>
          <w:bCs/>
          <w:sz w:val="28"/>
          <w:szCs w:val="28"/>
          <w:lang w:val="uk-UA" w:eastAsia="en-US"/>
        </w:rPr>
        <w:t>виконання наказів або вирішення оперативних завдань</w:t>
      </w:r>
      <w:r w:rsidR="00554F01" w:rsidRPr="009A2171">
        <w:rPr>
          <w:sz w:val="28"/>
          <w:szCs w:val="28"/>
          <w:lang w:val="uk-UA" w:eastAsia="en-US"/>
        </w:rPr>
        <w:t xml:space="preserve"> (</w:t>
      </w:r>
      <w:r w:rsidR="00554F01" w:rsidRPr="009A2171">
        <w:rPr>
          <w:i/>
          <w:iCs/>
          <w:sz w:val="28"/>
          <w:szCs w:val="28"/>
          <w:lang w:val="uk-UA" w:eastAsia="en-US"/>
        </w:rPr>
        <w:t>розпорядження слідчого про забезпечення доказів</w:t>
      </w:r>
      <w:r w:rsidR="00554F01" w:rsidRPr="009A2171">
        <w:rPr>
          <w:sz w:val="28"/>
          <w:szCs w:val="28"/>
          <w:lang w:val="uk-UA" w:eastAsia="en-US"/>
        </w:rPr>
        <w:t>).</w:t>
      </w:r>
    </w:p>
    <w:p w:rsidR="00106AFF" w:rsidRPr="009A2171" w:rsidRDefault="00106AFF" w:rsidP="00554F01">
      <w:pPr>
        <w:pStyle w:val="a9"/>
        <w:spacing w:before="0" w:beforeAutospacing="0" w:after="0" w:afterAutospacing="0"/>
        <w:ind w:firstLine="709"/>
        <w:jc w:val="both"/>
        <w:rPr>
          <w:sz w:val="28"/>
          <w:szCs w:val="28"/>
          <w:lang w:val="uk-UA" w:eastAsia="en-US"/>
        </w:rPr>
      </w:pPr>
      <w:r w:rsidRPr="009A2171">
        <w:rPr>
          <w:sz w:val="28"/>
          <w:szCs w:val="28"/>
          <w:lang w:val="uk-UA" w:eastAsia="en-US"/>
        </w:rPr>
        <w:t>Для деталізації питань доцільно скористатися запропонованим списком літератури.</w:t>
      </w:r>
    </w:p>
    <w:p w:rsidR="003B595D" w:rsidRPr="009A2171" w:rsidRDefault="003B595D" w:rsidP="009A7FC0">
      <w:pPr>
        <w:ind w:firstLine="680"/>
        <w:jc w:val="center"/>
        <w:rPr>
          <w:b/>
          <w:sz w:val="28"/>
          <w:szCs w:val="28"/>
          <w:lang w:val="uk-UA"/>
        </w:rPr>
      </w:pPr>
      <w:r w:rsidRPr="009A2171">
        <w:rPr>
          <w:b/>
          <w:sz w:val="28"/>
          <w:szCs w:val="28"/>
          <w:lang w:val="uk-UA"/>
        </w:rPr>
        <w:sym w:font="Wingdings" w:char="F03F"/>
      </w:r>
      <w:r w:rsidRPr="009A2171">
        <w:rPr>
          <w:b/>
          <w:sz w:val="28"/>
          <w:szCs w:val="28"/>
          <w:lang w:val="uk-UA"/>
        </w:rPr>
        <w:t>Виконати практичні завдання</w:t>
      </w:r>
    </w:p>
    <w:p w:rsidR="004A1BF7" w:rsidRPr="009A2171" w:rsidRDefault="004A1BF7" w:rsidP="004A1BF7">
      <w:pPr>
        <w:adjustRightInd w:val="0"/>
        <w:ind w:firstLine="709"/>
        <w:jc w:val="both"/>
        <w:rPr>
          <w:i/>
          <w:sz w:val="28"/>
          <w:szCs w:val="28"/>
          <w:lang w:val="uk-UA"/>
        </w:rPr>
      </w:pPr>
      <w:r w:rsidRPr="009A2171">
        <w:rPr>
          <w:i/>
          <w:sz w:val="28"/>
          <w:szCs w:val="28"/>
          <w:lang w:val="uk-UA"/>
        </w:rPr>
        <w:t>1. Користуючись термінологічним словником, пояснити</w:t>
      </w:r>
      <w:r w:rsidR="005B7B33" w:rsidRPr="009A2171">
        <w:rPr>
          <w:i/>
          <w:sz w:val="28"/>
          <w:szCs w:val="28"/>
          <w:lang w:val="uk-UA"/>
        </w:rPr>
        <w:t xml:space="preserve"> </w:t>
      </w:r>
      <w:r w:rsidRPr="009A2171">
        <w:rPr>
          <w:i/>
          <w:sz w:val="28"/>
          <w:szCs w:val="28"/>
          <w:lang w:val="uk-UA"/>
        </w:rPr>
        <w:t>(усно) значення термінів. З двома, на вибір, скласти речення.</w:t>
      </w:r>
    </w:p>
    <w:p w:rsidR="004A1BF7" w:rsidRPr="009A2171" w:rsidRDefault="00214DEC" w:rsidP="004A1BF7">
      <w:pPr>
        <w:adjustRightInd w:val="0"/>
        <w:ind w:firstLine="709"/>
        <w:jc w:val="both"/>
        <w:rPr>
          <w:sz w:val="28"/>
          <w:szCs w:val="28"/>
          <w:lang w:val="uk-UA"/>
        </w:rPr>
      </w:pPr>
      <w:r w:rsidRPr="009A2171">
        <w:rPr>
          <w:sz w:val="28"/>
          <w:szCs w:val="28"/>
          <w:lang w:val="uk-UA"/>
        </w:rPr>
        <w:t>Правочин, недійсний правочин, нікчемний правочин, оспорюваний правочин, строк, позовна давність</w:t>
      </w:r>
      <w:r w:rsidR="004A1BF7" w:rsidRPr="009A2171">
        <w:rPr>
          <w:sz w:val="28"/>
          <w:szCs w:val="28"/>
          <w:lang w:val="uk-UA"/>
        </w:rPr>
        <w:t>.</w:t>
      </w:r>
    </w:p>
    <w:p w:rsidR="004A1BF7" w:rsidRPr="009A2171" w:rsidRDefault="004A1BF7" w:rsidP="004A1BF7">
      <w:pPr>
        <w:widowControl w:val="0"/>
        <w:shd w:val="clear" w:color="auto" w:fill="FFFFFF"/>
        <w:autoSpaceDE w:val="0"/>
        <w:autoSpaceDN w:val="0"/>
        <w:adjustRightInd w:val="0"/>
        <w:ind w:firstLine="680"/>
        <w:jc w:val="both"/>
        <w:rPr>
          <w:i/>
          <w:sz w:val="28"/>
          <w:szCs w:val="28"/>
          <w:lang w:val="uk-UA"/>
        </w:rPr>
      </w:pPr>
      <w:r w:rsidRPr="009A2171">
        <w:rPr>
          <w:i/>
          <w:sz w:val="28"/>
          <w:szCs w:val="28"/>
          <w:lang w:val="uk-UA"/>
        </w:rPr>
        <w:t>2. Відредагувати речення.</w:t>
      </w:r>
    </w:p>
    <w:p w:rsidR="00412CE9" w:rsidRPr="009A2171" w:rsidRDefault="00412CE9" w:rsidP="00412CE9">
      <w:pPr>
        <w:adjustRightInd w:val="0"/>
        <w:ind w:firstLine="709"/>
        <w:jc w:val="both"/>
        <w:rPr>
          <w:sz w:val="28"/>
          <w:szCs w:val="28"/>
          <w:lang w:val="uk-UA"/>
        </w:rPr>
      </w:pPr>
      <w:r w:rsidRPr="009A2171">
        <w:rPr>
          <w:sz w:val="28"/>
          <w:szCs w:val="28"/>
          <w:lang w:val="uk-UA"/>
        </w:rPr>
        <w:t xml:space="preserve">1. Порушення вимог щодо охорони оточуючого середовища стало підставою для притягнення підприємства до адмінвідповідальності. 2. У матеріалах кримінальної справи зазначено, що потерпілому було надано </w:t>
      </w:r>
      <w:r w:rsidRPr="009A2171">
        <w:rPr>
          <w:sz w:val="28"/>
          <w:szCs w:val="28"/>
          <w:lang w:val="uk-UA"/>
        </w:rPr>
        <w:lastRenderedPageBreak/>
        <w:t>обезболюючий препарат. 3. Під час перевірки умов тримання затриманих встановлено відсутність сертіфікованих миючих засобів. 4. На аукціон було виставлено майно, бувше у користуванні, відповідно до рішення виконавчої служби. 5. Ведучий фахівець юридичного відділу надав експертний висновок для суду. 6. Порушення процесуальних норм одразу кидалося в очі під час аналізу матеріалів справи. 7. Позивач одержав перемогу в суді першої інстанції за результатами розгляду цивільної справи. 8. Суд зобов’язав відповідача перечислити гроші на депозитний рахунок суду. 9. Голова судового засідання запропонував: давайте виконаємо вимоги процесуального закону. 10. Суд визнав, що устарівший метод оцінки доказів не відповідає сучасним стандартам правосуддя. 11. Я вибачаюся за неточність у показаннях, про що зазначено в протоколі допиту. 12. Під час наради керівник органу досудового розслідування наголосив: давайте працювати відповідно до закону. 13. Хлібзавод заключив договір на постачання ржаного хліба для державної установи. 14. Не дивлячись на різні проблеми, суд ухвалив рішення з урахуванням норм діючого законодавства.</w:t>
      </w:r>
    </w:p>
    <w:p w:rsidR="004A1BF7" w:rsidRPr="009A2171" w:rsidRDefault="004A1BF7" w:rsidP="004A1BF7">
      <w:pPr>
        <w:pStyle w:val="a3"/>
        <w:ind w:firstLine="680"/>
        <w:rPr>
          <w:i/>
          <w:szCs w:val="28"/>
        </w:rPr>
      </w:pPr>
      <w:r w:rsidRPr="009A2171">
        <w:rPr>
          <w:i/>
          <w:szCs w:val="28"/>
        </w:rPr>
        <w:t>4. Записати слова разом, окремо або через дефіс.</w:t>
      </w:r>
    </w:p>
    <w:p w:rsidR="00F85B90" w:rsidRPr="009A2171" w:rsidRDefault="00F85B90" w:rsidP="00F85B90">
      <w:pPr>
        <w:adjustRightInd w:val="0"/>
        <w:ind w:firstLine="709"/>
        <w:jc w:val="both"/>
        <w:rPr>
          <w:sz w:val="28"/>
          <w:szCs w:val="28"/>
          <w:lang w:val="uk-UA"/>
        </w:rPr>
      </w:pPr>
      <w:r w:rsidRPr="009A2171">
        <w:rPr>
          <w:sz w:val="28"/>
          <w:szCs w:val="28"/>
          <w:lang w:val="uk-UA"/>
        </w:rPr>
        <w:t>Де/ юре, де/ факто, по/ батькові, по/ справжньому, по/ закону, за/ вчасно, поза/ законом, за/ наявності, по/ суті,  в/ зимку, сам/ на/ сам, по/ перше.</w:t>
      </w:r>
    </w:p>
    <w:p w:rsidR="004A1BF7" w:rsidRPr="009A2171" w:rsidRDefault="004A1BF7" w:rsidP="004A1BF7">
      <w:pPr>
        <w:pStyle w:val="a3"/>
        <w:ind w:firstLine="680"/>
        <w:rPr>
          <w:i/>
          <w:szCs w:val="28"/>
        </w:rPr>
      </w:pPr>
      <w:r w:rsidRPr="009A2171">
        <w:rPr>
          <w:i/>
          <w:szCs w:val="28"/>
        </w:rPr>
        <w:t>5. Відредагуйте словосполучення.</w:t>
      </w:r>
    </w:p>
    <w:p w:rsidR="005D7A77" w:rsidRPr="009A2171" w:rsidRDefault="005D7A77" w:rsidP="005D7A77">
      <w:pPr>
        <w:pStyle w:val="a3"/>
        <w:ind w:firstLine="680"/>
        <w:rPr>
          <w:i/>
          <w:szCs w:val="28"/>
        </w:rPr>
      </w:pPr>
      <w:r w:rsidRPr="009A2171">
        <w:rPr>
          <w:szCs w:val="28"/>
        </w:rPr>
        <w:t>Бувший слідчий, лікуючі властивості, головуючий зборами, пануюча думка, знеболюючий засіб, ведучий спеціаліст, керуюючий відділом, дестабілізуючі чинники, хворіючий підзахисний, працююча установа.</w:t>
      </w:r>
    </w:p>
    <w:p w:rsidR="008538DB" w:rsidRPr="009A2171" w:rsidRDefault="008538DB" w:rsidP="008538DB">
      <w:pPr>
        <w:widowControl w:val="0"/>
        <w:autoSpaceDE w:val="0"/>
        <w:autoSpaceDN w:val="0"/>
        <w:adjustRightInd w:val="0"/>
        <w:ind w:firstLine="709"/>
        <w:jc w:val="both"/>
        <w:rPr>
          <w:i/>
          <w:sz w:val="28"/>
          <w:szCs w:val="28"/>
          <w:lang w:val="uk-UA"/>
        </w:rPr>
      </w:pPr>
      <w:r w:rsidRPr="009A2171">
        <w:rPr>
          <w:i/>
          <w:sz w:val="28"/>
          <w:szCs w:val="28"/>
          <w:lang w:val="uk-UA"/>
        </w:rPr>
        <w:t>6. Виправити помилки в оформленні документа.</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3261"/>
        <w:gridCol w:w="1134"/>
        <w:gridCol w:w="1949"/>
      </w:tblGrid>
      <w:tr w:rsidR="00D7733F" w:rsidRPr="009A2171" w:rsidTr="006E2109">
        <w:tc>
          <w:tcPr>
            <w:tcW w:w="9854" w:type="dxa"/>
            <w:gridSpan w:val="4"/>
          </w:tcPr>
          <w:p w:rsidR="002260AA" w:rsidRPr="009A2171" w:rsidRDefault="002260AA" w:rsidP="002260AA">
            <w:pPr>
              <w:pStyle w:val="aff"/>
              <w:spacing w:before="0" w:after="0"/>
              <w:ind w:left="0" w:firstLine="709"/>
              <w:jc w:val="center"/>
              <w:rPr>
                <w:rFonts w:ascii="Times New Roman" w:hAnsi="Times New Roman"/>
                <w:i/>
                <w:sz w:val="28"/>
                <w:szCs w:val="28"/>
                <w:u w:val="single"/>
              </w:rPr>
            </w:pPr>
            <w:r w:rsidRPr="009A2171">
              <w:rPr>
                <w:rFonts w:ascii="Times New Roman" w:hAnsi="Times New Roman"/>
                <w:noProof/>
                <w:sz w:val="28"/>
                <w:szCs w:val="28"/>
                <w:lang w:val="ru-RU"/>
              </w:rPr>
              <w:drawing>
                <wp:inline distT="0" distB="0" distL="0" distR="0">
                  <wp:extent cx="315591" cy="4301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7897" cy="446891"/>
                          </a:xfrm>
                          <a:prstGeom prst="rect">
                            <a:avLst/>
                          </a:prstGeom>
                          <a:noFill/>
                          <a:ln>
                            <a:noFill/>
                          </a:ln>
                        </pic:spPr>
                      </pic:pic>
                    </a:graphicData>
                  </a:graphic>
                </wp:inline>
              </w:drawing>
            </w:r>
          </w:p>
        </w:tc>
      </w:tr>
      <w:tr w:rsidR="00D7733F" w:rsidRPr="009A2171" w:rsidTr="006E2109">
        <w:tc>
          <w:tcPr>
            <w:tcW w:w="9854" w:type="dxa"/>
            <w:gridSpan w:val="4"/>
          </w:tcPr>
          <w:p w:rsidR="002260AA" w:rsidRPr="009A2171" w:rsidRDefault="002260AA" w:rsidP="002260AA">
            <w:pPr>
              <w:pStyle w:val="aff0"/>
              <w:spacing w:before="0"/>
              <w:ind w:firstLine="709"/>
              <w:rPr>
                <w:rFonts w:ascii="Times New Roman" w:hAnsi="Times New Roman"/>
                <w:b w:val="0"/>
                <w:sz w:val="28"/>
                <w:szCs w:val="28"/>
              </w:rPr>
            </w:pPr>
            <w:r w:rsidRPr="009A2171">
              <w:rPr>
                <w:rFonts w:ascii="Times New Roman" w:hAnsi="Times New Roman"/>
                <w:b w:val="0"/>
                <w:sz w:val="28"/>
                <w:szCs w:val="28"/>
              </w:rPr>
              <w:t>ОФІС ГЕНЕРАЛЬНОГО ПРОКУРОРА</w:t>
            </w:r>
          </w:p>
        </w:tc>
      </w:tr>
      <w:tr w:rsidR="00D7733F" w:rsidRPr="009A2171" w:rsidTr="006E2109">
        <w:tc>
          <w:tcPr>
            <w:tcW w:w="9854" w:type="dxa"/>
            <w:gridSpan w:val="4"/>
          </w:tcPr>
          <w:p w:rsidR="002260AA" w:rsidRPr="009A2171" w:rsidRDefault="002260AA" w:rsidP="002260AA">
            <w:pPr>
              <w:pStyle w:val="aff"/>
              <w:spacing w:before="0" w:after="0"/>
              <w:ind w:left="0" w:firstLine="709"/>
              <w:jc w:val="center"/>
              <w:rPr>
                <w:rFonts w:ascii="Times New Roman" w:hAnsi="Times New Roman"/>
                <w:i/>
                <w:sz w:val="28"/>
                <w:szCs w:val="28"/>
                <w:u w:val="single"/>
              </w:rPr>
            </w:pPr>
            <w:r w:rsidRPr="009A2171">
              <w:rPr>
                <w:rFonts w:ascii="Times New Roman" w:hAnsi="Times New Roman"/>
                <w:b/>
                <w:sz w:val="28"/>
                <w:szCs w:val="28"/>
              </w:rPr>
              <w:t>Н А К А З</w:t>
            </w:r>
          </w:p>
        </w:tc>
      </w:tr>
      <w:tr w:rsidR="00D7733F" w:rsidRPr="009A2171" w:rsidTr="006E2109">
        <w:tc>
          <w:tcPr>
            <w:tcW w:w="3510" w:type="dxa"/>
          </w:tcPr>
          <w:p w:rsidR="00577CA2" w:rsidRPr="009A2171" w:rsidRDefault="00577CA2" w:rsidP="002260AA">
            <w:pPr>
              <w:pStyle w:val="aff"/>
              <w:spacing w:before="0" w:after="0"/>
              <w:ind w:left="0"/>
              <w:rPr>
                <w:rFonts w:ascii="Times New Roman" w:hAnsi="Times New Roman"/>
                <w:i/>
                <w:sz w:val="28"/>
                <w:szCs w:val="28"/>
                <w:u w:val="single"/>
              </w:rPr>
            </w:pPr>
            <w:r w:rsidRPr="009A2171">
              <w:rPr>
                <w:rFonts w:ascii="Times New Roman" w:hAnsi="Times New Roman"/>
                <w:sz w:val="28"/>
                <w:szCs w:val="28"/>
              </w:rPr>
              <w:t>2</w:t>
            </w:r>
            <w:r w:rsidR="002260AA" w:rsidRPr="009A2171">
              <w:rPr>
                <w:rFonts w:ascii="Times New Roman" w:hAnsi="Times New Roman"/>
                <w:sz w:val="28"/>
                <w:szCs w:val="28"/>
              </w:rPr>
              <w:t>1</w:t>
            </w:r>
            <w:r w:rsidRPr="009A2171">
              <w:rPr>
                <w:rFonts w:ascii="Times New Roman" w:hAnsi="Times New Roman"/>
                <w:sz w:val="28"/>
                <w:szCs w:val="28"/>
              </w:rPr>
              <w:t xml:space="preserve"> лютого 202</w:t>
            </w:r>
            <w:r w:rsidR="002260AA" w:rsidRPr="009A2171">
              <w:rPr>
                <w:rFonts w:ascii="Times New Roman" w:hAnsi="Times New Roman"/>
                <w:sz w:val="28"/>
                <w:szCs w:val="28"/>
              </w:rPr>
              <w:t>4</w:t>
            </w:r>
            <w:r w:rsidRPr="009A2171">
              <w:rPr>
                <w:rFonts w:ascii="Times New Roman" w:hAnsi="Times New Roman"/>
                <w:sz w:val="28"/>
                <w:szCs w:val="28"/>
              </w:rPr>
              <w:t xml:space="preserve"> року</w:t>
            </w:r>
          </w:p>
        </w:tc>
        <w:tc>
          <w:tcPr>
            <w:tcW w:w="4395" w:type="dxa"/>
            <w:gridSpan w:val="2"/>
          </w:tcPr>
          <w:p w:rsidR="00577CA2" w:rsidRPr="009A2171" w:rsidRDefault="002260AA" w:rsidP="002260AA">
            <w:pPr>
              <w:pStyle w:val="aff"/>
              <w:spacing w:before="0" w:after="0"/>
              <w:ind w:left="0" w:firstLine="709"/>
              <w:rPr>
                <w:rFonts w:ascii="Times New Roman" w:hAnsi="Times New Roman"/>
                <w:i/>
                <w:sz w:val="28"/>
                <w:szCs w:val="28"/>
                <w:u w:val="single"/>
              </w:rPr>
            </w:pPr>
            <w:r w:rsidRPr="009A2171">
              <w:rPr>
                <w:rFonts w:ascii="Times New Roman" w:hAnsi="Times New Roman"/>
                <w:sz w:val="28"/>
                <w:szCs w:val="28"/>
              </w:rPr>
              <w:t>м. </w:t>
            </w:r>
            <w:r w:rsidR="00577CA2" w:rsidRPr="009A2171">
              <w:rPr>
                <w:rFonts w:ascii="Times New Roman" w:hAnsi="Times New Roman"/>
                <w:sz w:val="28"/>
                <w:szCs w:val="28"/>
              </w:rPr>
              <w:t>Київ</w:t>
            </w:r>
          </w:p>
        </w:tc>
        <w:tc>
          <w:tcPr>
            <w:tcW w:w="1949" w:type="dxa"/>
          </w:tcPr>
          <w:p w:rsidR="00577CA2" w:rsidRPr="009A2171" w:rsidRDefault="00577CA2" w:rsidP="002260AA">
            <w:pPr>
              <w:pStyle w:val="aff"/>
              <w:spacing w:before="0" w:after="0"/>
              <w:ind w:left="0" w:firstLine="709"/>
              <w:rPr>
                <w:rFonts w:ascii="Times New Roman" w:hAnsi="Times New Roman"/>
                <w:i/>
                <w:sz w:val="28"/>
                <w:szCs w:val="28"/>
                <w:u w:val="single"/>
              </w:rPr>
            </w:pPr>
            <w:r w:rsidRPr="009A2171">
              <w:rPr>
                <w:rFonts w:ascii="Times New Roman" w:hAnsi="Times New Roman"/>
                <w:sz w:val="28"/>
                <w:szCs w:val="28"/>
              </w:rPr>
              <w:t xml:space="preserve">№ </w:t>
            </w:r>
            <w:r w:rsidR="002260AA" w:rsidRPr="009A2171">
              <w:rPr>
                <w:rFonts w:ascii="Times New Roman" w:hAnsi="Times New Roman"/>
                <w:sz w:val="28"/>
                <w:szCs w:val="28"/>
              </w:rPr>
              <w:t>1</w:t>
            </w:r>
            <w:r w:rsidRPr="009A2171">
              <w:rPr>
                <w:rFonts w:ascii="Times New Roman" w:hAnsi="Times New Roman"/>
                <w:sz w:val="28"/>
                <w:szCs w:val="28"/>
              </w:rPr>
              <w:t>5</w:t>
            </w:r>
          </w:p>
        </w:tc>
      </w:tr>
      <w:tr w:rsidR="00D7733F" w:rsidRPr="009A2171" w:rsidTr="006E2109">
        <w:tc>
          <w:tcPr>
            <w:tcW w:w="3510" w:type="dxa"/>
          </w:tcPr>
          <w:p w:rsidR="00577CA2" w:rsidRPr="009A2171" w:rsidRDefault="00577CA2" w:rsidP="002260AA">
            <w:pPr>
              <w:rPr>
                <w:bCs/>
                <w:sz w:val="28"/>
                <w:szCs w:val="28"/>
              </w:rPr>
            </w:pPr>
            <w:r w:rsidRPr="009A2171">
              <w:rPr>
                <w:bCs/>
                <w:sz w:val="28"/>
                <w:szCs w:val="28"/>
              </w:rPr>
              <w:t xml:space="preserve">Про затвердження </w:t>
            </w:r>
          </w:p>
          <w:p w:rsidR="00577CA2" w:rsidRPr="009A2171" w:rsidRDefault="00577CA2" w:rsidP="002260AA">
            <w:pPr>
              <w:rPr>
                <w:bCs/>
                <w:sz w:val="28"/>
                <w:szCs w:val="28"/>
              </w:rPr>
            </w:pPr>
            <w:r w:rsidRPr="009A2171">
              <w:rPr>
                <w:bCs/>
                <w:sz w:val="28"/>
                <w:szCs w:val="28"/>
              </w:rPr>
              <w:t xml:space="preserve">Регламенту </w:t>
            </w:r>
          </w:p>
          <w:p w:rsidR="00577CA2" w:rsidRPr="009A2171" w:rsidRDefault="002260AA" w:rsidP="002260AA">
            <w:pPr>
              <w:rPr>
                <w:bCs/>
                <w:sz w:val="28"/>
                <w:szCs w:val="28"/>
              </w:rPr>
            </w:pPr>
            <w:r w:rsidRPr="009A2171">
              <w:rPr>
                <w:bCs/>
                <w:sz w:val="28"/>
                <w:szCs w:val="28"/>
              </w:rPr>
              <w:t xml:space="preserve">Офісу Генерального прокурора  </w:t>
            </w:r>
          </w:p>
        </w:tc>
        <w:tc>
          <w:tcPr>
            <w:tcW w:w="4395" w:type="dxa"/>
            <w:gridSpan w:val="2"/>
          </w:tcPr>
          <w:p w:rsidR="00577CA2" w:rsidRPr="009A2171" w:rsidRDefault="00577CA2" w:rsidP="002260AA">
            <w:pPr>
              <w:pStyle w:val="aff"/>
              <w:spacing w:before="0" w:after="0"/>
              <w:ind w:left="0" w:firstLine="709"/>
              <w:rPr>
                <w:rFonts w:ascii="Times New Roman" w:hAnsi="Times New Roman"/>
                <w:sz w:val="28"/>
                <w:szCs w:val="28"/>
              </w:rPr>
            </w:pPr>
          </w:p>
        </w:tc>
        <w:tc>
          <w:tcPr>
            <w:tcW w:w="1949" w:type="dxa"/>
          </w:tcPr>
          <w:p w:rsidR="00577CA2" w:rsidRPr="009A2171" w:rsidRDefault="00577CA2" w:rsidP="002260AA">
            <w:pPr>
              <w:pStyle w:val="aff"/>
              <w:spacing w:before="0" w:after="0"/>
              <w:ind w:left="0" w:firstLine="709"/>
              <w:rPr>
                <w:rFonts w:ascii="Times New Roman" w:hAnsi="Times New Roman"/>
                <w:sz w:val="28"/>
                <w:szCs w:val="28"/>
              </w:rPr>
            </w:pPr>
          </w:p>
        </w:tc>
      </w:tr>
      <w:tr w:rsidR="006E2109" w:rsidRPr="009A2171" w:rsidTr="006E2109">
        <w:tc>
          <w:tcPr>
            <w:tcW w:w="9854" w:type="dxa"/>
            <w:gridSpan w:val="4"/>
          </w:tcPr>
          <w:p w:rsidR="00577CA2" w:rsidRPr="009A2171" w:rsidRDefault="00577CA2" w:rsidP="002260AA">
            <w:pPr>
              <w:ind w:firstLine="709"/>
              <w:jc w:val="both"/>
              <w:rPr>
                <w:bCs/>
                <w:sz w:val="28"/>
                <w:szCs w:val="28"/>
                <w:lang w:val="uk-UA"/>
              </w:rPr>
            </w:pPr>
            <w:r w:rsidRPr="009A2171">
              <w:rPr>
                <w:bCs/>
                <w:sz w:val="28"/>
                <w:szCs w:val="28"/>
                <w:lang w:val="uk-UA"/>
              </w:rPr>
              <w:t xml:space="preserve">Відповідно до статті 9 </w:t>
            </w:r>
            <w:r w:rsidR="002260AA" w:rsidRPr="009A2171">
              <w:rPr>
                <w:bCs/>
                <w:sz w:val="28"/>
                <w:szCs w:val="28"/>
                <w:lang w:val="uk-UA"/>
              </w:rPr>
              <w:t>з</w:t>
            </w:r>
            <w:r w:rsidRPr="009A2171">
              <w:rPr>
                <w:bCs/>
                <w:sz w:val="28"/>
                <w:szCs w:val="28"/>
                <w:lang w:val="uk-UA"/>
              </w:rPr>
              <w:t>акону України «Про прокуратуру</w:t>
            </w:r>
            <w:r w:rsidRPr="009A2171">
              <w:rPr>
                <w:sz w:val="28"/>
                <w:szCs w:val="28"/>
                <w:lang w:val="uk-UA"/>
              </w:rPr>
              <w:t>»</w:t>
            </w:r>
            <w:r w:rsidRPr="009A2171">
              <w:rPr>
                <w:bCs/>
                <w:sz w:val="28"/>
                <w:szCs w:val="28"/>
                <w:lang w:val="uk-UA"/>
              </w:rPr>
              <w:t xml:space="preserve"> з метою удосконалення організації роботи, </w:t>
            </w:r>
            <w:r w:rsidRPr="009A2171">
              <w:rPr>
                <w:sz w:val="28"/>
                <w:szCs w:val="28"/>
                <w:lang w:val="uk-UA"/>
              </w:rPr>
              <w:t>забе</w:t>
            </w:r>
            <w:r w:rsidR="002260AA" w:rsidRPr="009A2171">
              <w:rPr>
                <w:sz w:val="28"/>
                <w:szCs w:val="28"/>
                <w:lang w:val="uk-UA"/>
              </w:rPr>
              <w:t>с</w:t>
            </w:r>
            <w:r w:rsidRPr="009A2171">
              <w:rPr>
                <w:sz w:val="28"/>
                <w:szCs w:val="28"/>
                <w:lang w:val="uk-UA"/>
              </w:rPr>
              <w:t xml:space="preserve">печення належної взаємодії структурних підрозділів Офісу Генерального прокурора, </w:t>
            </w:r>
          </w:p>
          <w:p w:rsidR="00577CA2" w:rsidRPr="009A2171" w:rsidRDefault="00577CA2" w:rsidP="002260AA">
            <w:pPr>
              <w:ind w:firstLine="709"/>
              <w:rPr>
                <w:b/>
                <w:bCs/>
                <w:sz w:val="28"/>
                <w:szCs w:val="28"/>
                <w:lang w:val="uk-UA"/>
              </w:rPr>
            </w:pPr>
            <w:r w:rsidRPr="009A2171">
              <w:rPr>
                <w:b/>
                <w:bCs/>
                <w:sz w:val="28"/>
                <w:szCs w:val="28"/>
                <w:lang w:val="uk-UA"/>
              </w:rPr>
              <w:t>Н А К А З У Ю :</w:t>
            </w:r>
          </w:p>
        </w:tc>
      </w:tr>
      <w:tr w:rsidR="006E2109" w:rsidRPr="003B6F29" w:rsidTr="006E2109">
        <w:tc>
          <w:tcPr>
            <w:tcW w:w="9854" w:type="dxa"/>
            <w:gridSpan w:val="4"/>
          </w:tcPr>
          <w:p w:rsidR="00577CA2" w:rsidRPr="009A2171" w:rsidRDefault="00577CA2" w:rsidP="00D34004">
            <w:pPr>
              <w:tabs>
                <w:tab w:val="left" w:pos="979"/>
              </w:tabs>
              <w:ind w:firstLine="709"/>
              <w:jc w:val="both"/>
              <w:rPr>
                <w:sz w:val="28"/>
                <w:szCs w:val="28"/>
                <w:lang w:val="uk-UA"/>
              </w:rPr>
            </w:pPr>
            <w:r w:rsidRPr="00D34004">
              <w:rPr>
                <w:sz w:val="28"/>
                <w:szCs w:val="28"/>
                <w:lang w:val="uk-UA"/>
              </w:rPr>
              <w:t>1.</w:t>
            </w:r>
            <w:r w:rsidRPr="009A2171">
              <w:rPr>
                <w:sz w:val="28"/>
                <w:szCs w:val="28"/>
                <w:lang w:val="uk-UA"/>
              </w:rPr>
              <w:tab/>
              <w:t xml:space="preserve">Затвердити Регламент Офісу Генерального прокурора                             (далі – Регламент), що  додається. </w:t>
            </w:r>
          </w:p>
          <w:p w:rsidR="00577CA2" w:rsidRPr="009A2171" w:rsidRDefault="00577CA2" w:rsidP="00D34004">
            <w:pPr>
              <w:tabs>
                <w:tab w:val="left" w:pos="979"/>
              </w:tabs>
              <w:ind w:firstLine="709"/>
              <w:jc w:val="both"/>
              <w:rPr>
                <w:sz w:val="28"/>
                <w:szCs w:val="28"/>
                <w:lang w:val="uk-UA"/>
              </w:rPr>
            </w:pPr>
            <w:r w:rsidRPr="00D34004">
              <w:rPr>
                <w:sz w:val="28"/>
                <w:szCs w:val="28"/>
                <w:lang w:val="uk-UA"/>
              </w:rPr>
              <w:t>2.</w:t>
            </w:r>
            <w:r w:rsidR="00D34004">
              <w:rPr>
                <w:sz w:val="28"/>
                <w:szCs w:val="28"/>
                <w:lang w:val="uk-UA"/>
              </w:rPr>
              <w:t xml:space="preserve"> </w:t>
            </w:r>
            <w:r w:rsidRPr="009A2171">
              <w:rPr>
                <w:sz w:val="28"/>
                <w:szCs w:val="28"/>
                <w:lang w:val="uk-UA"/>
              </w:rPr>
              <w:t xml:space="preserve">Визнати таким, що втратив чинність, наказ Генеральної прокуратури України від 18.01.2019 № 8 «Про затвердження Регламенту Генеральної прокуратури України». </w:t>
            </w:r>
          </w:p>
          <w:p w:rsidR="00577CA2" w:rsidRPr="009A2171" w:rsidRDefault="00577CA2" w:rsidP="00D34004">
            <w:pPr>
              <w:tabs>
                <w:tab w:val="left" w:pos="979"/>
              </w:tabs>
              <w:ind w:firstLine="709"/>
              <w:jc w:val="both"/>
              <w:rPr>
                <w:sz w:val="28"/>
                <w:szCs w:val="28"/>
                <w:lang w:val="uk-UA"/>
              </w:rPr>
            </w:pPr>
            <w:r w:rsidRPr="00D34004">
              <w:rPr>
                <w:sz w:val="28"/>
                <w:szCs w:val="28"/>
                <w:lang w:val="uk-UA"/>
              </w:rPr>
              <w:t>3.</w:t>
            </w:r>
            <w:r w:rsidR="00D34004">
              <w:rPr>
                <w:sz w:val="28"/>
                <w:szCs w:val="28"/>
                <w:lang w:val="uk-UA"/>
              </w:rPr>
              <w:t xml:space="preserve"> </w:t>
            </w:r>
            <w:r w:rsidRPr="009A2171">
              <w:rPr>
                <w:sz w:val="28"/>
                <w:szCs w:val="28"/>
                <w:lang w:val="uk-UA"/>
              </w:rPr>
              <w:t>Першому з</w:t>
            </w:r>
            <w:r w:rsidR="002260AA" w:rsidRPr="009A2171">
              <w:rPr>
                <w:sz w:val="28"/>
                <w:szCs w:val="28"/>
                <w:lang w:val="uk-UA"/>
              </w:rPr>
              <w:t>ампрокурору</w:t>
            </w:r>
            <w:r w:rsidRPr="009A2171">
              <w:rPr>
                <w:sz w:val="28"/>
                <w:szCs w:val="28"/>
                <w:lang w:val="uk-UA"/>
              </w:rPr>
              <w:t xml:space="preserve"> та заступникам Генерального прокурора, керівнику </w:t>
            </w:r>
            <w:r w:rsidR="002260AA" w:rsidRPr="009A2171">
              <w:rPr>
                <w:sz w:val="28"/>
                <w:szCs w:val="28"/>
                <w:lang w:val="uk-UA"/>
              </w:rPr>
              <w:t>с</w:t>
            </w:r>
            <w:r w:rsidRPr="009A2171">
              <w:rPr>
                <w:sz w:val="28"/>
                <w:szCs w:val="28"/>
                <w:lang w:val="uk-UA"/>
              </w:rPr>
              <w:t xml:space="preserve">пеціалізованої антикорупційної прокуратури, керівникам </w:t>
            </w:r>
            <w:r w:rsidRPr="009A2171">
              <w:rPr>
                <w:sz w:val="28"/>
                <w:szCs w:val="28"/>
                <w:lang w:val="uk-UA"/>
              </w:rPr>
              <w:lastRenderedPageBreak/>
              <w:t>самостійних структурних підрозділів Офісу Генерального прокурора забезпечити виконання вимог Регламенту.</w:t>
            </w:r>
          </w:p>
          <w:p w:rsidR="002260AA" w:rsidRPr="009A2171" w:rsidRDefault="00D7733F" w:rsidP="00D34004">
            <w:pPr>
              <w:tabs>
                <w:tab w:val="left" w:pos="979"/>
              </w:tabs>
              <w:ind w:firstLine="709"/>
              <w:jc w:val="both"/>
              <w:rPr>
                <w:sz w:val="28"/>
                <w:szCs w:val="28"/>
                <w:lang w:val="uk-UA"/>
              </w:rPr>
            </w:pPr>
            <w:r w:rsidRPr="009A2171">
              <w:rPr>
                <w:sz w:val="28"/>
                <w:szCs w:val="28"/>
                <w:lang w:val="uk-UA"/>
              </w:rPr>
              <w:t>4</w:t>
            </w:r>
            <w:r w:rsidR="002260AA" w:rsidRPr="009A2171">
              <w:rPr>
                <w:sz w:val="28"/>
                <w:szCs w:val="28"/>
                <w:lang w:val="uk-UA"/>
              </w:rPr>
              <w:t>. Відділу кадрів організувати проведення інструктажу для нових співробітників, діючи наступним чином: скласти графік занять та забезпечити присутність керівників підрозділів.</w:t>
            </w:r>
          </w:p>
          <w:p w:rsidR="00577CA2" w:rsidRPr="009A2171" w:rsidRDefault="00D7733F" w:rsidP="00D34004">
            <w:pPr>
              <w:tabs>
                <w:tab w:val="left" w:pos="979"/>
              </w:tabs>
              <w:ind w:firstLine="709"/>
              <w:jc w:val="both"/>
              <w:rPr>
                <w:sz w:val="28"/>
                <w:szCs w:val="28"/>
                <w:lang w:val="uk-UA"/>
              </w:rPr>
            </w:pPr>
            <w:r w:rsidRPr="009A2171">
              <w:rPr>
                <w:sz w:val="28"/>
                <w:szCs w:val="28"/>
                <w:lang w:val="uk-UA"/>
              </w:rPr>
              <w:t>5</w:t>
            </w:r>
            <w:r w:rsidR="002260AA" w:rsidRPr="009A2171">
              <w:rPr>
                <w:sz w:val="28"/>
                <w:szCs w:val="28"/>
                <w:lang w:val="uk-UA"/>
              </w:rPr>
              <w:t xml:space="preserve">. Комісії з перевірки діяльності </w:t>
            </w:r>
            <w:r w:rsidRPr="009A2171">
              <w:rPr>
                <w:sz w:val="28"/>
                <w:szCs w:val="28"/>
                <w:lang w:val="uk-UA"/>
              </w:rPr>
              <w:t>співробітників прокуратури</w:t>
            </w:r>
            <w:r w:rsidR="002260AA" w:rsidRPr="009A2171">
              <w:rPr>
                <w:sz w:val="28"/>
                <w:szCs w:val="28"/>
                <w:lang w:val="uk-UA"/>
              </w:rPr>
              <w:t xml:space="preserve"> доручається підводити підсумки роботи щомісяця, а також приймати участь у підготовці звітів.</w:t>
            </w:r>
          </w:p>
        </w:tc>
      </w:tr>
      <w:tr w:rsidR="00D7733F" w:rsidRPr="009A2171" w:rsidTr="006E2109">
        <w:tc>
          <w:tcPr>
            <w:tcW w:w="3510" w:type="dxa"/>
          </w:tcPr>
          <w:p w:rsidR="00577CA2" w:rsidRPr="009A2171" w:rsidRDefault="00577CA2" w:rsidP="00D7733F">
            <w:pPr>
              <w:pStyle w:val="aff"/>
              <w:spacing w:before="0" w:after="0"/>
              <w:ind w:left="0"/>
              <w:rPr>
                <w:rFonts w:ascii="Times New Roman" w:hAnsi="Times New Roman"/>
                <w:sz w:val="28"/>
                <w:szCs w:val="28"/>
              </w:rPr>
            </w:pPr>
            <w:r w:rsidRPr="009A2171">
              <w:rPr>
                <w:rFonts w:ascii="Times New Roman" w:hAnsi="Times New Roman"/>
                <w:b/>
                <w:sz w:val="28"/>
                <w:szCs w:val="28"/>
              </w:rPr>
              <w:lastRenderedPageBreak/>
              <w:t>Генеральний прокурор</w:t>
            </w:r>
          </w:p>
        </w:tc>
        <w:tc>
          <w:tcPr>
            <w:tcW w:w="3261" w:type="dxa"/>
          </w:tcPr>
          <w:p w:rsidR="00577CA2" w:rsidRPr="009A2171" w:rsidRDefault="00577CA2" w:rsidP="002260AA">
            <w:pPr>
              <w:pStyle w:val="aff"/>
              <w:spacing w:before="0" w:after="0"/>
              <w:ind w:left="0" w:firstLine="709"/>
              <w:rPr>
                <w:rFonts w:ascii="Times New Roman" w:hAnsi="Times New Roman"/>
                <w:sz w:val="28"/>
                <w:szCs w:val="28"/>
              </w:rPr>
            </w:pPr>
            <w:r w:rsidRPr="009A2171">
              <w:rPr>
                <w:rFonts w:ascii="Times New Roman" w:hAnsi="Times New Roman"/>
                <w:sz w:val="28"/>
                <w:szCs w:val="28"/>
              </w:rPr>
              <w:t>підпис</w:t>
            </w:r>
          </w:p>
        </w:tc>
        <w:tc>
          <w:tcPr>
            <w:tcW w:w="3083" w:type="dxa"/>
            <w:gridSpan w:val="2"/>
          </w:tcPr>
          <w:p w:rsidR="00577CA2" w:rsidRPr="009A2171" w:rsidRDefault="00577CA2" w:rsidP="00D7733F">
            <w:pPr>
              <w:pStyle w:val="aff"/>
              <w:spacing w:before="0" w:after="0"/>
              <w:ind w:left="0"/>
              <w:rPr>
                <w:rFonts w:ascii="Times New Roman" w:hAnsi="Times New Roman"/>
                <w:sz w:val="28"/>
                <w:szCs w:val="28"/>
              </w:rPr>
            </w:pPr>
            <w:r w:rsidRPr="009A2171">
              <w:rPr>
                <w:rFonts w:ascii="Times New Roman" w:hAnsi="Times New Roman"/>
                <w:b/>
                <w:sz w:val="28"/>
                <w:szCs w:val="28"/>
              </w:rPr>
              <w:t xml:space="preserve">Ірина </w:t>
            </w:r>
            <w:r w:rsidR="002260AA" w:rsidRPr="009A2171">
              <w:rPr>
                <w:rFonts w:ascii="Times New Roman" w:hAnsi="Times New Roman"/>
                <w:b/>
                <w:caps/>
                <w:sz w:val="28"/>
                <w:szCs w:val="28"/>
              </w:rPr>
              <w:t>Бут</w:t>
            </w:r>
          </w:p>
        </w:tc>
      </w:tr>
    </w:tbl>
    <w:p w:rsidR="004A1BF7" w:rsidRPr="009A2171" w:rsidRDefault="008538DB" w:rsidP="004A1BF7">
      <w:pPr>
        <w:adjustRightInd w:val="0"/>
        <w:ind w:firstLine="709"/>
        <w:jc w:val="both"/>
        <w:rPr>
          <w:i/>
          <w:sz w:val="28"/>
          <w:szCs w:val="28"/>
          <w:lang w:val="uk-UA"/>
        </w:rPr>
      </w:pPr>
      <w:r w:rsidRPr="009A2171">
        <w:rPr>
          <w:i/>
          <w:sz w:val="28"/>
          <w:szCs w:val="28"/>
          <w:lang w:val="uk-UA"/>
        </w:rPr>
        <w:t>7</w:t>
      </w:r>
      <w:r w:rsidR="004A1BF7" w:rsidRPr="009A2171">
        <w:rPr>
          <w:i/>
          <w:sz w:val="28"/>
          <w:szCs w:val="28"/>
          <w:lang w:val="uk-UA"/>
        </w:rPr>
        <w:t>. Скласти зразок оформлення документа (на вибір): наказ, розпорядження.</w:t>
      </w:r>
    </w:p>
    <w:p w:rsidR="003B595D" w:rsidRPr="009A2171" w:rsidRDefault="000A46B8" w:rsidP="004F43AB">
      <w:pPr>
        <w:widowControl w:val="0"/>
        <w:shd w:val="clear" w:color="auto" w:fill="FFFFFF"/>
        <w:tabs>
          <w:tab w:val="left" w:pos="284"/>
        </w:tabs>
        <w:autoSpaceDE w:val="0"/>
        <w:autoSpaceDN w:val="0"/>
        <w:adjustRightInd w:val="0"/>
        <w:jc w:val="center"/>
        <w:rPr>
          <w:b/>
          <w:sz w:val="28"/>
          <w:szCs w:val="28"/>
          <w:lang w:val="uk-UA"/>
        </w:rPr>
      </w:pPr>
      <w:r w:rsidRPr="009A2171">
        <w:rPr>
          <w:b/>
          <w:sz w:val="28"/>
          <w:szCs w:val="28"/>
          <w:lang w:val="uk-UA"/>
        </w:rPr>
        <w:sym w:font="Webdings" w:char="F073"/>
      </w:r>
      <w:r w:rsidR="003B595D" w:rsidRPr="009A2171">
        <w:rPr>
          <w:b/>
          <w:sz w:val="28"/>
          <w:szCs w:val="28"/>
          <w:lang w:val="uk-UA"/>
        </w:rPr>
        <w:t>Питання для самоперевірки</w:t>
      </w:r>
    </w:p>
    <w:p w:rsidR="00862FA3" w:rsidRPr="009A2171" w:rsidRDefault="00862FA3" w:rsidP="00862FA3">
      <w:pPr>
        <w:rPr>
          <w:sz w:val="28"/>
          <w:szCs w:val="28"/>
          <w:lang w:val="uk-UA"/>
        </w:rPr>
      </w:pPr>
      <w:r w:rsidRPr="009A2171">
        <w:rPr>
          <w:sz w:val="28"/>
          <w:szCs w:val="28"/>
          <w:lang w:val="uk-UA"/>
        </w:rPr>
        <w:t>1. Які правила слід враховувати при використанні дієслів у текстах офіційно-ділових документів?</w:t>
      </w:r>
    </w:p>
    <w:p w:rsidR="00862FA3" w:rsidRPr="009A2171" w:rsidRDefault="00862FA3" w:rsidP="00862FA3">
      <w:pPr>
        <w:jc w:val="both"/>
        <w:rPr>
          <w:sz w:val="28"/>
          <w:szCs w:val="28"/>
          <w:lang w:val="uk-UA"/>
        </w:rPr>
      </w:pPr>
      <w:r w:rsidRPr="009A2171">
        <w:rPr>
          <w:sz w:val="28"/>
          <w:szCs w:val="28"/>
          <w:lang w:val="uk-UA"/>
        </w:rPr>
        <w:t>2. Які помилки виникають при вживання дієприкметникових форм у професійних текстах? Наведіть приклади.</w:t>
      </w:r>
    </w:p>
    <w:p w:rsidR="00862FA3" w:rsidRPr="009A2171" w:rsidRDefault="00862FA3" w:rsidP="00862FA3">
      <w:pPr>
        <w:rPr>
          <w:sz w:val="28"/>
          <w:szCs w:val="28"/>
          <w:lang w:val="uk-UA"/>
        </w:rPr>
      </w:pPr>
      <w:r w:rsidRPr="009A2171">
        <w:rPr>
          <w:sz w:val="28"/>
          <w:szCs w:val="28"/>
          <w:lang w:val="uk-UA"/>
        </w:rPr>
        <w:t>3. Які орфографічні особливості визначають написання прислівників у сучасній українській мові?</w:t>
      </w:r>
    </w:p>
    <w:p w:rsidR="00862FA3" w:rsidRPr="009A2171" w:rsidRDefault="00862FA3" w:rsidP="00862FA3">
      <w:pPr>
        <w:rPr>
          <w:sz w:val="28"/>
          <w:szCs w:val="28"/>
          <w:lang w:val="uk-UA"/>
        </w:rPr>
      </w:pPr>
      <w:r w:rsidRPr="009A2171">
        <w:rPr>
          <w:sz w:val="28"/>
          <w:szCs w:val="28"/>
          <w:lang w:val="uk-UA"/>
        </w:rPr>
        <w:t>4. Якою є композиційна структура тексту наказу з питань основної діяльності?</w:t>
      </w:r>
    </w:p>
    <w:p w:rsidR="00862FA3" w:rsidRPr="009A2171" w:rsidRDefault="00862FA3" w:rsidP="00862FA3">
      <w:pPr>
        <w:rPr>
          <w:sz w:val="28"/>
          <w:szCs w:val="28"/>
          <w:lang w:val="uk-UA"/>
        </w:rPr>
      </w:pPr>
      <w:r w:rsidRPr="009A2171">
        <w:rPr>
          <w:sz w:val="28"/>
          <w:szCs w:val="28"/>
          <w:lang w:val="uk-UA"/>
        </w:rPr>
        <w:t xml:space="preserve">5. На які два основні види за призначенням </w:t>
      </w:r>
      <w:r w:rsidR="006E2109" w:rsidRPr="009A2171">
        <w:rPr>
          <w:sz w:val="28"/>
          <w:szCs w:val="28"/>
          <w:lang w:val="uk-UA"/>
        </w:rPr>
        <w:t>поділяються</w:t>
      </w:r>
      <w:r w:rsidRPr="009A2171">
        <w:rPr>
          <w:sz w:val="28"/>
          <w:szCs w:val="28"/>
          <w:lang w:val="uk-UA"/>
        </w:rPr>
        <w:t xml:space="preserve"> накази?</w:t>
      </w:r>
    </w:p>
    <w:p w:rsidR="00862FA3" w:rsidRPr="009A2171" w:rsidRDefault="006E2109" w:rsidP="006E2109">
      <w:pPr>
        <w:jc w:val="both"/>
        <w:rPr>
          <w:sz w:val="28"/>
          <w:szCs w:val="28"/>
          <w:lang w:val="uk-UA"/>
        </w:rPr>
      </w:pPr>
      <w:r w:rsidRPr="009A2171">
        <w:rPr>
          <w:sz w:val="28"/>
          <w:szCs w:val="28"/>
          <w:lang w:val="uk-UA"/>
        </w:rPr>
        <w:t>6</w:t>
      </w:r>
      <w:r w:rsidR="00862FA3" w:rsidRPr="009A2171">
        <w:rPr>
          <w:sz w:val="28"/>
          <w:szCs w:val="28"/>
          <w:lang w:val="uk-UA"/>
        </w:rPr>
        <w:t>. Які реквізити входять до структури розпорядження</w:t>
      </w:r>
      <w:r w:rsidRPr="009A2171">
        <w:rPr>
          <w:sz w:val="28"/>
          <w:szCs w:val="28"/>
          <w:lang w:val="uk-UA"/>
        </w:rPr>
        <w:t>;</w:t>
      </w:r>
      <w:r w:rsidR="00862FA3" w:rsidRPr="009A2171">
        <w:rPr>
          <w:sz w:val="28"/>
          <w:szCs w:val="28"/>
          <w:lang w:val="uk-UA"/>
        </w:rPr>
        <w:t xml:space="preserve"> які правила регламентують його оформлення?</w:t>
      </w:r>
    </w:p>
    <w:p w:rsidR="00862FA3" w:rsidRPr="009A2171" w:rsidRDefault="00862FA3" w:rsidP="00333AE2">
      <w:pPr>
        <w:suppressAutoHyphens/>
        <w:jc w:val="center"/>
        <w:rPr>
          <w:b/>
          <w:sz w:val="28"/>
          <w:szCs w:val="28"/>
          <w:lang w:val="uk-UA"/>
        </w:rPr>
      </w:pPr>
    </w:p>
    <w:p w:rsidR="00814C96" w:rsidRPr="009A2171" w:rsidRDefault="00814C96" w:rsidP="00333AE2">
      <w:pPr>
        <w:suppressAutoHyphens/>
        <w:jc w:val="center"/>
        <w:rPr>
          <w:b/>
          <w:caps/>
          <w:sz w:val="28"/>
          <w:szCs w:val="28"/>
          <w:lang w:val="uk-UA"/>
        </w:rPr>
      </w:pPr>
      <w:r w:rsidRPr="009A2171">
        <w:rPr>
          <w:b/>
          <w:caps/>
          <w:sz w:val="28"/>
          <w:szCs w:val="28"/>
          <w:lang w:val="uk-UA"/>
        </w:rPr>
        <w:t>План 13</w:t>
      </w:r>
    </w:p>
    <w:p w:rsidR="00814C96" w:rsidRPr="009A2171" w:rsidRDefault="00814C96" w:rsidP="00333AE2">
      <w:pPr>
        <w:suppressAutoHyphens/>
        <w:jc w:val="center"/>
        <w:rPr>
          <w:b/>
          <w:sz w:val="28"/>
          <w:szCs w:val="28"/>
          <w:lang w:val="uk-UA"/>
        </w:rPr>
      </w:pPr>
      <w:r w:rsidRPr="009A2171">
        <w:rPr>
          <w:b/>
          <w:sz w:val="28"/>
          <w:szCs w:val="28"/>
          <w:lang w:val="uk-UA"/>
        </w:rPr>
        <w:t xml:space="preserve">Тема: Морфологічні засоби професійного мовлення.  </w:t>
      </w:r>
    </w:p>
    <w:p w:rsidR="00814C96" w:rsidRPr="009A2171" w:rsidRDefault="00814C96" w:rsidP="00333AE2">
      <w:pPr>
        <w:suppressAutoHyphens/>
        <w:jc w:val="center"/>
        <w:rPr>
          <w:b/>
          <w:sz w:val="28"/>
          <w:szCs w:val="28"/>
          <w:lang w:val="uk-UA"/>
        </w:rPr>
      </w:pPr>
      <w:r w:rsidRPr="009A2171">
        <w:rPr>
          <w:b/>
          <w:sz w:val="28"/>
          <w:szCs w:val="28"/>
          <w:lang w:val="uk-UA"/>
        </w:rPr>
        <w:t xml:space="preserve">Службові частини мови   </w:t>
      </w:r>
    </w:p>
    <w:p w:rsidR="00814C96" w:rsidRPr="009A2171" w:rsidRDefault="00814C96" w:rsidP="00333AE2">
      <w:pPr>
        <w:suppressAutoHyphens/>
        <w:ind w:firstLine="567"/>
        <w:jc w:val="both"/>
        <w:rPr>
          <w:sz w:val="28"/>
          <w:szCs w:val="28"/>
          <w:lang w:val="uk-UA"/>
        </w:rPr>
      </w:pPr>
      <w:r w:rsidRPr="009A2171">
        <w:rPr>
          <w:b/>
          <w:sz w:val="28"/>
          <w:szCs w:val="28"/>
          <w:lang w:val="uk-UA"/>
        </w:rPr>
        <w:t xml:space="preserve">Мета: </w:t>
      </w:r>
      <w:r w:rsidR="0033706F" w:rsidRPr="009A2171">
        <w:rPr>
          <w:i/>
          <w:sz w:val="28"/>
          <w:szCs w:val="28"/>
          <w:lang w:val="uk-UA"/>
        </w:rPr>
        <w:t>поглибити знання про прийменник, сполучник та частку, опанувати правила їхнього правопису; виявити особливості функціонування службових частин мови у ділових та офіційних документах.</w:t>
      </w:r>
    </w:p>
    <w:p w:rsidR="00814C96" w:rsidRPr="009A2171" w:rsidRDefault="00814C96" w:rsidP="00333AE2">
      <w:pPr>
        <w:suppressAutoHyphens/>
        <w:jc w:val="both"/>
        <w:rPr>
          <w:sz w:val="28"/>
          <w:szCs w:val="28"/>
          <w:lang w:val="uk-UA"/>
        </w:rPr>
      </w:pPr>
      <w:r w:rsidRPr="009A2171">
        <w:rPr>
          <w:sz w:val="28"/>
          <w:szCs w:val="28"/>
          <w:lang w:val="uk-UA"/>
        </w:rPr>
        <w:t xml:space="preserve">1. Особливості використання прийменників у професійному мовленні. Чергування прийменників </w:t>
      </w:r>
      <w:r w:rsidRPr="009A2171">
        <w:rPr>
          <w:i/>
          <w:sz w:val="28"/>
          <w:szCs w:val="28"/>
          <w:lang w:val="uk-UA"/>
        </w:rPr>
        <w:t>у–в, з–із–зі</w:t>
      </w:r>
      <w:r w:rsidRPr="009A2171">
        <w:rPr>
          <w:sz w:val="28"/>
          <w:szCs w:val="28"/>
          <w:lang w:val="uk-UA"/>
        </w:rPr>
        <w:t xml:space="preserve">. </w:t>
      </w:r>
    </w:p>
    <w:p w:rsidR="00814C96" w:rsidRPr="009A2171" w:rsidRDefault="00814C96" w:rsidP="00333AE2">
      <w:pPr>
        <w:suppressAutoHyphens/>
        <w:jc w:val="both"/>
        <w:rPr>
          <w:sz w:val="28"/>
          <w:szCs w:val="28"/>
          <w:lang w:val="uk-UA"/>
        </w:rPr>
      </w:pPr>
      <w:r w:rsidRPr="009A2171">
        <w:rPr>
          <w:sz w:val="28"/>
          <w:szCs w:val="28"/>
          <w:lang w:val="uk-UA"/>
        </w:rPr>
        <w:t xml:space="preserve">2. </w:t>
      </w:r>
      <w:r w:rsidR="00647CD7" w:rsidRPr="009A2171">
        <w:rPr>
          <w:sz w:val="28"/>
          <w:szCs w:val="28"/>
          <w:lang w:val="uk-UA"/>
        </w:rPr>
        <w:t xml:space="preserve">Уживання прийменників </w:t>
      </w:r>
      <w:r w:rsidR="00647CD7" w:rsidRPr="009A2171">
        <w:rPr>
          <w:i/>
          <w:sz w:val="28"/>
          <w:szCs w:val="28"/>
          <w:lang w:val="uk-UA"/>
        </w:rPr>
        <w:t>по, в, при</w:t>
      </w:r>
      <w:r w:rsidRPr="009A2171">
        <w:rPr>
          <w:sz w:val="28"/>
          <w:szCs w:val="28"/>
          <w:lang w:val="uk-UA"/>
        </w:rPr>
        <w:t>.</w:t>
      </w:r>
    </w:p>
    <w:p w:rsidR="00814C96" w:rsidRPr="009A2171" w:rsidRDefault="00814C96" w:rsidP="00333AE2">
      <w:pPr>
        <w:suppressAutoHyphens/>
        <w:jc w:val="both"/>
        <w:rPr>
          <w:sz w:val="28"/>
          <w:szCs w:val="28"/>
          <w:lang w:val="uk-UA"/>
        </w:rPr>
      </w:pPr>
      <w:r w:rsidRPr="009A2171">
        <w:rPr>
          <w:sz w:val="28"/>
          <w:szCs w:val="28"/>
          <w:lang w:val="uk-UA"/>
        </w:rPr>
        <w:t xml:space="preserve">3. Вживання сполучників у документах. Сполучники та сполучні слова. Чергування сполучників </w:t>
      </w:r>
      <w:r w:rsidRPr="009A2171">
        <w:rPr>
          <w:i/>
          <w:sz w:val="28"/>
          <w:szCs w:val="28"/>
          <w:lang w:val="uk-UA"/>
        </w:rPr>
        <w:t>і–й–та</w:t>
      </w:r>
      <w:r w:rsidRPr="009A2171">
        <w:rPr>
          <w:sz w:val="28"/>
          <w:szCs w:val="28"/>
          <w:lang w:val="uk-UA"/>
        </w:rPr>
        <w:t>.</w:t>
      </w:r>
    </w:p>
    <w:p w:rsidR="00814C96" w:rsidRPr="009A2171" w:rsidRDefault="00814C96" w:rsidP="00333AE2">
      <w:pPr>
        <w:suppressAutoHyphens/>
        <w:jc w:val="both"/>
        <w:rPr>
          <w:sz w:val="28"/>
          <w:szCs w:val="28"/>
          <w:lang w:val="uk-UA"/>
        </w:rPr>
      </w:pPr>
      <w:r w:rsidRPr="009A2171">
        <w:rPr>
          <w:sz w:val="28"/>
          <w:szCs w:val="28"/>
          <w:lang w:val="uk-UA"/>
        </w:rPr>
        <w:t>4. Правопис прийменників, сполучників, часток.</w:t>
      </w:r>
    </w:p>
    <w:p w:rsidR="00814C96" w:rsidRPr="009A2171" w:rsidRDefault="00814C96" w:rsidP="00333AE2">
      <w:pPr>
        <w:suppressAutoHyphens/>
        <w:jc w:val="both"/>
        <w:rPr>
          <w:sz w:val="28"/>
          <w:szCs w:val="28"/>
          <w:lang w:val="uk-UA"/>
        </w:rPr>
      </w:pPr>
      <w:r w:rsidRPr="009A2171">
        <w:rPr>
          <w:sz w:val="28"/>
          <w:szCs w:val="28"/>
          <w:lang w:val="uk-UA"/>
        </w:rPr>
        <w:t>5. Вказівка. Постанова.</w:t>
      </w:r>
      <w:r w:rsidR="00E039F5" w:rsidRPr="009A2171">
        <w:rPr>
          <w:sz w:val="28"/>
          <w:szCs w:val="28"/>
          <w:lang w:val="uk-UA"/>
        </w:rPr>
        <w:t xml:space="preserve"> Ухвала.</w:t>
      </w:r>
    </w:p>
    <w:p w:rsidR="00AF443F" w:rsidRPr="009A2171" w:rsidRDefault="00AF443F" w:rsidP="00333AE2">
      <w:pPr>
        <w:suppressAutoHyphens/>
        <w:jc w:val="both"/>
        <w:rPr>
          <w:i/>
          <w:sz w:val="28"/>
          <w:szCs w:val="28"/>
          <w:lang w:val="uk-UA"/>
        </w:rPr>
      </w:pPr>
      <w:r w:rsidRPr="009A2171">
        <w:rPr>
          <w:b/>
          <w:sz w:val="28"/>
          <w:szCs w:val="28"/>
          <w:lang w:val="uk-UA"/>
        </w:rPr>
        <w:t>Ключові слова та терміни</w:t>
      </w:r>
      <w:r w:rsidRPr="009A2171">
        <w:rPr>
          <w:sz w:val="28"/>
          <w:szCs w:val="28"/>
          <w:lang w:val="uk-UA"/>
        </w:rPr>
        <w:t xml:space="preserve">: </w:t>
      </w:r>
      <w:r w:rsidRPr="009A2171">
        <w:rPr>
          <w:i/>
          <w:sz w:val="28"/>
          <w:szCs w:val="28"/>
          <w:lang w:val="uk-UA"/>
        </w:rPr>
        <w:t xml:space="preserve">прийменник, прийменникові конструкції, сполучник, сполучні слова, частка, словотворчі частки.  </w:t>
      </w:r>
      <w:r w:rsidRPr="009A2171">
        <w:rPr>
          <w:sz w:val="28"/>
          <w:szCs w:val="28"/>
          <w:lang w:val="uk-UA"/>
        </w:rPr>
        <w:t xml:space="preserve"> </w:t>
      </w:r>
    </w:p>
    <w:p w:rsidR="00C902D4" w:rsidRPr="009A2171" w:rsidRDefault="00C902D4" w:rsidP="00C902D4">
      <w:pPr>
        <w:suppressAutoHyphens/>
        <w:rPr>
          <w:b/>
          <w:sz w:val="28"/>
          <w:szCs w:val="28"/>
          <w:lang w:val="uk-UA"/>
        </w:rPr>
      </w:pPr>
      <w:r w:rsidRPr="009A2171">
        <w:rPr>
          <w:b/>
          <w:sz w:val="28"/>
          <w:szCs w:val="28"/>
          <w:lang w:val="uk-UA"/>
        </w:rPr>
        <w:t>Основна література: 1-7</w:t>
      </w:r>
      <w:r w:rsidR="00C83FD1" w:rsidRPr="00F20BB8">
        <w:rPr>
          <w:b/>
          <w:sz w:val="28"/>
          <w:szCs w:val="28"/>
        </w:rPr>
        <w:t>, 9</w:t>
      </w:r>
      <w:r w:rsidRPr="009A2171">
        <w:rPr>
          <w:b/>
          <w:sz w:val="28"/>
          <w:szCs w:val="28"/>
          <w:lang w:val="uk-UA"/>
        </w:rPr>
        <w:t>.</w:t>
      </w:r>
    </w:p>
    <w:p w:rsidR="00C902D4" w:rsidRPr="009A2171" w:rsidRDefault="00C902D4" w:rsidP="00C902D4">
      <w:pPr>
        <w:suppressAutoHyphens/>
        <w:rPr>
          <w:b/>
          <w:sz w:val="28"/>
          <w:szCs w:val="28"/>
          <w:lang w:val="uk-UA"/>
        </w:rPr>
      </w:pPr>
      <w:r w:rsidRPr="009A2171">
        <w:rPr>
          <w:b/>
          <w:sz w:val="28"/>
          <w:szCs w:val="28"/>
          <w:lang w:val="uk-UA"/>
        </w:rPr>
        <w:t>Додаткова література: 1, 6, 8, 9, 10, 11, 14.</w:t>
      </w:r>
    </w:p>
    <w:p w:rsidR="00814C96" w:rsidRPr="009A2171" w:rsidRDefault="00814C96" w:rsidP="004F43AB">
      <w:pPr>
        <w:suppressAutoHyphens/>
        <w:ind w:firstLine="709"/>
        <w:jc w:val="center"/>
        <w:rPr>
          <w:b/>
          <w:sz w:val="28"/>
          <w:szCs w:val="28"/>
          <w:lang w:val="uk-UA"/>
        </w:rPr>
      </w:pPr>
      <w:r w:rsidRPr="009A2171">
        <w:rPr>
          <w:b/>
          <w:sz w:val="28"/>
          <w:szCs w:val="28"/>
          <w:lang w:val="uk-UA"/>
        </w:rPr>
        <w:t>Методичні поради</w:t>
      </w:r>
    </w:p>
    <w:p w:rsidR="00647CD7" w:rsidRPr="009A2171" w:rsidRDefault="00C9044F" w:rsidP="001A24DF">
      <w:pPr>
        <w:pStyle w:val="a9"/>
        <w:spacing w:before="0" w:beforeAutospacing="0" w:after="0" w:afterAutospacing="0"/>
        <w:ind w:firstLine="709"/>
        <w:jc w:val="both"/>
        <w:rPr>
          <w:bCs/>
          <w:sz w:val="28"/>
          <w:szCs w:val="28"/>
          <w:lang w:val="uk-UA"/>
        </w:rPr>
      </w:pPr>
      <w:r w:rsidRPr="009A2171">
        <w:rPr>
          <w:rStyle w:val="af5"/>
          <w:b w:val="0"/>
          <w:sz w:val="28"/>
          <w:szCs w:val="28"/>
          <w:lang w:val="uk-UA"/>
        </w:rPr>
        <w:t>Висвітлюючи</w:t>
      </w:r>
      <w:r w:rsidRPr="009A2171">
        <w:rPr>
          <w:rStyle w:val="af5"/>
          <w:sz w:val="28"/>
          <w:szCs w:val="28"/>
          <w:lang w:val="uk-UA"/>
        </w:rPr>
        <w:t xml:space="preserve"> перше </w:t>
      </w:r>
      <w:r w:rsidRPr="009A2171">
        <w:rPr>
          <w:rStyle w:val="af5"/>
          <w:b w:val="0"/>
          <w:sz w:val="28"/>
          <w:szCs w:val="28"/>
          <w:lang w:val="uk-UA"/>
        </w:rPr>
        <w:t>питання</w:t>
      </w:r>
      <w:r w:rsidRPr="009A2171">
        <w:rPr>
          <w:sz w:val="28"/>
          <w:szCs w:val="28"/>
          <w:lang w:val="uk-UA"/>
        </w:rPr>
        <w:t xml:space="preserve">, слід зазначити, що </w:t>
      </w:r>
      <w:r w:rsidRPr="009A2171">
        <w:rPr>
          <w:rStyle w:val="af5"/>
          <w:b w:val="0"/>
          <w:i/>
          <w:sz w:val="28"/>
          <w:szCs w:val="28"/>
          <w:lang w:val="uk-UA"/>
        </w:rPr>
        <w:t>прийменник</w:t>
      </w:r>
      <w:r w:rsidRPr="009A2171">
        <w:rPr>
          <w:rStyle w:val="af5"/>
          <w:b w:val="0"/>
          <w:sz w:val="28"/>
          <w:szCs w:val="28"/>
          <w:lang w:val="uk-UA"/>
        </w:rPr>
        <w:t xml:space="preserve"> є службовою частиною мови, що уточнює граматичне значення іменника та виражає синтаксичні зв’язки між словами у реченні. У документах юридичного </w:t>
      </w:r>
      <w:r w:rsidRPr="009A2171">
        <w:rPr>
          <w:rStyle w:val="af5"/>
          <w:b w:val="0"/>
          <w:sz w:val="28"/>
          <w:szCs w:val="28"/>
          <w:lang w:val="uk-UA"/>
        </w:rPr>
        <w:lastRenderedPageBreak/>
        <w:t xml:space="preserve">та правоохоронного спрямування особливу увагу слід приділяти вживанню прийменників: </w:t>
      </w:r>
      <w:r w:rsidRPr="009A2171">
        <w:rPr>
          <w:rStyle w:val="af5"/>
          <w:b w:val="0"/>
          <w:i/>
          <w:iCs/>
          <w:sz w:val="28"/>
          <w:szCs w:val="28"/>
          <w:lang w:val="uk-UA"/>
        </w:rPr>
        <w:t>для, на, у, з, за, до, завдяки, всупереч, через, проти, згідно з</w:t>
      </w:r>
      <w:r w:rsidRPr="009A2171">
        <w:rPr>
          <w:rStyle w:val="af5"/>
          <w:b w:val="0"/>
          <w:sz w:val="28"/>
          <w:szCs w:val="28"/>
          <w:lang w:val="uk-UA"/>
        </w:rPr>
        <w:t xml:space="preserve"> (</w:t>
      </w:r>
      <w:r w:rsidRPr="009A2171">
        <w:rPr>
          <w:rStyle w:val="af5"/>
          <w:b w:val="0"/>
          <w:i/>
          <w:iCs/>
          <w:sz w:val="28"/>
          <w:szCs w:val="28"/>
          <w:lang w:val="uk-UA"/>
        </w:rPr>
        <w:t>наказ для виконання, протокол у справі, постанова згідно з законом, за клопотанням прокурора</w:t>
      </w:r>
      <w:r w:rsidRPr="009A2171">
        <w:rPr>
          <w:rStyle w:val="af5"/>
          <w:b w:val="0"/>
          <w:sz w:val="28"/>
          <w:szCs w:val="28"/>
          <w:lang w:val="uk-UA"/>
        </w:rPr>
        <w:t xml:space="preserve">). Важливим є правильний добір прийменників у різних стилях: </w:t>
      </w:r>
      <w:r w:rsidRPr="009A2171">
        <w:rPr>
          <w:rStyle w:val="af5"/>
          <w:b w:val="0"/>
          <w:i/>
          <w:iCs/>
          <w:sz w:val="28"/>
          <w:szCs w:val="28"/>
          <w:lang w:val="uk-UA"/>
        </w:rPr>
        <w:t xml:space="preserve">у </w:t>
      </w:r>
      <w:r w:rsidRPr="009A2171">
        <w:rPr>
          <w:rStyle w:val="af5"/>
          <w:b w:val="0"/>
          <w:iCs/>
          <w:sz w:val="28"/>
          <w:szCs w:val="28"/>
          <w:lang w:val="uk-UA"/>
        </w:rPr>
        <w:t>та</w:t>
      </w:r>
      <w:r w:rsidRPr="009A2171">
        <w:rPr>
          <w:rStyle w:val="af5"/>
          <w:b w:val="0"/>
          <w:i/>
          <w:iCs/>
          <w:sz w:val="28"/>
          <w:szCs w:val="28"/>
          <w:lang w:val="uk-UA"/>
        </w:rPr>
        <w:t xml:space="preserve"> в</w:t>
      </w:r>
      <w:r w:rsidRPr="009A2171">
        <w:rPr>
          <w:rStyle w:val="af5"/>
          <w:b w:val="0"/>
          <w:sz w:val="28"/>
          <w:szCs w:val="28"/>
          <w:lang w:val="uk-UA"/>
        </w:rPr>
        <w:t xml:space="preserve"> </w:t>
      </w:r>
      <w:r w:rsidRPr="009A2171">
        <w:rPr>
          <w:sz w:val="28"/>
          <w:szCs w:val="28"/>
          <w:lang w:val="uk-UA"/>
        </w:rPr>
        <w:t>(</w:t>
      </w:r>
      <w:r w:rsidRPr="009A2171">
        <w:rPr>
          <w:rStyle w:val="af5"/>
          <w:b w:val="0"/>
          <w:i/>
          <w:iCs/>
          <w:sz w:val="28"/>
          <w:szCs w:val="28"/>
          <w:lang w:val="uk-UA"/>
        </w:rPr>
        <w:t>у розмірі штрафу, в акті перевірки</w:t>
      </w:r>
      <w:r w:rsidRPr="009A2171">
        <w:rPr>
          <w:rStyle w:val="af5"/>
          <w:b w:val="0"/>
          <w:sz w:val="28"/>
          <w:szCs w:val="28"/>
          <w:lang w:val="uk-UA"/>
        </w:rPr>
        <w:t xml:space="preserve">,) </w:t>
      </w:r>
      <w:r w:rsidRPr="009A2171">
        <w:rPr>
          <w:rStyle w:val="af5"/>
          <w:b w:val="0"/>
          <w:i/>
          <w:iCs/>
          <w:sz w:val="28"/>
          <w:szCs w:val="28"/>
          <w:lang w:val="uk-UA"/>
        </w:rPr>
        <w:t>з – із – зі – зо</w:t>
      </w:r>
      <w:r w:rsidRPr="009A2171">
        <w:rPr>
          <w:rStyle w:val="af5"/>
          <w:b w:val="0"/>
          <w:sz w:val="28"/>
          <w:szCs w:val="28"/>
          <w:lang w:val="uk-UA"/>
        </w:rPr>
        <w:t xml:space="preserve"> </w:t>
      </w:r>
      <w:r w:rsidRPr="009A2171">
        <w:rPr>
          <w:sz w:val="28"/>
          <w:szCs w:val="28"/>
          <w:lang w:val="uk-UA"/>
        </w:rPr>
        <w:t>(</w:t>
      </w:r>
      <w:r w:rsidRPr="009A2171">
        <w:rPr>
          <w:rStyle w:val="af5"/>
          <w:b w:val="0"/>
          <w:i/>
          <w:iCs/>
          <w:sz w:val="28"/>
          <w:szCs w:val="28"/>
          <w:lang w:val="uk-UA"/>
        </w:rPr>
        <w:t>продаж майна зі знижкою, з метою перевірки, із власної ініціативи)</w:t>
      </w:r>
      <w:r w:rsidRPr="009A2171">
        <w:rPr>
          <w:rStyle w:val="af5"/>
          <w:b w:val="0"/>
          <w:sz w:val="28"/>
          <w:szCs w:val="28"/>
          <w:lang w:val="uk-UA"/>
        </w:rPr>
        <w:t xml:space="preserve">.  </w:t>
      </w:r>
    </w:p>
    <w:p w:rsidR="00C11422" w:rsidRPr="009A2171" w:rsidRDefault="00C11422" w:rsidP="00C11422">
      <w:pPr>
        <w:pStyle w:val="15"/>
        <w:pBdr>
          <w:top w:val="nil"/>
          <w:left w:val="nil"/>
          <w:bottom w:val="nil"/>
          <w:right w:val="nil"/>
          <w:between w:val="nil"/>
        </w:pBdr>
        <w:ind w:firstLine="567"/>
        <w:jc w:val="both"/>
        <w:rPr>
          <w:sz w:val="28"/>
          <w:szCs w:val="28"/>
        </w:rPr>
      </w:pPr>
      <w:r w:rsidRPr="009A2171">
        <w:rPr>
          <w:rStyle w:val="af5"/>
          <w:b w:val="0"/>
          <w:sz w:val="28"/>
          <w:szCs w:val="28"/>
        </w:rPr>
        <w:t>Розглядаючи</w:t>
      </w:r>
      <w:r w:rsidRPr="009A2171">
        <w:rPr>
          <w:rStyle w:val="af5"/>
          <w:sz w:val="28"/>
          <w:szCs w:val="28"/>
        </w:rPr>
        <w:t xml:space="preserve"> друге </w:t>
      </w:r>
      <w:r w:rsidRPr="009A2171">
        <w:rPr>
          <w:rStyle w:val="af5"/>
          <w:b w:val="0"/>
          <w:sz w:val="28"/>
          <w:szCs w:val="28"/>
        </w:rPr>
        <w:t>питання</w:t>
      </w:r>
      <w:r w:rsidRPr="009A2171">
        <w:rPr>
          <w:sz w:val="28"/>
          <w:szCs w:val="28"/>
        </w:rPr>
        <w:t>, важливо підкреслити, що в</w:t>
      </w:r>
      <w:r w:rsidR="00C9044F" w:rsidRPr="009A2171">
        <w:rPr>
          <w:sz w:val="28"/>
          <w:szCs w:val="28"/>
        </w:rPr>
        <w:t xml:space="preserve"> юридичних документах слід дотримуватися норм вживання прийменників, особливо </w:t>
      </w:r>
      <w:r w:rsidRPr="009A2171">
        <w:rPr>
          <w:sz w:val="28"/>
          <w:szCs w:val="28"/>
        </w:rPr>
        <w:t xml:space="preserve">прийменника </w:t>
      </w:r>
      <w:r w:rsidR="00C9044F" w:rsidRPr="009A2171">
        <w:rPr>
          <w:i/>
          <w:iCs/>
          <w:sz w:val="28"/>
          <w:szCs w:val="28"/>
        </w:rPr>
        <w:t>по</w:t>
      </w:r>
      <w:r w:rsidR="00C9044F" w:rsidRPr="009A2171">
        <w:rPr>
          <w:sz w:val="28"/>
          <w:szCs w:val="28"/>
        </w:rPr>
        <w:t xml:space="preserve">, який у сучасній українській мові </w:t>
      </w:r>
      <w:r w:rsidR="00C9044F" w:rsidRPr="009A2171">
        <w:rPr>
          <w:bCs/>
          <w:sz w:val="28"/>
          <w:szCs w:val="28"/>
        </w:rPr>
        <w:t>використовується обмежено</w:t>
      </w:r>
      <w:r w:rsidR="00C9044F" w:rsidRPr="009A2171">
        <w:rPr>
          <w:sz w:val="28"/>
          <w:szCs w:val="28"/>
        </w:rPr>
        <w:t>:</w:t>
      </w:r>
      <w:r w:rsidRPr="009A2171">
        <w:rPr>
          <w:sz w:val="28"/>
          <w:szCs w:val="28"/>
        </w:rPr>
        <w:t xml:space="preserve"> іменниками (</w:t>
      </w:r>
      <w:r w:rsidRPr="009A2171">
        <w:rPr>
          <w:i/>
          <w:sz w:val="28"/>
          <w:szCs w:val="28"/>
        </w:rPr>
        <w:t>по батькові</w:t>
      </w:r>
      <w:r w:rsidRPr="009A2171">
        <w:rPr>
          <w:sz w:val="28"/>
          <w:szCs w:val="28"/>
        </w:rPr>
        <w:t>), прикметниками (</w:t>
      </w:r>
      <w:r w:rsidRPr="009A2171">
        <w:rPr>
          <w:i/>
          <w:sz w:val="28"/>
          <w:szCs w:val="28"/>
        </w:rPr>
        <w:t>по-господарськи</w:t>
      </w:r>
      <w:r w:rsidRPr="009A2171">
        <w:rPr>
          <w:sz w:val="28"/>
          <w:szCs w:val="28"/>
        </w:rPr>
        <w:t>), займенниками (</w:t>
      </w:r>
      <w:r w:rsidRPr="009A2171">
        <w:rPr>
          <w:i/>
          <w:sz w:val="28"/>
          <w:szCs w:val="28"/>
        </w:rPr>
        <w:t>по-нашому</w:t>
      </w:r>
      <w:r w:rsidRPr="009A2171">
        <w:rPr>
          <w:sz w:val="28"/>
          <w:szCs w:val="28"/>
        </w:rPr>
        <w:t>), числівниками (</w:t>
      </w:r>
      <w:r w:rsidRPr="009A2171">
        <w:rPr>
          <w:i/>
          <w:sz w:val="28"/>
          <w:szCs w:val="28"/>
        </w:rPr>
        <w:t>по двоє</w:t>
      </w:r>
      <w:r w:rsidRPr="009A2171">
        <w:rPr>
          <w:sz w:val="28"/>
          <w:szCs w:val="28"/>
        </w:rPr>
        <w:t>).</w:t>
      </w:r>
    </w:p>
    <w:p w:rsidR="00C9044F" w:rsidRPr="009A2171" w:rsidRDefault="00C9044F" w:rsidP="00C11422">
      <w:pPr>
        <w:pStyle w:val="15"/>
        <w:pBdr>
          <w:top w:val="nil"/>
          <w:left w:val="nil"/>
          <w:bottom w:val="nil"/>
          <w:right w:val="nil"/>
          <w:between w:val="nil"/>
        </w:pBdr>
        <w:ind w:firstLine="567"/>
        <w:jc w:val="both"/>
        <w:rPr>
          <w:sz w:val="28"/>
          <w:szCs w:val="28"/>
        </w:rPr>
      </w:pPr>
      <w:r w:rsidRPr="009A2171">
        <w:rPr>
          <w:sz w:val="28"/>
          <w:szCs w:val="28"/>
        </w:rPr>
        <w:t xml:space="preserve">У більшості випадків цей прийменник </w:t>
      </w:r>
      <w:r w:rsidRPr="009A2171">
        <w:rPr>
          <w:b/>
          <w:bCs/>
          <w:sz w:val="28"/>
          <w:szCs w:val="28"/>
        </w:rPr>
        <w:t>замінюється іншими конструкціями</w:t>
      </w:r>
      <w:r w:rsidRPr="009A2171">
        <w:rPr>
          <w:sz w:val="28"/>
          <w:szCs w:val="28"/>
        </w:rPr>
        <w:t>:</w:t>
      </w:r>
      <w:r w:rsidR="00C11422" w:rsidRPr="009A2171">
        <w:rPr>
          <w:b/>
          <w:sz w:val="28"/>
          <w:szCs w:val="28"/>
        </w:rPr>
        <w:t xml:space="preserve"> за</w:t>
      </w:r>
      <w:r w:rsidR="00C11422" w:rsidRPr="009A2171">
        <w:rPr>
          <w:sz w:val="28"/>
          <w:szCs w:val="28"/>
        </w:rPr>
        <w:t xml:space="preserve"> (</w:t>
      </w:r>
      <w:r w:rsidR="00C11422" w:rsidRPr="009A2171">
        <w:rPr>
          <w:i/>
          <w:sz w:val="28"/>
          <w:szCs w:val="28"/>
        </w:rPr>
        <w:t>за наказом слідчого)</w:t>
      </w:r>
      <w:r w:rsidR="00C11422" w:rsidRPr="009A2171">
        <w:rPr>
          <w:sz w:val="28"/>
          <w:szCs w:val="28"/>
        </w:rPr>
        <w:t xml:space="preserve">; </w:t>
      </w:r>
      <w:r w:rsidR="00C11422" w:rsidRPr="009A2171">
        <w:rPr>
          <w:b/>
          <w:sz w:val="28"/>
          <w:szCs w:val="28"/>
        </w:rPr>
        <w:t>з</w:t>
      </w:r>
      <w:r w:rsidR="00C11422" w:rsidRPr="009A2171">
        <w:rPr>
          <w:sz w:val="28"/>
          <w:szCs w:val="28"/>
        </w:rPr>
        <w:t xml:space="preserve"> (</w:t>
      </w:r>
      <w:r w:rsidR="00C11422" w:rsidRPr="009A2171">
        <w:rPr>
          <w:i/>
          <w:sz w:val="28"/>
          <w:szCs w:val="28"/>
        </w:rPr>
        <w:t>з нагоди свята)</w:t>
      </w:r>
      <w:r w:rsidR="00C11422" w:rsidRPr="009A2171">
        <w:rPr>
          <w:sz w:val="28"/>
          <w:szCs w:val="28"/>
        </w:rPr>
        <w:t xml:space="preserve">; </w:t>
      </w:r>
      <w:r w:rsidR="00C11422" w:rsidRPr="009A2171">
        <w:rPr>
          <w:b/>
          <w:sz w:val="28"/>
          <w:szCs w:val="28"/>
        </w:rPr>
        <w:t>на</w:t>
      </w:r>
      <w:r w:rsidR="00C11422" w:rsidRPr="009A2171">
        <w:rPr>
          <w:sz w:val="28"/>
          <w:szCs w:val="28"/>
        </w:rPr>
        <w:t xml:space="preserve"> (</w:t>
      </w:r>
      <w:r w:rsidR="00C11422" w:rsidRPr="009A2171">
        <w:rPr>
          <w:i/>
          <w:sz w:val="28"/>
          <w:szCs w:val="28"/>
        </w:rPr>
        <w:t>на замовлення прокуратури);</w:t>
      </w:r>
      <w:r w:rsidR="00C11422" w:rsidRPr="009A2171">
        <w:rPr>
          <w:sz w:val="28"/>
          <w:szCs w:val="28"/>
        </w:rPr>
        <w:t xml:space="preserve"> </w:t>
      </w:r>
      <w:r w:rsidR="00C11422" w:rsidRPr="009A2171">
        <w:rPr>
          <w:b/>
          <w:sz w:val="28"/>
          <w:szCs w:val="28"/>
        </w:rPr>
        <w:t>у(в)</w:t>
      </w:r>
      <w:r w:rsidR="00C11422" w:rsidRPr="009A2171">
        <w:rPr>
          <w:sz w:val="28"/>
          <w:szCs w:val="28"/>
        </w:rPr>
        <w:t xml:space="preserve"> (</w:t>
      </w:r>
      <w:r w:rsidR="00C11422" w:rsidRPr="009A2171">
        <w:rPr>
          <w:i/>
          <w:sz w:val="28"/>
          <w:szCs w:val="28"/>
        </w:rPr>
        <w:t>прийти у справі);</w:t>
      </w:r>
      <w:r w:rsidR="00C11422" w:rsidRPr="009A2171">
        <w:rPr>
          <w:sz w:val="28"/>
          <w:szCs w:val="28"/>
        </w:rPr>
        <w:t xml:space="preserve"> </w:t>
      </w:r>
      <w:r w:rsidR="00C11422" w:rsidRPr="009A2171">
        <w:rPr>
          <w:b/>
          <w:sz w:val="28"/>
          <w:szCs w:val="28"/>
        </w:rPr>
        <w:t>для</w:t>
      </w:r>
      <w:r w:rsidR="00C11422" w:rsidRPr="009A2171">
        <w:rPr>
          <w:sz w:val="28"/>
          <w:szCs w:val="28"/>
        </w:rPr>
        <w:t xml:space="preserve"> (</w:t>
      </w:r>
      <w:r w:rsidR="00C11422" w:rsidRPr="009A2171">
        <w:rPr>
          <w:i/>
          <w:sz w:val="28"/>
          <w:szCs w:val="28"/>
        </w:rPr>
        <w:t>секція для вивчення)</w:t>
      </w:r>
      <w:r w:rsidR="00C11422" w:rsidRPr="009A2171">
        <w:rPr>
          <w:sz w:val="28"/>
          <w:szCs w:val="28"/>
        </w:rPr>
        <w:t xml:space="preserve">; </w:t>
      </w:r>
      <w:r w:rsidR="00C11422" w:rsidRPr="009A2171">
        <w:rPr>
          <w:b/>
          <w:sz w:val="28"/>
          <w:szCs w:val="28"/>
        </w:rPr>
        <w:t>після</w:t>
      </w:r>
      <w:r w:rsidR="00C11422" w:rsidRPr="009A2171">
        <w:rPr>
          <w:sz w:val="28"/>
          <w:szCs w:val="28"/>
        </w:rPr>
        <w:t xml:space="preserve"> (</w:t>
      </w:r>
      <w:r w:rsidR="00C11422" w:rsidRPr="009A2171">
        <w:rPr>
          <w:i/>
          <w:sz w:val="28"/>
          <w:szCs w:val="28"/>
        </w:rPr>
        <w:t>після прибуття слідчого</w:t>
      </w:r>
      <w:r w:rsidR="00C11422" w:rsidRPr="009A2171">
        <w:rPr>
          <w:sz w:val="28"/>
          <w:szCs w:val="28"/>
        </w:rPr>
        <w:t>)</w:t>
      </w:r>
      <w:r w:rsidR="00C11422" w:rsidRPr="009A2171">
        <w:rPr>
          <w:i/>
          <w:sz w:val="28"/>
          <w:szCs w:val="28"/>
        </w:rPr>
        <w:t>;</w:t>
      </w:r>
      <w:r w:rsidR="00C11422" w:rsidRPr="009A2171">
        <w:rPr>
          <w:sz w:val="28"/>
          <w:szCs w:val="28"/>
        </w:rPr>
        <w:t xml:space="preserve"> </w:t>
      </w:r>
      <w:r w:rsidR="00C11422" w:rsidRPr="009A2171">
        <w:rPr>
          <w:b/>
          <w:sz w:val="28"/>
          <w:szCs w:val="28"/>
        </w:rPr>
        <w:t>з (із, зі)</w:t>
      </w:r>
      <w:r w:rsidR="00C11422" w:rsidRPr="009A2171">
        <w:rPr>
          <w:sz w:val="28"/>
          <w:szCs w:val="28"/>
        </w:rPr>
        <w:t xml:space="preserve">  (</w:t>
      </w:r>
      <w:r w:rsidR="00C11422" w:rsidRPr="009A2171">
        <w:rPr>
          <w:i/>
          <w:sz w:val="28"/>
          <w:szCs w:val="28"/>
        </w:rPr>
        <w:t>із власної волі);</w:t>
      </w:r>
      <w:r w:rsidR="00C11422" w:rsidRPr="009A2171">
        <w:rPr>
          <w:sz w:val="28"/>
          <w:szCs w:val="28"/>
        </w:rPr>
        <w:t xml:space="preserve"> </w:t>
      </w:r>
      <w:r w:rsidR="00C11422" w:rsidRPr="009A2171">
        <w:rPr>
          <w:b/>
          <w:sz w:val="28"/>
          <w:szCs w:val="28"/>
        </w:rPr>
        <w:t>через</w:t>
      </w:r>
      <w:r w:rsidR="00C11422" w:rsidRPr="009A2171">
        <w:rPr>
          <w:sz w:val="28"/>
          <w:szCs w:val="28"/>
        </w:rPr>
        <w:t xml:space="preserve"> (</w:t>
      </w:r>
      <w:r w:rsidR="00C11422" w:rsidRPr="009A2171">
        <w:rPr>
          <w:i/>
          <w:sz w:val="28"/>
          <w:szCs w:val="28"/>
        </w:rPr>
        <w:t>через хворобу);</w:t>
      </w:r>
      <w:r w:rsidR="00C11422" w:rsidRPr="009A2171">
        <w:rPr>
          <w:sz w:val="28"/>
          <w:szCs w:val="28"/>
        </w:rPr>
        <w:t xml:space="preserve"> </w:t>
      </w:r>
      <w:r w:rsidR="00C11422" w:rsidRPr="009A2171">
        <w:rPr>
          <w:b/>
          <w:sz w:val="28"/>
          <w:szCs w:val="28"/>
        </w:rPr>
        <w:t>щодо</w:t>
      </w:r>
      <w:r w:rsidR="00C11422" w:rsidRPr="009A2171">
        <w:rPr>
          <w:sz w:val="28"/>
          <w:szCs w:val="28"/>
        </w:rPr>
        <w:t xml:space="preserve"> (</w:t>
      </w:r>
      <w:r w:rsidR="00C11422" w:rsidRPr="009A2171">
        <w:rPr>
          <w:i/>
          <w:sz w:val="28"/>
          <w:szCs w:val="28"/>
        </w:rPr>
        <w:t>пропозиції щодо поліпшення);</w:t>
      </w:r>
      <w:r w:rsidR="00C11422" w:rsidRPr="009A2171">
        <w:rPr>
          <w:sz w:val="28"/>
          <w:szCs w:val="28"/>
        </w:rPr>
        <w:t xml:space="preserve"> </w:t>
      </w:r>
      <w:r w:rsidR="00C11422" w:rsidRPr="009A2171">
        <w:rPr>
          <w:b/>
          <w:sz w:val="28"/>
          <w:szCs w:val="28"/>
        </w:rPr>
        <w:t>від</w:t>
      </w:r>
      <w:r w:rsidR="00C11422" w:rsidRPr="009A2171">
        <w:rPr>
          <w:sz w:val="28"/>
          <w:szCs w:val="28"/>
        </w:rPr>
        <w:t xml:space="preserve"> (</w:t>
      </w:r>
      <w:r w:rsidR="00C11422" w:rsidRPr="009A2171">
        <w:rPr>
          <w:i/>
          <w:sz w:val="28"/>
          <w:szCs w:val="28"/>
        </w:rPr>
        <w:t xml:space="preserve">діяти залежно від обставин); </w:t>
      </w:r>
      <w:r w:rsidR="00C11422" w:rsidRPr="009A2171">
        <w:rPr>
          <w:b/>
          <w:sz w:val="28"/>
          <w:szCs w:val="28"/>
        </w:rPr>
        <w:t>під (</w:t>
      </w:r>
      <w:r w:rsidR="00C11422" w:rsidRPr="009A2171">
        <w:rPr>
          <w:i/>
          <w:sz w:val="28"/>
          <w:szCs w:val="28"/>
        </w:rPr>
        <w:t>завдання не під силу);</w:t>
      </w:r>
      <w:r w:rsidR="00C11422" w:rsidRPr="009A2171">
        <w:rPr>
          <w:sz w:val="28"/>
          <w:szCs w:val="28"/>
        </w:rPr>
        <w:t xml:space="preserve"> </w:t>
      </w:r>
      <w:r w:rsidR="00C11422" w:rsidRPr="009A2171">
        <w:rPr>
          <w:b/>
          <w:sz w:val="28"/>
          <w:szCs w:val="28"/>
        </w:rPr>
        <w:t>безприйменникова конструкція</w:t>
      </w:r>
      <w:r w:rsidR="00C11422" w:rsidRPr="009A2171">
        <w:rPr>
          <w:sz w:val="28"/>
          <w:szCs w:val="28"/>
        </w:rPr>
        <w:t>:</w:t>
      </w:r>
      <w:r w:rsidR="00C11422" w:rsidRPr="009A2171">
        <w:rPr>
          <w:b/>
          <w:i/>
          <w:sz w:val="28"/>
          <w:szCs w:val="28"/>
        </w:rPr>
        <w:t xml:space="preserve"> </w:t>
      </w:r>
      <w:r w:rsidR="006060D8" w:rsidRPr="009A2171">
        <w:rPr>
          <w:i/>
          <w:sz w:val="28"/>
          <w:szCs w:val="28"/>
        </w:rPr>
        <w:t>відправити</w:t>
      </w:r>
      <w:r w:rsidR="00C11422" w:rsidRPr="009A2171">
        <w:rPr>
          <w:i/>
          <w:sz w:val="28"/>
          <w:szCs w:val="28"/>
        </w:rPr>
        <w:t xml:space="preserve"> поштою документи (по пошті).</w:t>
      </w:r>
    </w:p>
    <w:p w:rsidR="006060D8" w:rsidRPr="009A2171" w:rsidRDefault="00647CD7" w:rsidP="006060D8">
      <w:pPr>
        <w:pStyle w:val="a9"/>
        <w:spacing w:before="0" w:beforeAutospacing="0" w:after="0" w:afterAutospacing="0"/>
        <w:ind w:firstLine="709"/>
        <w:jc w:val="both"/>
        <w:rPr>
          <w:sz w:val="28"/>
          <w:szCs w:val="28"/>
          <w:lang w:val="uk-UA"/>
        </w:rPr>
      </w:pPr>
      <w:r w:rsidRPr="009A2171">
        <w:rPr>
          <w:rStyle w:val="af5"/>
          <w:b w:val="0"/>
          <w:sz w:val="28"/>
          <w:szCs w:val="28"/>
          <w:lang w:val="uk-UA"/>
        </w:rPr>
        <w:t>Аналізуючи</w:t>
      </w:r>
      <w:r w:rsidRPr="009A2171">
        <w:rPr>
          <w:rStyle w:val="af5"/>
          <w:sz w:val="28"/>
          <w:szCs w:val="28"/>
          <w:lang w:val="uk-UA"/>
        </w:rPr>
        <w:t xml:space="preserve"> третє </w:t>
      </w:r>
      <w:r w:rsidRPr="009A2171">
        <w:rPr>
          <w:rStyle w:val="af5"/>
          <w:b w:val="0"/>
          <w:sz w:val="28"/>
          <w:szCs w:val="28"/>
          <w:lang w:val="uk-UA"/>
        </w:rPr>
        <w:t>питання</w:t>
      </w:r>
      <w:r w:rsidRPr="009A2171">
        <w:rPr>
          <w:sz w:val="28"/>
          <w:szCs w:val="28"/>
          <w:lang w:val="uk-UA"/>
        </w:rPr>
        <w:t xml:space="preserve">, слід зауважити, що </w:t>
      </w:r>
      <w:r w:rsidRPr="009A2171">
        <w:rPr>
          <w:rStyle w:val="af5"/>
          <w:b w:val="0"/>
          <w:i/>
          <w:sz w:val="28"/>
          <w:szCs w:val="28"/>
          <w:lang w:val="uk-UA"/>
        </w:rPr>
        <w:t>сполучник</w:t>
      </w:r>
      <w:r w:rsidRPr="009A2171">
        <w:rPr>
          <w:sz w:val="28"/>
          <w:szCs w:val="28"/>
          <w:lang w:val="uk-UA"/>
        </w:rPr>
        <w:t xml:space="preserve"> – це службова частина мови, яка поєднує члени речення</w:t>
      </w:r>
      <w:r w:rsidR="006060D8" w:rsidRPr="009A2171">
        <w:rPr>
          <w:sz w:val="28"/>
          <w:szCs w:val="28"/>
          <w:lang w:val="uk-UA"/>
        </w:rPr>
        <w:t xml:space="preserve"> або частини складного речення. У діловому та юридичному мовленні використовуються переважно </w:t>
      </w:r>
      <w:r w:rsidR="006060D8" w:rsidRPr="009A2171">
        <w:rPr>
          <w:bCs/>
          <w:sz w:val="28"/>
          <w:szCs w:val="28"/>
          <w:lang w:val="uk-UA"/>
        </w:rPr>
        <w:t>стилістично нейтральні сполучники</w:t>
      </w:r>
      <w:r w:rsidR="006060D8" w:rsidRPr="009A2171">
        <w:rPr>
          <w:sz w:val="28"/>
          <w:szCs w:val="28"/>
          <w:lang w:val="uk-UA"/>
        </w:rPr>
        <w:t xml:space="preserve">: </w:t>
      </w:r>
      <w:r w:rsidR="006060D8" w:rsidRPr="009A2171">
        <w:rPr>
          <w:i/>
          <w:iCs/>
          <w:sz w:val="28"/>
          <w:szCs w:val="28"/>
          <w:lang w:val="uk-UA"/>
        </w:rPr>
        <w:t>і, або, якщо, проте</w:t>
      </w:r>
      <w:r w:rsidR="006060D8" w:rsidRPr="009A2171">
        <w:rPr>
          <w:sz w:val="28"/>
          <w:szCs w:val="28"/>
          <w:lang w:val="uk-UA"/>
        </w:rPr>
        <w:t xml:space="preserve"> (</w:t>
      </w:r>
      <w:r w:rsidR="006060D8" w:rsidRPr="009A2171">
        <w:rPr>
          <w:i/>
          <w:iCs/>
          <w:sz w:val="28"/>
          <w:szCs w:val="28"/>
          <w:lang w:val="uk-UA"/>
        </w:rPr>
        <w:t>протокол складено і підписано, якщо заява подана вчасно</w:t>
      </w:r>
      <w:r w:rsidR="006060D8" w:rsidRPr="009A2171">
        <w:rPr>
          <w:sz w:val="28"/>
          <w:szCs w:val="28"/>
          <w:lang w:val="uk-UA"/>
        </w:rPr>
        <w:t xml:space="preserve">). Для </w:t>
      </w:r>
      <w:r w:rsidR="006060D8" w:rsidRPr="009A2171">
        <w:rPr>
          <w:bCs/>
          <w:sz w:val="28"/>
          <w:szCs w:val="28"/>
          <w:lang w:val="uk-UA"/>
        </w:rPr>
        <w:t>офіційно-ділового стилю</w:t>
      </w:r>
      <w:r w:rsidR="006060D8" w:rsidRPr="009A2171">
        <w:rPr>
          <w:sz w:val="28"/>
          <w:szCs w:val="28"/>
          <w:lang w:val="uk-UA"/>
        </w:rPr>
        <w:t xml:space="preserve"> характерні складні сполучники: </w:t>
      </w:r>
      <w:r w:rsidR="006060D8" w:rsidRPr="009A2171">
        <w:rPr>
          <w:i/>
          <w:iCs/>
          <w:sz w:val="28"/>
          <w:szCs w:val="28"/>
          <w:lang w:val="uk-UA"/>
        </w:rPr>
        <w:t>внаслідок того що, зважаючи на те що</w:t>
      </w:r>
      <w:r w:rsidR="006060D8" w:rsidRPr="009A2171">
        <w:rPr>
          <w:sz w:val="28"/>
          <w:szCs w:val="28"/>
          <w:lang w:val="uk-UA"/>
        </w:rPr>
        <w:t xml:space="preserve"> (</w:t>
      </w:r>
      <w:r w:rsidR="006060D8" w:rsidRPr="009A2171">
        <w:rPr>
          <w:i/>
          <w:iCs/>
          <w:sz w:val="28"/>
          <w:szCs w:val="28"/>
          <w:lang w:val="uk-UA"/>
        </w:rPr>
        <w:t>внаслідок того що порушено строк, справа розглянута повторно</w:t>
      </w:r>
      <w:r w:rsidR="006060D8" w:rsidRPr="009A2171">
        <w:rPr>
          <w:sz w:val="28"/>
          <w:szCs w:val="28"/>
          <w:lang w:val="uk-UA"/>
        </w:rPr>
        <w:t xml:space="preserve">). </w:t>
      </w:r>
      <w:r w:rsidR="006060D8" w:rsidRPr="009A2171">
        <w:rPr>
          <w:bCs/>
          <w:sz w:val="28"/>
          <w:szCs w:val="28"/>
          <w:lang w:val="uk-UA"/>
        </w:rPr>
        <w:t>Розмовні сполучники</w:t>
      </w:r>
      <w:r w:rsidR="006060D8" w:rsidRPr="009A2171">
        <w:rPr>
          <w:sz w:val="28"/>
          <w:szCs w:val="28"/>
          <w:lang w:val="uk-UA"/>
        </w:rPr>
        <w:t xml:space="preserve"> (</w:t>
      </w:r>
      <w:r w:rsidR="006060D8" w:rsidRPr="009A2171">
        <w:rPr>
          <w:i/>
          <w:iCs/>
          <w:sz w:val="28"/>
          <w:szCs w:val="28"/>
          <w:lang w:val="uk-UA"/>
        </w:rPr>
        <w:t>аби, буцімто, одначе</w:t>
      </w:r>
      <w:r w:rsidR="006060D8" w:rsidRPr="009A2171">
        <w:rPr>
          <w:sz w:val="28"/>
          <w:szCs w:val="28"/>
          <w:lang w:val="uk-UA"/>
        </w:rPr>
        <w:t xml:space="preserve">) у документах не використовуються. Для уникнення повторів застосовуються </w:t>
      </w:r>
      <w:r w:rsidR="006060D8" w:rsidRPr="009A2171">
        <w:rPr>
          <w:bCs/>
          <w:sz w:val="28"/>
          <w:szCs w:val="28"/>
          <w:lang w:val="uk-UA"/>
        </w:rPr>
        <w:t>синонімічні сполучники</w:t>
      </w:r>
      <w:r w:rsidR="006060D8" w:rsidRPr="009A2171">
        <w:rPr>
          <w:sz w:val="28"/>
          <w:szCs w:val="28"/>
          <w:lang w:val="uk-UA"/>
        </w:rPr>
        <w:t xml:space="preserve">: </w:t>
      </w:r>
      <w:r w:rsidR="006060D8" w:rsidRPr="009A2171">
        <w:rPr>
          <w:i/>
          <w:iCs/>
          <w:sz w:val="28"/>
          <w:szCs w:val="28"/>
          <w:lang w:val="uk-UA"/>
        </w:rPr>
        <w:t>але, та, проте, однак; бо, через те що, оскільки</w:t>
      </w:r>
      <w:r w:rsidR="006060D8" w:rsidRPr="009A2171">
        <w:rPr>
          <w:sz w:val="28"/>
          <w:szCs w:val="28"/>
          <w:lang w:val="uk-UA"/>
        </w:rPr>
        <w:t>. Чергування сполучників (</w:t>
      </w:r>
      <w:r w:rsidR="006060D8" w:rsidRPr="009A2171">
        <w:rPr>
          <w:i/>
          <w:iCs/>
          <w:sz w:val="28"/>
          <w:szCs w:val="28"/>
          <w:lang w:val="uk-UA"/>
        </w:rPr>
        <w:t>і – й – та</w:t>
      </w:r>
      <w:r w:rsidR="006060D8" w:rsidRPr="009A2171">
        <w:rPr>
          <w:sz w:val="28"/>
          <w:szCs w:val="28"/>
          <w:lang w:val="uk-UA"/>
        </w:rPr>
        <w:t xml:space="preserve">) допомагає зберегти </w:t>
      </w:r>
      <w:r w:rsidR="006060D8" w:rsidRPr="009A2171">
        <w:rPr>
          <w:bCs/>
          <w:sz w:val="28"/>
          <w:szCs w:val="28"/>
          <w:lang w:val="uk-UA"/>
        </w:rPr>
        <w:t>милозвучність тексту</w:t>
      </w:r>
      <w:r w:rsidR="006060D8" w:rsidRPr="009A2171">
        <w:rPr>
          <w:sz w:val="28"/>
          <w:szCs w:val="28"/>
          <w:lang w:val="uk-UA"/>
        </w:rPr>
        <w:t xml:space="preserve">: </w:t>
      </w:r>
      <w:r w:rsidR="006060D8" w:rsidRPr="009A2171">
        <w:rPr>
          <w:i/>
          <w:iCs/>
          <w:sz w:val="28"/>
          <w:szCs w:val="28"/>
          <w:lang w:val="uk-UA"/>
        </w:rPr>
        <w:t>наказ і розпорядження, протокол та ухвала</w:t>
      </w:r>
      <w:r w:rsidR="006060D8" w:rsidRPr="009A2171">
        <w:rPr>
          <w:sz w:val="28"/>
          <w:szCs w:val="28"/>
          <w:lang w:val="uk-UA"/>
        </w:rPr>
        <w:t>.</w:t>
      </w:r>
    </w:p>
    <w:p w:rsidR="00115BF2" w:rsidRPr="009A2171" w:rsidRDefault="00647CD7" w:rsidP="00115BF2">
      <w:pPr>
        <w:pStyle w:val="a9"/>
        <w:spacing w:before="0" w:beforeAutospacing="0" w:after="0" w:afterAutospacing="0"/>
        <w:ind w:firstLine="709"/>
        <w:jc w:val="both"/>
        <w:rPr>
          <w:sz w:val="28"/>
          <w:szCs w:val="28"/>
          <w:lang w:val="uk-UA"/>
        </w:rPr>
      </w:pPr>
      <w:r w:rsidRPr="009A2171">
        <w:rPr>
          <w:rStyle w:val="af5"/>
          <w:b w:val="0"/>
          <w:sz w:val="28"/>
          <w:szCs w:val="28"/>
          <w:lang w:val="uk-UA"/>
        </w:rPr>
        <w:t xml:space="preserve">У </w:t>
      </w:r>
      <w:r w:rsidRPr="009A2171">
        <w:rPr>
          <w:rStyle w:val="af5"/>
          <w:sz w:val="28"/>
          <w:szCs w:val="28"/>
          <w:lang w:val="uk-UA"/>
        </w:rPr>
        <w:t xml:space="preserve">четвертому </w:t>
      </w:r>
      <w:r w:rsidRPr="009A2171">
        <w:rPr>
          <w:rStyle w:val="af5"/>
          <w:b w:val="0"/>
          <w:sz w:val="28"/>
          <w:szCs w:val="28"/>
          <w:lang w:val="uk-UA"/>
        </w:rPr>
        <w:t>питанні</w:t>
      </w:r>
      <w:r w:rsidRPr="009A2171">
        <w:rPr>
          <w:sz w:val="28"/>
          <w:szCs w:val="28"/>
          <w:lang w:val="uk-UA"/>
        </w:rPr>
        <w:t xml:space="preserve"> розглядається правопис службових частин мови:</w:t>
      </w:r>
      <w:r w:rsidR="009165BE" w:rsidRPr="009A2171">
        <w:rPr>
          <w:sz w:val="28"/>
          <w:szCs w:val="28"/>
          <w:lang w:val="uk-UA"/>
        </w:rPr>
        <w:t xml:space="preserve"> р</w:t>
      </w:r>
      <w:r w:rsidRPr="009A2171">
        <w:rPr>
          <w:sz w:val="28"/>
          <w:szCs w:val="28"/>
          <w:lang w:val="uk-UA"/>
        </w:rPr>
        <w:t>азом (</w:t>
      </w:r>
      <w:r w:rsidR="00115BF2" w:rsidRPr="009A2171">
        <w:rPr>
          <w:i/>
          <w:iCs/>
          <w:sz w:val="28"/>
          <w:szCs w:val="28"/>
          <w:lang w:val="uk-UA" w:eastAsia="en-US"/>
        </w:rPr>
        <w:t>внаслідок порушення процедури, зате рішення прийнято вчасно</w:t>
      </w:r>
      <w:r w:rsidRPr="009A2171">
        <w:rPr>
          <w:sz w:val="28"/>
          <w:szCs w:val="28"/>
          <w:lang w:val="uk-UA"/>
        </w:rPr>
        <w:t>),</w:t>
      </w:r>
      <w:r w:rsidR="009165BE" w:rsidRPr="009A2171">
        <w:rPr>
          <w:sz w:val="28"/>
          <w:szCs w:val="28"/>
          <w:lang w:val="uk-UA"/>
        </w:rPr>
        <w:t xml:space="preserve"> о</w:t>
      </w:r>
      <w:r w:rsidRPr="009A2171">
        <w:rPr>
          <w:sz w:val="28"/>
          <w:szCs w:val="28"/>
          <w:lang w:val="uk-UA"/>
        </w:rPr>
        <w:t>кремо (</w:t>
      </w:r>
      <w:r w:rsidR="00115BF2" w:rsidRPr="009A2171">
        <w:rPr>
          <w:i/>
          <w:iCs/>
          <w:sz w:val="28"/>
          <w:szCs w:val="28"/>
          <w:lang w:val="uk-UA" w:eastAsia="en-US"/>
        </w:rPr>
        <w:t>у разі затримки слідчого, тільки що надійшло повідомлення</w:t>
      </w:r>
      <w:r w:rsidRPr="009A2171">
        <w:rPr>
          <w:sz w:val="28"/>
          <w:szCs w:val="28"/>
          <w:lang w:val="uk-UA"/>
        </w:rPr>
        <w:t>),</w:t>
      </w:r>
      <w:r w:rsidR="009165BE" w:rsidRPr="009A2171">
        <w:rPr>
          <w:sz w:val="28"/>
          <w:szCs w:val="28"/>
          <w:lang w:val="uk-UA"/>
        </w:rPr>
        <w:t xml:space="preserve"> ч</w:t>
      </w:r>
      <w:r w:rsidRPr="009A2171">
        <w:rPr>
          <w:sz w:val="28"/>
          <w:szCs w:val="28"/>
          <w:lang w:val="uk-UA"/>
        </w:rPr>
        <w:t>ерез дефіс (</w:t>
      </w:r>
      <w:r w:rsidR="00115BF2" w:rsidRPr="009A2171">
        <w:rPr>
          <w:i/>
          <w:iCs/>
          <w:sz w:val="28"/>
          <w:szCs w:val="28"/>
          <w:lang w:val="uk-UA" w:eastAsia="en-US"/>
        </w:rPr>
        <w:t>з-поміж присутніх свідків, постанову все-таки ухвалено</w:t>
      </w:r>
      <w:r w:rsidRPr="009A2171">
        <w:rPr>
          <w:sz w:val="28"/>
          <w:szCs w:val="28"/>
          <w:lang w:val="uk-UA"/>
        </w:rPr>
        <w:t>).</w:t>
      </w:r>
    </w:p>
    <w:p w:rsidR="00115BF2" w:rsidRPr="009A2171" w:rsidRDefault="00647CD7" w:rsidP="00115BF2">
      <w:pPr>
        <w:pStyle w:val="a9"/>
        <w:spacing w:before="0" w:beforeAutospacing="0" w:after="0" w:afterAutospacing="0"/>
        <w:ind w:firstLine="709"/>
        <w:jc w:val="both"/>
        <w:rPr>
          <w:rStyle w:val="af5"/>
          <w:b w:val="0"/>
          <w:sz w:val="28"/>
          <w:szCs w:val="28"/>
          <w:lang w:val="uk-UA"/>
        </w:rPr>
      </w:pPr>
      <w:r w:rsidRPr="009A2171">
        <w:rPr>
          <w:rStyle w:val="af5"/>
          <w:b w:val="0"/>
          <w:sz w:val="28"/>
          <w:szCs w:val="28"/>
          <w:lang w:val="uk-UA"/>
        </w:rPr>
        <w:t xml:space="preserve">Готуючись до </w:t>
      </w:r>
      <w:r w:rsidRPr="009A2171">
        <w:rPr>
          <w:rStyle w:val="af5"/>
          <w:sz w:val="28"/>
          <w:szCs w:val="28"/>
          <w:lang w:val="uk-UA"/>
        </w:rPr>
        <w:t>п’ятого</w:t>
      </w:r>
      <w:r w:rsidRPr="009A2171">
        <w:rPr>
          <w:rStyle w:val="af5"/>
          <w:b w:val="0"/>
          <w:sz w:val="28"/>
          <w:szCs w:val="28"/>
          <w:lang w:val="uk-UA"/>
        </w:rPr>
        <w:t xml:space="preserve"> питання, варто пам’ятати, що:</w:t>
      </w:r>
      <w:r w:rsidR="009165BE" w:rsidRPr="009A2171">
        <w:rPr>
          <w:rStyle w:val="af5"/>
          <w:b w:val="0"/>
          <w:sz w:val="28"/>
          <w:szCs w:val="28"/>
          <w:lang w:val="uk-UA"/>
        </w:rPr>
        <w:t xml:space="preserve"> </w:t>
      </w:r>
      <w:r w:rsidR="00A93D47" w:rsidRPr="009A2171">
        <w:rPr>
          <w:rStyle w:val="af5"/>
          <w:b w:val="0"/>
          <w:sz w:val="28"/>
          <w:szCs w:val="28"/>
          <w:lang w:val="uk-UA"/>
        </w:rPr>
        <w:t>1. В</w:t>
      </w:r>
      <w:r w:rsidR="00115BF2" w:rsidRPr="009A2171">
        <w:rPr>
          <w:rStyle w:val="af5"/>
          <w:b w:val="0"/>
          <w:sz w:val="28"/>
          <w:szCs w:val="28"/>
          <w:lang w:val="uk-UA"/>
        </w:rPr>
        <w:t xml:space="preserve">казівка </w:t>
      </w:r>
      <w:r w:rsidR="00115BF2" w:rsidRPr="009A2171">
        <w:rPr>
          <w:i/>
          <w:iCs/>
          <w:sz w:val="28"/>
          <w:szCs w:val="28"/>
          <w:lang w:val="uk-UA"/>
        </w:rPr>
        <w:t>–</w:t>
      </w:r>
      <w:r w:rsidR="00115BF2" w:rsidRPr="009A2171">
        <w:rPr>
          <w:rStyle w:val="af5"/>
          <w:b w:val="0"/>
          <w:sz w:val="28"/>
          <w:szCs w:val="28"/>
          <w:lang w:val="uk-UA"/>
        </w:rPr>
        <w:t xml:space="preserve"> правовий акт керівника органу чи відділу, що містить інформаційно-методичні або організаційні вказівки щодо виконання наказів або інструкцій (</w:t>
      </w:r>
      <w:r w:rsidR="00115BF2" w:rsidRPr="009A2171">
        <w:rPr>
          <w:rStyle w:val="af5"/>
          <w:b w:val="0"/>
          <w:i/>
          <w:iCs/>
          <w:sz w:val="28"/>
          <w:szCs w:val="28"/>
          <w:lang w:val="uk-UA"/>
        </w:rPr>
        <w:t>вказівка начальника відділу поліції щодо перевірки матеріалів справи</w:t>
      </w:r>
      <w:r w:rsidR="00115BF2" w:rsidRPr="009A2171">
        <w:rPr>
          <w:rStyle w:val="af5"/>
          <w:b w:val="0"/>
          <w:sz w:val="28"/>
          <w:szCs w:val="28"/>
          <w:lang w:val="uk-UA"/>
        </w:rPr>
        <w:t>)</w:t>
      </w:r>
      <w:r w:rsidR="00A93D47" w:rsidRPr="009A2171">
        <w:rPr>
          <w:rStyle w:val="af5"/>
          <w:b w:val="0"/>
          <w:sz w:val="28"/>
          <w:szCs w:val="28"/>
          <w:lang w:val="uk-UA"/>
        </w:rPr>
        <w:t>.</w:t>
      </w:r>
      <w:r w:rsidR="00115BF2" w:rsidRPr="009A2171">
        <w:rPr>
          <w:rStyle w:val="af5"/>
          <w:b w:val="0"/>
          <w:bCs w:val="0"/>
          <w:sz w:val="28"/>
          <w:szCs w:val="28"/>
          <w:lang w:val="uk-UA"/>
        </w:rPr>
        <w:t xml:space="preserve"> </w:t>
      </w:r>
      <w:r w:rsidR="00A93D47" w:rsidRPr="009A2171">
        <w:rPr>
          <w:rStyle w:val="af5"/>
          <w:b w:val="0"/>
          <w:bCs w:val="0"/>
          <w:sz w:val="28"/>
          <w:szCs w:val="28"/>
          <w:lang w:val="uk-UA"/>
        </w:rPr>
        <w:t xml:space="preserve">2. </w:t>
      </w:r>
      <w:r w:rsidR="00A93D47" w:rsidRPr="009A2171">
        <w:rPr>
          <w:rStyle w:val="af5"/>
          <w:b w:val="0"/>
          <w:sz w:val="28"/>
          <w:szCs w:val="28"/>
          <w:lang w:val="uk-UA"/>
        </w:rPr>
        <w:t>П</w:t>
      </w:r>
      <w:r w:rsidR="00115BF2" w:rsidRPr="009A2171">
        <w:rPr>
          <w:rStyle w:val="af5"/>
          <w:b w:val="0"/>
          <w:sz w:val="28"/>
          <w:szCs w:val="28"/>
          <w:lang w:val="uk-UA"/>
        </w:rPr>
        <w:t xml:space="preserve">останова </w:t>
      </w:r>
      <w:r w:rsidR="00115BF2" w:rsidRPr="009A2171">
        <w:rPr>
          <w:i/>
          <w:iCs/>
          <w:sz w:val="28"/>
          <w:szCs w:val="28"/>
          <w:lang w:val="uk-UA"/>
        </w:rPr>
        <w:t>–</w:t>
      </w:r>
      <w:r w:rsidR="00115BF2" w:rsidRPr="009A2171">
        <w:rPr>
          <w:rStyle w:val="af5"/>
          <w:b w:val="0"/>
          <w:sz w:val="28"/>
          <w:szCs w:val="28"/>
          <w:lang w:val="uk-UA"/>
        </w:rPr>
        <w:t xml:space="preserve"> правовий акт, ухвалений вищими органами управління, для вирішення принципових питань та встановлення постійних норм; у протоколі виступає як заключна частина, ухвала зборів або президії (</w:t>
      </w:r>
      <w:r w:rsidR="00115BF2" w:rsidRPr="009A2171">
        <w:rPr>
          <w:rStyle w:val="af5"/>
          <w:b w:val="0"/>
          <w:i/>
          <w:iCs/>
          <w:sz w:val="28"/>
          <w:szCs w:val="28"/>
          <w:lang w:val="uk-UA"/>
        </w:rPr>
        <w:t>постанова суду про затвердження протоколу засідання, постанова прокурора щодо закриття справи</w:t>
      </w:r>
      <w:r w:rsidR="00115BF2" w:rsidRPr="009A2171">
        <w:rPr>
          <w:rStyle w:val="af5"/>
          <w:b w:val="0"/>
          <w:sz w:val="28"/>
          <w:szCs w:val="28"/>
          <w:lang w:val="uk-UA"/>
        </w:rPr>
        <w:t>)</w:t>
      </w:r>
      <w:r w:rsidR="00A93D47" w:rsidRPr="009A2171">
        <w:rPr>
          <w:rStyle w:val="af5"/>
          <w:b w:val="0"/>
          <w:sz w:val="28"/>
          <w:szCs w:val="28"/>
          <w:lang w:val="uk-UA"/>
        </w:rPr>
        <w:t>.</w:t>
      </w:r>
      <w:r w:rsidR="00A93D47" w:rsidRPr="009A2171">
        <w:t xml:space="preserve"> </w:t>
      </w:r>
      <w:r w:rsidR="00A93D47" w:rsidRPr="009A2171">
        <w:rPr>
          <w:lang w:val="uk-UA"/>
        </w:rPr>
        <w:t xml:space="preserve">3. </w:t>
      </w:r>
      <w:r w:rsidR="00A93D47" w:rsidRPr="009A2171">
        <w:rPr>
          <w:rStyle w:val="af5"/>
          <w:b w:val="0"/>
          <w:sz w:val="28"/>
          <w:szCs w:val="28"/>
          <w:lang w:val="uk-UA"/>
        </w:rPr>
        <w:t xml:space="preserve">Ухвала </w:t>
      </w:r>
      <w:r w:rsidR="00A93D47" w:rsidRPr="009A2171">
        <w:rPr>
          <w:i/>
          <w:iCs/>
          <w:sz w:val="28"/>
          <w:szCs w:val="28"/>
          <w:lang w:val="uk-UA"/>
        </w:rPr>
        <w:t>–</w:t>
      </w:r>
      <w:r w:rsidR="00A93D47" w:rsidRPr="009A2171">
        <w:rPr>
          <w:rStyle w:val="af5"/>
          <w:b w:val="0"/>
          <w:sz w:val="28"/>
          <w:szCs w:val="28"/>
          <w:lang w:val="uk-UA"/>
        </w:rPr>
        <w:t xml:space="preserve"> це рішення суду в адміністративному процесі, яке може бути як письмовим, так і усним. Воно приймається для вирішення питань, що </w:t>
      </w:r>
      <w:r w:rsidR="00A93D47" w:rsidRPr="009A2171">
        <w:rPr>
          <w:rStyle w:val="af5"/>
          <w:b w:val="0"/>
          <w:sz w:val="28"/>
          <w:szCs w:val="28"/>
          <w:lang w:val="uk-UA"/>
        </w:rPr>
        <w:lastRenderedPageBreak/>
        <w:t xml:space="preserve">стосуються порядку розгляду адміністративної справи та інших процесуальних моментів. </w:t>
      </w:r>
    </w:p>
    <w:p w:rsidR="00106AFF" w:rsidRPr="009A2171" w:rsidRDefault="00106AFF" w:rsidP="00115BF2">
      <w:pPr>
        <w:pStyle w:val="a9"/>
        <w:spacing w:before="0" w:beforeAutospacing="0" w:after="0" w:afterAutospacing="0"/>
        <w:ind w:firstLine="709"/>
        <w:jc w:val="both"/>
        <w:rPr>
          <w:rStyle w:val="af5"/>
          <w:b w:val="0"/>
          <w:sz w:val="28"/>
          <w:szCs w:val="28"/>
          <w:lang w:val="uk-UA"/>
        </w:rPr>
      </w:pPr>
      <w:r w:rsidRPr="009A2171">
        <w:rPr>
          <w:rStyle w:val="af5"/>
          <w:b w:val="0"/>
          <w:sz w:val="28"/>
          <w:szCs w:val="28"/>
          <w:lang w:val="uk-UA"/>
        </w:rPr>
        <w:t>Для деталізації питань доцільно скористатися запропонованим списком літератури.</w:t>
      </w:r>
    </w:p>
    <w:p w:rsidR="00814C96" w:rsidRPr="009A2171" w:rsidRDefault="00814C96" w:rsidP="008E087D">
      <w:pPr>
        <w:pStyle w:val="a9"/>
        <w:spacing w:before="0" w:beforeAutospacing="0" w:after="0" w:afterAutospacing="0"/>
        <w:ind w:firstLine="709"/>
        <w:jc w:val="center"/>
        <w:rPr>
          <w:b/>
          <w:sz w:val="28"/>
          <w:szCs w:val="28"/>
          <w:lang w:val="uk-UA"/>
        </w:rPr>
      </w:pPr>
      <w:r w:rsidRPr="009A2171">
        <w:rPr>
          <w:b/>
          <w:sz w:val="28"/>
          <w:szCs w:val="28"/>
          <w:lang w:val="uk-UA"/>
        </w:rPr>
        <w:sym w:font="Wingdings" w:char="F03F"/>
      </w:r>
      <w:r w:rsidRPr="009A2171">
        <w:rPr>
          <w:b/>
          <w:sz w:val="28"/>
          <w:szCs w:val="28"/>
          <w:lang w:val="uk-UA"/>
        </w:rPr>
        <w:t>Виконати практичні завдання</w:t>
      </w:r>
    </w:p>
    <w:p w:rsidR="005B7B33" w:rsidRPr="009A2171" w:rsidRDefault="005B7B33" w:rsidP="005B7B33">
      <w:pPr>
        <w:adjustRightInd w:val="0"/>
        <w:ind w:firstLine="709"/>
        <w:jc w:val="both"/>
        <w:rPr>
          <w:i/>
          <w:sz w:val="28"/>
          <w:szCs w:val="28"/>
          <w:lang w:val="uk-UA"/>
        </w:rPr>
      </w:pPr>
      <w:r w:rsidRPr="009A2171">
        <w:rPr>
          <w:i/>
          <w:sz w:val="28"/>
          <w:szCs w:val="28"/>
          <w:lang w:val="uk-UA"/>
        </w:rPr>
        <w:t>1. Користуючись термінологічним словником, пояснити (усно) значення термінів. З двома, на вибір, скласти речення.</w:t>
      </w:r>
    </w:p>
    <w:p w:rsidR="00214DEC" w:rsidRPr="009A2171" w:rsidRDefault="00214DEC" w:rsidP="005B7B33">
      <w:pPr>
        <w:widowControl w:val="0"/>
        <w:shd w:val="clear" w:color="auto" w:fill="FFFFFF"/>
        <w:autoSpaceDE w:val="0"/>
        <w:autoSpaceDN w:val="0"/>
        <w:adjustRightInd w:val="0"/>
        <w:ind w:firstLine="709"/>
        <w:jc w:val="both"/>
        <w:rPr>
          <w:sz w:val="28"/>
          <w:szCs w:val="28"/>
          <w:lang w:val="uk-UA"/>
        </w:rPr>
      </w:pPr>
      <w:r w:rsidRPr="009A2171">
        <w:rPr>
          <w:sz w:val="28"/>
          <w:szCs w:val="28"/>
          <w:lang w:val="uk-UA"/>
        </w:rPr>
        <w:t xml:space="preserve">Юрисконсульт, адвокат, нотаріус, прокурор, слідчий, дізнавач. </w:t>
      </w:r>
    </w:p>
    <w:p w:rsidR="005B7B33" w:rsidRPr="009A2171" w:rsidRDefault="005B7B33" w:rsidP="005B7B33">
      <w:pPr>
        <w:widowControl w:val="0"/>
        <w:shd w:val="clear" w:color="auto" w:fill="FFFFFF"/>
        <w:autoSpaceDE w:val="0"/>
        <w:autoSpaceDN w:val="0"/>
        <w:adjustRightInd w:val="0"/>
        <w:ind w:firstLine="709"/>
        <w:jc w:val="both"/>
        <w:rPr>
          <w:i/>
          <w:sz w:val="28"/>
          <w:szCs w:val="28"/>
          <w:lang w:val="uk-UA"/>
        </w:rPr>
      </w:pPr>
      <w:r w:rsidRPr="009A2171">
        <w:rPr>
          <w:i/>
          <w:sz w:val="28"/>
          <w:szCs w:val="28"/>
          <w:lang w:val="uk-UA"/>
        </w:rPr>
        <w:t>2. Відредагувати речення.</w:t>
      </w:r>
    </w:p>
    <w:p w:rsidR="009D56E6" w:rsidRPr="009A2171" w:rsidRDefault="009D56E6" w:rsidP="009D56E6">
      <w:pPr>
        <w:widowControl w:val="0"/>
        <w:shd w:val="clear" w:color="auto" w:fill="FFFFFF"/>
        <w:autoSpaceDE w:val="0"/>
        <w:autoSpaceDN w:val="0"/>
        <w:adjustRightInd w:val="0"/>
        <w:ind w:firstLine="709"/>
        <w:jc w:val="both"/>
        <w:rPr>
          <w:sz w:val="28"/>
          <w:szCs w:val="28"/>
          <w:lang w:val="uk-UA"/>
        </w:rPr>
      </w:pPr>
      <w:r w:rsidRPr="009A2171">
        <w:rPr>
          <w:sz w:val="28"/>
          <w:szCs w:val="28"/>
          <w:lang w:val="uk-UA"/>
        </w:rPr>
        <w:t>1. Не дивлячись на перешкоди, суд продовжив розгляд кримінального провадження. 2. До участі у міроприємстві були запрошені всі зацікавлені сторони. 3. По крайній мірі, відповідач мав можливість ознайомитися з матеріалами справи. 4. Позивач потерпів поразку у суді апеляційної інстанції. 5. Прокурор приводячи приклад судової практики обґрунтовував свою правову позицію. 6. У договорі купівлі-продажу передбачено скидку на товар у разі оптового замовлення та своєчасної оплати. 7. По крайній мірі, такі дії посадової особи можуть містити ознаки дисциплінарного проступку. 8. Рішення суду у більшій мірі ґрунтується на письмових доказах сторін. 9. Будь-ласка, подайте клопотання у письмовій формі для долучення до матеріалів справи. 10. Судове повідомлення було направлено у поштовий ящик відповідача та збережене на завжди в електронному реєстрі. 11. Адвокату необхідно прийти за справою підзахисного до канцелярії суду у визначений день. 12. Суддя уточнив, по якому питанню сторона захисту подає дане клопотання.</w:t>
      </w:r>
    </w:p>
    <w:p w:rsidR="006D51E6" w:rsidRPr="009A2171" w:rsidRDefault="006D51E6" w:rsidP="006D51E6">
      <w:pPr>
        <w:widowControl w:val="0"/>
        <w:shd w:val="clear" w:color="auto" w:fill="FFFFFF"/>
        <w:autoSpaceDE w:val="0"/>
        <w:autoSpaceDN w:val="0"/>
        <w:adjustRightInd w:val="0"/>
        <w:ind w:firstLine="709"/>
        <w:jc w:val="both"/>
        <w:rPr>
          <w:i/>
          <w:sz w:val="28"/>
          <w:szCs w:val="28"/>
          <w:lang w:val="uk-UA"/>
        </w:rPr>
      </w:pPr>
      <w:r w:rsidRPr="009A2171">
        <w:rPr>
          <w:i/>
          <w:sz w:val="28"/>
          <w:szCs w:val="28"/>
          <w:lang w:val="uk-UA"/>
        </w:rPr>
        <w:t>3. Проаналізувати вживання прийменників «до» та «по» у поєднанні з датами в юридичних документах (наприклад, контракт укладено до 25.10.2025; договір діє по 24.08.2025 тощо).</w:t>
      </w:r>
      <w:r w:rsidRPr="009A2171">
        <w:rPr>
          <w:sz w:val="28"/>
          <w:szCs w:val="28"/>
          <w:lang w:val="uk-UA"/>
        </w:rPr>
        <w:t xml:space="preserve"> Порівняти частотність уживання цих прийменників у різних типах документів. </w:t>
      </w:r>
      <w:r w:rsidRPr="009A2171">
        <w:rPr>
          <w:b/>
          <w:i/>
          <w:sz w:val="28"/>
          <w:szCs w:val="28"/>
          <w:lang w:val="uk-UA"/>
        </w:rPr>
        <w:t>Опрацювати</w:t>
      </w:r>
      <w:r w:rsidRPr="009A2171">
        <w:rPr>
          <w:sz w:val="28"/>
          <w:szCs w:val="28"/>
          <w:lang w:val="uk-UA"/>
        </w:rPr>
        <w:t xml:space="preserve">: 1. Постанову Верховного Суду України № 419/1965/18 від 09.06.2020 (про зміну підстав звільнення, проведення розрахунків та виплати компенсації, виплати вихідної допомоги). URL: </w:t>
      </w:r>
      <w:hyperlink r:id="rId20" w:history="1">
        <w:r w:rsidRPr="009A2171">
          <w:rPr>
            <w:sz w:val="28"/>
            <w:szCs w:val="28"/>
            <w:lang w:val="uk-UA"/>
          </w:rPr>
          <w:t>https://surli.cc/qivrux</w:t>
        </w:r>
      </w:hyperlink>
      <w:r w:rsidRPr="009A2171">
        <w:rPr>
          <w:sz w:val="28"/>
          <w:szCs w:val="28"/>
          <w:lang w:val="uk-UA"/>
        </w:rPr>
        <w:t xml:space="preserve"> ; 2. Лист Мінюсту України від 15.06.2020 р. № 26245/14036-33-20/8.1.2 (Щодо неоднакового застосування прийменників «до» і «по» на позначення кінцевої календарної дати та прийменника «до» в поєднанні з числівниково-іменниковою формою); 3. Хомяк Павло. Застосування конструкцій з прийменниками «до» та «по». Правові позиції вищих судів. URL: </w:t>
      </w:r>
      <w:hyperlink r:id="rId21" w:history="1">
        <w:r w:rsidRPr="009A2171">
          <w:rPr>
            <w:sz w:val="28"/>
            <w:szCs w:val="28"/>
            <w:lang w:val="uk-UA"/>
          </w:rPr>
          <w:t>https://surl.li/vdmgcn</w:t>
        </w:r>
      </w:hyperlink>
      <w:r w:rsidR="004B29A5">
        <w:rPr>
          <w:sz w:val="28"/>
          <w:szCs w:val="28"/>
          <w:lang w:val="uk-UA"/>
        </w:rPr>
        <w:t xml:space="preserve"> </w:t>
      </w:r>
    </w:p>
    <w:p w:rsidR="005B7B33" w:rsidRPr="009A2171" w:rsidRDefault="005B7B33" w:rsidP="005B7B33">
      <w:pPr>
        <w:widowControl w:val="0"/>
        <w:shd w:val="clear" w:color="auto" w:fill="FFFFFF"/>
        <w:autoSpaceDE w:val="0"/>
        <w:autoSpaceDN w:val="0"/>
        <w:adjustRightInd w:val="0"/>
        <w:ind w:firstLine="709"/>
        <w:jc w:val="both"/>
        <w:rPr>
          <w:i/>
          <w:sz w:val="28"/>
          <w:szCs w:val="28"/>
          <w:lang w:val="uk-UA"/>
        </w:rPr>
      </w:pPr>
      <w:r w:rsidRPr="009A2171">
        <w:rPr>
          <w:i/>
          <w:sz w:val="28"/>
          <w:szCs w:val="28"/>
          <w:lang w:val="uk-UA"/>
        </w:rPr>
        <w:t xml:space="preserve">4. Пояснити правопис </w:t>
      </w:r>
      <w:r w:rsidR="00C47825" w:rsidRPr="009A2171">
        <w:rPr>
          <w:i/>
          <w:sz w:val="28"/>
          <w:szCs w:val="28"/>
          <w:lang w:val="uk-UA"/>
        </w:rPr>
        <w:t>слів</w:t>
      </w:r>
      <w:r w:rsidRPr="009A2171">
        <w:rPr>
          <w:i/>
          <w:sz w:val="28"/>
          <w:szCs w:val="28"/>
          <w:lang w:val="uk-UA"/>
        </w:rPr>
        <w:t>.</w:t>
      </w:r>
    </w:p>
    <w:p w:rsidR="005B7B33" w:rsidRPr="009A2171" w:rsidRDefault="004D67D1" w:rsidP="005B7B33">
      <w:pPr>
        <w:widowControl w:val="0"/>
        <w:shd w:val="clear" w:color="auto" w:fill="FFFFFF"/>
        <w:autoSpaceDE w:val="0"/>
        <w:autoSpaceDN w:val="0"/>
        <w:adjustRightInd w:val="0"/>
        <w:ind w:firstLine="709"/>
        <w:jc w:val="both"/>
        <w:rPr>
          <w:sz w:val="28"/>
          <w:szCs w:val="28"/>
          <w:lang w:val="uk-UA"/>
        </w:rPr>
      </w:pPr>
      <w:r w:rsidRPr="009A2171">
        <w:rPr>
          <w:sz w:val="28"/>
          <w:szCs w:val="28"/>
          <w:lang w:val="uk-UA"/>
        </w:rPr>
        <w:t>З/над, в</w:t>
      </w:r>
      <w:r w:rsidR="005B7B33" w:rsidRPr="009A2171">
        <w:rPr>
          <w:sz w:val="28"/>
          <w:szCs w:val="28"/>
          <w:lang w:val="uk-UA"/>
        </w:rPr>
        <w:t xml:space="preserve">/наслідок, </w:t>
      </w:r>
      <w:r w:rsidR="009555D2" w:rsidRPr="009A2171">
        <w:rPr>
          <w:sz w:val="28"/>
          <w:szCs w:val="28"/>
          <w:lang w:val="uk-UA"/>
        </w:rPr>
        <w:t xml:space="preserve">з/під, </w:t>
      </w:r>
      <w:r w:rsidRPr="009A2171">
        <w:rPr>
          <w:sz w:val="28"/>
          <w:szCs w:val="28"/>
          <w:lang w:val="uk-UA"/>
        </w:rPr>
        <w:t xml:space="preserve">на/передодні, </w:t>
      </w:r>
      <w:r w:rsidR="009555D2" w:rsidRPr="009A2171">
        <w:rPr>
          <w:sz w:val="28"/>
          <w:szCs w:val="28"/>
          <w:lang w:val="uk-UA"/>
        </w:rPr>
        <w:t xml:space="preserve">в/продовж, не/здужати, </w:t>
      </w:r>
      <w:r w:rsidR="005B7B33" w:rsidRPr="009A2171">
        <w:rPr>
          <w:sz w:val="28"/>
          <w:szCs w:val="28"/>
          <w:lang w:val="uk-UA"/>
        </w:rPr>
        <w:t xml:space="preserve">з/поміж, </w:t>
      </w:r>
      <w:r w:rsidRPr="009A2171">
        <w:rPr>
          <w:sz w:val="28"/>
          <w:szCs w:val="28"/>
          <w:lang w:val="uk-UA"/>
        </w:rPr>
        <w:t xml:space="preserve">у/разі, </w:t>
      </w:r>
      <w:r w:rsidR="005B7B33" w:rsidRPr="009A2171">
        <w:rPr>
          <w:sz w:val="28"/>
          <w:szCs w:val="28"/>
          <w:lang w:val="uk-UA"/>
        </w:rPr>
        <w:t xml:space="preserve">по/серед, за/те, або/ж, при/тому, все/таки, чи/мало, </w:t>
      </w:r>
      <w:r w:rsidRPr="009A2171">
        <w:rPr>
          <w:sz w:val="28"/>
          <w:szCs w:val="28"/>
          <w:lang w:val="uk-UA"/>
        </w:rPr>
        <w:t xml:space="preserve">що/ж/до, </w:t>
      </w:r>
      <w:r w:rsidR="005B7B33" w:rsidRPr="009A2171">
        <w:rPr>
          <w:sz w:val="28"/>
          <w:szCs w:val="28"/>
          <w:lang w:val="uk-UA"/>
        </w:rPr>
        <w:t>під/кінець, що/доби.</w:t>
      </w:r>
      <w:r w:rsidRPr="009A2171">
        <w:rPr>
          <w:sz w:val="28"/>
          <w:szCs w:val="28"/>
          <w:lang w:val="uk-UA"/>
        </w:rPr>
        <w:t xml:space="preserve"> </w:t>
      </w:r>
    </w:p>
    <w:p w:rsidR="005B7B33" w:rsidRPr="009A2171" w:rsidRDefault="005B7B33" w:rsidP="005B7B33">
      <w:pPr>
        <w:widowControl w:val="0"/>
        <w:shd w:val="clear" w:color="auto" w:fill="FFFFFF"/>
        <w:autoSpaceDE w:val="0"/>
        <w:autoSpaceDN w:val="0"/>
        <w:adjustRightInd w:val="0"/>
        <w:ind w:firstLine="709"/>
        <w:jc w:val="both"/>
        <w:rPr>
          <w:i/>
          <w:sz w:val="28"/>
          <w:szCs w:val="28"/>
          <w:lang w:val="uk-UA"/>
        </w:rPr>
      </w:pPr>
      <w:r w:rsidRPr="009A2171">
        <w:rPr>
          <w:i/>
          <w:sz w:val="28"/>
          <w:szCs w:val="28"/>
          <w:lang w:val="uk-UA"/>
        </w:rPr>
        <w:t>5. Переписати слова, обираючи потрібний прийменник, усно обґрунтувати свій вибір.</w:t>
      </w:r>
    </w:p>
    <w:p w:rsidR="005B7B33" w:rsidRPr="009A2171" w:rsidRDefault="004B29A5" w:rsidP="00257B15">
      <w:pPr>
        <w:widowControl w:val="0"/>
        <w:shd w:val="clear" w:color="auto" w:fill="FFFFFF"/>
        <w:autoSpaceDE w:val="0"/>
        <w:autoSpaceDN w:val="0"/>
        <w:adjustRightInd w:val="0"/>
        <w:ind w:firstLine="709"/>
        <w:jc w:val="both"/>
        <w:rPr>
          <w:sz w:val="28"/>
          <w:szCs w:val="28"/>
          <w:lang w:val="uk-UA"/>
        </w:rPr>
      </w:pPr>
      <w:r>
        <w:rPr>
          <w:sz w:val="28"/>
          <w:szCs w:val="28"/>
          <w:lang w:val="uk-UA"/>
        </w:rPr>
        <w:t>Д</w:t>
      </w:r>
      <w:r w:rsidR="00257B15" w:rsidRPr="009A2171">
        <w:rPr>
          <w:sz w:val="28"/>
          <w:szCs w:val="28"/>
          <w:lang w:val="uk-UA"/>
        </w:rPr>
        <w:t xml:space="preserve">окумент (у/в) сумці; постріл (у/в)  автомобілі; прийшли (у/в) суд; написано (у/в) протоколі; зустрів (у/в) Львові; помилка (у/в) файлі; прийшов (з/із/зі) складу; (у/в) вікні; стало сутеніти (у/в) кімнаті; зайти (у/в) фоє; вечоріло, </w:t>
      </w:r>
      <w:r>
        <w:rPr>
          <w:sz w:val="28"/>
          <w:szCs w:val="28"/>
          <w:lang w:val="uk-UA"/>
        </w:rPr>
        <w:lastRenderedPageBreak/>
        <w:t>(у/в)</w:t>
      </w:r>
      <w:r w:rsidR="00257B15" w:rsidRPr="009A2171">
        <w:rPr>
          <w:sz w:val="28"/>
          <w:szCs w:val="28"/>
          <w:lang w:val="uk-UA"/>
        </w:rPr>
        <w:t xml:space="preserve"> кімнаті стало сутеніти; приїхали</w:t>
      </w:r>
      <w:r>
        <w:rPr>
          <w:sz w:val="28"/>
          <w:szCs w:val="28"/>
          <w:lang w:val="uk-UA"/>
        </w:rPr>
        <w:t xml:space="preserve"> (у/ в) середу; працювали (у/в) НБУ; (у/в) </w:t>
      </w:r>
      <w:r w:rsidR="00257B15" w:rsidRPr="009A2171">
        <w:rPr>
          <w:sz w:val="28"/>
          <w:szCs w:val="28"/>
          <w:lang w:val="uk-UA"/>
        </w:rPr>
        <w:t>МВФ; лист (з/із/зі) прокуратури.</w:t>
      </w:r>
    </w:p>
    <w:p w:rsidR="005B7B33" w:rsidRPr="009A2171" w:rsidRDefault="005B7B33" w:rsidP="005B7B33">
      <w:pPr>
        <w:widowControl w:val="0"/>
        <w:shd w:val="clear" w:color="auto" w:fill="FFFFFF"/>
        <w:autoSpaceDE w:val="0"/>
        <w:autoSpaceDN w:val="0"/>
        <w:adjustRightInd w:val="0"/>
        <w:ind w:firstLine="709"/>
        <w:jc w:val="both"/>
        <w:rPr>
          <w:iCs/>
          <w:sz w:val="28"/>
          <w:szCs w:val="28"/>
          <w:lang w:val="uk-UA"/>
        </w:rPr>
      </w:pPr>
      <w:r w:rsidRPr="009A2171">
        <w:rPr>
          <w:iCs/>
          <w:sz w:val="28"/>
          <w:szCs w:val="28"/>
          <w:lang w:val="uk-UA"/>
        </w:rPr>
        <w:t xml:space="preserve">6. </w:t>
      </w:r>
      <w:r w:rsidRPr="009A2171">
        <w:rPr>
          <w:i/>
          <w:sz w:val="28"/>
          <w:szCs w:val="28"/>
          <w:lang w:val="uk-UA"/>
        </w:rPr>
        <w:t>Пояснити вживання сполучників, розкриваючи дужки.</w:t>
      </w:r>
    </w:p>
    <w:p w:rsidR="005B7B33" w:rsidRPr="009A2171" w:rsidRDefault="00721E07" w:rsidP="005B7B33">
      <w:pPr>
        <w:widowControl w:val="0"/>
        <w:shd w:val="clear" w:color="auto" w:fill="FFFFFF"/>
        <w:autoSpaceDE w:val="0"/>
        <w:autoSpaceDN w:val="0"/>
        <w:adjustRightInd w:val="0"/>
        <w:ind w:firstLine="709"/>
        <w:jc w:val="both"/>
        <w:rPr>
          <w:sz w:val="28"/>
          <w:szCs w:val="28"/>
          <w:lang w:val="uk-UA"/>
        </w:rPr>
      </w:pPr>
      <w:r w:rsidRPr="009A2171">
        <w:rPr>
          <w:bCs/>
          <w:sz w:val="28"/>
          <w:szCs w:val="28"/>
          <w:u w:val="single"/>
          <w:lang w:val="uk-UA" w:eastAsia="en-US"/>
        </w:rPr>
        <w:t xml:space="preserve">Пістолет </w:t>
      </w:r>
      <w:r w:rsidRPr="009A2171">
        <w:rPr>
          <w:sz w:val="28"/>
          <w:szCs w:val="28"/>
          <w:u w:val="single"/>
          <w:lang w:val="uk-UA"/>
        </w:rPr>
        <w:t>(і/й)</w:t>
      </w:r>
      <w:r w:rsidRPr="009A2171">
        <w:rPr>
          <w:bCs/>
          <w:sz w:val="28"/>
          <w:szCs w:val="28"/>
          <w:u w:val="single"/>
          <w:lang w:val="uk-UA" w:eastAsia="en-US"/>
        </w:rPr>
        <w:t xml:space="preserve"> автомат</w:t>
      </w:r>
      <w:r w:rsidRPr="009A2171">
        <w:rPr>
          <w:sz w:val="28"/>
          <w:szCs w:val="28"/>
          <w:lang w:val="uk-UA" w:eastAsia="en-US"/>
        </w:rPr>
        <w:t xml:space="preserve"> були вилучені під час обшуку. </w:t>
      </w:r>
      <w:r w:rsidRPr="009A2171">
        <w:rPr>
          <w:bCs/>
          <w:sz w:val="28"/>
          <w:szCs w:val="28"/>
          <w:u w:val="single"/>
          <w:lang w:val="uk-UA" w:eastAsia="en-US"/>
        </w:rPr>
        <w:t xml:space="preserve">Гори </w:t>
      </w:r>
      <w:r w:rsidRPr="009A2171">
        <w:rPr>
          <w:sz w:val="28"/>
          <w:szCs w:val="28"/>
          <w:u w:val="single"/>
          <w:lang w:val="uk-UA"/>
        </w:rPr>
        <w:t>(і/й)</w:t>
      </w:r>
      <w:r w:rsidRPr="009A2171">
        <w:rPr>
          <w:bCs/>
          <w:sz w:val="28"/>
          <w:szCs w:val="28"/>
          <w:u w:val="single"/>
          <w:lang w:val="uk-UA" w:eastAsia="en-US"/>
        </w:rPr>
        <w:t xml:space="preserve"> ліс</w:t>
      </w:r>
      <w:r w:rsidRPr="009A2171">
        <w:rPr>
          <w:sz w:val="28"/>
          <w:szCs w:val="28"/>
          <w:lang w:val="uk-UA" w:eastAsia="en-US"/>
        </w:rPr>
        <w:t xml:space="preserve"> оточували невелике туристичне селище. </w:t>
      </w:r>
      <w:r w:rsidRPr="009A2171">
        <w:rPr>
          <w:bCs/>
          <w:sz w:val="28"/>
          <w:szCs w:val="28"/>
          <w:u w:val="single"/>
          <w:lang w:val="uk-UA" w:eastAsia="en-US"/>
        </w:rPr>
        <w:t xml:space="preserve">Війна </w:t>
      </w:r>
      <w:r w:rsidRPr="009A2171">
        <w:rPr>
          <w:sz w:val="28"/>
          <w:szCs w:val="28"/>
          <w:u w:val="single"/>
          <w:lang w:val="uk-UA"/>
        </w:rPr>
        <w:t>(і/й)</w:t>
      </w:r>
      <w:r w:rsidRPr="009A2171">
        <w:rPr>
          <w:bCs/>
          <w:sz w:val="28"/>
          <w:szCs w:val="28"/>
          <w:u w:val="single"/>
          <w:lang w:val="uk-UA" w:eastAsia="en-US"/>
        </w:rPr>
        <w:t xml:space="preserve"> мир</w:t>
      </w:r>
      <w:r w:rsidRPr="009A2171">
        <w:rPr>
          <w:sz w:val="28"/>
          <w:szCs w:val="28"/>
          <w:lang w:val="uk-UA" w:eastAsia="en-US"/>
        </w:rPr>
        <w:t xml:space="preserve"> – вічне протиставлення в історії людства. </w:t>
      </w:r>
      <w:r w:rsidRPr="009A2171">
        <w:rPr>
          <w:bCs/>
          <w:sz w:val="28"/>
          <w:szCs w:val="28"/>
          <w:u w:val="single"/>
          <w:lang w:val="uk-UA" w:eastAsia="en-US"/>
        </w:rPr>
        <w:t xml:space="preserve">Яблука </w:t>
      </w:r>
      <w:r w:rsidRPr="009A2171">
        <w:rPr>
          <w:sz w:val="28"/>
          <w:szCs w:val="28"/>
          <w:u w:val="single"/>
          <w:lang w:val="uk-UA"/>
        </w:rPr>
        <w:t>(і/й)</w:t>
      </w:r>
      <w:r w:rsidRPr="009A2171">
        <w:rPr>
          <w:bCs/>
          <w:sz w:val="28"/>
          <w:szCs w:val="28"/>
          <w:u w:val="single"/>
          <w:lang w:val="uk-UA" w:eastAsia="en-US"/>
        </w:rPr>
        <w:t xml:space="preserve"> груші</w:t>
      </w:r>
      <w:r w:rsidRPr="009A2171">
        <w:rPr>
          <w:sz w:val="28"/>
          <w:szCs w:val="28"/>
          <w:lang w:val="uk-UA" w:eastAsia="en-US"/>
        </w:rPr>
        <w:t xml:space="preserve"> продавалися на місцевому ринку. </w:t>
      </w:r>
      <w:r w:rsidRPr="009A2171">
        <w:rPr>
          <w:bCs/>
          <w:sz w:val="28"/>
          <w:szCs w:val="28"/>
          <w:u w:val="single"/>
          <w:lang w:val="uk-UA" w:eastAsia="en-US"/>
        </w:rPr>
        <w:t xml:space="preserve">Щука </w:t>
      </w:r>
      <w:r w:rsidRPr="009A2171">
        <w:rPr>
          <w:sz w:val="28"/>
          <w:szCs w:val="28"/>
          <w:u w:val="single"/>
          <w:lang w:val="uk-UA"/>
        </w:rPr>
        <w:t>(і/й)</w:t>
      </w:r>
      <w:r w:rsidRPr="009A2171">
        <w:rPr>
          <w:bCs/>
          <w:sz w:val="28"/>
          <w:szCs w:val="28"/>
          <w:u w:val="single"/>
          <w:lang w:val="uk-UA" w:eastAsia="en-US"/>
        </w:rPr>
        <w:t xml:space="preserve"> йорж</w:t>
      </w:r>
      <w:r w:rsidRPr="009A2171">
        <w:rPr>
          <w:sz w:val="28"/>
          <w:szCs w:val="28"/>
          <w:lang w:val="uk-UA" w:eastAsia="en-US"/>
        </w:rPr>
        <w:t xml:space="preserve"> водяться в цій річці з чистою водою. </w:t>
      </w:r>
      <w:r w:rsidRPr="009A2171">
        <w:rPr>
          <w:bCs/>
          <w:sz w:val="28"/>
          <w:szCs w:val="28"/>
          <w:u w:val="single"/>
          <w:lang w:val="uk-UA" w:eastAsia="en-US"/>
        </w:rPr>
        <w:t xml:space="preserve">Менеджери </w:t>
      </w:r>
      <w:r w:rsidRPr="009A2171">
        <w:rPr>
          <w:sz w:val="28"/>
          <w:szCs w:val="28"/>
          <w:u w:val="single"/>
          <w:lang w:val="uk-UA"/>
        </w:rPr>
        <w:t>(і/й)</w:t>
      </w:r>
      <w:r w:rsidRPr="009A2171">
        <w:rPr>
          <w:bCs/>
          <w:sz w:val="28"/>
          <w:szCs w:val="28"/>
          <w:u w:val="single"/>
          <w:lang w:val="uk-UA" w:eastAsia="en-US"/>
        </w:rPr>
        <w:t xml:space="preserve"> фінансисти</w:t>
      </w:r>
      <w:r w:rsidRPr="009A2171">
        <w:rPr>
          <w:sz w:val="28"/>
          <w:szCs w:val="28"/>
          <w:lang w:val="uk-UA" w:eastAsia="en-US"/>
        </w:rPr>
        <w:t xml:space="preserve"> обговорювали бюджет проєкту.  </w:t>
      </w:r>
      <w:r w:rsidRPr="009A2171">
        <w:rPr>
          <w:bCs/>
          <w:sz w:val="28"/>
          <w:szCs w:val="28"/>
          <w:u w:val="single"/>
          <w:lang w:val="uk-UA" w:eastAsia="en-US"/>
        </w:rPr>
        <w:t xml:space="preserve">Добро </w:t>
      </w:r>
      <w:r w:rsidRPr="009A2171">
        <w:rPr>
          <w:sz w:val="28"/>
          <w:szCs w:val="28"/>
          <w:u w:val="single"/>
          <w:lang w:val="uk-UA"/>
        </w:rPr>
        <w:t>(і/й)</w:t>
      </w:r>
      <w:r w:rsidRPr="009A2171">
        <w:rPr>
          <w:bCs/>
          <w:sz w:val="28"/>
          <w:szCs w:val="28"/>
          <w:u w:val="single"/>
          <w:lang w:val="uk-UA" w:eastAsia="en-US"/>
        </w:rPr>
        <w:t xml:space="preserve"> зло</w:t>
      </w:r>
      <w:r w:rsidRPr="009A2171">
        <w:rPr>
          <w:sz w:val="28"/>
          <w:szCs w:val="28"/>
          <w:lang w:val="uk-UA" w:eastAsia="en-US"/>
        </w:rPr>
        <w:t xml:space="preserve"> часто постають як моральний вибір людини. </w:t>
      </w:r>
      <w:r w:rsidRPr="009A2171">
        <w:rPr>
          <w:bCs/>
          <w:sz w:val="28"/>
          <w:szCs w:val="28"/>
          <w:lang w:val="uk-UA" w:eastAsia="en-US"/>
        </w:rPr>
        <w:t xml:space="preserve">Пільги </w:t>
      </w:r>
      <w:r w:rsidRPr="009A2171">
        <w:rPr>
          <w:sz w:val="28"/>
          <w:szCs w:val="28"/>
          <w:u w:val="single"/>
          <w:lang w:val="uk-UA"/>
        </w:rPr>
        <w:t>(і/й)</w:t>
      </w:r>
      <w:r w:rsidRPr="009A2171">
        <w:rPr>
          <w:bCs/>
          <w:sz w:val="28"/>
          <w:szCs w:val="28"/>
          <w:lang w:val="uk-UA" w:eastAsia="en-US"/>
        </w:rPr>
        <w:t xml:space="preserve"> субсидія</w:t>
      </w:r>
      <w:r w:rsidRPr="009A2171">
        <w:rPr>
          <w:sz w:val="28"/>
          <w:szCs w:val="28"/>
          <w:lang w:val="uk-UA" w:eastAsia="en-US"/>
        </w:rPr>
        <w:t xml:space="preserve"> передбачені для соціально вразливих верств населення. </w:t>
      </w:r>
      <w:r w:rsidRPr="009A2171">
        <w:rPr>
          <w:bCs/>
          <w:sz w:val="28"/>
          <w:szCs w:val="28"/>
          <w:u w:val="single"/>
          <w:lang w:val="uk-UA" w:eastAsia="en-US"/>
        </w:rPr>
        <w:t xml:space="preserve">Слідчі </w:t>
      </w:r>
      <w:r w:rsidRPr="009A2171">
        <w:rPr>
          <w:sz w:val="28"/>
          <w:szCs w:val="28"/>
          <w:u w:val="single"/>
          <w:lang w:val="uk-UA"/>
        </w:rPr>
        <w:t>(і/й)</w:t>
      </w:r>
      <w:r w:rsidRPr="009A2171">
        <w:rPr>
          <w:bCs/>
          <w:sz w:val="28"/>
          <w:szCs w:val="28"/>
          <w:u w:val="single"/>
          <w:lang w:val="uk-UA" w:eastAsia="en-US"/>
        </w:rPr>
        <w:t xml:space="preserve"> прокурори</w:t>
      </w:r>
      <w:r w:rsidRPr="009A2171">
        <w:rPr>
          <w:sz w:val="28"/>
          <w:szCs w:val="28"/>
          <w:lang w:val="uk-UA" w:eastAsia="en-US"/>
        </w:rPr>
        <w:t xml:space="preserve"> працювали спільно над резонансною справою. </w:t>
      </w:r>
      <w:r w:rsidRPr="009A2171">
        <w:rPr>
          <w:bCs/>
          <w:sz w:val="28"/>
          <w:szCs w:val="28"/>
          <w:u w:val="single"/>
          <w:lang w:val="uk-UA" w:eastAsia="en-US"/>
        </w:rPr>
        <w:t xml:space="preserve">Євро </w:t>
      </w:r>
      <w:r w:rsidRPr="009A2171">
        <w:rPr>
          <w:sz w:val="28"/>
          <w:szCs w:val="28"/>
          <w:u w:val="single"/>
          <w:lang w:val="uk-UA"/>
        </w:rPr>
        <w:t>(і/й)</w:t>
      </w:r>
      <w:r w:rsidRPr="009A2171">
        <w:rPr>
          <w:bCs/>
          <w:sz w:val="28"/>
          <w:szCs w:val="28"/>
          <w:u w:val="single"/>
          <w:lang w:val="uk-UA" w:eastAsia="en-US"/>
        </w:rPr>
        <w:t xml:space="preserve"> долари</w:t>
      </w:r>
      <w:r w:rsidRPr="009A2171">
        <w:rPr>
          <w:sz w:val="28"/>
          <w:szCs w:val="28"/>
          <w:lang w:val="uk-UA" w:eastAsia="en-US"/>
        </w:rPr>
        <w:t xml:space="preserve"> зберігалися на валютному рахунку.</w:t>
      </w:r>
    </w:p>
    <w:p w:rsidR="00374A5E" w:rsidRPr="009A2171" w:rsidRDefault="00374A5E" w:rsidP="00374A5E">
      <w:pPr>
        <w:adjustRightInd w:val="0"/>
        <w:ind w:firstLine="709"/>
        <w:jc w:val="both"/>
        <w:rPr>
          <w:i/>
          <w:sz w:val="28"/>
          <w:szCs w:val="28"/>
          <w:lang w:val="uk-UA"/>
        </w:rPr>
      </w:pPr>
      <w:r w:rsidRPr="009A2171">
        <w:rPr>
          <w:i/>
          <w:sz w:val="28"/>
          <w:szCs w:val="28"/>
          <w:lang w:val="uk-UA"/>
        </w:rPr>
        <w:t>7. Виправити помилки в оформленні документа.</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77"/>
        <w:gridCol w:w="3817"/>
        <w:gridCol w:w="2760"/>
      </w:tblGrid>
      <w:tr w:rsidR="002972C7" w:rsidRPr="009A2171" w:rsidTr="006E2109">
        <w:tc>
          <w:tcPr>
            <w:tcW w:w="9854" w:type="dxa"/>
            <w:gridSpan w:val="3"/>
          </w:tcPr>
          <w:p w:rsidR="002972C7" w:rsidRPr="009A2171" w:rsidRDefault="002972C7" w:rsidP="00E5280D">
            <w:pPr>
              <w:shd w:val="clear" w:color="auto" w:fill="FFFFFF"/>
              <w:adjustRightInd w:val="0"/>
              <w:ind w:firstLine="709"/>
              <w:jc w:val="center"/>
              <w:rPr>
                <w:sz w:val="28"/>
                <w:szCs w:val="28"/>
                <w:lang w:val="uk-UA"/>
              </w:rPr>
            </w:pPr>
            <w:r w:rsidRPr="009A2171">
              <w:rPr>
                <w:sz w:val="28"/>
                <w:szCs w:val="28"/>
                <w:lang w:val="uk-UA"/>
              </w:rPr>
              <w:t>ХАРЬКІВСЬКИЙ НАЦІОНАЛЬНИЙ УНІВЕРСИТЕТ</w:t>
            </w:r>
          </w:p>
          <w:p w:rsidR="002972C7" w:rsidRPr="009A2171" w:rsidRDefault="002972C7" w:rsidP="00E5280D">
            <w:pPr>
              <w:shd w:val="clear" w:color="auto" w:fill="FFFFFF"/>
              <w:adjustRightInd w:val="0"/>
              <w:ind w:firstLine="709"/>
              <w:jc w:val="center"/>
              <w:rPr>
                <w:iCs/>
                <w:sz w:val="28"/>
                <w:szCs w:val="28"/>
                <w:lang w:val="uk-UA"/>
              </w:rPr>
            </w:pPr>
            <w:r w:rsidRPr="009A2171">
              <w:rPr>
                <w:iCs/>
                <w:sz w:val="28"/>
                <w:szCs w:val="28"/>
                <w:lang w:val="uk-UA"/>
              </w:rPr>
              <w:t xml:space="preserve">ЮРИДИЧНИЙ ФАКУЛЬТЕТ </w:t>
            </w:r>
          </w:p>
          <w:p w:rsidR="002972C7" w:rsidRPr="009A2171" w:rsidRDefault="002972C7" w:rsidP="00E5280D">
            <w:pPr>
              <w:shd w:val="clear" w:color="auto" w:fill="FFFFFF"/>
              <w:adjustRightInd w:val="0"/>
              <w:ind w:firstLine="709"/>
              <w:jc w:val="center"/>
              <w:rPr>
                <w:iCs/>
                <w:sz w:val="28"/>
                <w:szCs w:val="28"/>
                <w:lang w:val="uk-UA"/>
              </w:rPr>
            </w:pPr>
            <w:r w:rsidRPr="009A2171">
              <w:rPr>
                <w:b/>
                <w:bCs/>
                <w:iCs/>
                <w:sz w:val="28"/>
                <w:szCs w:val="28"/>
                <w:lang w:val="uk-UA"/>
              </w:rPr>
              <w:t>ВКАЗІВКА</w:t>
            </w:r>
          </w:p>
        </w:tc>
      </w:tr>
      <w:tr w:rsidR="002972C7" w:rsidRPr="009A2171" w:rsidTr="006E2109">
        <w:tc>
          <w:tcPr>
            <w:tcW w:w="3277" w:type="dxa"/>
          </w:tcPr>
          <w:p w:rsidR="002972C7" w:rsidRPr="009A2171" w:rsidRDefault="002972C7" w:rsidP="002972C7">
            <w:pPr>
              <w:adjustRightInd w:val="0"/>
              <w:jc w:val="both"/>
              <w:rPr>
                <w:sz w:val="28"/>
                <w:szCs w:val="28"/>
                <w:lang w:val="uk-UA"/>
              </w:rPr>
            </w:pPr>
            <w:r w:rsidRPr="009A2171">
              <w:rPr>
                <w:iCs/>
                <w:sz w:val="28"/>
                <w:szCs w:val="28"/>
                <w:lang w:val="uk-UA"/>
              </w:rPr>
              <w:t>05.11.2025</w:t>
            </w:r>
          </w:p>
        </w:tc>
        <w:tc>
          <w:tcPr>
            <w:tcW w:w="3817" w:type="dxa"/>
          </w:tcPr>
          <w:p w:rsidR="002972C7" w:rsidRPr="009A2171" w:rsidRDefault="002972C7" w:rsidP="00E5280D">
            <w:pPr>
              <w:adjustRightInd w:val="0"/>
              <w:jc w:val="both"/>
              <w:rPr>
                <w:sz w:val="28"/>
                <w:szCs w:val="28"/>
                <w:lang w:val="uk-UA"/>
              </w:rPr>
            </w:pPr>
            <w:r w:rsidRPr="009A2171">
              <w:rPr>
                <w:iCs/>
                <w:sz w:val="28"/>
                <w:szCs w:val="28"/>
                <w:lang w:val="uk-UA"/>
              </w:rPr>
              <w:t xml:space="preserve">м. Харьків                                       </w:t>
            </w:r>
          </w:p>
        </w:tc>
        <w:tc>
          <w:tcPr>
            <w:tcW w:w="2760" w:type="dxa"/>
          </w:tcPr>
          <w:p w:rsidR="002972C7" w:rsidRPr="009A2171" w:rsidRDefault="002972C7" w:rsidP="002972C7">
            <w:pPr>
              <w:adjustRightInd w:val="0"/>
              <w:jc w:val="both"/>
              <w:rPr>
                <w:sz w:val="28"/>
                <w:szCs w:val="28"/>
                <w:lang w:val="uk-UA"/>
              </w:rPr>
            </w:pPr>
            <w:r w:rsidRPr="009A2171">
              <w:rPr>
                <w:iCs/>
                <w:sz w:val="28"/>
                <w:szCs w:val="28"/>
                <w:lang w:val="uk-UA"/>
              </w:rPr>
              <w:t>№19</w:t>
            </w:r>
          </w:p>
        </w:tc>
      </w:tr>
      <w:tr w:rsidR="002972C7" w:rsidRPr="009A2171" w:rsidTr="006E2109">
        <w:tc>
          <w:tcPr>
            <w:tcW w:w="9854" w:type="dxa"/>
            <w:gridSpan w:val="3"/>
          </w:tcPr>
          <w:p w:rsidR="002972C7" w:rsidRPr="009A2171" w:rsidRDefault="002972C7" w:rsidP="002972C7">
            <w:pPr>
              <w:shd w:val="clear" w:color="auto" w:fill="FFFFFF"/>
              <w:adjustRightInd w:val="0"/>
              <w:ind w:firstLine="709"/>
              <w:jc w:val="both"/>
              <w:rPr>
                <w:iCs/>
                <w:sz w:val="28"/>
                <w:szCs w:val="28"/>
                <w:lang w:val="uk-UA"/>
              </w:rPr>
            </w:pPr>
            <w:r w:rsidRPr="009A2171">
              <w:rPr>
                <w:iCs/>
                <w:sz w:val="28"/>
                <w:szCs w:val="28"/>
                <w:lang w:val="uk-UA"/>
              </w:rPr>
              <w:t>Про дотримання вимог пожежної безпеки</w:t>
            </w:r>
          </w:p>
          <w:p w:rsidR="002972C7" w:rsidRPr="009A2171" w:rsidRDefault="002972C7" w:rsidP="00E5280D">
            <w:pPr>
              <w:shd w:val="clear" w:color="auto" w:fill="FFFFFF"/>
              <w:adjustRightInd w:val="0"/>
              <w:ind w:firstLine="709"/>
              <w:jc w:val="both"/>
              <w:rPr>
                <w:iCs/>
                <w:sz w:val="28"/>
                <w:szCs w:val="28"/>
                <w:lang w:val="uk-UA"/>
              </w:rPr>
            </w:pPr>
            <w:r w:rsidRPr="009A2171">
              <w:rPr>
                <w:iCs/>
                <w:sz w:val="28"/>
                <w:szCs w:val="28"/>
                <w:lang w:val="uk-UA"/>
              </w:rPr>
              <w:t xml:space="preserve">Відповідно до розпоряджень замміністра від 16 вересня 2025 р. №5 </w:t>
            </w:r>
            <w:r w:rsidRPr="009A2171">
              <w:rPr>
                <w:b/>
                <w:iCs/>
                <w:sz w:val="28"/>
                <w:szCs w:val="28"/>
                <w:lang w:val="uk-UA"/>
              </w:rPr>
              <w:t>ВИМАГАЮ</w:t>
            </w:r>
            <w:r w:rsidRPr="009A2171">
              <w:rPr>
                <w:iCs/>
                <w:sz w:val="28"/>
                <w:szCs w:val="28"/>
                <w:lang w:val="uk-UA"/>
              </w:rPr>
              <w:t>:</w:t>
            </w:r>
          </w:p>
          <w:p w:rsidR="002972C7" w:rsidRPr="009A2171" w:rsidRDefault="002972C7" w:rsidP="00E5280D">
            <w:pPr>
              <w:shd w:val="clear" w:color="auto" w:fill="FFFFFF"/>
              <w:tabs>
                <w:tab w:val="left" w:pos="993"/>
              </w:tabs>
              <w:adjustRightInd w:val="0"/>
              <w:ind w:firstLine="709"/>
              <w:jc w:val="both"/>
              <w:rPr>
                <w:iCs/>
                <w:sz w:val="28"/>
                <w:szCs w:val="28"/>
                <w:lang w:val="uk-UA"/>
              </w:rPr>
            </w:pPr>
            <w:r w:rsidRPr="009A2171">
              <w:rPr>
                <w:iCs/>
                <w:sz w:val="28"/>
                <w:szCs w:val="28"/>
                <w:lang w:val="uk-UA"/>
              </w:rPr>
              <w:t xml:space="preserve">1. </w:t>
            </w:r>
            <w:r w:rsidRPr="009A2171">
              <w:rPr>
                <w:iCs/>
                <w:sz w:val="28"/>
                <w:szCs w:val="28"/>
                <w:lang w:val="uk-UA"/>
              </w:rPr>
              <w:tab/>
              <w:t>Забеспечити виконання вимог державного пожежного нагляду у визначені сроки.</w:t>
            </w:r>
          </w:p>
          <w:p w:rsidR="002972C7" w:rsidRPr="009A2171" w:rsidRDefault="002972C7" w:rsidP="00E5280D">
            <w:pPr>
              <w:shd w:val="clear" w:color="auto" w:fill="FFFFFF"/>
              <w:tabs>
                <w:tab w:val="left" w:pos="993"/>
              </w:tabs>
              <w:adjustRightInd w:val="0"/>
              <w:ind w:firstLine="709"/>
              <w:jc w:val="both"/>
              <w:rPr>
                <w:iCs/>
                <w:sz w:val="28"/>
                <w:szCs w:val="28"/>
                <w:lang w:val="uk-UA"/>
              </w:rPr>
            </w:pPr>
            <w:r w:rsidRPr="009A2171">
              <w:rPr>
                <w:iCs/>
                <w:sz w:val="28"/>
                <w:szCs w:val="28"/>
                <w:lang w:val="uk-UA"/>
              </w:rPr>
              <w:t xml:space="preserve">2. </w:t>
            </w:r>
            <w:r w:rsidRPr="009A2171">
              <w:rPr>
                <w:iCs/>
                <w:sz w:val="28"/>
                <w:szCs w:val="28"/>
                <w:lang w:val="uk-UA"/>
              </w:rPr>
              <w:tab/>
              <w:t>Встановити суровий протипожарний режим в навчальних авдиторіях.</w:t>
            </w:r>
          </w:p>
          <w:p w:rsidR="002972C7" w:rsidRPr="009A2171" w:rsidRDefault="002972C7" w:rsidP="00E5280D">
            <w:pPr>
              <w:shd w:val="clear" w:color="auto" w:fill="FFFFFF"/>
              <w:tabs>
                <w:tab w:val="left" w:pos="993"/>
              </w:tabs>
              <w:adjustRightInd w:val="0"/>
              <w:ind w:firstLine="709"/>
              <w:jc w:val="both"/>
              <w:rPr>
                <w:iCs/>
                <w:sz w:val="28"/>
                <w:szCs w:val="28"/>
                <w:lang w:val="uk-UA"/>
              </w:rPr>
            </w:pPr>
            <w:r w:rsidRPr="009A2171">
              <w:rPr>
                <w:iCs/>
                <w:sz w:val="28"/>
                <w:szCs w:val="28"/>
                <w:lang w:val="uk-UA"/>
              </w:rPr>
              <w:t xml:space="preserve">3. </w:t>
            </w:r>
            <w:r w:rsidRPr="009A2171">
              <w:rPr>
                <w:iCs/>
                <w:sz w:val="28"/>
                <w:szCs w:val="28"/>
                <w:lang w:val="uk-UA"/>
              </w:rPr>
              <w:tab/>
              <w:t>Заборонити використання електронагрівальних приборів з відкритими спіралями на протязі опалювального сезону.</w:t>
            </w:r>
          </w:p>
          <w:p w:rsidR="00F22F9B" w:rsidRPr="009A2171" w:rsidRDefault="002972C7" w:rsidP="00F22F9B">
            <w:pPr>
              <w:shd w:val="clear" w:color="auto" w:fill="FFFFFF"/>
              <w:tabs>
                <w:tab w:val="left" w:pos="993"/>
              </w:tabs>
              <w:adjustRightInd w:val="0"/>
              <w:ind w:firstLine="709"/>
              <w:jc w:val="both"/>
              <w:rPr>
                <w:iCs/>
                <w:sz w:val="28"/>
                <w:szCs w:val="28"/>
                <w:lang w:val="uk-UA"/>
              </w:rPr>
            </w:pPr>
            <w:r w:rsidRPr="009A2171">
              <w:rPr>
                <w:iCs/>
                <w:sz w:val="28"/>
                <w:szCs w:val="28"/>
                <w:lang w:val="uk-UA"/>
              </w:rPr>
              <w:t xml:space="preserve">4. </w:t>
            </w:r>
            <w:r w:rsidRPr="009A2171">
              <w:rPr>
                <w:iCs/>
                <w:sz w:val="28"/>
                <w:szCs w:val="28"/>
                <w:lang w:val="uk-UA"/>
              </w:rPr>
              <w:tab/>
              <w:t xml:space="preserve">Провести інструктажі з </w:t>
            </w:r>
            <w:r w:rsidR="00F22F9B" w:rsidRPr="009A2171">
              <w:rPr>
                <w:iCs/>
                <w:sz w:val="28"/>
                <w:szCs w:val="28"/>
                <w:lang w:val="uk-UA"/>
              </w:rPr>
              <w:t>співробітниками</w:t>
            </w:r>
            <w:r w:rsidRPr="009A2171">
              <w:rPr>
                <w:iCs/>
                <w:sz w:val="28"/>
                <w:szCs w:val="28"/>
                <w:lang w:val="uk-UA"/>
              </w:rPr>
              <w:t xml:space="preserve"> щодо дотримання їми правил пожежної беспеки</w:t>
            </w:r>
            <w:r w:rsidR="00F22F9B" w:rsidRPr="009A2171">
              <w:rPr>
                <w:iCs/>
                <w:sz w:val="28"/>
                <w:szCs w:val="28"/>
                <w:lang w:val="uk-UA"/>
              </w:rPr>
              <w:t>.</w:t>
            </w:r>
          </w:p>
          <w:p w:rsidR="002972C7" w:rsidRPr="009A2171" w:rsidRDefault="002972C7" w:rsidP="00F22F9B">
            <w:pPr>
              <w:shd w:val="clear" w:color="auto" w:fill="FFFFFF"/>
              <w:tabs>
                <w:tab w:val="left" w:pos="993"/>
              </w:tabs>
              <w:adjustRightInd w:val="0"/>
              <w:ind w:firstLine="709"/>
              <w:jc w:val="both"/>
              <w:rPr>
                <w:sz w:val="28"/>
                <w:szCs w:val="28"/>
                <w:lang w:val="uk-UA"/>
              </w:rPr>
            </w:pPr>
            <w:r w:rsidRPr="009A2171">
              <w:rPr>
                <w:sz w:val="28"/>
                <w:szCs w:val="28"/>
                <w:lang w:val="uk-UA"/>
              </w:rPr>
              <w:t xml:space="preserve">5. </w:t>
            </w:r>
            <w:r w:rsidRPr="009A2171">
              <w:rPr>
                <w:sz w:val="28"/>
                <w:szCs w:val="28"/>
                <w:lang w:val="uk-UA"/>
              </w:rPr>
              <w:tab/>
              <w:t>Попереджаю про особисту відповідальність керівників усіх рівнів за виконання вимог пожежн</w:t>
            </w:r>
            <w:r w:rsidR="00F22F9B" w:rsidRPr="009A2171">
              <w:rPr>
                <w:sz w:val="28"/>
                <w:szCs w:val="28"/>
                <w:lang w:val="uk-UA"/>
              </w:rPr>
              <w:t>ої безпеки на факультетських об</w:t>
            </w:r>
            <w:r w:rsidRPr="009A2171">
              <w:rPr>
                <w:sz w:val="28"/>
                <w:szCs w:val="28"/>
                <w:lang w:val="uk-UA"/>
              </w:rPr>
              <w:t>єктах.</w:t>
            </w:r>
          </w:p>
          <w:p w:rsidR="00F22F9B" w:rsidRPr="009A2171" w:rsidRDefault="00F22F9B" w:rsidP="00F22F9B">
            <w:pPr>
              <w:shd w:val="clear" w:color="auto" w:fill="FFFFFF"/>
              <w:tabs>
                <w:tab w:val="left" w:pos="993"/>
              </w:tabs>
              <w:adjustRightInd w:val="0"/>
              <w:ind w:firstLine="709"/>
              <w:jc w:val="both"/>
              <w:rPr>
                <w:iCs/>
                <w:sz w:val="28"/>
                <w:szCs w:val="28"/>
                <w:lang w:val="uk-UA"/>
              </w:rPr>
            </w:pPr>
          </w:p>
        </w:tc>
      </w:tr>
      <w:tr w:rsidR="002972C7" w:rsidRPr="009A2171" w:rsidTr="006E2109">
        <w:tc>
          <w:tcPr>
            <w:tcW w:w="3277" w:type="dxa"/>
          </w:tcPr>
          <w:p w:rsidR="002972C7" w:rsidRPr="009A2171" w:rsidRDefault="002972C7" w:rsidP="00E5280D">
            <w:pPr>
              <w:adjustRightInd w:val="0"/>
              <w:jc w:val="both"/>
              <w:rPr>
                <w:sz w:val="28"/>
                <w:szCs w:val="28"/>
                <w:lang w:val="uk-UA"/>
              </w:rPr>
            </w:pPr>
            <w:r w:rsidRPr="009A2171">
              <w:rPr>
                <w:iCs/>
                <w:sz w:val="28"/>
                <w:szCs w:val="28"/>
                <w:lang w:val="uk-UA"/>
              </w:rPr>
              <w:t xml:space="preserve">Декан </w:t>
            </w:r>
          </w:p>
        </w:tc>
        <w:tc>
          <w:tcPr>
            <w:tcW w:w="3817" w:type="dxa"/>
          </w:tcPr>
          <w:p w:rsidR="002972C7" w:rsidRPr="009A2171" w:rsidRDefault="002972C7" w:rsidP="00E5280D">
            <w:pPr>
              <w:adjustRightInd w:val="0"/>
              <w:jc w:val="both"/>
              <w:rPr>
                <w:sz w:val="28"/>
                <w:szCs w:val="28"/>
                <w:lang w:val="uk-UA"/>
              </w:rPr>
            </w:pPr>
            <w:r w:rsidRPr="009A2171">
              <w:rPr>
                <w:iCs/>
                <w:sz w:val="28"/>
                <w:szCs w:val="28"/>
                <w:lang w:val="uk-UA"/>
              </w:rPr>
              <w:t>(підпис)</w:t>
            </w:r>
          </w:p>
        </w:tc>
        <w:tc>
          <w:tcPr>
            <w:tcW w:w="2760" w:type="dxa"/>
          </w:tcPr>
          <w:p w:rsidR="002972C7" w:rsidRPr="009A2171" w:rsidRDefault="002972C7" w:rsidP="002972C7">
            <w:pPr>
              <w:adjustRightInd w:val="0"/>
              <w:jc w:val="both"/>
              <w:rPr>
                <w:sz w:val="28"/>
                <w:szCs w:val="28"/>
                <w:lang w:val="uk-UA"/>
              </w:rPr>
            </w:pPr>
            <w:r w:rsidRPr="009A2171">
              <w:rPr>
                <w:sz w:val="28"/>
                <w:szCs w:val="28"/>
                <w:lang w:val="uk-UA"/>
              </w:rPr>
              <w:t>Віктор Петряк</w:t>
            </w:r>
          </w:p>
        </w:tc>
      </w:tr>
    </w:tbl>
    <w:p w:rsidR="005B7B33" w:rsidRPr="009A2171" w:rsidRDefault="00374A5E" w:rsidP="005F572B">
      <w:pPr>
        <w:adjustRightInd w:val="0"/>
        <w:ind w:firstLine="709"/>
        <w:jc w:val="both"/>
        <w:rPr>
          <w:i/>
          <w:sz w:val="28"/>
          <w:szCs w:val="28"/>
          <w:lang w:val="uk-UA"/>
        </w:rPr>
      </w:pPr>
      <w:r w:rsidRPr="009A2171">
        <w:rPr>
          <w:i/>
          <w:sz w:val="28"/>
          <w:szCs w:val="28"/>
          <w:lang w:val="uk-UA"/>
        </w:rPr>
        <w:t>8</w:t>
      </w:r>
      <w:r w:rsidR="005B7B33" w:rsidRPr="009A2171">
        <w:rPr>
          <w:i/>
          <w:sz w:val="28"/>
          <w:szCs w:val="28"/>
          <w:lang w:val="uk-UA"/>
        </w:rPr>
        <w:t xml:space="preserve">. </w:t>
      </w:r>
      <w:r w:rsidR="000C3CFE" w:rsidRPr="009A2171">
        <w:rPr>
          <w:i/>
          <w:sz w:val="28"/>
          <w:szCs w:val="28"/>
          <w:lang w:val="uk-UA"/>
        </w:rPr>
        <w:t xml:space="preserve">Ознайомтеся з текстом </w:t>
      </w:r>
      <w:r w:rsidR="006505F7" w:rsidRPr="009A2171">
        <w:rPr>
          <w:i/>
          <w:sz w:val="28"/>
          <w:szCs w:val="28"/>
          <w:lang w:val="uk-UA"/>
        </w:rPr>
        <w:t xml:space="preserve">або </w:t>
      </w:r>
      <w:r w:rsidR="000C3CFE" w:rsidRPr="009A2171">
        <w:rPr>
          <w:i/>
          <w:sz w:val="28"/>
          <w:szCs w:val="28"/>
          <w:lang w:val="uk-UA"/>
        </w:rPr>
        <w:t xml:space="preserve">постанови суду (за покликанням </w:t>
      </w:r>
      <w:hyperlink r:id="rId22" w:history="1">
        <w:r w:rsidR="000C3CFE" w:rsidRPr="009A2171">
          <w:rPr>
            <w:rStyle w:val="a5"/>
            <w:i/>
            <w:color w:val="auto"/>
            <w:sz w:val="28"/>
            <w:szCs w:val="28"/>
            <w:u w:val="none"/>
            <w:lang w:val="uk-UA"/>
          </w:rPr>
          <w:t>https://cr.vn.court.gov.ua/sud0228/pres-centr/news/1015977/</w:t>
        </w:r>
      </w:hyperlink>
      <w:r w:rsidR="000C3CFE" w:rsidRPr="009A2171">
        <w:rPr>
          <w:i/>
          <w:sz w:val="28"/>
          <w:szCs w:val="28"/>
          <w:lang w:val="uk-UA"/>
        </w:rPr>
        <w:t xml:space="preserve"> )</w:t>
      </w:r>
      <w:r w:rsidR="006505F7" w:rsidRPr="009A2171">
        <w:rPr>
          <w:i/>
          <w:sz w:val="28"/>
          <w:szCs w:val="28"/>
          <w:lang w:val="uk-UA"/>
        </w:rPr>
        <w:t>,</w:t>
      </w:r>
      <w:r w:rsidR="001A5AE0" w:rsidRPr="009A2171">
        <w:rPr>
          <w:i/>
          <w:sz w:val="28"/>
          <w:szCs w:val="28"/>
          <w:lang w:val="uk-UA"/>
        </w:rPr>
        <w:t xml:space="preserve"> або ухвали суду (</w:t>
      </w:r>
      <w:hyperlink r:id="rId23" w:history="1">
        <w:r w:rsidR="001A5AE0" w:rsidRPr="009A2171">
          <w:rPr>
            <w:rStyle w:val="a5"/>
            <w:i/>
            <w:color w:val="auto"/>
            <w:sz w:val="28"/>
            <w:szCs w:val="28"/>
            <w:u w:val="none"/>
            <w:lang w:val="uk-UA"/>
          </w:rPr>
          <w:t>https://hacc-decided.ti-ukraine.org/uk/documents/121322407</w:t>
        </w:r>
      </w:hyperlink>
      <w:r w:rsidR="001A5AE0" w:rsidRPr="009A2171">
        <w:rPr>
          <w:i/>
          <w:sz w:val="28"/>
          <w:szCs w:val="28"/>
          <w:lang w:val="uk-UA"/>
        </w:rPr>
        <w:t>)</w:t>
      </w:r>
      <w:r w:rsidR="006505F7" w:rsidRPr="009A2171">
        <w:rPr>
          <w:i/>
          <w:sz w:val="28"/>
          <w:szCs w:val="28"/>
          <w:lang w:val="uk-UA"/>
        </w:rPr>
        <w:t xml:space="preserve">, або вказівки у кримінальному провадженні (С.172, Процесуальні документи досудового розслідування (слідчого, прокурора, адвоката та слідчого судді) : наук.-практ. посібн. / </w:t>
      </w:r>
      <w:r w:rsidR="00D346DA">
        <w:rPr>
          <w:i/>
          <w:sz w:val="28"/>
          <w:szCs w:val="28"/>
          <w:lang w:val="uk-UA"/>
        </w:rPr>
        <w:t>з</w:t>
      </w:r>
      <w:r w:rsidR="006505F7" w:rsidRPr="009A2171">
        <w:rPr>
          <w:i/>
          <w:sz w:val="28"/>
          <w:szCs w:val="28"/>
          <w:lang w:val="uk-UA"/>
        </w:rPr>
        <w:t>а ред. М. А. Погорецького та О.П. Кучинської. Київ : Алерта, 2018. 254 с.)</w:t>
      </w:r>
      <w:r w:rsidR="001A5AE0" w:rsidRPr="009A2171">
        <w:rPr>
          <w:i/>
          <w:sz w:val="28"/>
          <w:szCs w:val="28"/>
          <w:lang w:val="uk-UA"/>
        </w:rPr>
        <w:t>.</w:t>
      </w:r>
      <w:r w:rsidR="000C3CFE" w:rsidRPr="009A2171">
        <w:rPr>
          <w:i/>
          <w:sz w:val="28"/>
          <w:szCs w:val="28"/>
          <w:lang w:val="uk-UA"/>
        </w:rPr>
        <w:t xml:space="preserve"> Проаналіз</w:t>
      </w:r>
      <w:r w:rsidR="00BB0164" w:rsidRPr="009A2171">
        <w:rPr>
          <w:i/>
          <w:sz w:val="28"/>
          <w:szCs w:val="28"/>
          <w:lang w:val="uk-UA"/>
        </w:rPr>
        <w:t xml:space="preserve">уйте за такими пунктами: 1. </w:t>
      </w:r>
      <w:r w:rsidR="000C3CFE" w:rsidRPr="009A2171">
        <w:rPr>
          <w:i/>
          <w:sz w:val="28"/>
          <w:szCs w:val="28"/>
          <w:lang w:val="uk-UA"/>
        </w:rPr>
        <w:t xml:space="preserve">Які мовні особливості ви помітили у тексті постанови суду? </w:t>
      </w:r>
      <w:r w:rsidR="005F572B" w:rsidRPr="009A2171">
        <w:rPr>
          <w:i/>
          <w:sz w:val="28"/>
          <w:szCs w:val="28"/>
          <w:lang w:val="uk-UA"/>
        </w:rPr>
        <w:t xml:space="preserve">2. </w:t>
      </w:r>
      <w:r w:rsidR="000C3CFE" w:rsidRPr="009A2171">
        <w:rPr>
          <w:i/>
          <w:sz w:val="28"/>
          <w:szCs w:val="28"/>
          <w:lang w:val="uk-UA"/>
        </w:rPr>
        <w:t xml:space="preserve">Чи є в документі граматичні, орфографічні або стилістичні помилки? Наведіть приклади. </w:t>
      </w:r>
      <w:r w:rsidR="005F572B" w:rsidRPr="009A2171">
        <w:rPr>
          <w:i/>
          <w:sz w:val="28"/>
          <w:szCs w:val="28"/>
          <w:lang w:val="uk-UA"/>
        </w:rPr>
        <w:t xml:space="preserve">3. </w:t>
      </w:r>
      <w:r w:rsidR="000C3CFE" w:rsidRPr="009A2171">
        <w:rPr>
          <w:i/>
          <w:sz w:val="28"/>
          <w:szCs w:val="28"/>
          <w:lang w:val="uk-UA"/>
        </w:rPr>
        <w:t xml:space="preserve">Як використання юридичної термінології впливає на зрозумілість тексту для пересічного читача? </w:t>
      </w:r>
      <w:r w:rsidR="005F572B" w:rsidRPr="009A2171">
        <w:rPr>
          <w:i/>
          <w:sz w:val="28"/>
          <w:szCs w:val="28"/>
          <w:lang w:val="uk-UA"/>
        </w:rPr>
        <w:t xml:space="preserve">4. </w:t>
      </w:r>
      <w:r w:rsidR="000C3CFE" w:rsidRPr="009A2171">
        <w:rPr>
          <w:i/>
          <w:sz w:val="28"/>
          <w:szCs w:val="28"/>
          <w:lang w:val="uk-UA"/>
        </w:rPr>
        <w:t xml:space="preserve">Чи відповідає мова постанови вимогам офіційно-ділового стилю? Обґрунтуйте свою відповідь. </w:t>
      </w:r>
      <w:r w:rsidR="005F572B" w:rsidRPr="009A2171">
        <w:rPr>
          <w:i/>
          <w:sz w:val="28"/>
          <w:szCs w:val="28"/>
          <w:lang w:val="uk-UA"/>
        </w:rPr>
        <w:t xml:space="preserve">5. </w:t>
      </w:r>
      <w:r w:rsidR="000C3CFE" w:rsidRPr="009A2171">
        <w:rPr>
          <w:i/>
          <w:sz w:val="28"/>
          <w:szCs w:val="28"/>
          <w:lang w:val="uk-UA"/>
        </w:rPr>
        <w:t xml:space="preserve">Визначте, які мовні конструкції створюють чіткість </w:t>
      </w:r>
      <w:r w:rsidR="001A5AE0" w:rsidRPr="009A2171">
        <w:rPr>
          <w:i/>
          <w:sz w:val="28"/>
          <w:szCs w:val="28"/>
          <w:lang w:val="uk-UA"/>
        </w:rPr>
        <w:t>та</w:t>
      </w:r>
      <w:r w:rsidR="000C3CFE" w:rsidRPr="009A2171">
        <w:rPr>
          <w:i/>
          <w:sz w:val="28"/>
          <w:szCs w:val="28"/>
          <w:lang w:val="uk-UA"/>
        </w:rPr>
        <w:t xml:space="preserve"> однозначність викладу, а які – навпаки, </w:t>
      </w:r>
      <w:r w:rsidR="000C3CFE" w:rsidRPr="009A2171">
        <w:rPr>
          <w:i/>
          <w:sz w:val="28"/>
          <w:szCs w:val="28"/>
          <w:lang w:val="uk-UA"/>
        </w:rPr>
        <w:lastRenderedPageBreak/>
        <w:t>можуть викликати двозначність. 6. Запропонуйте, як можна було б покращити мовне оформлення документа, не змінюючи його юридичного змісту.</w:t>
      </w:r>
    </w:p>
    <w:p w:rsidR="00814C96" w:rsidRPr="009A2171" w:rsidRDefault="000A46B8" w:rsidP="004F43AB">
      <w:pPr>
        <w:tabs>
          <w:tab w:val="left" w:pos="284"/>
        </w:tabs>
        <w:suppressAutoHyphens/>
        <w:jc w:val="center"/>
        <w:rPr>
          <w:b/>
          <w:sz w:val="28"/>
          <w:szCs w:val="28"/>
          <w:lang w:val="uk-UA"/>
        </w:rPr>
      </w:pPr>
      <w:r w:rsidRPr="009A2171">
        <w:rPr>
          <w:b/>
          <w:sz w:val="28"/>
          <w:szCs w:val="28"/>
          <w:lang w:val="uk-UA"/>
        </w:rPr>
        <w:sym w:font="Webdings" w:char="F073"/>
      </w:r>
      <w:r w:rsidR="00814C96" w:rsidRPr="009A2171">
        <w:rPr>
          <w:b/>
          <w:sz w:val="28"/>
          <w:szCs w:val="28"/>
          <w:lang w:val="uk-UA"/>
        </w:rPr>
        <w:t>Питання для самоперевірки</w:t>
      </w:r>
    </w:p>
    <w:p w:rsidR="004D7DCB" w:rsidRPr="009A2171" w:rsidRDefault="004D7DCB" w:rsidP="004D7DCB">
      <w:pPr>
        <w:tabs>
          <w:tab w:val="left" w:pos="284"/>
        </w:tabs>
        <w:suppressAutoHyphens/>
        <w:jc w:val="both"/>
        <w:rPr>
          <w:sz w:val="28"/>
          <w:szCs w:val="28"/>
          <w:lang w:val="uk-UA"/>
        </w:rPr>
      </w:pPr>
      <w:r w:rsidRPr="009A2171">
        <w:rPr>
          <w:sz w:val="28"/>
          <w:szCs w:val="28"/>
          <w:lang w:val="uk-UA"/>
        </w:rPr>
        <w:t xml:space="preserve">1. </w:t>
      </w:r>
      <w:r w:rsidR="00F22F9B" w:rsidRPr="009A2171">
        <w:rPr>
          <w:sz w:val="28"/>
          <w:szCs w:val="28"/>
          <w:lang w:val="uk-UA"/>
        </w:rPr>
        <w:t>Дайте</w:t>
      </w:r>
      <w:r w:rsidRPr="009A2171">
        <w:rPr>
          <w:sz w:val="28"/>
          <w:szCs w:val="28"/>
          <w:lang w:val="uk-UA"/>
        </w:rPr>
        <w:t xml:space="preserve"> характери</w:t>
      </w:r>
      <w:r w:rsidR="00F22F9B" w:rsidRPr="009A2171">
        <w:rPr>
          <w:sz w:val="28"/>
          <w:szCs w:val="28"/>
          <w:lang w:val="uk-UA"/>
        </w:rPr>
        <w:t>стику</w:t>
      </w:r>
      <w:r w:rsidRPr="009A2171">
        <w:rPr>
          <w:sz w:val="28"/>
          <w:szCs w:val="28"/>
          <w:lang w:val="uk-UA"/>
        </w:rPr>
        <w:t xml:space="preserve"> уживання прийменників у професійних текстах</w:t>
      </w:r>
      <w:r w:rsidR="00F22F9B" w:rsidRPr="009A2171">
        <w:rPr>
          <w:sz w:val="28"/>
          <w:szCs w:val="28"/>
          <w:lang w:val="uk-UA"/>
        </w:rPr>
        <w:t>.</w:t>
      </w:r>
    </w:p>
    <w:p w:rsidR="004D7DCB" w:rsidRPr="009A2171" w:rsidRDefault="004D7DCB" w:rsidP="004D7DCB">
      <w:pPr>
        <w:tabs>
          <w:tab w:val="left" w:pos="284"/>
        </w:tabs>
        <w:suppressAutoHyphens/>
        <w:jc w:val="both"/>
        <w:rPr>
          <w:sz w:val="28"/>
          <w:szCs w:val="28"/>
          <w:lang w:val="uk-UA"/>
        </w:rPr>
      </w:pPr>
      <w:r w:rsidRPr="009A2171">
        <w:rPr>
          <w:sz w:val="28"/>
          <w:szCs w:val="28"/>
          <w:lang w:val="uk-UA"/>
        </w:rPr>
        <w:t xml:space="preserve">2. </w:t>
      </w:r>
      <w:r w:rsidRPr="009A2171">
        <w:rPr>
          <w:sz w:val="28"/>
          <w:szCs w:val="28"/>
          <w:lang w:val="uk-UA"/>
        </w:rPr>
        <w:tab/>
        <w:t>Які орфографічні норми визначають написання прийменників, сполучників та часток у сучасній українській мові?</w:t>
      </w:r>
    </w:p>
    <w:p w:rsidR="004D7DCB" w:rsidRPr="009A2171" w:rsidRDefault="004D7DCB" w:rsidP="004D7DCB">
      <w:pPr>
        <w:tabs>
          <w:tab w:val="left" w:pos="284"/>
        </w:tabs>
        <w:suppressAutoHyphens/>
        <w:jc w:val="both"/>
        <w:rPr>
          <w:sz w:val="28"/>
          <w:szCs w:val="28"/>
          <w:lang w:val="uk-UA"/>
        </w:rPr>
      </w:pPr>
      <w:r w:rsidRPr="009A2171">
        <w:rPr>
          <w:sz w:val="28"/>
          <w:szCs w:val="28"/>
          <w:lang w:val="uk-UA"/>
        </w:rPr>
        <w:t xml:space="preserve">3. </w:t>
      </w:r>
      <w:r w:rsidRPr="009A2171">
        <w:rPr>
          <w:sz w:val="28"/>
          <w:szCs w:val="28"/>
          <w:lang w:val="uk-UA"/>
        </w:rPr>
        <w:tab/>
      </w:r>
      <w:r w:rsidR="00F22F9B" w:rsidRPr="009A2171">
        <w:rPr>
          <w:sz w:val="28"/>
          <w:szCs w:val="28"/>
          <w:lang w:val="uk-UA"/>
        </w:rPr>
        <w:t>Поясніть</w:t>
      </w:r>
      <w:r w:rsidR="004B29A5">
        <w:rPr>
          <w:sz w:val="28"/>
          <w:szCs w:val="28"/>
          <w:lang w:val="uk-UA"/>
        </w:rPr>
        <w:t>,</w:t>
      </w:r>
      <w:r w:rsidR="00F22F9B" w:rsidRPr="009A2171">
        <w:rPr>
          <w:sz w:val="28"/>
          <w:szCs w:val="28"/>
          <w:lang w:val="uk-UA"/>
        </w:rPr>
        <w:t xml:space="preserve"> у</w:t>
      </w:r>
      <w:r w:rsidRPr="009A2171">
        <w:rPr>
          <w:sz w:val="28"/>
          <w:szCs w:val="28"/>
          <w:lang w:val="uk-UA"/>
        </w:rPr>
        <w:t xml:space="preserve"> чому полягає відмінність </w:t>
      </w:r>
      <w:r w:rsidR="00F22F9B" w:rsidRPr="009A2171">
        <w:rPr>
          <w:sz w:val="28"/>
          <w:szCs w:val="28"/>
          <w:lang w:val="uk-UA"/>
        </w:rPr>
        <w:t xml:space="preserve">у написанні </w:t>
      </w:r>
      <w:r w:rsidRPr="009A2171">
        <w:rPr>
          <w:sz w:val="28"/>
          <w:szCs w:val="28"/>
          <w:lang w:val="uk-UA"/>
        </w:rPr>
        <w:t>між сполучниками та сполучними словами?</w:t>
      </w:r>
    </w:p>
    <w:p w:rsidR="004D7DCB" w:rsidRPr="009A2171" w:rsidRDefault="004D7DCB" w:rsidP="004D7DCB">
      <w:pPr>
        <w:tabs>
          <w:tab w:val="left" w:pos="284"/>
        </w:tabs>
        <w:suppressAutoHyphens/>
        <w:jc w:val="both"/>
        <w:rPr>
          <w:sz w:val="28"/>
          <w:szCs w:val="28"/>
          <w:lang w:val="uk-UA"/>
        </w:rPr>
      </w:pPr>
      <w:r w:rsidRPr="009A2171">
        <w:rPr>
          <w:sz w:val="28"/>
          <w:szCs w:val="28"/>
          <w:lang w:val="uk-UA"/>
        </w:rPr>
        <w:t xml:space="preserve">4. </w:t>
      </w:r>
      <w:r w:rsidRPr="009A2171">
        <w:rPr>
          <w:sz w:val="28"/>
          <w:szCs w:val="28"/>
          <w:lang w:val="uk-UA"/>
        </w:rPr>
        <w:tab/>
        <w:t>Які реквізити входять до структури постанови</w:t>
      </w:r>
      <w:r w:rsidR="00F22F9B" w:rsidRPr="009A2171">
        <w:rPr>
          <w:sz w:val="28"/>
          <w:szCs w:val="28"/>
          <w:lang w:val="uk-UA"/>
        </w:rPr>
        <w:t>, ухвали та вказівки</w:t>
      </w:r>
      <w:r w:rsidRPr="009A2171">
        <w:rPr>
          <w:sz w:val="28"/>
          <w:szCs w:val="28"/>
          <w:lang w:val="uk-UA"/>
        </w:rPr>
        <w:t>?</w:t>
      </w:r>
    </w:p>
    <w:p w:rsidR="00EC369E" w:rsidRPr="009A2171" w:rsidRDefault="00EC369E" w:rsidP="00333AE2">
      <w:pPr>
        <w:suppressAutoHyphens/>
        <w:jc w:val="center"/>
        <w:rPr>
          <w:b/>
          <w:sz w:val="28"/>
          <w:szCs w:val="28"/>
          <w:lang w:val="uk-UA"/>
        </w:rPr>
      </w:pPr>
    </w:p>
    <w:p w:rsidR="00814C96" w:rsidRPr="009A2171" w:rsidRDefault="00814C96" w:rsidP="00333AE2">
      <w:pPr>
        <w:suppressAutoHyphens/>
        <w:jc w:val="center"/>
        <w:rPr>
          <w:b/>
          <w:caps/>
          <w:sz w:val="28"/>
          <w:szCs w:val="28"/>
          <w:lang w:val="uk-UA"/>
        </w:rPr>
      </w:pPr>
      <w:r w:rsidRPr="009A2171">
        <w:rPr>
          <w:b/>
          <w:caps/>
          <w:sz w:val="28"/>
          <w:szCs w:val="28"/>
          <w:lang w:val="uk-UA"/>
        </w:rPr>
        <w:t>План 14</w:t>
      </w:r>
    </w:p>
    <w:p w:rsidR="00814C96" w:rsidRPr="009A2171" w:rsidRDefault="00814C96" w:rsidP="00333AE2">
      <w:pPr>
        <w:suppressAutoHyphens/>
        <w:jc w:val="center"/>
        <w:rPr>
          <w:b/>
          <w:sz w:val="28"/>
          <w:szCs w:val="28"/>
          <w:lang w:val="uk-UA"/>
        </w:rPr>
      </w:pPr>
      <w:r w:rsidRPr="009A2171">
        <w:rPr>
          <w:b/>
          <w:sz w:val="28"/>
          <w:szCs w:val="28"/>
          <w:lang w:val="uk-UA"/>
        </w:rPr>
        <w:t>Тема: Синтаксичні особливості професійного мовлення</w:t>
      </w:r>
    </w:p>
    <w:p w:rsidR="007F7024" w:rsidRPr="009A2171" w:rsidRDefault="007F7024" w:rsidP="007F7024">
      <w:pPr>
        <w:suppressAutoHyphens/>
        <w:ind w:firstLine="567"/>
        <w:jc w:val="both"/>
        <w:rPr>
          <w:i/>
          <w:sz w:val="28"/>
          <w:szCs w:val="28"/>
          <w:lang w:val="uk-UA"/>
        </w:rPr>
      </w:pPr>
      <w:r w:rsidRPr="009A2171">
        <w:rPr>
          <w:b/>
          <w:sz w:val="28"/>
          <w:szCs w:val="28"/>
          <w:lang w:val="uk-UA"/>
        </w:rPr>
        <w:t xml:space="preserve">Мета: </w:t>
      </w:r>
      <w:r w:rsidRPr="009A2171">
        <w:rPr>
          <w:i/>
          <w:sz w:val="28"/>
          <w:szCs w:val="28"/>
          <w:lang w:val="uk-UA"/>
        </w:rPr>
        <w:t>проаналізувати особливості функціонування складних синтаксичних конструкцій у текстах документів і засвоїти нормативні правила узгодження та керування.</w:t>
      </w:r>
    </w:p>
    <w:p w:rsidR="00814C96" w:rsidRPr="009A2171" w:rsidRDefault="00814C96" w:rsidP="007F7024">
      <w:pPr>
        <w:suppressAutoHyphens/>
        <w:jc w:val="both"/>
        <w:rPr>
          <w:sz w:val="28"/>
          <w:szCs w:val="28"/>
          <w:lang w:val="uk-UA"/>
        </w:rPr>
      </w:pPr>
      <w:r w:rsidRPr="009A2171">
        <w:rPr>
          <w:sz w:val="28"/>
          <w:szCs w:val="28"/>
          <w:lang w:val="uk-UA"/>
        </w:rPr>
        <w:t xml:space="preserve">1. Будова </w:t>
      </w:r>
      <w:r w:rsidR="007C4FD3" w:rsidRPr="009A2171">
        <w:rPr>
          <w:sz w:val="28"/>
          <w:szCs w:val="28"/>
          <w:lang w:val="uk-UA"/>
        </w:rPr>
        <w:t>й</w:t>
      </w:r>
      <w:r w:rsidRPr="009A2171">
        <w:rPr>
          <w:sz w:val="28"/>
          <w:szCs w:val="28"/>
          <w:lang w:val="uk-UA"/>
        </w:rPr>
        <w:t xml:space="preserve"> характер речень у ділових паперах. </w:t>
      </w:r>
    </w:p>
    <w:p w:rsidR="00814C96" w:rsidRPr="009A2171" w:rsidRDefault="00814C96" w:rsidP="00333AE2">
      <w:pPr>
        <w:suppressAutoHyphens/>
        <w:jc w:val="both"/>
        <w:rPr>
          <w:sz w:val="28"/>
          <w:szCs w:val="28"/>
          <w:lang w:val="uk-UA"/>
        </w:rPr>
      </w:pPr>
      <w:r w:rsidRPr="009A2171">
        <w:rPr>
          <w:sz w:val="28"/>
          <w:szCs w:val="28"/>
          <w:lang w:val="uk-UA"/>
        </w:rPr>
        <w:t xml:space="preserve">2. Узгодження підмета з присудком у ділових паперах. </w:t>
      </w:r>
    </w:p>
    <w:p w:rsidR="00814C96" w:rsidRPr="009A2171" w:rsidRDefault="00814C96" w:rsidP="00333AE2">
      <w:pPr>
        <w:suppressAutoHyphens/>
        <w:jc w:val="both"/>
        <w:rPr>
          <w:sz w:val="28"/>
          <w:szCs w:val="28"/>
          <w:lang w:val="uk-UA"/>
        </w:rPr>
      </w:pPr>
      <w:r w:rsidRPr="009A2171">
        <w:rPr>
          <w:sz w:val="28"/>
          <w:szCs w:val="28"/>
          <w:lang w:val="uk-UA"/>
        </w:rPr>
        <w:t>3. Особливості узгодження географічних та інших назв з означуваним словом у ділових паперах.</w:t>
      </w:r>
    </w:p>
    <w:p w:rsidR="00814C96" w:rsidRPr="009A2171" w:rsidRDefault="00814C96" w:rsidP="00333AE2">
      <w:pPr>
        <w:suppressAutoHyphens/>
        <w:jc w:val="both"/>
        <w:rPr>
          <w:sz w:val="28"/>
          <w:szCs w:val="28"/>
          <w:lang w:val="uk-UA"/>
        </w:rPr>
      </w:pPr>
      <w:r w:rsidRPr="009A2171">
        <w:rPr>
          <w:sz w:val="28"/>
          <w:szCs w:val="28"/>
          <w:lang w:val="uk-UA"/>
        </w:rPr>
        <w:t>4. Складні випадки керування в ділових паперах.</w:t>
      </w:r>
    </w:p>
    <w:p w:rsidR="00814C96" w:rsidRPr="009A2171" w:rsidRDefault="00814C96" w:rsidP="00333AE2">
      <w:pPr>
        <w:suppressAutoHyphens/>
        <w:jc w:val="both"/>
        <w:rPr>
          <w:sz w:val="28"/>
          <w:szCs w:val="28"/>
          <w:lang w:val="uk-UA"/>
        </w:rPr>
      </w:pPr>
      <w:r w:rsidRPr="009A2171">
        <w:rPr>
          <w:sz w:val="28"/>
          <w:szCs w:val="28"/>
          <w:lang w:val="uk-UA"/>
        </w:rPr>
        <w:t>5. Трудова угода. Контракт.</w:t>
      </w:r>
    </w:p>
    <w:p w:rsidR="00D206F1" w:rsidRPr="009A2171" w:rsidRDefault="00D206F1" w:rsidP="00333AE2">
      <w:pPr>
        <w:suppressAutoHyphens/>
        <w:jc w:val="both"/>
        <w:rPr>
          <w:i/>
          <w:sz w:val="28"/>
          <w:szCs w:val="28"/>
          <w:lang w:val="uk-UA"/>
        </w:rPr>
      </w:pPr>
      <w:r w:rsidRPr="009A2171">
        <w:rPr>
          <w:b/>
          <w:sz w:val="28"/>
          <w:szCs w:val="28"/>
          <w:lang w:val="uk-UA"/>
        </w:rPr>
        <w:t>Ключові слова та терміни</w:t>
      </w:r>
      <w:r w:rsidRPr="009A2171">
        <w:rPr>
          <w:sz w:val="28"/>
          <w:szCs w:val="28"/>
          <w:lang w:val="uk-UA"/>
        </w:rPr>
        <w:t xml:space="preserve">: </w:t>
      </w:r>
      <w:r w:rsidRPr="009A2171">
        <w:rPr>
          <w:i/>
          <w:sz w:val="28"/>
          <w:szCs w:val="28"/>
          <w:lang w:val="uk-UA"/>
        </w:rPr>
        <w:t xml:space="preserve">речення, словосполучення, узгодження, керування, прямий порядок слів, звертання, просте речення, складне речення.  </w:t>
      </w:r>
      <w:r w:rsidRPr="009A2171">
        <w:rPr>
          <w:sz w:val="28"/>
          <w:szCs w:val="28"/>
          <w:lang w:val="uk-UA"/>
        </w:rPr>
        <w:t xml:space="preserve"> </w:t>
      </w:r>
    </w:p>
    <w:p w:rsidR="00C902D4" w:rsidRPr="009A2171" w:rsidRDefault="00C902D4" w:rsidP="00C902D4">
      <w:pPr>
        <w:suppressAutoHyphens/>
        <w:rPr>
          <w:b/>
          <w:sz w:val="28"/>
          <w:szCs w:val="28"/>
          <w:lang w:val="uk-UA"/>
        </w:rPr>
      </w:pPr>
      <w:r w:rsidRPr="009A2171">
        <w:rPr>
          <w:b/>
          <w:sz w:val="28"/>
          <w:szCs w:val="28"/>
          <w:lang w:val="uk-UA"/>
        </w:rPr>
        <w:t>Основна література: 1-7.</w:t>
      </w:r>
    </w:p>
    <w:p w:rsidR="00C902D4" w:rsidRPr="009A2171" w:rsidRDefault="00C902D4" w:rsidP="00C902D4">
      <w:pPr>
        <w:suppressAutoHyphens/>
        <w:rPr>
          <w:b/>
          <w:sz w:val="28"/>
          <w:szCs w:val="28"/>
          <w:lang w:val="uk-UA"/>
        </w:rPr>
      </w:pPr>
      <w:r w:rsidRPr="009A2171">
        <w:rPr>
          <w:b/>
          <w:sz w:val="28"/>
          <w:szCs w:val="28"/>
          <w:lang w:val="uk-UA"/>
        </w:rPr>
        <w:t>Додаткова література: 1, 6, 8, 9, 10, 11, 14.</w:t>
      </w:r>
    </w:p>
    <w:p w:rsidR="00814C96" w:rsidRPr="009A2171" w:rsidRDefault="00814C96" w:rsidP="004F43AB">
      <w:pPr>
        <w:suppressAutoHyphens/>
        <w:ind w:firstLine="680"/>
        <w:jc w:val="center"/>
        <w:rPr>
          <w:b/>
          <w:sz w:val="28"/>
          <w:szCs w:val="28"/>
          <w:lang w:val="uk-UA"/>
        </w:rPr>
      </w:pPr>
      <w:r w:rsidRPr="009A2171">
        <w:rPr>
          <w:b/>
          <w:sz w:val="28"/>
          <w:szCs w:val="28"/>
          <w:lang w:val="uk-UA"/>
        </w:rPr>
        <w:t>Методичні поради</w:t>
      </w:r>
    </w:p>
    <w:p w:rsidR="008A6352" w:rsidRPr="009A2171" w:rsidRDefault="009A6A0F" w:rsidP="004F43AB">
      <w:pPr>
        <w:suppressAutoHyphens/>
        <w:ind w:firstLine="680"/>
        <w:jc w:val="both"/>
        <w:rPr>
          <w:sz w:val="28"/>
          <w:szCs w:val="28"/>
          <w:lang w:val="uk-UA"/>
        </w:rPr>
      </w:pPr>
      <w:r w:rsidRPr="009A2171">
        <w:rPr>
          <w:bCs/>
          <w:sz w:val="28"/>
          <w:szCs w:val="28"/>
          <w:lang w:val="uk-UA"/>
        </w:rPr>
        <w:t xml:space="preserve">У межах </w:t>
      </w:r>
      <w:r w:rsidRPr="009A2171">
        <w:rPr>
          <w:b/>
          <w:bCs/>
          <w:sz w:val="28"/>
          <w:szCs w:val="28"/>
          <w:lang w:val="uk-UA"/>
        </w:rPr>
        <w:t>першого</w:t>
      </w:r>
      <w:r w:rsidRPr="009A2171">
        <w:rPr>
          <w:bCs/>
          <w:sz w:val="28"/>
          <w:szCs w:val="28"/>
          <w:lang w:val="uk-UA"/>
        </w:rPr>
        <w:t xml:space="preserve"> питання необхідно з’ясувати, які типи речень за метою висловлення найчастіше функціонують у службових та процесуальних документах, а також визначити специфіку прямого й непрямого порядку слів у текстах правового характеру.</w:t>
      </w:r>
      <w:r w:rsidRPr="009A2171">
        <w:rPr>
          <w:sz w:val="28"/>
          <w:szCs w:val="28"/>
          <w:lang w:val="uk-UA"/>
        </w:rPr>
        <w:t xml:space="preserve"> Зокрема, у наказах, постановах, протоколах, актах огляду місця події та рапортах переважають розповідні конструкції з прямим порядком слів (наприклад: </w:t>
      </w:r>
      <w:r w:rsidRPr="009A2171">
        <w:rPr>
          <w:i/>
          <w:iCs/>
          <w:sz w:val="28"/>
          <w:szCs w:val="28"/>
          <w:lang w:val="uk-UA"/>
        </w:rPr>
        <w:t>Слідчий встановив…</w:t>
      </w:r>
      <w:r w:rsidRPr="009A2171">
        <w:rPr>
          <w:sz w:val="28"/>
          <w:szCs w:val="28"/>
          <w:lang w:val="uk-UA"/>
        </w:rPr>
        <w:t xml:space="preserve">, </w:t>
      </w:r>
      <w:r w:rsidRPr="009A2171">
        <w:rPr>
          <w:i/>
          <w:iCs/>
          <w:sz w:val="28"/>
          <w:szCs w:val="28"/>
          <w:lang w:val="uk-UA"/>
        </w:rPr>
        <w:t>Патрульний зафіксував…</w:t>
      </w:r>
      <w:r w:rsidRPr="009A2171">
        <w:rPr>
          <w:sz w:val="28"/>
          <w:szCs w:val="28"/>
          <w:lang w:val="uk-UA"/>
        </w:rPr>
        <w:t>). У документах важливо нормативно використовувати вставні слова (</w:t>
      </w:r>
      <w:r w:rsidRPr="009A2171">
        <w:rPr>
          <w:i/>
          <w:iCs/>
          <w:sz w:val="28"/>
          <w:szCs w:val="28"/>
          <w:lang w:val="uk-UA"/>
        </w:rPr>
        <w:t>зокрема, відповідно до, таким чином</w:t>
      </w:r>
      <w:r w:rsidRPr="009A2171">
        <w:rPr>
          <w:sz w:val="28"/>
          <w:szCs w:val="28"/>
          <w:lang w:val="uk-UA"/>
        </w:rPr>
        <w:t>), дієприкметникові та дієприслівникові звороти (</w:t>
      </w:r>
      <w:r w:rsidRPr="009A2171">
        <w:rPr>
          <w:i/>
          <w:iCs/>
          <w:sz w:val="28"/>
          <w:szCs w:val="28"/>
          <w:lang w:val="uk-UA"/>
        </w:rPr>
        <w:t>отримавши пояснення свідків; складений протокол</w:t>
      </w:r>
      <w:r w:rsidRPr="009A2171">
        <w:rPr>
          <w:sz w:val="28"/>
          <w:szCs w:val="28"/>
          <w:lang w:val="uk-UA"/>
        </w:rPr>
        <w:t xml:space="preserve">), а також правильно оформлювати однорідні члени речення: </w:t>
      </w:r>
      <w:r w:rsidRPr="009A2171">
        <w:rPr>
          <w:i/>
          <w:iCs/>
          <w:sz w:val="28"/>
          <w:szCs w:val="28"/>
          <w:lang w:val="uk-UA"/>
        </w:rPr>
        <w:t>було вилучено документи, знаряддя злочину та речові докази</w:t>
      </w:r>
      <w:r w:rsidRPr="009A2171">
        <w:rPr>
          <w:sz w:val="28"/>
          <w:szCs w:val="28"/>
          <w:lang w:val="uk-UA"/>
        </w:rPr>
        <w:t>.</w:t>
      </w:r>
    </w:p>
    <w:p w:rsidR="009A6A0F" w:rsidRPr="009A2171" w:rsidRDefault="009A6A0F" w:rsidP="009A6A0F">
      <w:pPr>
        <w:suppressAutoHyphens/>
        <w:ind w:firstLine="680"/>
        <w:jc w:val="both"/>
        <w:rPr>
          <w:sz w:val="28"/>
          <w:szCs w:val="28"/>
          <w:lang w:val="uk-UA"/>
        </w:rPr>
      </w:pPr>
      <w:r w:rsidRPr="009A2171">
        <w:rPr>
          <w:bCs/>
          <w:sz w:val="28"/>
          <w:szCs w:val="28"/>
          <w:lang w:val="uk-UA"/>
        </w:rPr>
        <w:t xml:space="preserve">Розглядаючи </w:t>
      </w:r>
      <w:r w:rsidRPr="009A2171">
        <w:rPr>
          <w:b/>
          <w:bCs/>
          <w:sz w:val="28"/>
          <w:szCs w:val="28"/>
          <w:lang w:val="uk-UA"/>
        </w:rPr>
        <w:t xml:space="preserve">друге </w:t>
      </w:r>
      <w:r w:rsidRPr="009A2171">
        <w:rPr>
          <w:bCs/>
          <w:sz w:val="28"/>
          <w:szCs w:val="28"/>
          <w:lang w:val="uk-UA"/>
        </w:rPr>
        <w:t>питання</w:t>
      </w:r>
      <w:r w:rsidRPr="009A2171">
        <w:rPr>
          <w:sz w:val="28"/>
          <w:szCs w:val="28"/>
          <w:lang w:val="uk-UA"/>
        </w:rPr>
        <w:t>, потрібно</w:t>
      </w:r>
      <w:r w:rsidRPr="009A2171">
        <w:rPr>
          <w:bCs/>
          <w:sz w:val="28"/>
          <w:szCs w:val="28"/>
          <w:lang w:val="uk-UA"/>
        </w:rPr>
        <w:t xml:space="preserve"> охарактеризувати явище узгодження як підрядного зв’язку, при якому залежне слово відтворює граматичні ознаки головного: </w:t>
      </w:r>
      <w:r w:rsidRPr="009A2171">
        <w:rPr>
          <w:i/>
          <w:iCs/>
          <w:sz w:val="28"/>
          <w:szCs w:val="28"/>
          <w:lang w:val="uk-UA"/>
        </w:rPr>
        <w:t>кримінальна відповідальність, офіційне повідомлення, адміністративний протокол</w:t>
      </w:r>
      <w:r w:rsidRPr="009A2171">
        <w:rPr>
          <w:sz w:val="28"/>
          <w:szCs w:val="28"/>
          <w:lang w:val="uk-UA"/>
        </w:rPr>
        <w:t>. У правових текстах важливо пояснити правила узгодження присудка з підметом. Пояснити, коли присудок у документах уживається в однині, а коли – у множині.</w:t>
      </w:r>
    </w:p>
    <w:p w:rsidR="00EC017C" w:rsidRPr="009A2171" w:rsidRDefault="00EC017C" w:rsidP="00EC017C">
      <w:pPr>
        <w:pStyle w:val="a3"/>
        <w:suppressAutoHyphens/>
        <w:ind w:firstLine="680"/>
        <w:rPr>
          <w:szCs w:val="28"/>
        </w:rPr>
      </w:pPr>
      <w:r w:rsidRPr="009A2171">
        <w:rPr>
          <w:bCs/>
          <w:szCs w:val="28"/>
        </w:rPr>
        <w:lastRenderedPageBreak/>
        <w:t>Аналізуючи</w:t>
      </w:r>
      <w:r w:rsidRPr="009A2171">
        <w:rPr>
          <w:b/>
          <w:bCs/>
          <w:szCs w:val="28"/>
        </w:rPr>
        <w:t xml:space="preserve"> третє </w:t>
      </w:r>
      <w:r w:rsidRPr="009A2171">
        <w:rPr>
          <w:bCs/>
          <w:szCs w:val="28"/>
        </w:rPr>
        <w:t>питання</w:t>
      </w:r>
      <w:r w:rsidRPr="009A2171">
        <w:rPr>
          <w:szCs w:val="28"/>
        </w:rPr>
        <w:t xml:space="preserve">, варто зазначити, що </w:t>
      </w:r>
      <w:r w:rsidRPr="009A2171">
        <w:rPr>
          <w:bCs/>
          <w:i/>
          <w:szCs w:val="28"/>
        </w:rPr>
        <w:t>прикладка</w:t>
      </w:r>
      <w:r w:rsidRPr="009A2171">
        <w:rPr>
          <w:szCs w:val="28"/>
        </w:rPr>
        <w:t xml:space="preserve"> – це різновид означення, яке виражається іменником, узгодженим з означуваним словом у відмінку та числі: </w:t>
      </w:r>
      <w:r w:rsidRPr="009A2171">
        <w:rPr>
          <w:i/>
          <w:iCs/>
          <w:szCs w:val="28"/>
        </w:rPr>
        <w:t>газета-реклама</w:t>
      </w:r>
      <w:r w:rsidRPr="009A2171">
        <w:rPr>
          <w:szCs w:val="28"/>
        </w:rPr>
        <w:t>. У документах прикладки, пов’язані з назвами географічних об’єктів (</w:t>
      </w:r>
      <w:r w:rsidRPr="009A2171">
        <w:rPr>
          <w:i/>
          <w:iCs/>
          <w:szCs w:val="28"/>
        </w:rPr>
        <w:t xml:space="preserve">місто Вільнянськ, озеро </w:t>
      </w:r>
      <w:r w:rsidR="008A33F7" w:rsidRPr="009A2171">
        <w:rPr>
          <w:i/>
          <w:iCs/>
          <w:szCs w:val="28"/>
        </w:rPr>
        <w:t>Синевир</w:t>
      </w:r>
      <w:r w:rsidRPr="009A2171">
        <w:rPr>
          <w:szCs w:val="28"/>
        </w:rPr>
        <w:t>), не узгоджуються з родовою назвою у непрямих відмінках</w:t>
      </w:r>
      <w:r w:rsidR="00074B40" w:rsidRPr="009A2171">
        <w:rPr>
          <w:szCs w:val="28"/>
        </w:rPr>
        <w:t>. Це забезпечує точність та уникає помилок при оформленні процесуальних документів.</w:t>
      </w:r>
      <w:r w:rsidRPr="009A2171">
        <w:rPr>
          <w:szCs w:val="28"/>
        </w:rPr>
        <w:t>.</w:t>
      </w:r>
    </w:p>
    <w:p w:rsidR="00EC017C" w:rsidRPr="009A2171" w:rsidRDefault="00EC017C" w:rsidP="00EC017C">
      <w:pPr>
        <w:pStyle w:val="a3"/>
        <w:suppressAutoHyphens/>
        <w:ind w:firstLine="680"/>
        <w:rPr>
          <w:szCs w:val="28"/>
        </w:rPr>
      </w:pPr>
      <w:r w:rsidRPr="009A2171">
        <w:rPr>
          <w:bCs/>
          <w:szCs w:val="28"/>
        </w:rPr>
        <w:t xml:space="preserve">Розглядаючи </w:t>
      </w:r>
      <w:r w:rsidRPr="009A2171">
        <w:rPr>
          <w:b/>
          <w:bCs/>
          <w:szCs w:val="28"/>
        </w:rPr>
        <w:t xml:space="preserve">четверте </w:t>
      </w:r>
      <w:r w:rsidRPr="009A2171">
        <w:rPr>
          <w:bCs/>
          <w:szCs w:val="28"/>
        </w:rPr>
        <w:t>питання</w:t>
      </w:r>
      <w:r w:rsidRPr="009A2171">
        <w:rPr>
          <w:szCs w:val="28"/>
        </w:rPr>
        <w:t xml:space="preserve">, слід зазначити, що </w:t>
      </w:r>
      <w:r w:rsidRPr="009A2171">
        <w:rPr>
          <w:bCs/>
          <w:i/>
          <w:szCs w:val="28"/>
        </w:rPr>
        <w:t>керування</w:t>
      </w:r>
      <w:r w:rsidRPr="009A2171">
        <w:rPr>
          <w:szCs w:val="28"/>
        </w:rPr>
        <w:t xml:space="preserve"> – це спосіб зв’язку, коли головне слово визначає форму залежного: </w:t>
      </w:r>
      <w:r w:rsidR="00074B40" w:rsidRPr="009A2171">
        <w:rPr>
          <w:rStyle w:val="af6"/>
          <w:szCs w:val="28"/>
        </w:rPr>
        <w:t>затримати (кого?) правопорушника; повідомити (кого?) орган досудового розслідування; відповідальний (за що?) за збереження доказів; діяти (всупереч чому?) інструкції; складати (що?) протокол огляду; звернутися (до кого?) до прокурора</w:t>
      </w:r>
      <w:r w:rsidR="00074B40" w:rsidRPr="009A2171">
        <w:rPr>
          <w:szCs w:val="28"/>
        </w:rPr>
        <w:t>.</w:t>
      </w:r>
      <w:r w:rsidRPr="009A2171">
        <w:rPr>
          <w:szCs w:val="28"/>
        </w:rPr>
        <w:t xml:space="preserve"> Ділові тексти вимагають точного вживання дієслівного, іменного, прикметникового керування, а також конструкцій із прийменниками (</w:t>
      </w:r>
      <w:r w:rsidRPr="009A2171">
        <w:rPr>
          <w:i/>
          <w:iCs/>
          <w:szCs w:val="28"/>
        </w:rPr>
        <w:t>завдяки, всупереч</w:t>
      </w:r>
      <w:r w:rsidRPr="009A2171">
        <w:rPr>
          <w:szCs w:val="28"/>
        </w:rPr>
        <w:t xml:space="preserve">). Важливо уникати помилок у вживанні синонімічних слів, що зумовлюють різні відмінкові форми: </w:t>
      </w:r>
      <w:r w:rsidRPr="009A2171">
        <w:rPr>
          <w:i/>
          <w:iCs/>
          <w:szCs w:val="28"/>
        </w:rPr>
        <w:t>повідомити (кому?) директору – інформувати (кого?) директора</w:t>
      </w:r>
      <w:r w:rsidRPr="009A2171">
        <w:rPr>
          <w:szCs w:val="28"/>
        </w:rPr>
        <w:t>.</w:t>
      </w:r>
    </w:p>
    <w:p w:rsidR="00074B40" w:rsidRPr="009A2171" w:rsidRDefault="00814C96" w:rsidP="004F43AB">
      <w:pPr>
        <w:pStyle w:val="a3"/>
        <w:suppressAutoHyphens/>
        <w:ind w:firstLine="680"/>
        <w:rPr>
          <w:szCs w:val="28"/>
        </w:rPr>
      </w:pPr>
      <w:r w:rsidRPr="009A2171">
        <w:rPr>
          <w:szCs w:val="28"/>
        </w:rPr>
        <w:t xml:space="preserve">Готуючись до </w:t>
      </w:r>
      <w:r w:rsidRPr="009A2171">
        <w:rPr>
          <w:b/>
          <w:szCs w:val="28"/>
        </w:rPr>
        <w:t>п’ятого</w:t>
      </w:r>
      <w:r w:rsidRPr="009A2171">
        <w:rPr>
          <w:szCs w:val="28"/>
        </w:rPr>
        <w:t xml:space="preserve"> питання, слід пам’ятати, що </w:t>
      </w:r>
      <w:r w:rsidRPr="009A2171">
        <w:rPr>
          <w:i/>
          <w:szCs w:val="28"/>
        </w:rPr>
        <w:t>трудова угода</w:t>
      </w:r>
      <w:r w:rsidRPr="009A2171">
        <w:rPr>
          <w:szCs w:val="28"/>
        </w:rPr>
        <w:t xml:space="preserve"> </w:t>
      </w:r>
      <w:r w:rsidR="00074B40" w:rsidRPr="009A2171">
        <w:rPr>
          <w:rStyle w:val="af5"/>
          <w:b w:val="0"/>
          <w:szCs w:val="28"/>
        </w:rPr>
        <w:t>є документом, який регламентує взаємини між установою та працівником, зокрема між правоохоронним органом та експертом, консультантом чи технічним фахівцем</w:t>
      </w:r>
      <w:r w:rsidR="00B4525B" w:rsidRPr="009A2171">
        <w:rPr>
          <w:rStyle w:val="af5"/>
          <w:b w:val="0"/>
          <w:szCs w:val="28"/>
        </w:rPr>
        <w:t>.</w:t>
      </w:r>
      <w:r w:rsidR="00074B40" w:rsidRPr="009A2171">
        <w:rPr>
          <w:rStyle w:val="af5"/>
          <w:b w:val="0"/>
          <w:szCs w:val="28"/>
        </w:rPr>
        <w:t xml:space="preserve"> </w:t>
      </w:r>
      <w:r w:rsidR="00074B40" w:rsidRPr="009A2171">
        <w:rPr>
          <w:rStyle w:val="af5"/>
          <w:b w:val="0"/>
          <w:i/>
          <w:szCs w:val="28"/>
        </w:rPr>
        <w:t>Контракт</w:t>
      </w:r>
      <w:r w:rsidR="00074B40" w:rsidRPr="009A2171">
        <w:rPr>
          <w:szCs w:val="28"/>
        </w:rPr>
        <w:t xml:space="preserve"> – це документ, що встановлює підстави для прийняття на службу, визначає права та обов’язки сторін, порядок дисциплінарної відповідальності, умови припинення служби, а також механізми розв’язання спорів, що особливо важливо у сфері безпеки та правоохоронної діяльності.</w:t>
      </w:r>
    </w:p>
    <w:p w:rsidR="00106AFF" w:rsidRPr="009A2171" w:rsidRDefault="00106AFF" w:rsidP="004F43AB">
      <w:pPr>
        <w:pStyle w:val="a3"/>
        <w:suppressAutoHyphens/>
        <w:ind w:firstLine="680"/>
        <w:rPr>
          <w:szCs w:val="28"/>
        </w:rPr>
      </w:pPr>
      <w:r w:rsidRPr="009A2171">
        <w:rPr>
          <w:szCs w:val="28"/>
        </w:rPr>
        <w:t>Для деталізації питань доцільно скористатися запропонованим списком літератури.</w:t>
      </w:r>
    </w:p>
    <w:p w:rsidR="008A6352" w:rsidRPr="009A2171" w:rsidRDefault="00B4525B" w:rsidP="004F43AB">
      <w:pPr>
        <w:ind w:firstLine="680"/>
        <w:jc w:val="center"/>
        <w:rPr>
          <w:b/>
          <w:sz w:val="28"/>
          <w:szCs w:val="28"/>
          <w:lang w:val="uk-UA"/>
        </w:rPr>
      </w:pPr>
      <w:r w:rsidRPr="009A2171">
        <w:rPr>
          <w:b/>
          <w:sz w:val="28"/>
          <w:szCs w:val="28"/>
          <w:lang w:val="uk-UA"/>
        </w:rPr>
        <w:sym w:font="Wingdings" w:char="F03F"/>
      </w:r>
      <w:r w:rsidRPr="009A2171">
        <w:rPr>
          <w:b/>
          <w:sz w:val="28"/>
          <w:szCs w:val="28"/>
          <w:lang w:val="uk-UA"/>
        </w:rPr>
        <w:t>Виконати практичні завдання</w:t>
      </w:r>
    </w:p>
    <w:p w:rsidR="00DF25E7" w:rsidRPr="009A2171" w:rsidRDefault="00DF25E7" w:rsidP="00DF25E7">
      <w:pPr>
        <w:adjustRightInd w:val="0"/>
        <w:ind w:firstLine="709"/>
        <w:jc w:val="both"/>
        <w:rPr>
          <w:i/>
          <w:sz w:val="28"/>
          <w:szCs w:val="28"/>
          <w:lang w:val="uk-UA"/>
        </w:rPr>
      </w:pPr>
      <w:r w:rsidRPr="009A2171">
        <w:rPr>
          <w:i/>
          <w:sz w:val="28"/>
          <w:szCs w:val="28"/>
          <w:lang w:val="uk-UA"/>
        </w:rPr>
        <w:t>1. Користуючись термінологічним словником, пояснити (усно) значення термінів. З двома, на вибір, скласти речення.</w:t>
      </w:r>
    </w:p>
    <w:p w:rsidR="00DF25E7" w:rsidRPr="009A2171" w:rsidRDefault="00214DEC" w:rsidP="005B27AA">
      <w:pPr>
        <w:widowControl w:val="0"/>
        <w:autoSpaceDE w:val="0"/>
        <w:autoSpaceDN w:val="0"/>
        <w:adjustRightInd w:val="0"/>
        <w:ind w:firstLine="680"/>
        <w:jc w:val="both"/>
        <w:rPr>
          <w:sz w:val="28"/>
          <w:szCs w:val="28"/>
          <w:lang w:val="uk-UA"/>
        </w:rPr>
      </w:pPr>
      <w:r w:rsidRPr="009A2171">
        <w:rPr>
          <w:sz w:val="28"/>
          <w:szCs w:val="28"/>
          <w:lang w:val="uk-UA"/>
        </w:rPr>
        <w:t>Підозрюваний, обвинувачений, підсудний, потерпілий, свідок</w:t>
      </w:r>
      <w:r w:rsidR="00DF25E7" w:rsidRPr="009A2171">
        <w:rPr>
          <w:sz w:val="28"/>
          <w:szCs w:val="28"/>
          <w:lang w:val="uk-UA"/>
        </w:rPr>
        <w:t>.</w:t>
      </w:r>
    </w:p>
    <w:p w:rsidR="00EC017C" w:rsidRPr="009A2171" w:rsidRDefault="00EC017C" w:rsidP="00EC017C">
      <w:pPr>
        <w:ind w:firstLine="680"/>
        <w:jc w:val="both"/>
        <w:rPr>
          <w:i/>
          <w:sz w:val="28"/>
          <w:szCs w:val="28"/>
          <w:lang w:val="uk-UA"/>
        </w:rPr>
      </w:pPr>
      <w:r w:rsidRPr="009A2171">
        <w:rPr>
          <w:i/>
          <w:sz w:val="28"/>
          <w:szCs w:val="28"/>
          <w:lang w:val="uk-UA"/>
        </w:rPr>
        <w:t>2. Відредагувати слова та словосполучення.</w:t>
      </w:r>
    </w:p>
    <w:p w:rsidR="00C567BB" w:rsidRPr="009A2171" w:rsidRDefault="00C567BB" w:rsidP="00C567BB">
      <w:pPr>
        <w:ind w:firstLine="680"/>
        <w:jc w:val="both"/>
        <w:rPr>
          <w:i/>
          <w:sz w:val="28"/>
          <w:szCs w:val="28"/>
          <w:lang w:val="uk-UA"/>
        </w:rPr>
      </w:pPr>
      <w:r w:rsidRPr="009A2171">
        <w:rPr>
          <w:sz w:val="28"/>
          <w:szCs w:val="28"/>
          <w:lang w:val="uk-UA"/>
        </w:rPr>
        <w:t>Ряд проблем. Безнаказаність. Розкрити кат</w:t>
      </w:r>
      <w:r w:rsidRPr="009A2171">
        <w:rPr>
          <w:b/>
          <w:sz w:val="28"/>
          <w:szCs w:val="28"/>
          <w:lang w:val="uk-UA"/>
        </w:rPr>
        <w:t>а</w:t>
      </w:r>
      <w:r w:rsidRPr="009A2171">
        <w:rPr>
          <w:sz w:val="28"/>
          <w:szCs w:val="28"/>
          <w:lang w:val="uk-UA"/>
        </w:rPr>
        <w:t xml:space="preserve">лог. В якості прикладу. Якісна стелька для обуві. Жили на відшибі. Прийшло в голову. Головокружіння. Отримати освіту. Без двадцяти три. М’ясне блюдо. В ділянці лівого виска. Датчанин. Прививати повагу. Діюче законодавство. Говорити на англійській мові. Вимита посуда. Капля дощу. Лишній раз. Міри перестороги. Провідний лейтмотив. </w:t>
      </w:r>
      <w:r w:rsidR="00DE75F3" w:rsidRPr="009A2171">
        <w:rPr>
          <w:sz w:val="28"/>
          <w:szCs w:val="28"/>
          <w:lang w:val="uk-UA"/>
        </w:rPr>
        <w:t xml:space="preserve"> </w:t>
      </w:r>
    </w:p>
    <w:p w:rsidR="00EC017C" w:rsidRPr="009A2171" w:rsidRDefault="00EC017C" w:rsidP="00EC017C">
      <w:pPr>
        <w:pStyle w:val="a3"/>
        <w:ind w:firstLine="680"/>
        <w:rPr>
          <w:i/>
          <w:szCs w:val="28"/>
        </w:rPr>
      </w:pPr>
      <w:r w:rsidRPr="009A2171">
        <w:rPr>
          <w:i/>
          <w:szCs w:val="28"/>
        </w:rPr>
        <w:t>3. Розкрити дужки.</w:t>
      </w:r>
    </w:p>
    <w:p w:rsidR="00EC017C" w:rsidRPr="009A2171" w:rsidRDefault="00EC017C" w:rsidP="00EC017C">
      <w:pPr>
        <w:pStyle w:val="a3"/>
        <w:ind w:firstLine="680"/>
        <w:rPr>
          <w:szCs w:val="28"/>
        </w:rPr>
      </w:pPr>
      <w:r w:rsidRPr="009A2171">
        <w:rPr>
          <w:szCs w:val="28"/>
        </w:rPr>
        <w:t>У місті (</w:t>
      </w:r>
      <w:r w:rsidR="009F7356" w:rsidRPr="009A2171">
        <w:rPr>
          <w:szCs w:val="28"/>
        </w:rPr>
        <w:t>Львів</w:t>
      </w:r>
      <w:r w:rsidRPr="009A2171">
        <w:rPr>
          <w:szCs w:val="28"/>
        </w:rPr>
        <w:t xml:space="preserve">, </w:t>
      </w:r>
      <w:r w:rsidR="009F7356" w:rsidRPr="009A2171">
        <w:rPr>
          <w:szCs w:val="28"/>
        </w:rPr>
        <w:t>Нью-Йорк</w:t>
      </w:r>
      <w:r w:rsidR="00B7444F" w:rsidRPr="009A2171">
        <w:rPr>
          <w:szCs w:val="28"/>
        </w:rPr>
        <w:t xml:space="preserve">, </w:t>
      </w:r>
      <w:r w:rsidR="00CF4B00" w:rsidRPr="009A2171">
        <w:rPr>
          <w:szCs w:val="28"/>
        </w:rPr>
        <w:t>Старий Самбір</w:t>
      </w:r>
      <w:r w:rsidRPr="009A2171">
        <w:rPr>
          <w:szCs w:val="28"/>
        </w:rPr>
        <w:t xml:space="preserve">, </w:t>
      </w:r>
      <w:r w:rsidR="009F7356" w:rsidRPr="009A2171">
        <w:rPr>
          <w:szCs w:val="28"/>
        </w:rPr>
        <w:t>Суми</w:t>
      </w:r>
      <w:r w:rsidRPr="009A2171">
        <w:rPr>
          <w:szCs w:val="28"/>
        </w:rPr>
        <w:t>), у селі (</w:t>
      </w:r>
      <w:r w:rsidR="00CF4B00" w:rsidRPr="009A2171">
        <w:rPr>
          <w:szCs w:val="28"/>
        </w:rPr>
        <w:t>Нов</w:t>
      </w:r>
      <w:r w:rsidR="009F7356" w:rsidRPr="009A2171">
        <w:rPr>
          <w:szCs w:val="28"/>
        </w:rPr>
        <w:t>і Гаї,</w:t>
      </w:r>
      <w:r w:rsidR="00CF4B00" w:rsidRPr="009A2171">
        <w:rPr>
          <w:szCs w:val="28"/>
        </w:rPr>
        <w:t xml:space="preserve"> </w:t>
      </w:r>
      <w:r w:rsidR="009F7356" w:rsidRPr="009A2171">
        <w:rPr>
          <w:szCs w:val="28"/>
        </w:rPr>
        <w:t>Юліївка</w:t>
      </w:r>
      <w:r w:rsidRPr="009A2171">
        <w:rPr>
          <w:szCs w:val="28"/>
        </w:rPr>
        <w:t xml:space="preserve">, </w:t>
      </w:r>
      <w:r w:rsidR="00CF4B00" w:rsidRPr="009A2171">
        <w:rPr>
          <w:szCs w:val="28"/>
        </w:rPr>
        <w:t>Старичі</w:t>
      </w:r>
      <w:r w:rsidRPr="009A2171">
        <w:rPr>
          <w:szCs w:val="28"/>
        </w:rPr>
        <w:t>), на горі (</w:t>
      </w:r>
      <w:r w:rsidR="009F7356" w:rsidRPr="009A2171">
        <w:rPr>
          <w:szCs w:val="28"/>
        </w:rPr>
        <w:t>Стримба</w:t>
      </w:r>
      <w:r w:rsidRPr="009A2171">
        <w:rPr>
          <w:szCs w:val="28"/>
        </w:rPr>
        <w:t xml:space="preserve">), </w:t>
      </w:r>
      <w:r w:rsidR="009F7356" w:rsidRPr="009A2171">
        <w:rPr>
          <w:szCs w:val="28"/>
        </w:rPr>
        <w:t>в</w:t>
      </w:r>
      <w:r w:rsidRPr="009A2171">
        <w:rPr>
          <w:szCs w:val="28"/>
        </w:rPr>
        <w:t xml:space="preserve"> </w:t>
      </w:r>
      <w:r w:rsidR="009F7356" w:rsidRPr="009A2171">
        <w:rPr>
          <w:szCs w:val="28"/>
        </w:rPr>
        <w:t>порту</w:t>
      </w:r>
      <w:r w:rsidRPr="009A2171">
        <w:rPr>
          <w:szCs w:val="28"/>
        </w:rPr>
        <w:t xml:space="preserve"> (</w:t>
      </w:r>
      <w:r w:rsidR="009F7356" w:rsidRPr="009A2171">
        <w:rPr>
          <w:szCs w:val="28"/>
        </w:rPr>
        <w:t>Одеса</w:t>
      </w:r>
      <w:r w:rsidRPr="009A2171">
        <w:rPr>
          <w:szCs w:val="28"/>
        </w:rPr>
        <w:t>), зі штату (</w:t>
      </w:r>
      <w:r w:rsidR="009F7356" w:rsidRPr="009A2171">
        <w:rPr>
          <w:szCs w:val="28"/>
        </w:rPr>
        <w:t>Вашингтон</w:t>
      </w:r>
      <w:r w:rsidRPr="009A2171">
        <w:rPr>
          <w:szCs w:val="28"/>
        </w:rPr>
        <w:t>), у пустелі (Сахара), на </w:t>
      </w:r>
      <w:hyperlink r:id="rId24" w:history="1">
        <w:r w:rsidRPr="009A2171">
          <w:rPr>
            <w:szCs w:val="28"/>
          </w:rPr>
          <w:t>планеті (</w:t>
        </w:r>
        <w:r w:rsidR="00B7444F" w:rsidRPr="009A2171">
          <w:rPr>
            <w:szCs w:val="28"/>
          </w:rPr>
          <w:t>Венера</w:t>
        </w:r>
      </w:hyperlink>
      <w:r w:rsidRPr="009A2171">
        <w:rPr>
          <w:szCs w:val="28"/>
        </w:rPr>
        <w:t>)</w:t>
      </w:r>
      <w:r w:rsidR="00B7444F" w:rsidRPr="009A2171">
        <w:rPr>
          <w:szCs w:val="28"/>
        </w:rPr>
        <w:t>, на озері (С</w:t>
      </w:r>
      <w:r w:rsidR="00C75FE4" w:rsidRPr="009A2171">
        <w:rPr>
          <w:szCs w:val="28"/>
        </w:rPr>
        <w:t>иневир</w:t>
      </w:r>
      <w:r w:rsidR="00B7444F" w:rsidRPr="009A2171">
        <w:rPr>
          <w:szCs w:val="28"/>
        </w:rPr>
        <w:t>), до готелю («</w:t>
      </w:r>
      <w:r w:rsidR="00C75FE4" w:rsidRPr="009A2171">
        <w:rPr>
          <w:szCs w:val="28"/>
        </w:rPr>
        <w:t>Владос</w:t>
      </w:r>
      <w:r w:rsidR="00B7444F" w:rsidRPr="009A2171">
        <w:rPr>
          <w:szCs w:val="28"/>
        </w:rPr>
        <w:t>»), на ріці (</w:t>
      </w:r>
      <w:r w:rsidR="009F7356" w:rsidRPr="009A2171">
        <w:rPr>
          <w:szCs w:val="28"/>
        </w:rPr>
        <w:t>Буг</w:t>
      </w:r>
      <w:r w:rsidR="00B7444F" w:rsidRPr="009A2171">
        <w:rPr>
          <w:szCs w:val="28"/>
        </w:rPr>
        <w:t>), до республіки (</w:t>
      </w:r>
      <w:r w:rsidR="00C75FE4" w:rsidRPr="009A2171">
        <w:rPr>
          <w:szCs w:val="28"/>
        </w:rPr>
        <w:t>Франція</w:t>
      </w:r>
      <w:r w:rsidR="00B7444F" w:rsidRPr="009A2171">
        <w:rPr>
          <w:szCs w:val="28"/>
        </w:rPr>
        <w:t>), на вулиці (</w:t>
      </w:r>
      <w:r w:rsidR="009F7356" w:rsidRPr="009A2171">
        <w:rPr>
          <w:szCs w:val="28"/>
        </w:rPr>
        <w:t>Шовкова</w:t>
      </w:r>
      <w:r w:rsidR="00B7444F" w:rsidRPr="009A2171">
        <w:rPr>
          <w:szCs w:val="28"/>
        </w:rPr>
        <w:t>), до газети («Свобода»)</w:t>
      </w:r>
      <w:r w:rsidR="00C75FE4" w:rsidRPr="009A2171">
        <w:rPr>
          <w:szCs w:val="28"/>
        </w:rPr>
        <w:t>.</w:t>
      </w:r>
    </w:p>
    <w:p w:rsidR="00EC017C" w:rsidRPr="009A2171" w:rsidRDefault="008A33F7" w:rsidP="008A33F7">
      <w:pPr>
        <w:pStyle w:val="a3"/>
        <w:ind w:firstLine="680"/>
        <w:rPr>
          <w:i/>
          <w:szCs w:val="28"/>
        </w:rPr>
      </w:pPr>
      <w:r w:rsidRPr="009A2171">
        <w:rPr>
          <w:bCs/>
          <w:i/>
          <w:szCs w:val="28"/>
        </w:rPr>
        <w:t>4.</w:t>
      </w:r>
      <w:r w:rsidR="00EC017C" w:rsidRPr="009A2171">
        <w:rPr>
          <w:bCs/>
          <w:i/>
          <w:szCs w:val="28"/>
        </w:rPr>
        <w:t>Запишіть словосполучення, узгодивши слова</w:t>
      </w:r>
      <w:r w:rsidR="00EC017C" w:rsidRPr="009A2171">
        <w:rPr>
          <w:i/>
          <w:szCs w:val="28"/>
        </w:rPr>
        <w:t xml:space="preserve">. </w:t>
      </w:r>
    </w:p>
    <w:p w:rsidR="007D6448" w:rsidRPr="009A2171" w:rsidRDefault="007D6448" w:rsidP="007D6448">
      <w:pPr>
        <w:pStyle w:val="a3"/>
        <w:ind w:firstLine="680"/>
        <w:rPr>
          <w:szCs w:val="28"/>
        </w:rPr>
      </w:pPr>
      <w:r w:rsidRPr="009A2171">
        <w:rPr>
          <w:szCs w:val="28"/>
        </w:rPr>
        <w:lastRenderedPageBreak/>
        <w:t xml:space="preserve">СТО відремонтув(ав/ла/ло), ЄС запропонув(ав/ла/ло), НАБУ розслідув(ав/ла/ло), сулугуні смачн(ий/а/е), красив(ий/а/е) Онтаріо, якісн(ий/а/е) плащ-палатка, солодк(ий/а/е) каберне, широк(ий/а/е) Міссурі, економічн(ий/а/е) ембарго, секретн(ий/а/е) штаб-квартира. </w:t>
      </w:r>
    </w:p>
    <w:p w:rsidR="006346FF" w:rsidRPr="009A2171" w:rsidRDefault="006346FF" w:rsidP="006346FF">
      <w:pPr>
        <w:pStyle w:val="a3"/>
        <w:ind w:firstLine="680"/>
        <w:rPr>
          <w:i/>
          <w:szCs w:val="28"/>
        </w:rPr>
      </w:pPr>
      <w:r w:rsidRPr="009A2171">
        <w:rPr>
          <w:i/>
          <w:szCs w:val="28"/>
        </w:rPr>
        <w:t>5.</w:t>
      </w:r>
      <w:r w:rsidR="00374A5E" w:rsidRPr="009A2171">
        <w:rPr>
          <w:i/>
          <w:szCs w:val="28"/>
        </w:rPr>
        <w:t>Виправити помилки в оформленні документа.</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2913"/>
        <w:gridCol w:w="3227"/>
      </w:tblGrid>
      <w:tr w:rsidR="004C18A7" w:rsidRPr="009A2171" w:rsidTr="006E2109">
        <w:tc>
          <w:tcPr>
            <w:tcW w:w="9679" w:type="dxa"/>
            <w:gridSpan w:val="3"/>
          </w:tcPr>
          <w:p w:rsidR="006346FF" w:rsidRPr="009A2171" w:rsidRDefault="006346FF" w:rsidP="00E5280D">
            <w:pPr>
              <w:shd w:val="clear" w:color="auto" w:fill="FFFFFF"/>
              <w:jc w:val="center"/>
              <w:rPr>
                <w:b/>
                <w:i/>
                <w:sz w:val="28"/>
                <w:szCs w:val="28"/>
                <w:lang w:val="uk-UA"/>
              </w:rPr>
            </w:pPr>
            <w:r w:rsidRPr="009A2171">
              <w:rPr>
                <w:b/>
                <w:i/>
                <w:sz w:val="28"/>
                <w:szCs w:val="28"/>
                <w:lang w:val="uk-UA"/>
              </w:rPr>
              <w:t>ПРИВАТНЕ ПІДПРИЄМСТВО «АЛТАІР»</w:t>
            </w:r>
          </w:p>
          <w:p w:rsidR="006346FF" w:rsidRPr="009A2171" w:rsidRDefault="00BA11CB" w:rsidP="00E5280D">
            <w:pPr>
              <w:shd w:val="clear" w:color="auto" w:fill="FFFFFF"/>
              <w:jc w:val="center"/>
              <w:rPr>
                <w:b/>
                <w:sz w:val="28"/>
                <w:szCs w:val="28"/>
                <w:lang w:val="uk-UA"/>
              </w:rPr>
            </w:pPr>
            <w:r w:rsidRPr="009A2171">
              <w:rPr>
                <w:b/>
                <w:sz w:val="28"/>
                <w:szCs w:val="28"/>
                <w:lang w:val="uk-UA"/>
              </w:rPr>
              <w:t>ТРУДОВА УГОДА</w:t>
            </w:r>
          </w:p>
        </w:tc>
      </w:tr>
      <w:tr w:rsidR="004C18A7" w:rsidRPr="009A2171" w:rsidTr="006E2109">
        <w:tc>
          <w:tcPr>
            <w:tcW w:w="3539" w:type="dxa"/>
          </w:tcPr>
          <w:p w:rsidR="006346FF" w:rsidRPr="009A2171" w:rsidRDefault="006346FF" w:rsidP="00E5280D">
            <w:pPr>
              <w:rPr>
                <w:b/>
                <w:sz w:val="28"/>
                <w:szCs w:val="28"/>
                <w:lang w:val="uk-UA"/>
              </w:rPr>
            </w:pPr>
            <w:r w:rsidRPr="009A2171">
              <w:rPr>
                <w:sz w:val="28"/>
                <w:szCs w:val="28"/>
                <w:lang w:val="uk-UA"/>
              </w:rPr>
              <w:t>„5” квітня 2025 р.</w:t>
            </w:r>
          </w:p>
        </w:tc>
        <w:tc>
          <w:tcPr>
            <w:tcW w:w="2913" w:type="dxa"/>
          </w:tcPr>
          <w:p w:rsidR="006346FF" w:rsidRPr="009A2171" w:rsidRDefault="006346FF" w:rsidP="00E5280D">
            <w:pPr>
              <w:rPr>
                <w:b/>
                <w:sz w:val="28"/>
                <w:szCs w:val="28"/>
                <w:lang w:val="uk-UA"/>
              </w:rPr>
            </w:pPr>
            <w:r w:rsidRPr="009A2171">
              <w:rPr>
                <w:sz w:val="28"/>
                <w:szCs w:val="28"/>
                <w:lang w:val="uk-UA"/>
              </w:rPr>
              <w:t>м. Запоріжжя</w:t>
            </w:r>
          </w:p>
        </w:tc>
        <w:tc>
          <w:tcPr>
            <w:tcW w:w="3227" w:type="dxa"/>
          </w:tcPr>
          <w:p w:rsidR="006346FF" w:rsidRPr="009A2171" w:rsidRDefault="006346FF" w:rsidP="00E5280D">
            <w:pPr>
              <w:jc w:val="center"/>
              <w:rPr>
                <w:b/>
                <w:sz w:val="28"/>
                <w:szCs w:val="28"/>
                <w:lang w:val="uk-UA"/>
              </w:rPr>
            </w:pPr>
            <w:r w:rsidRPr="009A2171">
              <w:rPr>
                <w:sz w:val="28"/>
                <w:szCs w:val="28"/>
                <w:lang w:val="uk-UA"/>
              </w:rPr>
              <w:t>№ 10</w:t>
            </w:r>
          </w:p>
        </w:tc>
      </w:tr>
      <w:tr w:rsidR="004C18A7" w:rsidRPr="009A2171" w:rsidTr="006E2109">
        <w:tc>
          <w:tcPr>
            <w:tcW w:w="9679" w:type="dxa"/>
            <w:gridSpan w:val="3"/>
          </w:tcPr>
          <w:p w:rsidR="006346FF" w:rsidRPr="009A2171" w:rsidRDefault="006346FF" w:rsidP="00E5280D">
            <w:pPr>
              <w:ind w:firstLine="709"/>
              <w:jc w:val="both"/>
              <w:rPr>
                <w:sz w:val="28"/>
                <w:szCs w:val="28"/>
                <w:lang w:val="uk-UA"/>
              </w:rPr>
            </w:pPr>
            <w:r w:rsidRPr="009A2171">
              <w:rPr>
                <w:sz w:val="28"/>
                <w:szCs w:val="28"/>
                <w:lang w:val="uk-UA"/>
              </w:rPr>
              <w:t xml:space="preserve">ПП «Алтаір» в особі деректора Квача Олега Петровича, що діє на підставі Статуту (далі </w:t>
            </w:r>
            <w:r w:rsidR="004C18A7" w:rsidRPr="009A2171">
              <w:rPr>
                <w:sz w:val="28"/>
                <w:szCs w:val="28"/>
                <w:lang w:val="uk-UA"/>
              </w:rPr>
              <w:t>–</w:t>
            </w:r>
            <w:r w:rsidRPr="009A2171">
              <w:rPr>
                <w:sz w:val="28"/>
                <w:szCs w:val="28"/>
                <w:lang w:val="uk-UA"/>
              </w:rPr>
              <w:t xml:space="preserve"> «Замовник»), з одного боку, та Петряк Іван Іванович (далі </w:t>
            </w:r>
            <w:r w:rsidR="004C18A7" w:rsidRPr="009A2171">
              <w:rPr>
                <w:sz w:val="28"/>
                <w:szCs w:val="28"/>
                <w:lang w:val="uk-UA"/>
              </w:rPr>
              <w:t>–</w:t>
            </w:r>
            <w:r w:rsidRPr="009A2171">
              <w:rPr>
                <w:sz w:val="28"/>
                <w:szCs w:val="28"/>
                <w:lang w:val="uk-UA"/>
              </w:rPr>
              <w:t xml:space="preserve"> «Виконавець»), з іншої боку, уклали цей договір про слідуюче:</w:t>
            </w:r>
          </w:p>
          <w:p w:rsidR="006346FF" w:rsidRPr="009A2171" w:rsidRDefault="006346FF" w:rsidP="00E5280D">
            <w:pPr>
              <w:ind w:firstLine="709"/>
              <w:jc w:val="both"/>
              <w:rPr>
                <w:sz w:val="28"/>
                <w:szCs w:val="28"/>
                <w:lang w:val="uk-UA"/>
              </w:rPr>
            </w:pPr>
            <w:r w:rsidRPr="009A2171">
              <w:rPr>
                <w:sz w:val="28"/>
                <w:szCs w:val="28"/>
                <w:lang w:val="uk-UA"/>
              </w:rPr>
              <w:t>1. Виконавець приймається на роботу інженером-програмістом та виконує:</w:t>
            </w:r>
            <w:r w:rsidR="004C18A7" w:rsidRPr="009A2171">
              <w:rPr>
                <w:sz w:val="28"/>
                <w:szCs w:val="28"/>
                <w:lang w:val="uk-UA"/>
              </w:rPr>
              <w:t xml:space="preserve"> </w:t>
            </w:r>
          </w:p>
          <w:p w:rsidR="006346FF" w:rsidRPr="009A2171" w:rsidRDefault="006346FF" w:rsidP="00E5280D">
            <w:pPr>
              <w:ind w:firstLine="709"/>
              <w:jc w:val="both"/>
              <w:rPr>
                <w:sz w:val="28"/>
                <w:szCs w:val="28"/>
                <w:lang w:val="uk-UA"/>
              </w:rPr>
            </w:pPr>
            <w:r w:rsidRPr="009A2171">
              <w:rPr>
                <w:sz w:val="28"/>
                <w:szCs w:val="28"/>
                <w:lang w:val="uk-UA"/>
              </w:rPr>
              <w:t>1.1. придбання комп’ютерів і оргтехніки, створення єдиної мережі для підрозділів Замовника;</w:t>
            </w:r>
          </w:p>
          <w:p w:rsidR="006346FF" w:rsidRPr="009A2171" w:rsidRDefault="006346FF" w:rsidP="00E5280D">
            <w:pPr>
              <w:ind w:firstLine="709"/>
              <w:jc w:val="both"/>
              <w:rPr>
                <w:sz w:val="28"/>
                <w:szCs w:val="28"/>
                <w:lang w:val="uk-UA"/>
              </w:rPr>
            </w:pPr>
            <w:r w:rsidRPr="009A2171">
              <w:rPr>
                <w:sz w:val="28"/>
                <w:szCs w:val="28"/>
                <w:lang w:val="uk-UA"/>
              </w:rPr>
              <w:t>1.2. розробку програмного забезпечення для бугалтерського обліку та моніторингу діяльності;</w:t>
            </w:r>
          </w:p>
          <w:p w:rsidR="006346FF" w:rsidRPr="009A2171" w:rsidRDefault="006346FF" w:rsidP="00E5280D">
            <w:pPr>
              <w:ind w:firstLine="709"/>
              <w:jc w:val="both"/>
              <w:rPr>
                <w:sz w:val="28"/>
                <w:szCs w:val="28"/>
                <w:lang w:val="uk-UA"/>
              </w:rPr>
            </w:pPr>
            <w:r w:rsidRPr="009A2171">
              <w:rPr>
                <w:sz w:val="28"/>
                <w:szCs w:val="28"/>
                <w:lang w:val="uk-UA"/>
              </w:rPr>
              <w:t>1.3. навчання персоналу роботі у мережі;</w:t>
            </w:r>
          </w:p>
          <w:p w:rsidR="006346FF" w:rsidRPr="009A2171" w:rsidRDefault="006346FF" w:rsidP="00E5280D">
            <w:pPr>
              <w:ind w:firstLine="709"/>
              <w:jc w:val="both"/>
              <w:rPr>
                <w:sz w:val="28"/>
                <w:szCs w:val="28"/>
                <w:lang w:val="uk-UA"/>
              </w:rPr>
            </w:pPr>
            <w:r w:rsidRPr="009A2171">
              <w:rPr>
                <w:sz w:val="28"/>
                <w:szCs w:val="28"/>
                <w:lang w:val="uk-UA"/>
              </w:rPr>
              <w:t>1.4. організацію сервісного обслуговування комп’ютерів і офісної техніки.</w:t>
            </w:r>
          </w:p>
          <w:p w:rsidR="006346FF" w:rsidRPr="009A2171" w:rsidRDefault="006346FF" w:rsidP="00BA11CB">
            <w:pPr>
              <w:tabs>
                <w:tab w:val="left" w:pos="709"/>
                <w:tab w:val="left" w:pos="993"/>
              </w:tabs>
              <w:ind w:firstLine="709"/>
              <w:jc w:val="both"/>
              <w:rPr>
                <w:sz w:val="28"/>
                <w:szCs w:val="28"/>
                <w:lang w:val="uk-UA"/>
              </w:rPr>
            </w:pPr>
            <w:r w:rsidRPr="009A2171">
              <w:rPr>
                <w:sz w:val="28"/>
                <w:szCs w:val="28"/>
                <w:lang w:val="uk-UA"/>
              </w:rPr>
              <w:t xml:space="preserve">2. </w:t>
            </w:r>
            <w:r w:rsidRPr="009A2171">
              <w:rPr>
                <w:sz w:val="28"/>
                <w:szCs w:val="28"/>
                <w:lang w:val="uk-UA"/>
              </w:rPr>
              <w:tab/>
              <w:t>Замовник виплачує Виконавцеві щомісячну заробітну плату у розмірі ______ грн., не пізніше 15 числа кожного місяця.</w:t>
            </w:r>
          </w:p>
          <w:p w:rsidR="006346FF" w:rsidRPr="009A2171" w:rsidRDefault="006346FF" w:rsidP="00BA11CB">
            <w:pPr>
              <w:tabs>
                <w:tab w:val="left" w:pos="709"/>
                <w:tab w:val="left" w:pos="993"/>
              </w:tabs>
              <w:ind w:firstLine="709"/>
              <w:jc w:val="both"/>
              <w:rPr>
                <w:sz w:val="28"/>
                <w:szCs w:val="28"/>
                <w:lang w:val="uk-UA"/>
              </w:rPr>
            </w:pPr>
            <w:r w:rsidRPr="009A2171">
              <w:rPr>
                <w:sz w:val="28"/>
                <w:szCs w:val="28"/>
                <w:lang w:val="uk-UA"/>
              </w:rPr>
              <w:t>3. Умови праці визначаються Правилами внутрішнього розпорядку (п’ятиденний робочий тиждень, нормований день, вихідні — субота та неділя).</w:t>
            </w:r>
          </w:p>
          <w:p w:rsidR="006346FF" w:rsidRPr="009A2171" w:rsidRDefault="006346FF" w:rsidP="00E5280D">
            <w:pPr>
              <w:ind w:firstLine="709"/>
              <w:jc w:val="both"/>
              <w:rPr>
                <w:sz w:val="28"/>
                <w:szCs w:val="28"/>
                <w:lang w:val="uk-UA"/>
              </w:rPr>
            </w:pPr>
            <w:r w:rsidRPr="009A2171">
              <w:rPr>
                <w:sz w:val="28"/>
                <w:szCs w:val="28"/>
                <w:lang w:val="uk-UA"/>
              </w:rPr>
              <w:t>4. Замовник забезпечує Виконавця місячним проїздним білетом на усі види транспорту, крім таксі. Оплата здійснюється після здачі білета за минулий місяць у бугалтерію на протязі двох тижнів.</w:t>
            </w:r>
          </w:p>
          <w:p w:rsidR="006346FF" w:rsidRPr="009A2171" w:rsidRDefault="006346FF" w:rsidP="00E5280D">
            <w:pPr>
              <w:ind w:firstLine="709"/>
              <w:jc w:val="both"/>
            </w:pPr>
            <w:r w:rsidRPr="009A2171">
              <w:rPr>
                <w:sz w:val="28"/>
                <w:szCs w:val="28"/>
                <w:lang w:val="uk-UA"/>
              </w:rPr>
              <w:t>5. Договір діє 6 місяців, починаючи з 22 березня 2025 р. Може бути розірваний за згодою сторін у будь який час або достроково Замовником відповідно до діючого законодавства.</w:t>
            </w:r>
          </w:p>
        </w:tc>
      </w:tr>
      <w:tr w:rsidR="004C18A7" w:rsidRPr="009A2171" w:rsidTr="006E2109">
        <w:tc>
          <w:tcPr>
            <w:tcW w:w="9679" w:type="dxa"/>
            <w:gridSpan w:val="3"/>
          </w:tcPr>
          <w:p w:rsidR="006346FF" w:rsidRPr="009A2171" w:rsidRDefault="006346FF" w:rsidP="00E5280D">
            <w:pPr>
              <w:jc w:val="center"/>
            </w:pPr>
            <w:r w:rsidRPr="009A2171">
              <w:rPr>
                <w:i/>
                <w:sz w:val="28"/>
                <w:szCs w:val="28"/>
                <w:lang w:val="uk-UA"/>
              </w:rPr>
              <w:t>РЕКВІЗИТИ ТА ПІДПИСИ СТОРІН:</w:t>
            </w:r>
          </w:p>
        </w:tc>
      </w:tr>
      <w:tr w:rsidR="004C18A7" w:rsidRPr="009A2171" w:rsidTr="006E2109">
        <w:tc>
          <w:tcPr>
            <w:tcW w:w="3539" w:type="dxa"/>
          </w:tcPr>
          <w:p w:rsidR="006346FF" w:rsidRPr="009A2171" w:rsidRDefault="006346FF" w:rsidP="00E5280D">
            <w:pPr>
              <w:pStyle w:val="a9"/>
              <w:spacing w:before="0" w:beforeAutospacing="0" w:after="0" w:afterAutospacing="0"/>
              <w:jc w:val="both"/>
              <w:rPr>
                <w:b/>
                <w:sz w:val="28"/>
                <w:szCs w:val="28"/>
                <w:lang w:val="uk-UA"/>
              </w:rPr>
            </w:pPr>
            <w:r w:rsidRPr="009A2171">
              <w:rPr>
                <w:b/>
                <w:sz w:val="28"/>
                <w:szCs w:val="28"/>
                <w:lang w:val="uk-UA"/>
              </w:rPr>
              <w:t xml:space="preserve">Замовник </w:t>
            </w:r>
          </w:p>
          <w:p w:rsidR="006346FF" w:rsidRPr="009A2171" w:rsidRDefault="006346FF" w:rsidP="00E5280D">
            <w:pPr>
              <w:pStyle w:val="a9"/>
              <w:spacing w:before="0" w:beforeAutospacing="0" w:after="0" w:afterAutospacing="0"/>
              <w:jc w:val="both"/>
              <w:rPr>
                <w:sz w:val="28"/>
                <w:szCs w:val="28"/>
                <w:lang w:val="uk-UA"/>
              </w:rPr>
            </w:pPr>
            <w:r w:rsidRPr="009A2171">
              <w:rPr>
                <w:sz w:val="28"/>
                <w:szCs w:val="28"/>
                <w:lang w:val="uk-UA"/>
              </w:rPr>
              <w:t xml:space="preserve">            </w:t>
            </w:r>
            <w:r w:rsidRPr="009A2171">
              <w:rPr>
                <w:sz w:val="28"/>
                <w:szCs w:val="28"/>
                <w:u w:val="single"/>
                <w:lang w:val="uk-UA"/>
              </w:rPr>
              <w:t>(підпис)</w:t>
            </w:r>
            <w:r w:rsidRPr="009A2171">
              <w:rPr>
                <w:sz w:val="28"/>
                <w:szCs w:val="28"/>
                <w:lang w:val="uk-UA"/>
              </w:rPr>
              <w:t xml:space="preserve"> О.П. Квач</w:t>
            </w:r>
          </w:p>
          <w:p w:rsidR="006346FF" w:rsidRPr="009A2171" w:rsidRDefault="006346FF" w:rsidP="00BA11CB">
            <w:pPr>
              <w:pStyle w:val="a9"/>
              <w:spacing w:before="0" w:beforeAutospacing="0" w:after="0" w:afterAutospacing="0"/>
              <w:ind w:firstLine="709"/>
              <w:jc w:val="both"/>
              <w:rPr>
                <w:sz w:val="28"/>
                <w:szCs w:val="28"/>
                <w:lang w:val="uk-UA"/>
              </w:rPr>
            </w:pPr>
            <w:r w:rsidRPr="009A2171">
              <w:rPr>
                <w:sz w:val="28"/>
                <w:szCs w:val="28"/>
                <w:lang w:val="uk-UA"/>
              </w:rPr>
              <w:t>(печатка)</w:t>
            </w:r>
          </w:p>
        </w:tc>
        <w:tc>
          <w:tcPr>
            <w:tcW w:w="2913" w:type="dxa"/>
          </w:tcPr>
          <w:p w:rsidR="006346FF" w:rsidRPr="009A2171" w:rsidRDefault="006346FF" w:rsidP="00E5280D">
            <w:pPr>
              <w:rPr>
                <w:lang w:val="uk-UA"/>
              </w:rPr>
            </w:pPr>
          </w:p>
          <w:p w:rsidR="006346FF" w:rsidRPr="009A2171" w:rsidRDefault="006346FF" w:rsidP="00E5280D">
            <w:pPr>
              <w:rPr>
                <w:lang w:val="uk-UA"/>
              </w:rPr>
            </w:pPr>
          </w:p>
        </w:tc>
        <w:tc>
          <w:tcPr>
            <w:tcW w:w="3227" w:type="dxa"/>
          </w:tcPr>
          <w:p w:rsidR="006346FF" w:rsidRPr="009A2171" w:rsidRDefault="006346FF" w:rsidP="00E5280D">
            <w:pPr>
              <w:rPr>
                <w:b/>
                <w:sz w:val="28"/>
                <w:szCs w:val="28"/>
                <w:lang w:val="uk-UA"/>
              </w:rPr>
            </w:pPr>
            <w:r w:rsidRPr="009A2171">
              <w:rPr>
                <w:b/>
                <w:sz w:val="28"/>
                <w:szCs w:val="28"/>
                <w:lang w:val="uk-UA"/>
              </w:rPr>
              <w:t>Виконавець</w:t>
            </w:r>
          </w:p>
          <w:p w:rsidR="006346FF" w:rsidRPr="009A2171" w:rsidRDefault="006346FF" w:rsidP="00E5280D">
            <w:pPr>
              <w:pStyle w:val="a9"/>
              <w:spacing w:before="0" w:beforeAutospacing="0" w:after="0" w:afterAutospacing="0"/>
              <w:jc w:val="both"/>
              <w:rPr>
                <w:sz w:val="28"/>
                <w:szCs w:val="28"/>
                <w:lang w:val="uk-UA"/>
              </w:rPr>
            </w:pPr>
            <w:r w:rsidRPr="009A2171">
              <w:rPr>
                <w:sz w:val="28"/>
                <w:szCs w:val="28"/>
                <w:lang w:val="uk-UA"/>
              </w:rPr>
              <w:t xml:space="preserve">         </w:t>
            </w:r>
            <w:r w:rsidRPr="009A2171">
              <w:rPr>
                <w:sz w:val="28"/>
                <w:szCs w:val="28"/>
                <w:u w:val="single"/>
                <w:lang w:val="uk-UA"/>
              </w:rPr>
              <w:t>(підпис)</w:t>
            </w:r>
            <w:r w:rsidRPr="009A2171">
              <w:rPr>
                <w:sz w:val="28"/>
                <w:szCs w:val="28"/>
                <w:lang w:val="uk-UA"/>
              </w:rPr>
              <w:t xml:space="preserve"> І.І. Петряк</w:t>
            </w:r>
          </w:p>
          <w:p w:rsidR="006346FF" w:rsidRPr="009A2171" w:rsidRDefault="006346FF" w:rsidP="00E5280D">
            <w:pPr>
              <w:rPr>
                <w:lang w:val="uk-UA"/>
              </w:rPr>
            </w:pPr>
          </w:p>
        </w:tc>
      </w:tr>
    </w:tbl>
    <w:p w:rsidR="00EC017C" w:rsidRPr="009A2171" w:rsidRDefault="00374A5E" w:rsidP="006346FF">
      <w:pPr>
        <w:pStyle w:val="a3"/>
        <w:ind w:firstLine="680"/>
        <w:rPr>
          <w:i/>
          <w:szCs w:val="28"/>
        </w:rPr>
      </w:pPr>
      <w:r w:rsidRPr="009A2171">
        <w:rPr>
          <w:i/>
          <w:szCs w:val="28"/>
        </w:rPr>
        <w:t>6</w:t>
      </w:r>
      <w:r w:rsidR="00EC017C" w:rsidRPr="009A2171">
        <w:rPr>
          <w:i/>
          <w:szCs w:val="28"/>
        </w:rPr>
        <w:t>. Скласти зразок оформлення документа (на вибір): трудова угода, контракт.</w:t>
      </w:r>
    </w:p>
    <w:p w:rsidR="00E76457" w:rsidRPr="009A2171" w:rsidRDefault="00B83334" w:rsidP="004F43AB">
      <w:pPr>
        <w:tabs>
          <w:tab w:val="left" w:pos="284"/>
        </w:tabs>
        <w:suppressAutoHyphens/>
        <w:jc w:val="center"/>
        <w:rPr>
          <w:b/>
          <w:sz w:val="28"/>
          <w:szCs w:val="28"/>
          <w:lang w:val="uk-UA"/>
        </w:rPr>
      </w:pPr>
      <w:r w:rsidRPr="009A2171">
        <w:rPr>
          <w:b/>
          <w:sz w:val="28"/>
          <w:szCs w:val="28"/>
          <w:lang w:val="uk-UA"/>
        </w:rPr>
        <w:sym w:font="Webdings" w:char="F073"/>
      </w:r>
      <w:r w:rsidR="00E76457" w:rsidRPr="009A2171">
        <w:rPr>
          <w:b/>
          <w:sz w:val="28"/>
          <w:szCs w:val="28"/>
          <w:lang w:val="uk-UA"/>
        </w:rPr>
        <w:t>Питання для самоперевірки</w:t>
      </w:r>
    </w:p>
    <w:p w:rsidR="004C18A7" w:rsidRPr="009A2171" w:rsidRDefault="004C18A7" w:rsidP="004C18A7">
      <w:pPr>
        <w:pStyle w:val="a3"/>
        <w:tabs>
          <w:tab w:val="left" w:pos="284"/>
          <w:tab w:val="left" w:pos="993"/>
        </w:tabs>
        <w:ind w:firstLine="0"/>
        <w:rPr>
          <w:szCs w:val="28"/>
        </w:rPr>
      </w:pPr>
      <w:r w:rsidRPr="009A2171">
        <w:rPr>
          <w:szCs w:val="28"/>
        </w:rPr>
        <w:t xml:space="preserve">1. </w:t>
      </w:r>
      <w:r w:rsidRPr="009A2171">
        <w:rPr>
          <w:szCs w:val="28"/>
        </w:rPr>
        <w:tab/>
        <w:t>Які особливості мають речення в ділових текстах?</w:t>
      </w:r>
    </w:p>
    <w:p w:rsidR="004C18A7" w:rsidRPr="009A2171" w:rsidRDefault="004C18A7" w:rsidP="004C18A7">
      <w:pPr>
        <w:pStyle w:val="a3"/>
        <w:tabs>
          <w:tab w:val="left" w:pos="284"/>
          <w:tab w:val="left" w:pos="993"/>
        </w:tabs>
        <w:ind w:firstLine="0"/>
        <w:rPr>
          <w:szCs w:val="28"/>
        </w:rPr>
      </w:pPr>
      <w:r w:rsidRPr="009A2171">
        <w:rPr>
          <w:szCs w:val="28"/>
        </w:rPr>
        <w:t xml:space="preserve">2. </w:t>
      </w:r>
      <w:r w:rsidRPr="009A2171">
        <w:rPr>
          <w:szCs w:val="28"/>
        </w:rPr>
        <w:tab/>
        <w:t>Як правильно узгоджувати підмет і присудок у діловому стилі?</w:t>
      </w:r>
    </w:p>
    <w:p w:rsidR="004C18A7" w:rsidRPr="009A2171" w:rsidRDefault="004C18A7" w:rsidP="004C18A7">
      <w:pPr>
        <w:pStyle w:val="a3"/>
        <w:tabs>
          <w:tab w:val="left" w:pos="284"/>
          <w:tab w:val="left" w:pos="993"/>
        </w:tabs>
        <w:ind w:firstLine="0"/>
        <w:rPr>
          <w:szCs w:val="28"/>
        </w:rPr>
      </w:pPr>
      <w:r w:rsidRPr="009A2171">
        <w:rPr>
          <w:szCs w:val="28"/>
        </w:rPr>
        <w:t xml:space="preserve">3. </w:t>
      </w:r>
      <w:r w:rsidRPr="009A2171">
        <w:rPr>
          <w:szCs w:val="28"/>
        </w:rPr>
        <w:tab/>
        <w:t>Які труднощі виникають при узгодженні географічних та інших власних назв?</w:t>
      </w:r>
    </w:p>
    <w:p w:rsidR="004C18A7" w:rsidRPr="009A2171" w:rsidRDefault="004C18A7" w:rsidP="004C18A7">
      <w:pPr>
        <w:pStyle w:val="a3"/>
        <w:tabs>
          <w:tab w:val="left" w:pos="284"/>
          <w:tab w:val="left" w:pos="993"/>
        </w:tabs>
        <w:ind w:firstLine="0"/>
        <w:rPr>
          <w:szCs w:val="28"/>
        </w:rPr>
      </w:pPr>
      <w:r w:rsidRPr="009A2171">
        <w:rPr>
          <w:szCs w:val="28"/>
        </w:rPr>
        <w:t xml:space="preserve">4. </w:t>
      </w:r>
      <w:r w:rsidRPr="009A2171">
        <w:rPr>
          <w:szCs w:val="28"/>
        </w:rPr>
        <w:tab/>
        <w:t>Які складні випадки керування дієслів трапляються в ділових паперах?</w:t>
      </w:r>
    </w:p>
    <w:p w:rsidR="004C18A7" w:rsidRPr="009A2171" w:rsidRDefault="004C18A7" w:rsidP="004C18A7">
      <w:pPr>
        <w:pStyle w:val="a3"/>
        <w:tabs>
          <w:tab w:val="left" w:pos="284"/>
          <w:tab w:val="left" w:pos="993"/>
        </w:tabs>
        <w:ind w:firstLine="0"/>
        <w:rPr>
          <w:szCs w:val="28"/>
        </w:rPr>
      </w:pPr>
      <w:r w:rsidRPr="009A2171">
        <w:rPr>
          <w:szCs w:val="28"/>
        </w:rPr>
        <w:t xml:space="preserve">5. </w:t>
      </w:r>
      <w:r w:rsidRPr="009A2171">
        <w:rPr>
          <w:szCs w:val="28"/>
        </w:rPr>
        <w:tab/>
        <w:t>Які мовні засоби допомагають зробити синтаксис точним і зрозумілим?</w:t>
      </w:r>
    </w:p>
    <w:p w:rsidR="00E211B5" w:rsidRPr="009A2171" w:rsidRDefault="004C18A7" w:rsidP="004C18A7">
      <w:pPr>
        <w:pStyle w:val="a3"/>
        <w:tabs>
          <w:tab w:val="left" w:pos="284"/>
          <w:tab w:val="left" w:pos="993"/>
        </w:tabs>
        <w:ind w:firstLine="0"/>
        <w:rPr>
          <w:szCs w:val="28"/>
        </w:rPr>
      </w:pPr>
      <w:r w:rsidRPr="009A2171">
        <w:rPr>
          <w:szCs w:val="28"/>
        </w:rPr>
        <w:lastRenderedPageBreak/>
        <w:t xml:space="preserve">6. </w:t>
      </w:r>
      <w:r w:rsidRPr="009A2171">
        <w:rPr>
          <w:szCs w:val="28"/>
        </w:rPr>
        <w:tab/>
        <w:t>Чим відрізняється трудова угода від контракту? Які основні реквізити й елементи повинні містити ці документи?</w:t>
      </w:r>
    </w:p>
    <w:p w:rsidR="004C18A7" w:rsidRPr="009A2171" w:rsidRDefault="004C18A7" w:rsidP="00333AE2">
      <w:pPr>
        <w:pStyle w:val="a3"/>
        <w:suppressAutoHyphens/>
        <w:ind w:firstLine="567"/>
        <w:jc w:val="center"/>
        <w:rPr>
          <w:b/>
          <w:caps/>
          <w:szCs w:val="28"/>
        </w:rPr>
      </w:pPr>
    </w:p>
    <w:p w:rsidR="003B1770" w:rsidRPr="009A2171" w:rsidRDefault="003B1770" w:rsidP="00333AE2">
      <w:pPr>
        <w:pStyle w:val="a3"/>
        <w:suppressAutoHyphens/>
        <w:ind w:firstLine="567"/>
        <w:jc w:val="center"/>
        <w:rPr>
          <w:b/>
          <w:caps/>
          <w:szCs w:val="28"/>
        </w:rPr>
      </w:pPr>
      <w:r w:rsidRPr="009A2171">
        <w:rPr>
          <w:b/>
          <w:caps/>
          <w:szCs w:val="28"/>
        </w:rPr>
        <w:t>План 15</w:t>
      </w:r>
    </w:p>
    <w:p w:rsidR="003B1770" w:rsidRPr="009A2171" w:rsidRDefault="003B1770" w:rsidP="00333AE2">
      <w:pPr>
        <w:suppressAutoHyphens/>
        <w:jc w:val="center"/>
        <w:rPr>
          <w:b/>
          <w:sz w:val="28"/>
          <w:szCs w:val="28"/>
          <w:lang w:val="uk-UA"/>
        </w:rPr>
      </w:pPr>
      <w:r w:rsidRPr="009A2171">
        <w:rPr>
          <w:b/>
          <w:sz w:val="28"/>
          <w:szCs w:val="28"/>
          <w:lang w:val="uk-UA"/>
        </w:rPr>
        <w:t xml:space="preserve">Тема: Культура усного фахового спілкування. Діловий етикет. </w:t>
      </w:r>
    </w:p>
    <w:p w:rsidR="003B1770" w:rsidRPr="009A2171" w:rsidRDefault="003B1770" w:rsidP="00333AE2">
      <w:pPr>
        <w:suppressAutoHyphens/>
        <w:ind w:firstLine="567"/>
        <w:jc w:val="both"/>
        <w:rPr>
          <w:sz w:val="28"/>
          <w:szCs w:val="28"/>
          <w:lang w:val="uk-UA"/>
        </w:rPr>
      </w:pPr>
      <w:r w:rsidRPr="009A2171">
        <w:rPr>
          <w:b/>
          <w:sz w:val="28"/>
          <w:szCs w:val="28"/>
          <w:lang w:val="uk-UA"/>
        </w:rPr>
        <w:t xml:space="preserve">Мета: </w:t>
      </w:r>
      <w:r w:rsidR="00B4525B" w:rsidRPr="009A2171">
        <w:rPr>
          <w:i/>
          <w:sz w:val="28"/>
          <w:szCs w:val="28"/>
          <w:lang w:val="uk-UA"/>
        </w:rPr>
        <w:t>ознайомлення студентів із специфікою усного професійного мовлення та акцентування уваги на дотриманні правил ділового етикету</w:t>
      </w:r>
      <w:r w:rsidRPr="009A2171">
        <w:rPr>
          <w:i/>
          <w:sz w:val="28"/>
          <w:szCs w:val="28"/>
          <w:lang w:val="uk-UA"/>
        </w:rPr>
        <w:t>.</w:t>
      </w:r>
    </w:p>
    <w:p w:rsidR="003B1770" w:rsidRPr="009A2171" w:rsidRDefault="003B1770" w:rsidP="00333AE2">
      <w:pPr>
        <w:suppressAutoHyphens/>
        <w:jc w:val="both"/>
        <w:rPr>
          <w:sz w:val="28"/>
          <w:szCs w:val="28"/>
          <w:lang w:val="uk-UA"/>
        </w:rPr>
      </w:pPr>
      <w:r w:rsidRPr="009A2171">
        <w:rPr>
          <w:sz w:val="28"/>
          <w:szCs w:val="28"/>
          <w:lang w:val="uk-UA"/>
        </w:rPr>
        <w:t>1. Діловий етикет. Український мовленнєвий етикет.</w:t>
      </w:r>
    </w:p>
    <w:p w:rsidR="003B1770" w:rsidRPr="009A2171" w:rsidRDefault="003B1770" w:rsidP="00333AE2">
      <w:pPr>
        <w:suppressAutoHyphens/>
        <w:jc w:val="both"/>
        <w:rPr>
          <w:sz w:val="28"/>
          <w:szCs w:val="28"/>
          <w:lang w:val="uk-UA"/>
        </w:rPr>
      </w:pPr>
      <w:r w:rsidRPr="009A2171">
        <w:rPr>
          <w:sz w:val="28"/>
          <w:szCs w:val="28"/>
          <w:lang w:val="uk-UA"/>
        </w:rPr>
        <w:t>2. Види усного ділового спілкування (ділова бесіда, телефонна розмова).</w:t>
      </w:r>
    </w:p>
    <w:p w:rsidR="0002359C" w:rsidRPr="009A2171" w:rsidRDefault="00560300" w:rsidP="00333AE2">
      <w:pPr>
        <w:suppressAutoHyphens/>
        <w:jc w:val="both"/>
        <w:rPr>
          <w:sz w:val="28"/>
          <w:szCs w:val="28"/>
          <w:lang w:val="uk-UA"/>
        </w:rPr>
      </w:pPr>
      <w:r w:rsidRPr="009A2171">
        <w:rPr>
          <w:sz w:val="28"/>
          <w:szCs w:val="28"/>
          <w:lang w:val="uk-UA"/>
        </w:rPr>
        <w:t>3</w:t>
      </w:r>
      <w:r w:rsidR="003B1770" w:rsidRPr="009A2171">
        <w:rPr>
          <w:sz w:val="28"/>
          <w:szCs w:val="28"/>
          <w:lang w:val="uk-UA"/>
        </w:rPr>
        <w:t>. Виступ. Складові частини виступу.</w:t>
      </w:r>
      <w:r w:rsidR="0002359C" w:rsidRPr="009A2171">
        <w:rPr>
          <w:sz w:val="28"/>
          <w:szCs w:val="28"/>
          <w:lang w:val="uk-UA"/>
        </w:rPr>
        <w:t xml:space="preserve"> Судова промова та її різновиди: обвинувальна, самозахисна, захисна. Виступ судді.</w:t>
      </w:r>
    </w:p>
    <w:p w:rsidR="00560300" w:rsidRPr="009A2171" w:rsidRDefault="00560300" w:rsidP="00333AE2">
      <w:pPr>
        <w:suppressAutoHyphens/>
        <w:jc w:val="both"/>
        <w:rPr>
          <w:sz w:val="28"/>
          <w:szCs w:val="28"/>
          <w:lang w:val="uk-UA"/>
        </w:rPr>
      </w:pPr>
      <w:r w:rsidRPr="009A2171">
        <w:rPr>
          <w:sz w:val="28"/>
          <w:szCs w:val="28"/>
          <w:lang w:val="uk-UA"/>
        </w:rPr>
        <w:t>4. Особливості невербальної комунікації.</w:t>
      </w:r>
    </w:p>
    <w:p w:rsidR="003B1770" w:rsidRPr="009A2171" w:rsidRDefault="003B1770" w:rsidP="00333AE2">
      <w:pPr>
        <w:suppressAutoHyphens/>
        <w:jc w:val="both"/>
        <w:rPr>
          <w:sz w:val="28"/>
          <w:szCs w:val="28"/>
          <w:lang w:val="uk-UA"/>
        </w:rPr>
      </w:pPr>
      <w:r w:rsidRPr="009A2171">
        <w:rPr>
          <w:sz w:val="28"/>
          <w:szCs w:val="28"/>
          <w:lang w:val="uk-UA"/>
        </w:rPr>
        <w:t>5. Особливості спілкування з іноземцями. Правила поведінки в різних країнах.</w:t>
      </w:r>
    </w:p>
    <w:p w:rsidR="00DD662A" w:rsidRPr="009A2171" w:rsidRDefault="003B1770" w:rsidP="00333AE2">
      <w:pPr>
        <w:suppressAutoHyphens/>
        <w:jc w:val="both"/>
        <w:rPr>
          <w:sz w:val="28"/>
          <w:szCs w:val="28"/>
          <w:lang w:val="uk-UA"/>
        </w:rPr>
      </w:pPr>
      <w:r w:rsidRPr="009A2171">
        <w:rPr>
          <w:sz w:val="28"/>
          <w:szCs w:val="28"/>
          <w:lang w:val="uk-UA"/>
        </w:rPr>
        <w:t>6. Анотація. Рецензія. Відгук.</w:t>
      </w:r>
    </w:p>
    <w:p w:rsidR="003B1770" w:rsidRPr="009A2171" w:rsidRDefault="00DD662A" w:rsidP="00333AE2">
      <w:pPr>
        <w:suppressAutoHyphens/>
        <w:jc w:val="both"/>
        <w:rPr>
          <w:i/>
          <w:sz w:val="28"/>
          <w:szCs w:val="28"/>
          <w:lang w:val="uk-UA"/>
        </w:rPr>
      </w:pPr>
      <w:r w:rsidRPr="009A2171">
        <w:rPr>
          <w:b/>
          <w:sz w:val="28"/>
          <w:szCs w:val="28"/>
          <w:lang w:val="uk-UA"/>
        </w:rPr>
        <w:t>Ключові слова та терміни</w:t>
      </w:r>
      <w:r w:rsidRPr="009A2171">
        <w:rPr>
          <w:sz w:val="28"/>
          <w:szCs w:val="28"/>
          <w:lang w:val="uk-UA"/>
        </w:rPr>
        <w:t xml:space="preserve">: </w:t>
      </w:r>
      <w:r w:rsidRPr="009A2171">
        <w:rPr>
          <w:i/>
          <w:sz w:val="28"/>
          <w:szCs w:val="28"/>
          <w:lang w:val="uk-UA"/>
        </w:rPr>
        <w:t xml:space="preserve">етикет, ділова бесіда, телефонна розмова, дискусія, невербальна комунікація, оратор, дискусія, публічний виступ.  </w:t>
      </w:r>
      <w:r w:rsidRPr="009A2171">
        <w:rPr>
          <w:sz w:val="28"/>
          <w:szCs w:val="28"/>
          <w:lang w:val="uk-UA"/>
        </w:rPr>
        <w:t xml:space="preserve"> </w:t>
      </w:r>
    </w:p>
    <w:p w:rsidR="00C902D4" w:rsidRPr="009A2171" w:rsidRDefault="00C902D4" w:rsidP="00C902D4">
      <w:pPr>
        <w:suppressAutoHyphens/>
        <w:rPr>
          <w:b/>
          <w:sz w:val="28"/>
          <w:szCs w:val="28"/>
          <w:lang w:val="uk-UA"/>
        </w:rPr>
      </w:pPr>
      <w:r w:rsidRPr="009A2171">
        <w:rPr>
          <w:b/>
          <w:sz w:val="28"/>
          <w:szCs w:val="28"/>
          <w:lang w:val="uk-UA"/>
        </w:rPr>
        <w:t>Основна література: 1-7.</w:t>
      </w:r>
    </w:p>
    <w:p w:rsidR="00C902D4" w:rsidRPr="009A2171" w:rsidRDefault="00C902D4" w:rsidP="00C902D4">
      <w:pPr>
        <w:suppressAutoHyphens/>
        <w:rPr>
          <w:b/>
          <w:sz w:val="28"/>
          <w:szCs w:val="28"/>
          <w:lang w:val="uk-UA"/>
        </w:rPr>
      </w:pPr>
      <w:r w:rsidRPr="009A2171">
        <w:rPr>
          <w:b/>
          <w:sz w:val="28"/>
          <w:szCs w:val="28"/>
          <w:lang w:val="uk-UA"/>
        </w:rPr>
        <w:t>Додаткова література: 1, 3, 5, 6, 8, 9, 10, 11, 14.</w:t>
      </w:r>
    </w:p>
    <w:p w:rsidR="003B1770" w:rsidRPr="009A2171" w:rsidRDefault="003B1770" w:rsidP="004F43AB">
      <w:pPr>
        <w:suppressAutoHyphens/>
        <w:ind w:firstLine="680"/>
        <w:jc w:val="center"/>
        <w:rPr>
          <w:b/>
          <w:sz w:val="28"/>
          <w:szCs w:val="28"/>
          <w:lang w:val="uk-UA"/>
        </w:rPr>
      </w:pPr>
      <w:r w:rsidRPr="009A2171">
        <w:rPr>
          <w:b/>
          <w:sz w:val="28"/>
          <w:szCs w:val="28"/>
          <w:lang w:val="uk-UA"/>
        </w:rPr>
        <w:t>Методичні поради</w:t>
      </w:r>
    </w:p>
    <w:p w:rsidR="00B4525B" w:rsidRPr="009A2171" w:rsidRDefault="00B4525B" w:rsidP="00B4525B">
      <w:pPr>
        <w:pStyle w:val="a3"/>
        <w:ind w:firstLine="680"/>
        <w:rPr>
          <w:szCs w:val="28"/>
        </w:rPr>
      </w:pPr>
      <w:r w:rsidRPr="009A2171">
        <w:rPr>
          <w:b/>
          <w:szCs w:val="28"/>
        </w:rPr>
        <w:t>Перше</w:t>
      </w:r>
      <w:r w:rsidRPr="009A2171">
        <w:rPr>
          <w:szCs w:val="28"/>
        </w:rPr>
        <w:t xml:space="preserve"> питання зосереджує увагу на тому, що професійна комунікація охоплює багатоманітні форми взаємодії між учасниками спілкування та передбачає застосування різних вербальних і невербальних засобів. Ефективність ділової комунікації значною мірою залежить від сформованості комунікативних умінь і дотримання норм мовленнєвої та етикетної поведінки, зокрема правил вітання, самопрезентації та звертання.</w:t>
      </w:r>
    </w:p>
    <w:p w:rsidR="00B4525B" w:rsidRPr="009A2171" w:rsidRDefault="00B4525B" w:rsidP="00B4525B">
      <w:pPr>
        <w:pStyle w:val="a3"/>
        <w:ind w:firstLine="680"/>
        <w:rPr>
          <w:szCs w:val="28"/>
        </w:rPr>
      </w:pPr>
      <w:r w:rsidRPr="009A2171">
        <w:rPr>
          <w:szCs w:val="28"/>
        </w:rPr>
        <w:t xml:space="preserve">У </w:t>
      </w:r>
      <w:r w:rsidRPr="009A2171">
        <w:rPr>
          <w:b/>
          <w:szCs w:val="28"/>
        </w:rPr>
        <w:t>другому</w:t>
      </w:r>
      <w:r w:rsidRPr="009A2171">
        <w:rPr>
          <w:szCs w:val="28"/>
        </w:rPr>
        <w:t xml:space="preserve"> питанні акцент робиться на визначенні жанрового спектра публічного мовлення, до якого належать доповідь, промова, лекція, бесіда, дискусія, а також їх різновиди й особливості структурної організації. Особливу увагу доцільно приділити комунікативним вимогам до керівника у взаємодії з колективом, зокрема під час ділових засідань, професійного усного інформування чи телефонних переговорів. Важливо окреслити прояви тактовності й ввічливості, а також визначити невербальні маркери, які можуть сигналізувати про порушення норм етикетного спілкування.</w:t>
      </w:r>
    </w:p>
    <w:p w:rsidR="00B4525B" w:rsidRPr="009A2171" w:rsidRDefault="00B4525B" w:rsidP="00B4525B">
      <w:pPr>
        <w:pStyle w:val="a3"/>
        <w:ind w:firstLine="680"/>
        <w:rPr>
          <w:szCs w:val="28"/>
        </w:rPr>
      </w:pPr>
      <w:r w:rsidRPr="009A2171">
        <w:rPr>
          <w:szCs w:val="28"/>
        </w:rPr>
        <w:t xml:space="preserve">Аналізуючи </w:t>
      </w:r>
      <w:r w:rsidRPr="009A2171">
        <w:rPr>
          <w:b/>
          <w:szCs w:val="28"/>
        </w:rPr>
        <w:t>третє</w:t>
      </w:r>
      <w:r w:rsidRPr="009A2171">
        <w:rPr>
          <w:szCs w:val="28"/>
        </w:rPr>
        <w:t xml:space="preserve"> питання, слід зазначити, що публічний виступ функціонує як специфічна форма опосередкованого діалогу між оратором і аудиторією: слухачі не реагують вербально, проте їхня поведінкова й емоційна реакція суттєво впливає на результативність комунікації. Структура виступу традиційно включає вступ, основну частину та висновки. Вступ забезпечує встановлення контакту з аудиторією, основна частина розкриває зміст і аргументує ключові положення, а висновки узагальнюють сказане та визначають орієнтири подальшої роботи або дій.</w:t>
      </w:r>
    </w:p>
    <w:p w:rsidR="00B4525B" w:rsidRPr="009A2171" w:rsidRDefault="00B4525B" w:rsidP="00B4525B">
      <w:pPr>
        <w:pStyle w:val="a3"/>
        <w:ind w:firstLine="680"/>
        <w:rPr>
          <w:szCs w:val="28"/>
        </w:rPr>
      </w:pPr>
      <w:r w:rsidRPr="009A2171">
        <w:rPr>
          <w:b/>
          <w:szCs w:val="28"/>
        </w:rPr>
        <w:t>Четверте</w:t>
      </w:r>
      <w:r w:rsidRPr="009A2171">
        <w:rPr>
          <w:szCs w:val="28"/>
        </w:rPr>
        <w:t xml:space="preserve"> питання стосується особливостей комунікаційного процесу, який реалізується через різні знакові системи, зокрема вербальну та невербальну. Невербальна комунікація, що часто здійснюється несвідомо, дає </w:t>
      </w:r>
      <w:r w:rsidRPr="009A2171">
        <w:rPr>
          <w:szCs w:val="28"/>
        </w:rPr>
        <w:lastRenderedPageBreak/>
        <w:t>змогу за допомогою міміки, жестів, інтонаційних характеристик оцінити щирість мовця, відповідність його поведінки змісту висловлювань. Для коректної інтерпретації таких сигналів необхідна спеціальна підготовка. До основних систем невербальних засобів належать: оптико-кінетична (міміка, жести, пози), паралінгвістична (інтонаційні та тональні характеристики голосу), екстралінгвістична (темп мовлення, паузи, сміх, кашель), проксемічна (просторово-часові параметри комунікації) та система зорового контакту. Важливо враховувати культурно-специфічні невербальні коди, притаманні різним етнічним групам.</w:t>
      </w:r>
    </w:p>
    <w:p w:rsidR="00B4525B" w:rsidRPr="009A2171" w:rsidRDefault="00B4525B" w:rsidP="00B4525B">
      <w:pPr>
        <w:pStyle w:val="a3"/>
        <w:ind w:firstLine="680"/>
        <w:rPr>
          <w:szCs w:val="28"/>
        </w:rPr>
      </w:pPr>
      <w:r w:rsidRPr="009A2171">
        <w:rPr>
          <w:b/>
          <w:szCs w:val="28"/>
        </w:rPr>
        <w:t>П’яте</w:t>
      </w:r>
      <w:r w:rsidRPr="009A2171">
        <w:rPr>
          <w:szCs w:val="28"/>
        </w:rPr>
        <w:t xml:space="preserve"> питання підкреслює, що комунікативна поведінка представників різних країн має національні особливості, однак у міжнародному діловому й світському спілкуванні домінують універсальні норми комунікативної культури.</w:t>
      </w:r>
    </w:p>
    <w:p w:rsidR="00B4525B" w:rsidRPr="009A2171" w:rsidRDefault="00B4525B" w:rsidP="00B4525B">
      <w:pPr>
        <w:pStyle w:val="a3"/>
        <w:ind w:firstLine="680"/>
        <w:rPr>
          <w:szCs w:val="28"/>
        </w:rPr>
      </w:pPr>
      <w:r w:rsidRPr="009A2171">
        <w:rPr>
          <w:b/>
          <w:szCs w:val="28"/>
        </w:rPr>
        <w:t>Шосте</w:t>
      </w:r>
      <w:r w:rsidRPr="009A2171">
        <w:rPr>
          <w:szCs w:val="28"/>
        </w:rPr>
        <w:t xml:space="preserve"> питання орієнтує на розмежування споріднених жанрів: </w:t>
      </w:r>
      <w:r w:rsidRPr="009A2171">
        <w:rPr>
          <w:i/>
          <w:szCs w:val="28"/>
        </w:rPr>
        <w:t>рецензії</w:t>
      </w:r>
      <w:r w:rsidRPr="009A2171">
        <w:rPr>
          <w:szCs w:val="28"/>
        </w:rPr>
        <w:t xml:space="preserve">, що містить аналітичний і оцінний коментар щодо художнього або наукового твору; </w:t>
      </w:r>
      <w:r w:rsidRPr="009A2171">
        <w:rPr>
          <w:i/>
          <w:szCs w:val="28"/>
        </w:rPr>
        <w:t>відгуку</w:t>
      </w:r>
      <w:r w:rsidRPr="009A2171">
        <w:rPr>
          <w:szCs w:val="28"/>
        </w:rPr>
        <w:t xml:space="preserve"> – документа, спрямованого на узагальнену оцінку мистецької чи рукописної роботи; </w:t>
      </w:r>
      <w:r w:rsidRPr="009A2171">
        <w:rPr>
          <w:i/>
          <w:szCs w:val="28"/>
        </w:rPr>
        <w:t>анотації</w:t>
      </w:r>
      <w:r w:rsidRPr="009A2171">
        <w:rPr>
          <w:szCs w:val="28"/>
        </w:rPr>
        <w:t xml:space="preserve"> – стислої інформаційної характеристики змісту видання або тексту. </w:t>
      </w:r>
    </w:p>
    <w:p w:rsidR="00106AFF" w:rsidRPr="009A2171" w:rsidRDefault="00106AFF" w:rsidP="00B4525B">
      <w:pPr>
        <w:pStyle w:val="a3"/>
        <w:ind w:firstLine="680"/>
        <w:rPr>
          <w:szCs w:val="28"/>
        </w:rPr>
      </w:pPr>
      <w:r w:rsidRPr="009A2171">
        <w:rPr>
          <w:szCs w:val="28"/>
        </w:rPr>
        <w:t>Для деталізації питань доцільно скористатися запропонованим списком літератури.</w:t>
      </w:r>
    </w:p>
    <w:p w:rsidR="003B1770" w:rsidRPr="009A2171" w:rsidRDefault="003B1770" w:rsidP="004F43AB">
      <w:pPr>
        <w:ind w:firstLine="680"/>
        <w:jc w:val="center"/>
        <w:rPr>
          <w:b/>
          <w:sz w:val="28"/>
          <w:szCs w:val="28"/>
          <w:lang w:val="uk-UA"/>
        </w:rPr>
      </w:pPr>
      <w:r w:rsidRPr="009A2171">
        <w:rPr>
          <w:b/>
          <w:sz w:val="28"/>
          <w:szCs w:val="28"/>
          <w:lang w:val="uk-UA"/>
        </w:rPr>
        <w:sym w:font="Wingdings" w:char="F03F"/>
      </w:r>
      <w:r w:rsidRPr="009A2171">
        <w:rPr>
          <w:b/>
          <w:sz w:val="28"/>
          <w:szCs w:val="28"/>
          <w:lang w:val="uk-UA"/>
        </w:rPr>
        <w:t>Виконати практичні завдання</w:t>
      </w:r>
    </w:p>
    <w:p w:rsidR="00136BBA" w:rsidRPr="009A2171" w:rsidRDefault="00136BBA" w:rsidP="00136BBA">
      <w:pPr>
        <w:widowControl w:val="0"/>
        <w:autoSpaceDE w:val="0"/>
        <w:autoSpaceDN w:val="0"/>
        <w:adjustRightInd w:val="0"/>
        <w:ind w:firstLine="709"/>
        <w:jc w:val="both"/>
        <w:rPr>
          <w:i/>
          <w:sz w:val="28"/>
          <w:szCs w:val="28"/>
          <w:lang w:val="uk-UA"/>
        </w:rPr>
      </w:pPr>
      <w:r w:rsidRPr="009A2171">
        <w:rPr>
          <w:i/>
          <w:sz w:val="28"/>
          <w:szCs w:val="28"/>
          <w:lang w:val="uk-UA"/>
        </w:rPr>
        <w:t>1. Користуючись термінологічним словником, пояснити (усно) значення термінів. З двома, на вибір, скласти речення.</w:t>
      </w:r>
    </w:p>
    <w:p w:rsidR="00136BBA" w:rsidRPr="009A2171" w:rsidRDefault="00214DEC" w:rsidP="00136BBA">
      <w:pPr>
        <w:widowControl w:val="0"/>
        <w:autoSpaceDE w:val="0"/>
        <w:autoSpaceDN w:val="0"/>
        <w:adjustRightInd w:val="0"/>
        <w:ind w:firstLine="709"/>
        <w:jc w:val="both"/>
        <w:rPr>
          <w:sz w:val="28"/>
          <w:szCs w:val="28"/>
          <w:lang w:val="uk-UA"/>
        </w:rPr>
      </w:pPr>
      <w:r w:rsidRPr="009A2171">
        <w:rPr>
          <w:sz w:val="28"/>
          <w:szCs w:val="28"/>
          <w:lang w:val="uk-UA"/>
        </w:rPr>
        <w:t>Обшук, виїмка, затримання, арешт, запобіжний захід, домашній арешт</w:t>
      </w:r>
      <w:r w:rsidR="00136BBA" w:rsidRPr="009A2171">
        <w:rPr>
          <w:sz w:val="28"/>
          <w:szCs w:val="28"/>
          <w:lang w:val="uk-UA"/>
        </w:rPr>
        <w:t>.</w:t>
      </w:r>
    </w:p>
    <w:p w:rsidR="008E087D" w:rsidRPr="009A2171" w:rsidRDefault="00136BBA" w:rsidP="008E087D">
      <w:pPr>
        <w:ind w:firstLine="680"/>
        <w:jc w:val="both"/>
        <w:rPr>
          <w:i/>
          <w:sz w:val="28"/>
          <w:szCs w:val="28"/>
          <w:lang w:val="uk-UA"/>
        </w:rPr>
      </w:pPr>
      <w:r w:rsidRPr="009A2171">
        <w:rPr>
          <w:i/>
          <w:sz w:val="28"/>
          <w:szCs w:val="28"/>
          <w:lang w:val="uk-UA"/>
        </w:rPr>
        <w:t>2. Відредагувати речення.</w:t>
      </w:r>
    </w:p>
    <w:p w:rsidR="00C712E9" w:rsidRPr="009A2171" w:rsidRDefault="00C712E9" w:rsidP="00C712E9">
      <w:pPr>
        <w:pStyle w:val="a3"/>
        <w:ind w:firstLine="680"/>
        <w:rPr>
          <w:szCs w:val="28"/>
        </w:rPr>
      </w:pPr>
      <w:r w:rsidRPr="009A2171">
        <w:rPr>
          <w:szCs w:val="28"/>
        </w:rPr>
        <w:t>1. Під час огляду офісного приміщення експерт звернув увагу на мраморну підлогу. 2. Встановлено, що дії відповідача нанесли збитки державному підприємству на суму понад 50 тисяч гривень. 3. Під час оцінки нерухомості експерт зафіксував гарний вид із вікна як характеристику приміщення. 4. Суддя приводив приклад із практики інших судів для обґрунтування свого рішення. 5. Сторони мали право приймати участь у громадських слуханнях. 6. Під час кваліфікаційного іспиту виявлено пробіли у знаннях адвоката. 7. У рішенні комісії прорахунки враховано при визначенні порядку виплати компенсацій. 8. У висновках експерта зазначено, що розповсюджена помилка у заповненні документів може призвести до відмови у задоволенні позову. 9. Під час перевірки порушень встановлено, що проїзний білет було використано з порушенням правил. 10. На засіданні комісії було підведено підсумки розгляду адміністративних справ за місяць. 11. Начальник відділу користується авторитетом серед колег. 12. У матеріалах справи зазначено, що рахунки відкрито у філіалах банка у місті Кривому Розі. 13. Даний наказ було видано з порушенням процедурних вимог, що стало підставою для апеляції. 14. У конкурсі на заміщення посади керівника відділу претендент зайняв друге місце за результатами оцінювання комісії.</w:t>
      </w:r>
    </w:p>
    <w:p w:rsidR="00136BBA" w:rsidRPr="009A2171" w:rsidRDefault="00136BBA" w:rsidP="00136BBA">
      <w:pPr>
        <w:pStyle w:val="a3"/>
        <w:ind w:firstLine="680"/>
        <w:rPr>
          <w:i/>
          <w:szCs w:val="28"/>
        </w:rPr>
      </w:pPr>
      <w:r w:rsidRPr="009A2171">
        <w:rPr>
          <w:i/>
          <w:szCs w:val="28"/>
        </w:rPr>
        <w:t>3. Виправити помилки у словосполученнях. Пояснити характер помилок.</w:t>
      </w:r>
    </w:p>
    <w:p w:rsidR="00136BBA" w:rsidRPr="009A2171" w:rsidRDefault="0003436E" w:rsidP="00136BBA">
      <w:pPr>
        <w:pStyle w:val="a3"/>
        <w:ind w:firstLine="680"/>
        <w:rPr>
          <w:szCs w:val="28"/>
        </w:rPr>
      </w:pPr>
      <w:r w:rsidRPr="009A2171">
        <w:rPr>
          <w:szCs w:val="28"/>
        </w:rPr>
        <w:lastRenderedPageBreak/>
        <w:t>Двадцять три підозрювані, об’єм кримінальної справи, о</w:t>
      </w:r>
      <w:r w:rsidR="00136BBA" w:rsidRPr="009A2171">
        <w:rPr>
          <w:szCs w:val="28"/>
        </w:rPr>
        <w:t xml:space="preserve">диниця виміру, гостра біль, </w:t>
      </w:r>
      <w:r w:rsidR="000D0989" w:rsidRPr="009A2171">
        <w:rPr>
          <w:szCs w:val="28"/>
        </w:rPr>
        <w:t>сім гривнів</w:t>
      </w:r>
      <w:r w:rsidR="00136BBA" w:rsidRPr="009A2171">
        <w:rPr>
          <w:szCs w:val="28"/>
        </w:rPr>
        <w:t xml:space="preserve">, </w:t>
      </w:r>
      <w:r w:rsidRPr="009A2171">
        <w:rPr>
          <w:szCs w:val="28"/>
        </w:rPr>
        <w:t>натуральний</w:t>
      </w:r>
      <w:r w:rsidR="00136BBA" w:rsidRPr="009A2171">
        <w:rPr>
          <w:szCs w:val="28"/>
        </w:rPr>
        <w:t xml:space="preserve"> кофе, </w:t>
      </w:r>
      <w:r w:rsidRPr="009A2171">
        <w:rPr>
          <w:szCs w:val="28"/>
        </w:rPr>
        <w:t>два</w:t>
      </w:r>
      <w:r w:rsidR="00136BBA" w:rsidRPr="009A2171">
        <w:rPr>
          <w:szCs w:val="28"/>
        </w:rPr>
        <w:t xml:space="preserve"> місяця, півтора </w:t>
      </w:r>
      <w:r w:rsidRPr="009A2171">
        <w:rPr>
          <w:szCs w:val="28"/>
        </w:rPr>
        <w:t>міліметри</w:t>
      </w:r>
      <w:r w:rsidR="00136BBA" w:rsidRPr="009A2171">
        <w:rPr>
          <w:szCs w:val="28"/>
        </w:rPr>
        <w:t xml:space="preserve">, поверхове освітлення фактів, воєнна дисципліна, предметний показник, </w:t>
      </w:r>
      <w:r w:rsidR="000D0989" w:rsidRPr="009A2171">
        <w:rPr>
          <w:szCs w:val="28"/>
        </w:rPr>
        <w:t>стрибки з шестом</w:t>
      </w:r>
      <w:r w:rsidR="00136BBA" w:rsidRPr="009A2171">
        <w:rPr>
          <w:szCs w:val="28"/>
        </w:rPr>
        <w:t>, зустріч продовжується</w:t>
      </w:r>
      <w:r w:rsidR="000D0989" w:rsidRPr="009A2171">
        <w:rPr>
          <w:szCs w:val="28"/>
        </w:rPr>
        <w:t>, приємного апетиту!</w:t>
      </w:r>
    </w:p>
    <w:p w:rsidR="00462894" w:rsidRPr="009A2171" w:rsidRDefault="00462894" w:rsidP="00462894">
      <w:pPr>
        <w:widowControl w:val="0"/>
        <w:autoSpaceDE w:val="0"/>
        <w:autoSpaceDN w:val="0"/>
        <w:adjustRightInd w:val="0"/>
        <w:ind w:firstLine="709"/>
        <w:jc w:val="both"/>
        <w:rPr>
          <w:i/>
          <w:sz w:val="28"/>
          <w:szCs w:val="28"/>
          <w:lang w:val="uk-UA"/>
        </w:rPr>
      </w:pPr>
      <w:r w:rsidRPr="009A2171">
        <w:rPr>
          <w:i/>
          <w:sz w:val="28"/>
          <w:szCs w:val="28"/>
          <w:lang w:val="uk-UA"/>
        </w:rPr>
        <w:t>4. Виправити помилки в оформленні документа.</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03436E" w:rsidRPr="009A2171" w:rsidTr="00497BF5">
        <w:tc>
          <w:tcPr>
            <w:tcW w:w="9854" w:type="dxa"/>
          </w:tcPr>
          <w:p w:rsidR="00620B5D" w:rsidRPr="009A2171" w:rsidRDefault="003A30D3" w:rsidP="00620B5D">
            <w:pPr>
              <w:pStyle w:val="a9"/>
              <w:spacing w:before="0" w:beforeAutospacing="0" w:after="0" w:afterAutospacing="0"/>
              <w:ind w:firstLine="709"/>
              <w:jc w:val="both"/>
              <w:rPr>
                <w:sz w:val="28"/>
                <w:szCs w:val="28"/>
                <w:lang w:val="uk-UA"/>
              </w:rPr>
            </w:pPr>
            <w:r w:rsidRPr="009A2171">
              <w:rPr>
                <w:sz w:val="28"/>
                <w:szCs w:val="28"/>
                <w:lang w:val="uk-UA"/>
              </w:rPr>
              <w:t>Іваненко</w:t>
            </w:r>
            <w:r w:rsidR="00E211B5" w:rsidRPr="009A2171">
              <w:rPr>
                <w:sz w:val="28"/>
                <w:szCs w:val="28"/>
                <w:lang w:val="uk-UA"/>
              </w:rPr>
              <w:t xml:space="preserve"> В.А. </w:t>
            </w:r>
            <w:r w:rsidRPr="009A2171">
              <w:rPr>
                <w:sz w:val="28"/>
                <w:szCs w:val="28"/>
                <w:lang w:val="uk-UA"/>
              </w:rPr>
              <w:t>Правознавство</w:t>
            </w:r>
            <w:r w:rsidR="00E211B5" w:rsidRPr="009A2171">
              <w:rPr>
                <w:sz w:val="28"/>
                <w:szCs w:val="28"/>
                <w:lang w:val="uk-UA"/>
              </w:rPr>
              <w:t xml:space="preserve">: навчальний посібник. – К.: Видавництво </w:t>
            </w:r>
            <w:r w:rsidRPr="009A2171">
              <w:rPr>
                <w:sz w:val="28"/>
                <w:szCs w:val="28"/>
                <w:lang w:val="uk-UA"/>
              </w:rPr>
              <w:t>Наукова думка</w:t>
            </w:r>
            <w:r w:rsidR="00E211B5" w:rsidRPr="009A2171">
              <w:rPr>
                <w:sz w:val="28"/>
                <w:szCs w:val="28"/>
                <w:lang w:val="uk-UA"/>
              </w:rPr>
              <w:t>, 20</w:t>
            </w:r>
            <w:r w:rsidR="00620B5D" w:rsidRPr="009A2171">
              <w:rPr>
                <w:sz w:val="28"/>
                <w:szCs w:val="28"/>
                <w:lang w:val="uk-UA"/>
              </w:rPr>
              <w:t>25</w:t>
            </w:r>
            <w:r w:rsidR="00E211B5" w:rsidRPr="009A2171">
              <w:rPr>
                <w:sz w:val="28"/>
                <w:szCs w:val="28"/>
                <w:lang w:val="uk-UA"/>
              </w:rPr>
              <w:t xml:space="preserve">. – </w:t>
            </w:r>
            <w:r w:rsidR="00620B5D" w:rsidRPr="009A2171">
              <w:rPr>
                <w:sz w:val="28"/>
                <w:szCs w:val="28"/>
                <w:lang w:val="uk-UA"/>
              </w:rPr>
              <w:t>2</w:t>
            </w:r>
            <w:r w:rsidRPr="009A2171">
              <w:rPr>
                <w:sz w:val="28"/>
                <w:szCs w:val="28"/>
                <w:lang w:val="uk-UA"/>
              </w:rPr>
              <w:t>1</w:t>
            </w:r>
            <w:r w:rsidR="00E211B5" w:rsidRPr="009A2171">
              <w:rPr>
                <w:sz w:val="28"/>
                <w:szCs w:val="28"/>
                <w:lang w:val="uk-UA"/>
              </w:rPr>
              <w:t xml:space="preserve">6 </w:t>
            </w:r>
            <w:r w:rsidRPr="009A2171">
              <w:rPr>
                <w:sz w:val="28"/>
                <w:szCs w:val="28"/>
                <w:lang w:val="uk-UA"/>
              </w:rPr>
              <w:t>С</w:t>
            </w:r>
            <w:r w:rsidR="00E211B5" w:rsidRPr="009A2171">
              <w:rPr>
                <w:sz w:val="28"/>
                <w:szCs w:val="28"/>
                <w:lang w:val="uk-UA"/>
              </w:rPr>
              <w:t>.</w:t>
            </w:r>
          </w:p>
          <w:p w:rsidR="003A30D3" w:rsidRPr="009A2171" w:rsidRDefault="003A30D3" w:rsidP="003A30D3">
            <w:pPr>
              <w:pStyle w:val="a9"/>
              <w:spacing w:before="0" w:beforeAutospacing="0" w:after="0" w:afterAutospacing="0"/>
              <w:ind w:firstLine="709"/>
              <w:jc w:val="both"/>
              <w:rPr>
                <w:sz w:val="28"/>
                <w:szCs w:val="28"/>
                <w:lang w:val="uk-UA"/>
              </w:rPr>
            </w:pPr>
            <w:r w:rsidRPr="009A2171">
              <w:rPr>
                <w:sz w:val="28"/>
                <w:szCs w:val="28"/>
                <w:lang w:val="uk-UA"/>
              </w:rPr>
              <w:t>Начальний посібник присв’ячений вивченню основ правознавства та містить стислий виклад теоретичного матеріалу, короткі лекції й комплекс практичних завдань відповідно до навчальної програми дисципліни правознавство. Матеріал подано у доступній формі, що дозволяє студентам самостійно опрацьовувати основні теми курсу та формувати цілісне уявлення про правову систему.</w:t>
            </w:r>
          </w:p>
          <w:p w:rsidR="003A30D3" w:rsidRPr="009A2171" w:rsidRDefault="003A30D3" w:rsidP="003A30D3">
            <w:pPr>
              <w:pStyle w:val="a9"/>
              <w:spacing w:before="0" w:beforeAutospacing="0" w:after="0" w:afterAutospacing="0"/>
              <w:ind w:firstLine="709"/>
              <w:jc w:val="both"/>
              <w:rPr>
                <w:sz w:val="28"/>
                <w:szCs w:val="28"/>
                <w:lang w:val="uk-UA"/>
              </w:rPr>
            </w:pPr>
            <w:r w:rsidRPr="009A2171">
              <w:rPr>
                <w:sz w:val="28"/>
                <w:szCs w:val="28"/>
                <w:lang w:val="uk-UA"/>
              </w:rPr>
              <w:t>Посібник максимально направлений на активізацію самостійної праці здобувачів, а також сприяє формуванню правової культури, правосвідомості та на</w:t>
            </w:r>
            <w:r w:rsidR="0003436E" w:rsidRPr="009A2171">
              <w:rPr>
                <w:sz w:val="28"/>
                <w:szCs w:val="28"/>
                <w:lang w:val="uk-UA"/>
              </w:rPr>
              <w:t>вичок застосува</w:t>
            </w:r>
            <w:r w:rsidRPr="009A2171">
              <w:rPr>
                <w:sz w:val="28"/>
                <w:szCs w:val="28"/>
                <w:lang w:val="uk-UA"/>
              </w:rPr>
              <w:t>ня норм права у професійній діяльності. Система вправ й завдань допоможе майбутнім фахівцям опанувати основи конституційного, цивільного, адміністративного та кримінального права; закріпити отримані знання на практиці.</w:t>
            </w:r>
          </w:p>
          <w:p w:rsidR="00E211B5" w:rsidRPr="009A2171" w:rsidRDefault="003A30D3" w:rsidP="000D0989">
            <w:pPr>
              <w:pStyle w:val="a9"/>
              <w:spacing w:before="0" w:beforeAutospacing="0" w:after="0" w:afterAutospacing="0"/>
              <w:ind w:firstLine="709"/>
              <w:jc w:val="both"/>
              <w:rPr>
                <w:sz w:val="28"/>
                <w:szCs w:val="28"/>
                <w:lang w:val="uk-UA"/>
              </w:rPr>
            </w:pPr>
            <w:r w:rsidRPr="009A2171">
              <w:rPr>
                <w:sz w:val="28"/>
                <w:szCs w:val="28"/>
                <w:lang w:val="uk-UA"/>
              </w:rPr>
              <w:t xml:space="preserve">Посібник розрахований на здобувачів ступеню вищої освіти бакалавра </w:t>
            </w:r>
            <w:r w:rsidR="0003436E" w:rsidRPr="009A2171">
              <w:rPr>
                <w:sz w:val="28"/>
                <w:szCs w:val="28"/>
                <w:lang w:val="uk-UA"/>
              </w:rPr>
              <w:t>Юридичного факультету</w:t>
            </w:r>
            <w:r w:rsidRPr="009A2171">
              <w:rPr>
                <w:sz w:val="28"/>
                <w:szCs w:val="28"/>
                <w:lang w:val="uk-UA"/>
              </w:rPr>
              <w:t xml:space="preserve"> денної та заочної форми навчання.</w:t>
            </w:r>
          </w:p>
        </w:tc>
      </w:tr>
    </w:tbl>
    <w:p w:rsidR="00136BBA" w:rsidRPr="009A2171" w:rsidRDefault="00462894" w:rsidP="00136BBA">
      <w:pPr>
        <w:widowControl w:val="0"/>
        <w:autoSpaceDE w:val="0"/>
        <w:autoSpaceDN w:val="0"/>
        <w:adjustRightInd w:val="0"/>
        <w:ind w:firstLine="709"/>
        <w:jc w:val="both"/>
        <w:rPr>
          <w:i/>
          <w:sz w:val="28"/>
          <w:szCs w:val="28"/>
          <w:lang w:val="uk-UA"/>
        </w:rPr>
      </w:pPr>
      <w:r w:rsidRPr="009A2171">
        <w:rPr>
          <w:i/>
          <w:sz w:val="28"/>
          <w:szCs w:val="28"/>
          <w:lang w:val="uk-UA"/>
        </w:rPr>
        <w:t>5</w:t>
      </w:r>
      <w:r w:rsidR="00136BBA" w:rsidRPr="009A2171">
        <w:rPr>
          <w:i/>
          <w:sz w:val="28"/>
          <w:szCs w:val="28"/>
          <w:lang w:val="uk-UA"/>
        </w:rPr>
        <w:t>. Скласти зразок оформлення документа (на вибір): анотація, рецензія, відгук.</w:t>
      </w:r>
    </w:p>
    <w:p w:rsidR="00337EB4" w:rsidRPr="009A2171" w:rsidRDefault="00B83334" w:rsidP="004F43AB">
      <w:pPr>
        <w:pStyle w:val="a3"/>
        <w:tabs>
          <w:tab w:val="left" w:pos="284"/>
        </w:tabs>
        <w:ind w:firstLine="0"/>
        <w:jc w:val="center"/>
        <w:rPr>
          <w:b/>
          <w:szCs w:val="28"/>
        </w:rPr>
      </w:pPr>
      <w:r w:rsidRPr="009A2171">
        <w:rPr>
          <w:b/>
          <w:szCs w:val="28"/>
        </w:rPr>
        <w:sym w:font="Webdings" w:char="F073"/>
      </w:r>
      <w:r w:rsidR="00337EB4" w:rsidRPr="009A2171">
        <w:rPr>
          <w:b/>
          <w:szCs w:val="28"/>
        </w:rPr>
        <w:t>Питання для самоперевірки</w:t>
      </w:r>
    </w:p>
    <w:p w:rsidR="00A6251D" w:rsidRPr="009A2171" w:rsidRDefault="00A6251D" w:rsidP="00A6251D">
      <w:pPr>
        <w:jc w:val="both"/>
        <w:rPr>
          <w:sz w:val="28"/>
          <w:szCs w:val="28"/>
          <w:shd w:val="clear" w:color="auto" w:fill="FFFFFF"/>
          <w:lang w:val="uk-UA"/>
        </w:rPr>
      </w:pPr>
      <w:r w:rsidRPr="009A2171">
        <w:rPr>
          <w:sz w:val="28"/>
          <w:szCs w:val="28"/>
          <w:shd w:val="clear" w:color="auto" w:fill="FFFFFF"/>
          <w:lang w:val="uk-UA"/>
        </w:rPr>
        <w:t>1. Що таке діловий етикет?</w:t>
      </w:r>
    </w:p>
    <w:p w:rsidR="00A6251D" w:rsidRPr="009A2171" w:rsidRDefault="00A6251D" w:rsidP="00A6251D">
      <w:pPr>
        <w:jc w:val="both"/>
        <w:rPr>
          <w:sz w:val="28"/>
          <w:szCs w:val="28"/>
          <w:shd w:val="clear" w:color="auto" w:fill="FFFFFF"/>
          <w:lang w:val="uk-UA"/>
        </w:rPr>
      </w:pPr>
      <w:r w:rsidRPr="009A2171">
        <w:rPr>
          <w:sz w:val="28"/>
          <w:szCs w:val="28"/>
          <w:shd w:val="clear" w:color="auto" w:fill="FFFFFF"/>
          <w:lang w:val="uk-UA"/>
        </w:rPr>
        <w:t xml:space="preserve">2. </w:t>
      </w:r>
      <w:r w:rsidR="00302A09" w:rsidRPr="009A2171">
        <w:rPr>
          <w:sz w:val="28"/>
          <w:szCs w:val="28"/>
          <w:shd w:val="clear" w:color="auto" w:fill="FFFFFF"/>
          <w:lang w:val="uk-UA"/>
        </w:rPr>
        <w:t>Назвіть</w:t>
      </w:r>
      <w:r w:rsidRPr="009A2171">
        <w:rPr>
          <w:sz w:val="28"/>
          <w:szCs w:val="28"/>
          <w:shd w:val="clear" w:color="auto" w:fill="FFFFFF"/>
          <w:lang w:val="uk-UA"/>
        </w:rPr>
        <w:t xml:space="preserve"> особливості українськ</w:t>
      </w:r>
      <w:r w:rsidR="00302A09" w:rsidRPr="009A2171">
        <w:rPr>
          <w:sz w:val="28"/>
          <w:szCs w:val="28"/>
          <w:shd w:val="clear" w:color="auto" w:fill="FFFFFF"/>
          <w:lang w:val="uk-UA"/>
        </w:rPr>
        <w:t>ого</w:t>
      </w:r>
      <w:r w:rsidRPr="009A2171">
        <w:rPr>
          <w:sz w:val="28"/>
          <w:szCs w:val="28"/>
          <w:shd w:val="clear" w:color="auto" w:fill="FFFFFF"/>
          <w:lang w:val="uk-UA"/>
        </w:rPr>
        <w:t xml:space="preserve"> мовленнєв</w:t>
      </w:r>
      <w:r w:rsidR="00302A09" w:rsidRPr="009A2171">
        <w:rPr>
          <w:sz w:val="28"/>
          <w:szCs w:val="28"/>
          <w:shd w:val="clear" w:color="auto" w:fill="FFFFFF"/>
          <w:lang w:val="uk-UA"/>
        </w:rPr>
        <w:t>ого</w:t>
      </w:r>
      <w:r w:rsidRPr="009A2171">
        <w:rPr>
          <w:sz w:val="28"/>
          <w:szCs w:val="28"/>
          <w:shd w:val="clear" w:color="auto" w:fill="FFFFFF"/>
          <w:lang w:val="uk-UA"/>
        </w:rPr>
        <w:t xml:space="preserve"> етикет</w:t>
      </w:r>
      <w:r w:rsidR="00302A09" w:rsidRPr="009A2171">
        <w:rPr>
          <w:sz w:val="28"/>
          <w:szCs w:val="28"/>
          <w:shd w:val="clear" w:color="auto" w:fill="FFFFFF"/>
          <w:lang w:val="uk-UA"/>
        </w:rPr>
        <w:t>у.</w:t>
      </w:r>
    </w:p>
    <w:p w:rsidR="00A6251D" w:rsidRPr="009A2171" w:rsidRDefault="00A6251D" w:rsidP="00A6251D">
      <w:pPr>
        <w:jc w:val="both"/>
        <w:rPr>
          <w:sz w:val="28"/>
          <w:szCs w:val="28"/>
          <w:shd w:val="clear" w:color="auto" w:fill="FFFFFF"/>
          <w:lang w:val="uk-UA"/>
        </w:rPr>
      </w:pPr>
      <w:r w:rsidRPr="009A2171">
        <w:rPr>
          <w:sz w:val="28"/>
          <w:szCs w:val="28"/>
          <w:shd w:val="clear" w:color="auto" w:fill="FFFFFF"/>
          <w:lang w:val="uk-UA"/>
        </w:rPr>
        <w:t>3. Які види усного ділового спілкування існують?</w:t>
      </w:r>
    </w:p>
    <w:p w:rsidR="00A6251D" w:rsidRPr="009A2171" w:rsidRDefault="00A6251D" w:rsidP="00A6251D">
      <w:pPr>
        <w:jc w:val="both"/>
        <w:rPr>
          <w:sz w:val="28"/>
          <w:szCs w:val="28"/>
          <w:shd w:val="clear" w:color="auto" w:fill="FFFFFF"/>
          <w:lang w:val="uk-UA"/>
        </w:rPr>
      </w:pPr>
      <w:r w:rsidRPr="009A2171">
        <w:rPr>
          <w:sz w:val="28"/>
          <w:szCs w:val="28"/>
          <w:shd w:val="clear" w:color="auto" w:fill="FFFFFF"/>
          <w:lang w:val="uk-UA"/>
        </w:rPr>
        <w:t xml:space="preserve">4. </w:t>
      </w:r>
      <w:r w:rsidR="00302A09" w:rsidRPr="009A2171">
        <w:rPr>
          <w:sz w:val="28"/>
          <w:szCs w:val="28"/>
          <w:shd w:val="clear" w:color="auto" w:fill="FFFFFF"/>
          <w:lang w:val="uk-UA"/>
        </w:rPr>
        <w:t>Охарактеризуйте</w:t>
      </w:r>
      <w:r w:rsidRPr="009A2171">
        <w:rPr>
          <w:sz w:val="28"/>
          <w:szCs w:val="28"/>
          <w:shd w:val="clear" w:color="auto" w:fill="FFFFFF"/>
          <w:lang w:val="uk-UA"/>
        </w:rPr>
        <w:t xml:space="preserve"> ділов</w:t>
      </w:r>
      <w:r w:rsidR="00302A09" w:rsidRPr="009A2171">
        <w:rPr>
          <w:sz w:val="28"/>
          <w:szCs w:val="28"/>
          <w:shd w:val="clear" w:color="auto" w:fill="FFFFFF"/>
          <w:lang w:val="uk-UA"/>
        </w:rPr>
        <w:t xml:space="preserve">у </w:t>
      </w:r>
      <w:r w:rsidRPr="009A2171">
        <w:rPr>
          <w:sz w:val="28"/>
          <w:szCs w:val="28"/>
          <w:shd w:val="clear" w:color="auto" w:fill="FFFFFF"/>
          <w:lang w:val="uk-UA"/>
        </w:rPr>
        <w:t>бесід</w:t>
      </w:r>
      <w:r w:rsidR="00302A09" w:rsidRPr="009A2171">
        <w:rPr>
          <w:sz w:val="28"/>
          <w:szCs w:val="28"/>
          <w:shd w:val="clear" w:color="auto" w:fill="FFFFFF"/>
          <w:lang w:val="uk-UA"/>
        </w:rPr>
        <w:t>у</w:t>
      </w:r>
      <w:r w:rsidRPr="009A2171">
        <w:rPr>
          <w:sz w:val="28"/>
          <w:szCs w:val="28"/>
          <w:shd w:val="clear" w:color="auto" w:fill="FFFFFF"/>
          <w:lang w:val="uk-UA"/>
        </w:rPr>
        <w:t xml:space="preserve"> </w:t>
      </w:r>
      <w:r w:rsidR="00302A09" w:rsidRPr="009A2171">
        <w:rPr>
          <w:sz w:val="28"/>
          <w:szCs w:val="28"/>
          <w:shd w:val="clear" w:color="auto" w:fill="FFFFFF"/>
          <w:lang w:val="uk-UA"/>
        </w:rPr>
        <w:t>та</w:t>
      </w:r>
      <w:r w:rsidRPr="009A2171">
        <w:rPr>
          <w:sz w:val="28"/>
          <w:szCs w:val="28"/>
          <w:shd w:val="clear" w:color="auto" w:fill="FFFFFF"/>
          <w:lang w:val="uk-UA"/>
        </w:rPr>
        <w:t xml:space="preserve"> телефонн</w:t>
      </w:r>
      <w:r w:rsidR="00302A09" w:rsidRPr="009A2171">
        <w:rPr>
          <w:sz w:val="28"/>
          <w:szCs w:val="28"/>
          <w:shd w:val="clear" w:color="auto" w:fill="FFFFFF"/>
          <w:lang w:val="uk-UA"/>
        </w:rPr>
        <w:t xml:space="preserve">у </w:t>
      </w:r>
      <w:r w:rsidRPr="009A2171">
        <w:rPr>
          <w:sz w:val="28"/>
          <w:szCs w:val="28"/>
          <w:shd w:val="clear" w:color="auto" w:fill="FFFFFF"/>
          <w:lang w:val="uk-UA"/>
        </w:rPr>
        <w:t>розмов</w:t>
      </w:r>
      <w:r w:rsidR="00302A09" w:rsidRPr="009A2171">
        <w:rPr>
          <w:sz w:val="28"/>
          <w:szCs w:val="28"/>
          <w:shd w:val="clear" w:color="auto" w:fill="FFFFFF"/>
          <w:lang w:val="uk-UA"/>
        </w:rPr>
        <w:t>у.</w:t>
      </w:r>
    </w:p>
    <w:p w:rsidR="00302A09" w:rsidRPr="009A2171" w:rsidRDefault="00A6251D" w:rsidP="00A6251D">
      <w:pPr>
        <w:jc w:val="both"/>
        <w:rPr>
          <w:sz w:val="28"/>
          <w:szCs w:val="28"/>
          <w:lang w:val="uk-UA"/>
        </w:rPr>
      </w:pPr>
      <w:r w:rsidRPr="009A2171">
        <w:rPr>
          <w:sz w:val="28"/>
          <w:szCs w:val="28"/>
          <w:shd w:val="clear" w:color="auto" w:fill="FFFFFF"/>
          <w:lang w:val="uk-UA"/>
        </w:rPr>
        <w:t>5. Які складові має виступ?</w:t>
      </w:r>
      <w:r w:rsidR="00302A09" w:rsidRPr="009A2171">
        <w:rPr>
          <w:sz w:val="28"/>
          <w:szCs w:val="28"/>
          <w:lang w:val="uk-UA"/>
        </w:rPr>
        <w:t xml:space="preserve"> </w:t>
      </w:r>
    </w:p>
    <w:p w:rsidR="00A6251D" w:rsidRPr="009A2171" w:rsidRDefault="00302A09" w:rsidP="00A6251D">
      <w:pPr>
        <w:jc w:val="both"/>
        <w:rPr>
          <w:sz w:val="28"/>
          <w:szCs w:val="28"/>
          <w:shd w:val="clear" w:color="auto" w:fill="FFFFFF"/>
          <w:lang w:val="uk-UA"/>
        </w:rPr>
      </w:pPr>
      <w:r w:rsidRPr="009A2171">
        <w:rPr>
          <w:sz w:val="28"/>
          <w:szCs w:val="28"/>
          <w:lang w:val="uk-UA"/>
        </w:rPr>
        <w:t>6. Дайте характеристику судової промови та її різновидів.</w:t>
      </w:r>
    </w:p>
    <w:p w:rsidR="00A6251D" w:rsidRPr="009A2171" w:rsidRDefault="007C5681" w:rsidP="00A6251D">
      <w:pPr>
        <w:jc w:val="both"/>
        <w:rPr>
          <w:sz w:val="28"/>
          <w:szCs w:val="28"/>
          <w:shd w:val="clear" w:color="auto" w:fill="FFFFFF"/>
          <w:lang w:val="uk-UA"/>
        </w:rPr>
      </w:pPr>
      <w:r w:rsidRPr="009A2171">
        <w:rPr>
          <w:sz w:val="28"/>
          <w:szCs w:val="28"/>
          <w:shd w:val="clear" w:color="auto" w:fill="FFFFFF"/>
          <w:lang w:val="uk-UA"/>
        </w:rPr>
        <w:t>7.</w:t>
      </w:r>
      <w:r w:rsidR="00A6251D" w:rsidRPr="009A2171">
        <w:rPr>
          <w:sz w:val="28"/>
          <w:szCs w:val="28"/>
          <w:shd w:val="clear" w:color="auto" w:fill="FFFFFF"/>
          <w:lang w:val="uk-UA"/>
        </w:rPr>
        <w:t>Які засоби невербальної комунікації використовують у діловому спілкуванні?</w:t>
      </w:r>
    </w:p>
    <w:p w:rsidR="00A6251D" w:rsidRPr="009A2171" w:rsidRDefault="00A6251D" w:rsidP="00A6251D">
      <w:pPr>
        <w:jc w:val="both"/>
        <w:rPr>
          <w:sz w:val="28"/>
          <w:szCs w:val="28"/>
          <w:shd w:val="clear" w:color="auto" w:fill="FFFFFF"/>
          <w:lang w:val="uk-UA"/>
        </w:rPr>
      </w:pPr>
      <w:r w:rsidRPr="009A2171">
        <w:rPr>
          <w:sz w:val="28"/>
          <w:szCs w:val="28"/>
          <w:shd w:val="clear" w:color="auto" w:fill="FFFFFF"/>
          <w:lang w:val="uk-UA"/>
        </w:rPr>
        <w:t>8. Які особливості має спілкування з іноземцями?</w:t>
      </w:r>
    </w:p>
    <w:p w:rsidR="00AD3115" w:rsidRPr="009A2171" w:rsidRDefault="00302A09" w:rsidP="00A6251D">
      <w:pPr>
        <w:jc w:val="both"/>
        <w:rPr>
          <w:sz w:val="28"/>
          <w:szCs w:val="28"/>
          <w:shd w:val="clear" w:color="auto" w:fill="FFFFFF"/>
          <w:lang w:val="uk-UA"/>
        </w:rPr>
      </w:pPr>
      <w:r w:rsidRPr="009A2171">
        <w:rPr>
          <w:sz w:val="28"/>
          <w:szCs w:val="28"/>
          <w:shd w:val="clear" w:color="auto" w:fill="FFFFFF"/>
          <w:lang w:val="uk-UA"/>
        </w:rPr>
        <w:t>9</w:t>
      </w:r>
      <w:r w:rsidR="00A6251D" w:rsidRPr="009A2171">
        <w:rPr>
          <w:sz w:val="28"/>
          <w:szCs w:val="28"/>
          <w:shd w:val="clear" w:color="auto" w:fill="FFFFFF"/>
          <w:lang w:val="uk-UA"/>
        </w:rPr>
        <w:t xml:space="preserve">. </w:t>
      </w:r>
      <w:r w:rsidRPr="009A2171">
        <w:rPr>
          <w:sz w:val="28"/>
          <w:szCs w:val="28"/>
          <w:shd w:val="clear" w:color="auto" w:fill="FFFFFF"/>
          <w:lang w:val="uk-UA"/>
        </w:rPr>
        <w:t>Назвіть реквізити</w:t>
      </w:r>
      <w:r w:rsidR="00A6251D" w:rsidRPr="009A2171">
        <w:rPr>
          <w:sz w:val="28"/>
          <w:szCs w:val="28"/>
          <w:shd w:val="clear" w:color="auto" w:fill="FFFFFF"/>
          <w:lang w:val="uk-UA"/>
        </w:rPr>
        <w:t xml:space="preserve"> анотаці</w:t>
      </w:r>
      <w:r w:rsidRPr="009A2171">
        <w:rPr>
          <w:sz w:val="28"/>
          <w:szCs w:val="28"/>
          <w:shd w:val="clear" w:color="auto" w:fill="FFFFFF"/>
          <w:lang w:val="uk-UA"/>
        </w:rPr>
        <w:t>ї</w:t>
      </w:r>
      <w:r w:rsidR="00A6251D" w:rsidRPr="009A2171">
        <w:rPr>
          <w:sz w:val="28"/>
          <w:szCs w:val="28"/>
          <w:shd w:val="clear" w:color="auto" w:fill="FFFFFF"/>
          <w:lang w:val="uk-UA"/>
        </w:rPr>
        <w:t>, рецензі</w:t>
      </w:r>
      <w:r w:rsidRPr="009A2171">
        <w:rPr>
          <w:sz w:val="28"/>
          <w:szCs w:val="28"/>
          <w:shd w:val="clear" w:color="auto" w:fill="FFFFFF"/>
          <w:lang w:val="uk-UA"/>
        </w:rPr>
        <w:t>ї</w:t>
      </w:r>
      <w:r w:rsidR="00A6251D" w:rsidRPr="009A2171">
        <w:rPr>
          <w:sz w:val="28"/>
          <w:szCs w:val="28"/>
          <w:shd w:val="clear" w:color="auto" w:fill="FFFFFF"/>
          <w:lang w:val="uk-UA"/>
        </w:rPr>
        <w:t xml:space="preserve"> та відгук</w:t>
      </w:r>
      <w:r w:rsidRPr="009A2171">
        <w:rPr>
          <w:sz w:val="28"/>
          <w:szCs w:val="28"/>
          <w:shd w:val="clear" w:color="auto" w:fill="FFFFFF"/>
          <w:lang w:val="uk-UA"/>
        </w:rPr>
        <w:t>у</w:t>
      </w:r>
      <w:r w:rsidR="00A6251D" w:rsidRPr="009A2171">
        <w:rPr>
          <w:sz w:val="28"/>
          <w:szCs w:val="28"/>
          <w:shd w:val="clear" w:color="auto" w:fill="FFFFFF"/>
          <w:lang w:val="uk-UA"/>
        </w:rPr>
        <w:t>?</w:t>
      </w:r>
    </w:p>
    <w:p w:rsidR="00A6251D" w:rsidRPr="009A2171" w:rsidRDefault="00A6251D" w:rsidP="007C5681">
      <w:pPr>
        <w:pStyle w:val="a3"/>
        <w:suppressAutoHyphens/>
        <w:ind w:firstLine="0"/>
        <w:rPr>
          <w:b/>
          <w:szCs w:val="28"/>
        </w:rPr>
      </w:pPr>
    </w:p>
    <w:p w:rsidR="00E85BAF" w:rsidRPr="009A2171" w:rsidRDefault="00E85BAF" w:rsidP="00333AE2">
      <w:pPr>
        <w:pStyle w:val="a3"/>
        <w:suppressAutoHyphens/>
        <w:ind w:firstLine="567"/>
        <w:jc w:val="center"/>
        <w:rPr>
          <w:b/>
          <w:caps/>
          <w:szCs w:val="28"/>
        </w:rPr>
      </w:pPr>
      <w:r w:rsidRPr="009A2171">
        <w:rPr>
          <w:b/>
          <w:caps/>
          <w:szCs w:val="28"/>
        </w:rPr>
        <w:t>План 16</w:t>
      </w:r>
    </w:p>
    <w:p w:rsidR="00E85BAF" w:rsidRPr="009A2171" w:rsidRDefault="00E85BAF" w:rsidP="00333AE2">
      <w:pPr>
        <w:suppressAutoHyphens/>
        <w:jc w:val="center"/>
        <w:rPr>
          <w:b/>
          <w:sz w:val="28"/>
          <w:szCs w:val="28"/>
          <w:lang w:val="uk-UA"/>
        </w:rPr>
      </w:pPr>
      <w:r w:rsidRPr="009A2171">
        <w:rPr>
          <w:b/>
          <w:sz w:val="28"/>
          <w:szCs w:val="28"/>
          <w:lang w:val="uk-UA"/>
        </w:rPr>
        <w:t>Т</w:t>
      </w:r>
      <w:r w:rsidR="004153A3" w:rsidRPr="009A2171">
        <w:rPr>
          <w:b/>
          <w:sz w:val="28"/>
          <w:szCs w:val="28"/>
          <w:lang w:val="uk-UA"/>
        </w:rPr>
        <w:t>ема</w:t>
      </w:r>
      <w:r w:rsidRPr="009A2171">
        <w:rPr>
          <w:b/>
          <w:sz w:val="28"/>
          <w:szCs w:val="28"/>
          <w:lang w:val="uk-UA"/>
        </w:rPr>
        <w:t>: Науковий стиль і його засоби у професійному спілкуванні</w:t>
      </w:r>
    </w:p>
    <w:p w:rsidR="00C50427" w:rsidRPr="009A2171" w:rsidRDefault="00E85BAF" w:rsidP="00C50427">
      <w:pPr>
        <w:ind w:firstLine="567"/>
        <w:jc w:val="both"/>
        <w:rPr>
          <w:i/>
          <w:sz w:val="28"/>
          <w:szCs w:val="28"/>
          <w:lang w:val="uk-UA"/>
        </w:rPr>
      </w:pPr>
      <w:r w:rsidRPr="009A2171">
        <w:rPr>
          <w:b/>
          <w:sz w:val="28"/>
          <w:szCs w:val="28"/>
          <w:lang w:val="uk-UA"/>
        </w:rPr>
        <w:t xml:space="preserve">Мета: </w:t>
      </w:r>
      <w:r w:rsidR="00C50427" w:rsidRPr="009A2171">
        <w:rPr>
          <w:i/>
          <w:sz w:val="28"/>
          <w:szCs w:val="28"/>
          <w:lang w:val="uk-UA"/>
        </w:rPr>
        <w:t>набуття знань про специфіку наукового мовлення, формування навичок дотримання правил наукового етикету та оволодіння методикою оформлення наукових робіт і бібліографічних посилань відповідно до актуальних стандартів.</w:t>
      </w:r>
    </w:p>
    <w:p w:rsidR="00E85BAF" w:rsidRPr="009A2171" w:rsidRDefault="00E85BAF" w:rsidP="00C50427">
      <w:pPr>
        <w:jc w:val="both"/>
        <w:rPr>
          <w:sz w:val="28"/>
          <w:szCs w:val="28"/>
          <w:lang w:val="uk-UA"/>
        </w:rPr>
      </w:pPr>
      <w:r w:rsidRPr="009A2171">
        <w:rPr>
          <w:sz w:val="28"/>
          <w:szCs w:val="28"/>
          <w:lang w:val="uk-UA"/>
        </w:rPr>
        <w:t>1. Становлення і розвиток наукового стилю української мови.</w:t>
      </w:r>
    </w:p>
    <w:p w:rsidR="00E85BAF" w:rsidRPr="009A2171" w:rsidRDefault="00E85BAF" w:rsidP="00333AE2">
      <w:pPr>
        <w:suppressAutoHyphens/>
        <w:jc w:val="both"/>
        <w:rPr>
          <w:sz w:val="28"/>
          <w:szCs w:val="28"/>
          <w:lang w:val="uk-UA"/>
        </w:rPr>
      </w:pPr>
      <w:r w:rsidRPr="009A2171">
        <w:rPr>
          <w:sz w:val="28"/>
          <w:szCs w:val="28"/>
          <w:lang w:val="uk-UA"/>
        </w:rPr>
        <w:t>2. Характеристика наукового стилю та його підстилів, мовні засоби наукового стилю.</w:t>
      </w:r>
    </w:p>
    <w:p w:rsidR="00E85BAF" w:rsidRPr="009A2171" w:rsidRDefault="00E85BAF" w:rsidP="00333AE2">
      <w:pPr>
        <w:suppressAutoHyphens/>
        <w:jc w:val="both"/>
        <w:rPr>
          <w:sz w:val="28"/>
          <w:szCs w:val="28"/>
          <w:lang w:val="uk-UA"/>
        </w:rPr>
      </w:pPr>
      <w:r w:rsidRPr="009A2171">
        <w:rPr>
          <w:sz w:val="28"/>
          <w:szCs w:val="28"/>
          <w:lang w:val="uk-UA"/>
        </w:rPr>
        <w:lastRenderedPageBreak/>
        <w:t>3. Оформлення результатів наукової діяльності. План, тези, конспект як важливі засоби організації розумової праці.</w:t>
      </w:r>
    </w:p>
    <w:p w:rsidR="00E85BAF" w:rsidRPr="009A2171" w:rsidRDefault="00E85BAF" w:rsidP="00333AE2">
      <w:pPr>
        <w:suppressAutoHyphens/>
        <w:jc w:val="both"/>
        <w:rPr>
          <w:sz w:val="28"/>
          <w:szCs w:val="28"/>
          <w:lang w:val="uk-UA"/>
        </w:rPr>
      </w:pPr>
      <w:r w:rsidRPr="009A2171">
        <w:rPr>
          <w:sz w:val="28"/>
          <w:szCs w:val="28"/>
          <w:lang w:val="uk-UA"/>
        </w:rPr>
        <w:t>4. Основні правила бібліографічного опису джерел, оформлення покликань (посилань).</w:t>
      </w:r>
    </w:p>
    <w:p w:rsidR="00E85BAF" w:rsidRPr="009A2171" w:rsidRDefault="00E85BAF" w:rsidP="00333AE2">
      <w:pPr>
        <w:suppressAutoHyphens/>
        <w:jc w:val="both"/>
        <w:rPr>
          <w:sz w:val="28"/>
          <w:szCs w:val="28"/>
          <w:lang w:val="uk-UA"/>
        </w:rPr>
      </w:pPr>
      <w:r w:rsidRPr="009A2171">
        <w:rPr>
          <w:sz w:val="28"/>
          <w:szCs w:val="28"/>
          <w:lang w:val="uk-UA"/>
        </w:rPr>
        <w:t>5. Стаття як самостійний науковий твір. Вимоги до написання наукової статті.</w:t>
      </w:r>
    </w:p>
    <w:p w:rsidR="00E85BAF" w:rsidRPr="009A2171" w:rsidRDefault="00E85BAF" w:rsidP="00333AE2">
      <w:pPr>
        <w:suppressAutoHyphens/>
        <w:jc w:val="both"/>
        <w:rPr>
          <w:sz w:val="28"/>
          <w:szCs w:val="28"/>
          <w:lang w:val="uk-UA"/>
        </w:rPr>
      </w:pPr>
      <w:r w:rsidRPr="009A2171">
        <w:rPr>
          <w:sz w:val="28"/>
          <w:szCs w:val="28"/>
          <w:lang w:val="uk-UA"/>
        </w:rPr>
        <w:t>6. Службовий лист.</w:t>
      </w:r>
      <w:r w:rsidR="00E86BA4" w:rsidRPr="009A2171">
        <w:rPr>
          <w:sz w:val="28"/>
          <w:szCs w:val="28"/>
          <w:lang w:val="uk-UA"/>
        </w:rPr>
        <w:t xml:space="preserve"> Повідомлення.</w:t>
      </w:r>
    </w:p>
    <w:p w:rsidR="00DD662A" w:rsidRPr="009A2171" w:rsidRDefault="00DD662A" w:rsidP="00333AE2">
      <w:pPr>
        <w:suppressAutoHyphens/>
        <w:jc w:val="both"/>
        <w:rPr>
          <w:i/>
          <w:sz w:val="28"/>
          <w:szCs w:val="28"/>
          <w:lang w:val="uk-UA"/>
        </w:rPr>
      </w:pPr>
      <w:r w:rsidRPr="009A2171">
        <w:rPr>
          <w:b/>
          <w:sz w:val="28"/>
          <w:szCs w:val="28"/>
          <w:lang w:val="uk-UA"/>
        </w:rPr>
        <w:t>Ключові слова та терміни</w:t>
      </w:r>
      <w:r w:rsidRPr="009A2171">
        <w:rPr>
          <w:sz w:val="28"/>
          <w:szCs w:val="28"/>
          <w:lang w:val="uk-UA"/>
        </w:rPr>
        <w:t xml:space="preserve">: </w:t>
      </w:r>
      <w:r w:rsidRPr="009A2171">
        <w:rPr>
          <w:i/>
          <w:sz w:val="28"/>
          <w:szCs w:val="28"/>
          <w:lang w:val="uk-UA"/>
        </w:rPr>
        <w:t>бібліографічний опис, мовні штампи, наукові кліше, план, посилання (поклик</w:t>
      </w:r>
      <w:r w:rsidRPr="009A2171">
        <w:rPr>
          <w:b/>
          <w:i/>
          <w:sz w:val="28"/>
          <w:szCs w:val="28"/>
          <w:lang w:val="uk-UA"/>
        </w:rPr>
        <w:t>а</w:t>
      </w:r>
      <w:r w:rsidRPr="009A2171">
        <w:rPr>
          <w:i/>
          <w:sz w:val="28"/>
          <w:szCs w:val="28"/>
          <w:lang w:val="uk-UA"/>
        </w:rPr>
        <w:t>ння), стаття, теза, конспект, цитування</w:t>
      </w:r>
      <w:r w:rsidR="00E86BA4" w:rsidRPr="009A2171">
        <w:rPr>
          <w:i/>
          <w:sz w:val="28"/>
          <w:szCs w:val="28"/>
          <w:lang w:val="uk-UA"/>
        </w:rPr>
        <w:t>, службовий лист, повідомлення</w:t>
      </w:r>
      <w:r w:rsidRPr="009A2171">
        <w:rPr>
          <w:i/>
          <w:sz w:val="28"/>
          <w:szCs w:val="28"/>
          <w:lang w:val="uk-UA"/>
        </w:rPr>
        <w:t xml:space="preserve">.  </w:t>
      </w:r>
      <w:r w:rsidRPr="009A2171">
        <w:rPr>
          <w:sz w:val="28"/>
          <w:szCs w:val="28"/>
          <w:lang w:val="uk-UA"/>
        </w:rPr>
        <w:t xml:space="preserve"> </w:t>
      </w:r>
    </w:p>
    <w:p w:rsidR="00C902D4" w:rsidRPr="009A2171" w:rsidRDefault="00C902D4" w:rsidP="00C902D4">
      <w:pPr>
        <w:suppressAutoHyphens/>
        <w:rPr>
          <w:b/>
          <w:sz w:val="28"/>
          <w:szCs w:val="28"/>
          <w:lang w:val="uk-UA"/>
        </w:rPr>
      </w:pPr>
      <w:r w:rsidRPr="009A2171">
        <w:rPr>
          <w:b/>
          <w:sz w:val="28"/>
          <w:szCs w:val="28"/>
          <w:lang w:val="uk-UA"/>
        </w:rPr>
        <w:t>Основна література: 1-7</w:t>
      </w:r>
      <w:r w:rsidR="00C83FD1" w:rsidRPr="00F20BB8">
        <w:rPr>
          <w:b/>
          <w:sz w:val="28"/>
          <w:szCs w:val="28"/>
        </w:rPr>
        <w:t>, 9</w:t>
      </w:r>
      <w:r w:rsidRPr="009A2171">
        <w:rPr>
          <w:sz w:val="28"/>
          <w:szCs w:val="28"/>
          <w:lang w:val="uk-UA"/>
        </w:rPr>
        <w:t>.</w:t>
      </w:r>
    </w:p>
    <w:p w:rsidR="00C902D4" w:rsidRPr="009A2171" w:rsidRDefault="00C902D4" w:rsidP="00C902D4">
      <w:pPr>
        <w:suppressAutoHyphens/>
        <w:rPr>
          <w:b/>
          <w:sz w:val="28"/>
          <w:szCs w:val="28"/>
          <w:lang w:val="uk-UA"/>
        </w:rPr>
      </w:pPr>
      <w:r w:rsidRPr="009A2171">
        <w:rPr>
          <w:b/>
          <w:sz w:val="28"/>
          <w:szCs w:val="28"/>
          <w:lang w:val="uk-UA"/>
        </w:rPr>
        <w:t xml:space="preserve">Додаткова література: 1, 3, 5, 6, 8, 9, 10, 11, 14. </w:t>
      </w:r>
    </w:p>
    <w:p w:rsidR="00E85BAF" w:rsidRPr="009A2171" w:rsidRDefault="00E85BAF" w:rsidP="00FA2BEC">
      <w:pPr>
        <w:suppressAutoHyphens/>
        <w:ind w:firstLine="709"/>
        <w:jc w:val="center"/>
        <w:rPr>
          <w:b/>
          <w:sz w:val="28"/>
          <w:szCs w:val="28"/>
          <w:lang w:val="uk-UA"/>
        </w:rPr>
      </w:pPr>
      <w:r w:rsidRPr="009A2171">
        <w:rPr>
          <w:b/>
          <w:sz w:val="28"/>
          <w:szCs w:val="28"/>
          <w:lang w:val="uk-UA"/>
        </w:rPr>
        <w:t>Методичні поради</w:t>
      </w:r>
    </w:p>
    <w:p w:rsidR="00C50427" w:rsidRPr="009A2171" w:rsidRDefault="00C50427" w:rsidP="00C50427">
      <w:pPr>
        <w:pStyle w:val="a3"/>
        <w:ind w:firstLine="709"/>
        <w:rPr>
          <w:szCs w:val="28"/>
        </w:rPr>
      </w:pPr>
      <w:r w:rsidRPr="009A2171">
        <w:rPr>
          <w:b/>
          <w:szCs w:val="28"/>
        </w:rPr>
        <w:t>Перше</w:t>
      </w:r>
      <w:r w:rsidRPr="009A2171">
        <w:rPr>
          <w:szCs w:val="28"/>
        </w:rPr>
        <w:t xml:space="preserve"> питання присвячене аналізу формування та розвитку наукового стилю української мови, зокрема особливостей побудови наукових текстів, професійного викладу думок і мовних засобів, характерних для цього стилю.</w:t>
      </w:r>
    </w:p>
    <w:p w:rsidR="00C50427" w:rsidRPr="009A2171" w:rsidRDefault="00C50427" w:rsidP="00C50427">
      <w:pPr>
        <w:pStyle w:val="a3"/>
        <w:ind w:firstLine="709"/>
        <w:rPr>
          <w:szCs w:val="28"/>
        </w:rPr>
      </w:pPr>
      <w:r w:rsidRPr="009A2171">
        <w:rPr>
          <w:b/>
          <w:szCs w:val="28"/>
        </w:rPr>
        <w:t>Друге</w:t>
      </w:r>
      <w:r w:rsidRPr="009A2171">
        <w:rPr>
          <w:szCs w:val="28"/>
        </w:rPr>
        <w:t xml:space="preserve"> питання передбачає вивчення підстилів наукового стилю – власне наукового, науково-популярного, науково-навчального та науково-виробничого – із визначенням специфіки мовних засобів кожного підстилю.</w:t>
      </w:r>
    </w:p>
    <w:p w:rsidR="00C50427" w:rsidRPr="009A2171" w:rsidRDefault="00C50427" w:rsidP="00C50427">
      <w:pPr>
        <w:pStyle w:val="a3"/>
        <w:ind w:firstLine="709"/>
        <w:rPr>
          <w:szCs w:val="28"/>
        </w:rPr>
      </w:pPr>
      <w:r w:rsidRPr="009A2171">
        <w:rPr>
          <w:b/>
          <w:szCs w:val="28"/>
        </w:rPr>
        <w:t>Третє</w:t>
      </w:r>
      <w:r w:rsidRPr="009A2171">
        <w:rPr>
          <w:szCs w:val="28"/>
        </w:rPr>
        <w:t xml:space="preserve"> питання зосереджене на правилах оформлення результатів наукової діяльності: складанні планів, тез, конспектів, а також підготовці анотацій і рефератів.</w:t>
      </w:r>
    </w:p>
    <w:p w:rsidR="00C50427" w:rsidRPr="009A2171" w:rsidRDefault="00C50427" w:rsidP="00C50427">
      <w:pPr>
        <w:pStyle w:val="a3"/>
        <w:ind w:firstLine="709"/>
        <w:rPr>
          <w:szCs w:val="28"/>
        </w:rPr>
      </w:pPr>
      <w:r w:rsidRPr="009A2171">
        <w:rPr>
          <w:b/>
          <w:szCs w:val="28"/>
        </w:rPr>
        <w:t>Четверте</w:t>
      </w:r>
      <w:r w:rsidRPr="009A2171">
        <w:rPr>
          <w:szCs w:val="28"/>
        </w:rPr>
        <w:t xml:space="preserve"> питання охоплює вимоги до оформлення бібліографічних описів джерел, правил цитування та посилань, а також стандарти підготовки курсових, бакалаврських і магістерських робіт.</w:t>
      </w:r>
    </w:p>
    <w:p w:rsidR="00C50427" w:rsidRPr="009A2171" w:rsidRDefault="00C50427" w:rsidP="00C50427">
      <w:pPr>
        <w:pStyle w:val="a3"/>
        <w:ind w:firstLine="709"/>
        <w:rPr>
          <w:szCs w:val="28"/>
        </w:rPr>
      </w:pPr>
      <w:r w:rsidRPr="009A2171">
        <w:rPr>
          <w:b/>
          <w:szCs w:val="28"/>
        </w:rPr>
        <w:t>П’яте</w:t>
      </w:r>
      <w:r w:rsidRPr="009A2171">
        <w:rPr>
          <w:szCs w:val="28"/>
        </w:rPr>
        <w:t xml:space="preserve"> питання передбачає аналіз наукової статті як окремого виду наукового тексту, з визначенням її структури та особливостей.</w:t>
      </w:r>
    </w:p>
    <w:p w:rsidR="00C50427" w:rsidRPr="009A2171" w:rsidRDefault="00C50427" w:rsidP="00C50427">
      <w:pPr>
        <w:pStyle w:val="a3"/>
        <w:ind w:firstLine="709"/>
        <w:rPr>
          <w:szCs w:val="28"/>
        </w:rPr>
      </w:pPr>
      <w:r w:rsidRPr="009A2171">
        <w:rPr>
          <w:b/>
          <w:szCs w:val="28"/>
        </w:rPr>
        <w:t>Шосте</w:t>
      </w:r>
      <w:r w:rsidRPr="009A2171">
        <w:rPr>
          <w:szCs w:val="28"/>
        </w:rPr>
        <w:t xml:space="preserve"> питання розглядає </w:t>
      </w:r>
      <w:r w:rsidRPr="009A2171">
        <w:rPr>
          <w:i/>
          <w:szCs w:val="28"/>
        </w:rPr>
        <w:t>службовий лист</w:t>
      </w:r>
      <w:r w:rsidRPr="009A2171">
        <w:rPr>
          <w:szCs w:val="28"/>
        </w:rPr>
        <w:t xml:space="preserve"> як довідково-інформаційний документ, що використовується для комунікації між установами та особами, із класифікацією на листи, які потребують відповіді (прохання, пропозиції, запити, вимоги), та ті, що не потребують відповіді (попередження, нагадування, підтвердження, відмови, гарантійні, інформаційні, претензійні).</w:t>
      </w:r>
      <w:r w:rsidR="00E86BA4" w:rsidRPr="009A2171">
        <w:rPr>
          <w:szCs w:val="28"/>
        </w:rPr>
        <w:t xml:space="preserve"> </w:t>
      </w:r>
      <w:r w:rsidR="00E86BA4" w:rsidRPr="009A2171">
        <w:rPr>
          <w:i/>
          <w:szCs w:val="28"/>
        </w:rPr>
        <w:t>Повідомлення</w:t>
      </w:r>
      <w:r w:rsidR="00E86BA4" w:rsidRPr="009A2171">
        <w:rPr>
          <w:szCs w:val="28"/>
        </w:rPr>
        <w:t xml:space="preserve"> – це один із видів офіційних документів, який використовується для інформування сторін про юридично значущі факти чи дії (наприклад, інформування про судове засідання, зміну умов договору, початок чи завершення провадження тощо)</w:t>
      </w:r>
    </w:p>
    <w:p w:rsidR="00106AFF" w:rsidRPr="009A2171" w:rsidRDefault="00106AFF" w:rsidP="00C50427">
      <w:pPr>
        <w:pStyle w:val="a3"/>
        <w:ind w:firstLine="709"/>
        <w:rPr>
          <w:szCs w:val="28"/>
        </w:rPr>
      </w:pPr>
      <w:r w:rsidRPr="009A2171">
        <w:rPr>
          <w:szCs w:val="28"/>
        </w:rPr>
        <w:t>Для деталізації питань доцільно скористатися запропонованим списком літератури.</w:t>
      </w:r>
    </w:p>
    <w:p w:rsidR="00E85BAF" w:rsidRPr="009A2171" w:rsidRDefault="00E85BAF" w:rsidP="0009064C">
      <w:pPr>
        <w:suppressAutoHyphens/>
        <w:ind w:firstLine="709"/>
        <w:jc w:val="center"/>
        <w:rPr>
          <w:b/>
          <w:sz w:val="28"/>
          <w:szCs w:val="28"/>
          <w:lang w:val="uk-UA"/>
        </w:rPr>
      </w:pPr>
      <w:r w:rsidRPr="009A2171">
        <w:rPr>
          <w:b/>
          <w:sz w:val="28"/>
          <w:szCs w:val="28"/>
          <w:lang w:val="uk-UA"/>
        </w:rPr>
        <w:sym w:font="Wingdings" w:char="F03F"/>
      </w:r>
      <w:r w:rsidRPr="009A2171">
        <w:rPr>
          <w:b/>
          <w:sz w:val="28"/>
          <w:szCs w:val="28"/>
          <w:lang w:val="uk-UA"/>
        </w:rPr>
        <w:t>Виконати практичні завдання</w:t>
      </w:r>
    </w:p>
    <w:p w:rsidR="006F64E5" w:rsidRPr="009A2171" w:rsidRDefault="006F64E5" w:rsidP="006F64E5">
      <w:pPr>
        <w:pStyle w:val="a3"/>
        <w:ind w:firstLine="709"/>
        <w:rPr>
          <w:i/>
          <w:szCs w:val="28"/>
        </w:rPr>
      </w:pPr>
      <w:r w:rsidRPr="009A2171">
        <w:rPr>
          <w:i/>
          <w:szCs w:val="28"/>
        </w:rPr>
        <w:t>1. Виправити помилки у словах і словосполученнях.</w:t>
      </w:r>
    </w:p>
    <w:p w:rsidR="007C5681" w:rsidRPr="009A2171" w:rsidRDefault="002C0BD7" w:rsidP="007C5681">
      <w:pPr>
        <w:pStyle w:val="a3"/>
        <w:ind w:firstLine="709"/>
        <w:rPr>
          <w:szCs w:val="28"/>
        </w:rPr>
      </w:pPr>
      <w:r w:rsidRPr="009A2171">
        <w:rPr>
          <w:szCs w:val="28"/>
        </w:rPr>
        <w:t>Юридичний адрес, м</w:t>
      </w:r>
      <w:r w:rsidR="007C5681" w:rsidRPr="009A2171">
        <w:rPr>
          <w:szCs w:val="28"/>
        </w:rPr>
        <w:t xml:space="preserve">и рахуємо за необхідне, підводячи підсумки нашої роботи, півтора кілометри, до певної міри це питання досліджено, об’єм наданої допомоги, доказ цьому, потерпіти крах, на протязі останніх років, </w:t>
      </w:r>
      <w:r w:rsidRPr="009A2171">
        <w:rPr>
          <w:szCs w:val="28"/>
        </w:rPr>
        <w:t>адвокатами</w:t>
      </w:r>
      <w:r w:rsidR="007C5681" w:rsidRPr="009A2171">
        <w:rPr>
          <w:szCs w:val="28"/>
        </w:rPr>
        <w:t xml:space="preserve"> було піднято тему, ходатайство, </w:t>
      </w:r>
      <w:r w:rsidRPr="009A2171">
        <w:rPr>
          <w:szCs w:val="28"/>
        </w:rPr>
        <w:t>протокол</w:t>
      </w:r>
      <w:r w:rsidR="007C5681" w:rsidRPr="009A2171">
        <w:rPr>
          <w:szCs w:val="28"/>
        </w:rPr>
        <w:t xml:space="preserve"> складено у </w:t>
      </w:r>
      <w:r w:rsidRPr="009A2171">
        <w:rPr>
          <w:szCs w:val="28"/>
        </w:rPr>
        <w:t>двох</w:t>
      </w:r>
      <w:r w:rsidR="007C5681" w:rsidRPr="009A2171">
        <w:rPr>
          <w:szCs w:val="28"/>
        </w:rPr>
        <w:t xml:space="preserve"> екземплярах, більша половина </w:t>
      </w:r>
      <w:r w:rsidRPr="009A2171">
        <w:rPr>
          <w:szCs w:val="28"/>
        </w:rPr>
        <w:t>працівників</w:t>
      </w:r>
      <w:r w:rsidR="007C5681" w:rsidRPr="009A2171">
        <w:rPr>
          <w:szCs w:val="28"/>
        </w:rPr>
        <w:t>, з наведеного пересвідчуємось</w:t>
      </w:r>
      <w:r w:rsidR="0009064C" w:rsidRPr="009A2171">
        <w:rPr>
          <w:szCs w:val="28"/>
        </w:rPr>
        <w:t>.</w:t>
      </w:r>
    </w:p>
    <w:p w:rsidR="006F64E5" w:rsidRPr="009A2171" w:rsidRDefault="006F64E5" w:rsidP="006F64E5">
      <w:pPr>
        <w:widowControl w:val="0"/>
        <w:autoSpaceDE w:val="0"/>
        <w:autoSpaceDN w:val="0"/>
        <w:adjustRightInd w:val="0"/>
        <w:ind w:firstLine="709"/>
        <w:jc w:val="both"/>
        <w:rPr>
          <w:i/>
          <w:sz w:val="28"/>
          <w:szCs w:val="28"/>
          <w:lang w:val="uk-UA"/>
        </w:rPr>
      </w:pPr>
      <w:r w:rsidRPr="009A2171">
        <w:rPr>
          <w:i/>
          <w:sz w:val="28"/>
          <w:szCs w:val="28"/>
          <w:lang w:val="uk-UA"/>
        </w:rPr>
        <w:lastRenderedPageBreak/>
        <w:t>2. Користуючись термінологічним словником, поясніть (усно) значення термінів. З двома, на вибір, складіть речення.</w:t>
      </w:r>
    </w:p>
    <w:p w:rsidR="00214DEC" w:rsidRPr="009A2171" w:rsidRDefault="00214DEC" w:rsidP="006F64E5">
      <w:pPr>
        <w:pStyle w:val="a3"/>
        <w:ind w:firstLine="709"/>
        <w:rPr>
          <w:szCs w:val="28"/>
        </w:rPr>
      </w:pPr>
      <w:r w:rsidRPr="009A2171">
        <w:rPr>
          <w:szCs w:val="28"/>
        </w:rPr>
        <w:t>Застава, амністія, помилування, реабілітація, судимість, рецидив, умисел.</w:t>
      </w:r>
    </w:p>
    <w:p w:rsidR="006F64E5" w:rsidRPr="009A2171" w:rsidRDefault="006F64E5" w:rsidP="006F64E5">
      <w:pPr>
        <w:pStyle w:val="a3"/>
        <w:ind w:firstLine="709"/>
        <w:rPr>
          <w:i/>
          <w:szCs w:val="28"/>
        </w:rPr>
      </w:pPr>
      <w:r w:rsidRPr="009A2171">
        <w:rPr>
          <w:i/>
          <w:szCs w:val="28"/>
        </w:rPr>
        <w:t>3. Відредагувати речення.</w:t>
      </w:r>
    </w:p>
    <w:p w:rsidR="001D61D8" w:rsidRPr="009A2171" w:rsidRDefault="001D61D8" w:rsidP="001D61D8">
      <w:pPr>
        <w:pStyle w:val="a3"/>
        <w:ind w:firstLine="709"/>
        <w:rPr>
          <w:szCs w:val="28"/>
        </w:rPr>
      </w:pPr>
      <w:r w:rsidRPr="009A2171">
        <w:rPr>
          <w:szCs w:val="28"/>
        </w:rPr>
        <w:t>1. Позивач являтися переможцем у конкурсі на заміщення вакантної посади, що підтверджено протоколом комісії. 2. Дата співпадає із строками подання документів, передбаченими законодавством. 3. Під час слухання відповідач підняти крик, що зафіксовано у протоколі судового засідання. 4. Під час перевірки встановлено, що будівля знаходиться в охоронній зоні лінії ЛЕП. 5. Фірменний потяг став предметом розгляду в кримінальному провадженні щодо транспортного підприємства. 6. Під час опису майна для арешту експерт зафіксував хрустальна ваза як цінний предмет. 7. Працівники поліції повинні регулярно закалятися для підтримки фізичної готовності до виконання службових обов’язків. 8. Громадяни чекали біля години у приміщенні суду до початку засідання. 9. Посторонній не мав права перебувати у залі судового засідання без спеціального дозволу судді. 10. У матеріалах перевірки зустрічаються деякі неточності, що потребують уточнення слідчого. 11. Суддя прийшов до висновку, що доказів достатньо для задоволення позову. 12. Під час обшуку виявлено документи, що зберігались у ізоляторі СІЗО без відповідного дозволу.</w:t>
      </w:r>
    </w:p>
    <w:p w:rsidR="006F64E5" w:rsidRPr="009A2171" w:rsidRDefault="006F64E5" w:rsidP="006F64E5">
      <w:pPr>
        <w:pStyle w:val="a3"/>
        <w:ind w:firstLine="709"/>
        <w:rPr>
          <w:szCs w:val="28"/>
        </w:rPr>
      </w:pPr>
      <w:r w:rsidRPr="009A2171">
        <w:rPr>
          <w:i/>
          <w:szCs w:val="28"/>
        </w:rPr>
        <w:t>4. Оформіть список використаної літератури (п’ять джерел: книжка одного автора, трьох авторів, стаття з періодичного видання, термінологічний словник, електронне видання) за вашим фахом.</w:t>
      </w:r>
      <w:r w:rsidRPr="009A2171">
        <w:rPr>
          <w:szCs w:val="28"/>
        </w:rPr>
        <w:t xml:space="preserve"> Зразок оформлення див. URL: </w:t>
      </w:r>
      <w:hyperlink r:id="rId25" w:history="1">
        <w:r w:rsidRPr="009A2171">
          <w:rPr>
            <w:rStyle w:val="a5"/>
            <w:color w:val="auto"/>
            <w:szCs w:val="28"/>
          </w:rPr>
          <w:t>https://msu.edu.ua/library/wp-content/uploads/2019/02/pryklady-oformlennja-bibliohrafichnoho-opysu-zhidno-dstu-8302.pdf</w:t>
        </w:r>
      </w:hyperlink>
      <w:r w:rsidRPr="009A2171">
        <w:rPr>
          <w:i/>
          <w:szCs w:val="28"/>
        </w:rPr>
        <w:t xml:space="preserve"> </w:t>
      </w:r>
    </w:p>
    <w:p w:rsidR="006F64E5" w:rsidRPr="009A2171" w:rsidRDefault="006F64E5" w:rsidP="006F64E5">
      <w:pPr>
        <w:pStyle w:val="a3"/>
        <w:ind w:firstLine="709"/>
        <w:rPr>
          <w:i/>
          <w:szCs w:val="28"/>
        </w:rPr>
      </w:pPr>
      <w:r w:rsidRPr="009A2171">
        <w:rPr>
          <w:i/>
          <w:szCs w:val="28"/>
        </w:rPr>
        <w:t>5. Виправити помилки в бібліографічному описі джерел (відповідно до чинного  ДСТУ 8302:2015).</w:t>
      </w:r>
      <w:r w:rsidRPr="009A2171">
        <w:rPr>
          <w:szCs w:val="28"/>
        </w:rPr>
        <w:t xml:space="preserve">   </w:t>
      </w:r>
    </w:p>
    <w:p w:rsidR="006F64E5" w:rsidRPr="009A2171" w:rsidRDefault="006F64E5" w:rsidP="006F64E5">
      <w:pPr>
        <w:pStyle w:val="a3"/>
        <w:ind w:firstLine="709"/>
        <w:rPr>
          <w:szCs w:val="28"/>
        </w:rPr>
      </w:pPr>
      <w:r w:rsidRPr="009A2171">
        <w:rPr>
          <w:szCs w:val="28"/>
        </w:rPr>
        <w:t xml:space="preserve">1. </w:t>
      </w:r>
      <w:r w:rsidR="001C4E14" w:rsidRPr="009A2171">
        <w:rPr>
          <w:szCs w:val="28"/>
        </w:rPr>
        <w:t>Ромащ</w:t>
      </w:r>
      <w:r w:rsidR="007C5681" w:rsidRPr="009A2171">
        <w:rPr>
          <w:szCs w:val="28"/>
        </w:rPr>
        <w:t>енко</w:t>
      </w:r>
      <w:r w:rsidRPr="009A2171">
        <w:rPr>
          <w:szCs w:val="28"/>
        </w:rPr>
        <w:t xml:space="preserve"> </w:t>
      </w:r>
      <w:r w:rsidR="001C4E14" w:rsidRPr="009A2171">
        <w:rPr>
          <w:szCs w:val="28"/>
        </w:rPr>
        <w:t>І</w:t>
      </w:r>
      <w:r w:rsidRPr="009A2171">
        <w:rPr>
          <w:szCs w:val="28"/>
        </w:rPr>
        <w:t xml:space="preserve">. М. </w:t>
      </w:r>
      <w:r w:rsidR="001C4E14" w:rsidRPr="009A2171">
        <w:rPr>
          <w:szCs w:val="28"/>
        </w:rPr>
        <w:t>Д</w:t>
      </w:r>
      <w:r w:rsidR="007C5681" w:rsidRPr="009A2171">
        <w:rPr>
          <w:szCs w:val="28"/>
        </w:rPr>
        <w:t>іловодство</w:t>
      </w:r>
      <w:r w:rsidRPr="009A2171">
        <w:rPr>
          <w:szCs w:val="28"/>
        </w:rPr>
        <w:t>:  навч.-метод. посіб. Запоріжжя : ЗНУ, 20</w:t>
      </w:r>
      <w:r w:rsidR="001C4E14" w:rsidRPr="009A2171">
        <w:rPr>
          <w:szCs w:val="28"/>
        </w:rPr>
        <w:t>25</w:t>
      </w:r>
      <w:r w:rsidRPr="009A2171">
        <w:rPr>
          <w:szCs w:val="28"/>
        </w:rPr>
        <w:t xml:space="preserve">. </w:t>
      </w:r>
      <w:r w:rsidR="00B4525B" w:rsidRPr="009A2171">
        <w:rPr>
          <w:szCs w:val="28"/>
        </w:rPr>
        <w:t>–</w:t>
      </w:r>
      <w:r w:rsidRPr="009A2171">
        <w:rPr>
          <w:szCs w:val="28"/>
        </w:rPr>
        <w:t xml:space="preserve"> </w:t>
      </w:r>
      <w:r w:rsidR="001C4E14" w:rsidRPr="009A2171">
        <w:rPr>
          <w:szCs w:val="28"/>
        </w:rPr>
        <w:t>2</w:t>
      </w:r>
      <w:r w:rsidRPr="009A2171">
        <w:rPr>
          <w:szCs w:val="28"/>
        </w:rPr>
        <w:t xml:space="preserve">04 </w:t>
      </w:r>
      <w:r w:rsidR="001C4E14" w:rsidRPr="009A2171">
        <w:rPr>
          <w:szCs w:val="28"/>
        </w:rPr>
        <w:t>С.</w:t>
      </w:r>
    </w:p>
    <w:p w:rsidR="006F64E5" w:rsidRPr="009A2171" w:rsidRDefault="006F64E5" w:rsidP="006F64E5">
      <w:pPr>
        <w:pStyle w:val="a3"/>
        <w:ind w:firstLine="709"/>
        <w:rPr>
          <w:szCs w:val="28"/>
        </w:rPr>
      </w:pPr>
      <w:r w:rsidRPr="009A2171">
        <w:rPr>
          <w:szCs w:val="28"/>
        </w:rPr>
        <w:t>2. Мороз</w:t>
      </w:r>
      <w:r w:rsidR="001C4E14" w:rsidRPr="009A2171">
        <w:rPr>
          <w:szCs w:val="28"/>
        </w:rPr>
        <w:t>юк</w:t>
      </w:r>
      <w:r w:rsidRPr="009A2171">
        <w:rPr>
          <w:szCs w:val="28"/>
        </w:rPr>
        <w:t xml:space="preserve"> І. С., Васил</w:t>
      </w:r>
      <w:r w:rsidR="001C4E14" w:rsidRPr="009A2171">
        <w:rPr>
          <w:szCs w:val="28"/>
        </w:rPr>
        <w:t>ьче</w:t>
      </w:r>
      <w:r w:rsidRPr="009A2171">
        <w:rPr>
          <w:szCs w:val="28"/>
        </w:rPr>
        <w:t>нко Н. Ю. </w:t>
      </w:r>
      <w:r w:rsidR="001C4E14" w:rsidRPr="009A2171">
        <w:rPr>
          <w:szCs w:val="28"/>
        </w:rPr>
        <w:t>Макроекономіка</w:t>
      </w:r>
      <w:r w:rsidRPr="009A2171">
        <w:rPr>
          <w:szCs w:val="28"/>
        </w:rPr>
        <w:t xml:space="preserve"> : конспект лекцій. – К: </w:t>
      </w:r>
      <w:r w:rsidR="001C4E14" w:rsidRPr="009A2171">
        <w:rPr>
          <w:szCs w:val="28"/>
        </w:rPr>
        <w:t>Веселка</w:t>
      </w:r>
      <w:r w:rsidRPr="009A2171">
        <w:rPr>
          <w:szCs w:val="28"/>
        </w:rPr>
        <w:t>, 20</w:t>
      </w:r>
      <w:r w:rsidR="001C4E14" w:rsidRPr="009A2171">
        <w:rPr>
          <w:szCs w:val="28"/>
        </w:rPr>
        <w:t>25</w:t>
      </w:r>
      <w:r w:rsidRPr="009A2171">
        <w:rPr>
          <w:szCs w:val="28"/>
        </w:rPr>
        <w:t>. – 1</w:t>
      </w:r>
      <w:r w:rsidR="001C4E14" w:rsidRPr="009A2171">
        <w:rPr>
          <w:szCs w:val="28"/>
        </w:rPr>
        <w:t>5</w:t>
      </w:r>
      <w:r w:rsidRPr="009A2171">
        <w:rPr>
          <w:szCs w:val="28"/>
        </w:rPr>
        <w:t>2 с.</w:t>
      </w:r>
    </w:p>
    <w:p w:rsidR="006F64E5" w:rsidRPr="009A2171" w:rsidRDefault="006F64E5" w:rsidP="006F64E5">
      <w:pPr>
        <w:pStyle w:val="a3"/>
        <w:ind w:firstLine="709"/>
        <w:rPr>
          <w:szCs w:val="28"/>
        </w:rPr>
      </w:pPr>
      <w:r w:rsidRPr="009A2171">
        <w:rPr>
          <w:szCs w:val="28"/>
        </w:rPr>
        <w:t xml:space="preserve">3. Коваль Л., Коваль П. </w:t>
      </w:r>
      <w:r w:rsidR="001C4E14" w:rsidRPr="009A2171">
        <w:rPr>
          <w:szCs w:val="28"/>
        </w:rPr>
        <w:t>Конституційна реформа</w:t>
      </w:r>
      <w:r w:rsidRPr="009A2171">
        <w:rPr>
          <w:szCs w:val="28"/>
        </w:rPr>
        <w:t>. Урядовий кур'єр. 20</w:t>
      </w:r>
      <w:r w:rsidR="001C4E14" w:rsidRPr="009A2171">
        <w:rPr>
          <w:szCs w:val="28"/>
        </w:rPr>
        <w:t>25</w:t>
      </w:r>
      <w:r w:rsidRPr="009A2171">
        <w:rPr>
          <w:szCs w:val="28"/>
        </w:rPr>
        <w:t xml:space="preserve">. 1 </w:t>
      </w:r>
      <w:r w:rsidR="001C4E14" w:rsidRPr="009A2171">
        <w:rPr>
          <w:szCs w:val="28"/>
        </w:rPr>
        <w:t>жовтня</w:t>
      </w:r>
      <w:r w:rsidRPr="009A2171">
        <w:rPr>
          <w:szCs w:val="28"/>
        </w:rPr>
        <w:t xml:space="preserve"> (№ </w:t>
      </w:r>
      <w:r w:rsidR="001C4E14" w:rsidRPr="009A2171">
        <w:rPr>
          <w:szCs w:val="28"/>
        </w:rPr>
        <w:t>10</w:t>
      </w:r>
      <w:r w:rsidRPr="009A2171">
        <w:rPr>
          <w:szCs w:val="28"/>
        </w:rPr>
        <w:t>5). – с. 5.</w:t>
      </w:r>
      <w:r w:rsidR="00B4525B" w:rsidRPr="009A2171">
        <w:rPr>
          <w:szCs w:val="28"/>
        </w:rPr>
        <w:t xml:space="preserve"> </w:t>
      </w:r>
    </w:p>
    <w:p w:rsidR="006F64E5" w:rsidRPr="009A2171" w:rsidRDefault="006F64E5" w:rsidP="006F64E5">
      <w:pPr>
        <w:pStyle w:val="a3"/>
        <w:ind w:firstLine="709"/>
        <w:rPr>
          <w:szCs w:val="28"/>
        </w:rPr>
      </w:pPr>
      <w:r w:rsidRPr="009A2171">
        <w:rPr>
          <w:szCs w:val="28"/>
        </w:rPr>
        <w:t xml:space="preserve">4. </w:t>
      </w:r>
      <w:r w:rsidR="001C4E14" w:rsidRPr="009A2171">
        <w:rPr>
          <w:szCs w:val="28"/>
        </w:rPr>
        <w:t>Кісленко</w:t>
      </w:r>
      <w:r w:rsidRPr="009A2171">
        <w:rPr>
          <w:szCs w:val="28"/>
        </w:rPr>
        <w:t xml:space="preserve"> О. Г. </w:t>
      </w:r>
      <w:r w:rsidR="007C5681" w:rsidRPr="009A2171">
        <w:rPr>
          <w:szCs w:val="28"/>
        </w:rPr>
        <w:t xml:space="preserve">Криміналістика: </w:t>
      </w:r>
      <w:r w:rsidR="001C4E14" w:rsidRPr="009A2171">
        <w:rPr>
          <w:szCs w:val="28"/>
        </w:rPr>
        <w:t>становлення та розвиток</w:t>
      </w:r>
      <w:r w:rsidRPr="009A2171">
        <w:rPr>
          <w:szCs w:val="28"/>
        </w:rPr>
        <w:t>: автореф. дис. ... канд. псих. наук : 12.00.06. – Київ, 2009. – 4</w:t>
      </w:r>
      <w:r w:rsidR="001C4E14" w:rsidRPr="009A2171">
        <w:rPr>
          <w:szCs w:val="28"/>
        </w:rPr>
        <w:t>1</w:t>
      </w:r>
      <w:r w:rsidRPr="009A2171">
        <w:rPr>
          <w:szCs w:val="28"/>
        </w:rPr>
        <w:t xml:space="preserve"> с.</w:t>
      </w:r>
    </w:p>
    <w:p w:rsidR="006F64E5" w:rsidRPr="009A2171" w:rsidRDefault="006F64E5" w:rsidP="006F64E5">
      <w:pPr>
        <w:pStyle w:val="a3"/>
        <w:ind w:firstLine="709"/>
        <w:rPr>
          <w:szCs w:val="28"/>
        </w:rPr>
      </w:pPr>
      <w:r w:rsidRPr="009A2171">
        <w:rPr>
          <w:szCs w:val="28"/>
        </w:rPr>
        <w:t xml:space="preserve">5. Дичківська І.М. Інноваційні </w:t>
      </w:r>
      <w:r w:rsidR="007C5681" w:rsidRPr="009A2171">
        <w:rPr>
          <w:szCs w:val="28"/>
        </w:rPr>
        <w:t>криміналістичних</w:t>
      </w:r>
      <w:r w:rsidRPr="009A2171">
        <w:rPr>
          <w:szCs w:val="28"/>
        </w:rPr>
        <w:t xml:space="preserve"> технологі</w:t>
      </w:r>
      <w:r w:rsidR="007C5681" w:rsidRPr="009A2171">
        <w:rPr>
          <w:szCs w:val="28"/>
        </w:rPr>
        <w:t>й</w:t>
      </w:r>
      <w:r w:rsidRPr="009A2171">
        <w:rPr>
          <w:szCs w:val="28"/>
        </w:rPr>
        <w:t>: словник термінів / За ред.: Т. О. Дмитрука, В. К. Колпакова. – Київ, 2014. с. 54–55.</w:t>
      </w:r>
    </w:p>
    <w:p w:rsidR="006F64E5" w:rsidRPr="009A2171" w:rsidRDefault="006F64E5" w:rsidP="006F64E5">
      <w:pPr>
        <w:pStyle w:val="a3"/>
        <w:ind w:firstLine="709"/>
        <w:rPr>
          <w:szCs w:val="28"/>
        </w:rPr>
      </w:pPr>
      <w:r w:rsidRPr="009A2171">
        <w:rPr>
          <w:szCs w:val="28"/>
        </w:rPr>
        <w:t xml:space="preserve">6. </w:t>
      </w:r>
      <w:r w:rsidR="001C4E14" w:rsidRPr="009A2171">
        <w:rPr>
          <w:szCs w:val="28"/>
        </w:rPr>
        <w:t>Мельник Я</w:t>
      </w:r>
      <w:r w:rsidRPr="009A2171">
        <w:rPr>
          <w:szCs w:val="28"/>
        </w:rPr>
        <w:t>.</w:t>
      </w:r>
      <w:r w:rsidR="001C4E14" w:rsidRPr="009A2171">
        <w:rPr>
          <w:szCs w:val="28"/>
        </w:rPr>
        <w:t>Я.</w:t>
      </w:r>
      <w:r w:rsidRPr="009A2171">
        <w:rPr>
          <w:szCs w:val="28"/>
        </w:rPr>
        <w:t xml:space="preserve"> </w:t>
      </w:r>
      <w:hyperlink r:id="rId26" w:tgtFrame="_blank" w:history="1">
        <w:r w:rsidR="001C4E14" w:rsidRPr="009A2171">
          <w:rPr>
            <w:szCs w:val="28"/>
          </w:rPr>
          <w:t>Дезінтеграція у правовій системі як правотворчий процес</w:t>
        </w:r>
      </w:hyperlink>
      <w:r w:rsidRPr="009A2171">
        <w:rPr>
          <w:szCs w:val="28"/>
        </w:rPr>
        <w:t xml:space="preserve"> // Юридичний науковий електронний журнал. – 20</w:t>
      </w:r>
      <w:r w:rsidR="001C4E14" w:rsidRPr="009A2171">
        <w:rPr>
          <w:szCs w:val="28"/>
        </w:rPr>
        <w:t>25</w:t>
      </w:r>
      <w:r w:rsidRPr="009A2171">
        <w:rPr>
          <w:szCs w:val="28"/>
        </w:rPr>
        <w:t xml:space="preserve">. – № </w:t>
      </w:r>
      <w:r w:rsidR="001C4E14" w:rsidRPr="009A2171">
        <w:rPr>
          <w:szCs w:val="28"/>
        </w:rPr>
        <w:t>3</w:t>
      </w:r>
      <w:r w:rsidRPr="009A2171">
        <w:rPr>
          <w:szCs w:val="28"/>
        </w:rPr>
        <w:t xml:space="preserve">. с. </w:t>
      </w:r>
      <w:r w:rsidR="001C4E14" w:rsidRPr="009A2171">
        <w:rPr>
          <w:szCs w:val="28"/>
        </w:rPr>
        <w:t>36</w:t>
      </w:r>
      <w:r w:rsidRPr="009A2171">
        <w:rPr>
          <w:szCs w:val="28"/>
        </w:rPr>
        <w:t>–</w:t>
      </w:r>
      <w:r w:rsidR="001C4E14" w:rsidRPr="009A2171">
        <w:rPr>
          <w:szCs w:val="28"/>
        </w:rPr>
        <w:t>41</w:t>
      </w:r>
      <w:r w:rsidRPr="009A2171">
        <w:rPr>
          <w:szCs w:val="28"/>
        </w:rPr>
        <w:t xml:space="preserve">. URL: </w:t>
      </w:r>
      <w:hyperlink r:id="rId27" w:history="1">
        <w:r w:rsidR="001C4E14" w:rsidRPr="009A2171">
          <w:rPr>
            <w:szCs w:val="28"/>
          </w:rPr>
          <w:t>http://lsej.org.ua/index.php/arkhiv-nomeriv?id=184</w:t>
        </w:r>
      </w:hyperlink>
      <w:r w:rsidR="001C4E14" w:rsidRPr="009A2171">
        <w:rPr>
          <w:szCs w:val="28"/>
        </w:rPr>
        <w:t xml:space="preserve"> </w:t>
      </w:r>
    </w:p>
    <w:p w:rsidR="007C5681" w:rsidRPr="009A2171" w:rsidRDefault="00B25E70" w:rsidP="007C5681">
      <w:pPr>
        <w:adjustRightInd w:val="0"/>
        <w:ind w:firstLine="709"/>
        <w:jc w:val="both"/>
        <w:rPr>
          <w:i/>
          <w:sz w:val="28"/>
          <w:szCs w:val="28"/>
          <w:lang w:val="uk-UA"/>
        </w:rPr>
      </w:pPr>
      <w:r w:rsidRPr="009A2171">
        <w:rPr>
          <w:i/>
          <w:sz w:val="28"/>
          <w:szCs w:val="28"/>
          <w:lang w:val="uk-UA"/>
        </w:rPr>
        <w:t>6</w:t>
      </w:r>
      <w:r w:rsidR="007C5681" w:rsidRPr="009A2171">
        <w:rPr>
          <w:i/>
          <w:sz w:val="28"/>
          <w:szCs w:val="28"/>
          <w:lang w:val="uk-UA"/>
        </w:rPr>
        <w:t xml:space="preserve">. Ознайомтеся з текстом </w:t>
      </w:r>
      <w:r w:rsidRPr="009A2171">
        <w:rPr>
          <w:i/>
          <w:sz w:val="28"/>
          <w:szCs w:val="28"/>
          <w:lang w:val="uk-UA"/>
        </w:rPr>
        <w:t xml:space="preserve">або </w:t>
      </w:r>
      <w:r w:rsidR="007C5681" w:rsidRPr="009A2171">
        <w:rPr>
          <w:i/>
          <w:sz w:val="28"/>
          <w:szCs w:val="28"/>
          <w:lang w:val="uk-UA"/>
        </w:rPr>
        <w:t>супровідного листа (С. 69, Збірник в</w:t>
      </w:r>
      <w:r w:rsidR="00C64F31">
        <w:rPr>
          <w:i/>
          <w:sz w:val="28"/>
          <w:szCs w:val="28"/>
          <w:lang w:val="uk-UA"/>
        </w:rPr>
        <w:t xml:space="preserve">зірців процесуальних документів </w:t>
      </w:r>
      <w:r w:rsidR="007C5681" w:rsidRPr="009A2171">
        <w:rPr>
          <w:i/>
          <w:sz w:val="28"/>
          <w:szCs w:val="28"/>
          <w:lang w:val="uk-UA"/>
        </w:rPr>
        <w:t>та ком</w:t>
      </w:r>
      <w:r w:rsidR="0009064C" w:rsidRPr="009A2171">
        <w:rPr>
          <w:i/>
          <w:sz w:val="28"/>
          <w:szCs w:val="28"/>
          <w:lang w:val="uk-UA"/>
        </w:rPr>
        <w:t xml:space="preserve">ентарі до них: [С.М. Алфьоров, </w:t>
      </w:r>
      <w:r w:rsidR="007C5681" w:rsidRPr="009A2171">
        <w:rPr>
          <w:i/>
          <w:sz w:val="28"/>
          <w:szCs w:val="28"/>
          <w:lang w:val="uk-UA"/>
        </w:rPr>
        <w:t xml:space="preserve">С.М. Міщенко, О.Ю. Татаров, В.І. Фаринник та ін.]. Київ : Арт-Дизайн, 2012. </w:t>
      </w:r>
      <w:r w:rsidR="007C5681" w:rsidRPr="009A2171">
        <w:rPr>
          <w:i/>
          <w:sz w:val="28"/>
          <w:szCs w:val="28"/>
          <w:lang w:val="uk-UA"/>
        </w:rPr>
        <w:lastRenderedPageBreak/>
        <w:t>196 с.; URL: chrome-extension://efaidnbmnnnibpcajpcglclefindmkaj/https://dduvs.edu.ua/wp-content/uploads/files/Structure/library/student/zvpdtkdn.pdf )</w:t>
      </w:r>
      <w:r w:rsidRPr="009A2171">
        <w:rPr>
          <w:i/>
          <w:sz w:val="28"/>
          <w:szCs w:val="28"/>
          <w:lang w:val="uk-UA"/>
        </w:rPr>
        <w:t xml:space="preserve">, або повідомлення про початок досудового розслідування (С. 10, Процесуальні документи досудового розслідування (слідчого, прокурора, адвоката та слідчого судді) : наук.-практ. посібн. / </w:t>
      </w:r>
      <w:r w:rsidR="00D346DA">
        <w:rPr>
          <w:i/>
          <w:sz w:val="28"/>
          <w:szCs w:val="28"/>
          <w:lang w:val="uk-UA"/>
        </w:rPr>
        <w:t>з</w:t>
      </w:r>
      <w:r w:rsidRPr="009A2171">
        <w:rPr>
          <w:i/>
          <w:sz w:val="28"/>
          <w:szCs w:val="28"/>
          <w:lang w:val="uk-UA"/>
        </w:rPr>
        <w:t>а ред. М. А. Погорецького та О. П. Кучинської. Київ : Алерта, 2018. 254 с.)</w:t>
      </w:r>
      <w:r w:rsidR="007C5681" w:rsidRPr="009A2171">
        <w:rPr>
          <w:i/>
          <w:sz w:val="28"/>
          <w:szCs w:val="28"/>
          <w:lang w:val="uk-UA"/>
        </w:rPr>
        <w:t>. Проаналізуй</w:t>
      </w:r>
      <w:r w:rsidR="003C7BCF" w:rsidRPr="009A2171">
        <w:rPr>
          <w:i/>
          <w:sz w:val="28"/>
          <w:szCs w:val="28"/>
          <w:lang w:val="uk-UA"/>
        </w:rPr>
        <w:t>те за такими пунктами: 1.</w:t>
      </w:r>
      <w:r w:rsidR="007C5681" w:rsidRPr="009A2171">
        <w:rPr>
          <w:i/>
          <w:sz w:val="28"/>
          <w:szCs w:val="28"/>
          <w:lang w:val="uk-UA"/>
        </w:rPr>
        <w:t xml:space="preserve">Які мовні особливості ви </w:t>
      </w:r>
      <w:r w:rsidR="003C7BCF" w:rsidRPr="009A2171">
        <w:rPr>
          <w:i/>
          <w:sz w:val="28"/>
          <w:szCs w:val="28"/>
          <w:lang w:val="uk-UA"/>
        </w:rPr>
        <w:t>помітили у тексті документа? 2.</w:t>
      </w:r>
      <w:r w:rsidR="007C5681" w:rsidRPr="009A2171">
        <w:rPr>
          <w:i/>
          <w:sz w:val="28"/>
          <w:szCs w:val="28"/>
          <w:lang w:val="uk-UA"/>
        </w:rPr>
        <w:t>Чи є в документі граматичні, орфографічні або стилістичні</w:t>
      </w:r>
      <w:r w:rsidR="003C7BCF" w:rsidRPr="009A2171">
        <w:rPr>
          <w:i/>
          <w:sz w:val="28"/>
          <w:szCs w:val="28"/>
          <w:lang w:val="uk-UA"/>
        </w:rPr>
        <w:t xml:space="preserve"> помилки? Наведіть приклади. 3.</w:t>
      </w:r>
      <w:r w:rsidR="007C5681" w:rsidRPr="009A2171">
        <w:rPr>
          <w:i/>
          <w:sz w:val="28"/>
          <w:szCs w:val="28"/>
          <w:lang w:val="uk-UA"/>
        </w:rPr>
        <w:t xml:space="preserve">Як використання юридичної термінології впливає на зрозумілість тексту для пересічного читача? 4. Чи відповідає мова документа вимогам офіційно-ділового стилю? Обґрунтуйте свою відповідь. 5. Визначте, які мовні конструкції створюють чіткість </w:t>
      </w:r>
      <w:r w:rsidR="009426D7" w:rsidRPr="009A2171">
        <w:rPr>
          <w:i/>
          <w:sz w:val="28"/>
          <w:szCs w:val="28"/>
          <w:lang w:val="uk-UA"/>
        </w:rPr>
        <w:t>та</w:t>
      </w:r>
      <w:r w:rsidR="007C5681" w:rsidRPr="009A2171">
        <w:rPr>
          <w:i/>
          <w:sz w:val="28"/>
          <w:szCs w:val="28"/>
          <w:lang w:val="uk-UA"/>
        </w:rPr>
        <w:t xml:space="preserve"> однозначність викладу, а які – навпаки, можуть викликати двозначність. 6. Запропонуйте, як можна було б покращити мовне оформлення документа, не змінюючи його юридичного змісту.</w:t>
      </w:r>
    </w:p>
    <w:p w:rsidR="00EA58B3" w:rsidRPr="009A2171" w:rsidRDefault="00CB161D" w:rsidP="00FA2BEC">
      <w:pPr>
        <w:pStyle w:val="a6"/>
        <w:jc w:val="center"/>
        <w:rPr>
          <w:rFonts w:ascii="Times New Roman" w:hAnsi="Times New Roman" w:cs="Times New Roman"/>
          <w:b/>
          <w:sz w:val="28"/>
          <w:szCs w:val="28"/>
          <w:lang w:val="uk-UA"/>
        </w:rPr>
      </w:pPr>
      <w:r w:rsidRPr="009A2171">
        <w:rPr>
          <w:rFonts w:ascii="Times New Roman" w:hAnsi="Times New Roman" w:cs="Times New Roman"/>
          <w:b/>
          <w:sz w:val="28"/>
          <w:szCs w:val="28"/>
          <w:lang w:val="uk-UA"/>
        </w:rPr>
        <w:sym w:font="Webdings" w:char="F073"/>
      </w:r>
      <w:r w:rsidR="00EA58B3" w:rsidRPr="009A2171">
        <w:rPr>
          <w:rFonts w:ascii="Times New Roman" w:hAnsi="Times New Roman" w:cs="Times New Roman"/>
          <w:b/>
          <w:sz w:val="28"/>
          <w:szCs w:val="28"/>
          <w:lang w:val="uk-UA"/>
        </w:rPr>
        <w:t>Питання для самоперевірки</w:t>
      </w:r>
    </w:p>
    <w:p w:rsidR="002C0BD7" w:rsidRPr="009A2171" w:rsidRDefault="002C0BD7" w:rsidP="002C0BD7">
      <w:pPr>
        <w:pStyle w:val="a6"/>
        <w:tabs>
          <w:tab w:val="left" w:pos="284"/>
        </w:tabs>
        <w:jc w:val="both"/>
        <w:rPr>
          <w:rFonts w:ascii="Times New Roman" w:hAnsi="Times New Roman" w:cs="Times New Roman"/>
          <w:sz w:val="28"/>
          <w:szCs w:val="28"/>
          <w:lang w:val="uk-UA"/>
        </w:rPr>
      </w:pPr>
      <w:r w:rsidRPr="009A2171">
        <w:rPr>
          <w:rFonts w:ascii="Times New Roman" w:hAnsi="Times New Roman" w:cs="Times New Roman"/>
          <w:sz w:val="28"/>
          <w:szCs w:val="28"/>
          <w:lang w:val="uk-UA"/>
        </w:rPr>
        <w:t xml:space="preserve">1. </w:t>
      </w:r>
      <w:r w:rsidRPr="009A2171">
        <w:rPr>
          <w:rFonts w:ascii="Times New Roman" w:hAnsi="Times New Roman" w:cs="Times New Roman"/>
          <w:sz w:val="28"/>
          <w:szCs w:val="28"/>
          <w:lang w:val="uk-UA"/>
        </w:rPr>
        <w:tab/>
        <w:t>Які етапи розвитку наукового стилю української мови Ви знаєте?</w:t>
      </w:r>
    </w:p>
    <w:p w:rsidR="002C0BD7" w:rsidRPr="009A2171" w:rsidRDefault="002C0BD7" w:rsidP="002C0BD7">
      <w:pPr>
        <w:pStyle w:val="a6"/>
        <w:tabs>
          <w:tab w:val="left" w:pos="284"/>
        </w:tabs>
        <w:jc w:val="both"/>
        <w:rPr>
          <w:rFonts w:ascii="Times New Roman" w:hAnsi="Times New Roman" w:cs="Times New Roman"/>
          <w:sz w:val="28"/>
          <w:szCs w:val="28"/>
          <w:lang w:val="uk-UA"/>
        </w:rPr>
      </w:pPr>
      <w:r w:rsidRPr="009A2171">
        <w:rPr>
          <w:rFonts w:ascii="Times New Roman" w:hAnsi="Times New Roman" w:cs="Times New Roman"/>
          <w:sz w:val="28"/>
          <w:szCs w:val="28"/>
          <w:lang w:val="uk-UA"/>
        </w:rPr>
        <w:t xml:space="preserve">2. </w:t>
      </w:r>
      <w:r w:rsidRPr="009A2171">
        <w:rPr>
          <w:rFonts w:ascii="Times New Roman" w:hAnsi="Times New Roman" w:cs="Times New Roman"/>
          <w:sz w:val="28"/>
          <w:szCs w:val="28"/>
          <w:lang w:val="uk-UA"/>
        </w:rPr>
        <w:tab/>
        <w:t>Назвіть головні риси наукового стилю та його підстилів.</w:t>
      </w:r>
    </w:p>
    <w:p w:rsidR="002C0BD7" w:rsidRPr="009A2171" w:rsidRDefault="002C0BD7" w:rsidP="002C0BD7">
      <w:pPr>
        <w:pStyle w:val="a6"/>
        <w:tabs>
          <w:tab w:val="left" w:pos="284"/>
        </w:tabs>
        <w:jc w:val="both"/>
        <w:rPr>
          <w:rFonts w:ascii="Times New Roman" w:hAnsi="Times New Roman" w:cs="Times New Roman"/>
          <w:sz w:val="28"/>
          <w:szCs w:val="28"/>
          <w:lang w:val="uk-UA"/>
        </w:rPr>
      </w:pPr>
      <w:r w:rsidRPr="009A2171">
        <w:rPr>
          <w:rFonts w:ascii="Times New Roman" w:hAnsi="Times New Roman" w:cs="Times New Roman"/>
          <w:sz w:val="28"/>
          <w:szCs w:val="28"/>
          <w:lang w:val="uk-UA"/>
        </w:rPr>
        <w:t xml:space="preserve">3. </w:t>
      </w:r>
      <w:r w:rsidRPr="009A2171">
        <w:rPr>
          <w:rFonts w:ascii="Times New Roman" w:hAnsi="Times New Roman" w:cs="Times New Roman"/>
          <w:sz w:val="28"/>
          <w:szCs w:val="28"/>
          <w:lang w:val="uk-UA"/>
        </w:rPr>
        <w:tab/>
        <w:t>Які мовні засоби визначають науковий стиль?</w:t>
      </w:r>
    </w:p>
    <w:p w:rsidR="002C0BD7" w:rsidRPr="009A2171" w:rsidRDefault="002C0BD7" w:rsidP="002C0BD7">
      <w:pPr>
        <w:pStyle w:val="a6"/>
        <w:tabs>
          <w:tab w:val="left" w:pos="284"/>
        </w:tabs>
        <w:jc w:val="both"/>
        <w:rPr>
          <w:rFonts w:ascii="Times New Roman" w:hAnsi="Times New Roman" w:cs="Times New Roman"/>
          <w:sz w:val="28"/>
          <w:szCs w:val="28"/>
          <w:lang w:val="uk-UA"/>
        </w:rPr>
      </w:pPr>
      <w:r w:rsidRPr="009A2171">
        <w:rPr>
          <w:rFonts w:ascii="Times New Roman" w:hAnsi="Times New Roman" w:cs="Times New Roman"/>
          <w:sz w:val="28"/>
          <w:szCs w:val="28"/>
          <w:lang w:val="uk-UA"/>
        </w:rPr>
        <w:t xml:space="preserve">4. </w:t>
      </w:r>
      <w:r w:rsidRPr="009A2171">
        <w:rPr>
          <w:rFonts w:ascii="Times New Roman" w:hAnsi="Times New Roman" w:cs="Times New Roman"/>
          <w:sz w:val="28"/>
          <w:szCs w:val="28"/>
          <w:lang w:val="uk-UA"/>
        </w:rPr>
        <w:tab/>
        <w:t>Як оформлюють результати наукової роботи у вигляді плану, тез і конспекту?</w:t>
      </w:r>
    </w:p>
    <w:p w:rsidR="002C0BD7" w:rsidRPr="009A2171" w:rsidRDefault="002C0BD7" w:rsidP="002C0BD7">
      <w:pPr>
        <w:pStyle w:val="a6"/>
        <w:tabs>
          <w:tab w:val="left" w:pos="284"/>
        </w:tabs>
        <w:jc w:val="both"/>
        <w:rPr>
          <w:rFonts w:ascii="Times New Roman" w:hAnsi="Times New Roman" w:cs="Times New Roman"/>
          <w:sz w:val="28"/>
          <w:szCs w:val="28"/>
          <w:lang w:val="uk-UA"/>
        </w:rPr>
      </w:pPr>
      <w:r w:rsidRPr="009A2171">
        <w:rPr>
          <w:rFonts w:ascii="Times New Roman" w:hAnsi="Times New Roman" w:cs="Times New Roman"/>
          <w:sz w:val="28"/>
          <w:szCs w:val="28"/>
          <w:lang w:val="uk-UA"/>
        </w:rPr>
        <w:t xml:space="preserve">5. </w:t>
      </w:r>
      <w:r w:rsidRPr="009A2171">
        <w:rPr>
          <w:rFonts w:ascii="Times New Roman" w:hAnsi="Times New Roman" w:cs="Times New Roman"/>
          <w:sz w:val="28"/>
          <w:szCs w:val="28"/>
          <w:lang w:val="uk-UA"/>
        </w:rPr>
        <w:tab/>
        <w:t>Які правила діють для бібліографічного опису в наукових текстах?</w:t>
      </w:r>
    </w:p>
    <w:p w:rsidR="002C0BD7" w:rsidRPr="009A2171" w:rsidRDefault="002C0BD7" w:rsidP="002C0BD7">
      <w:pPr>
        <w:pStyle w:val="a6"/>
        <w:tabs>
          <w:tab w:val="left" w:pos="284"/>
        </w:tabs>
        <w:jc w:val="both"/>
        <w:rPr>
          <w:rFonts w:ascii="Times New Roman" w:hAnsi="Times New Roman" w:cs="Times New Roman"/>
          <w:sz w:val="28"/>
          <w:szCs w:val="28"/>
          <w:lang w:val="uk-UA"/>
        </w:rPr>
      </w:pPr>
      <w:r w:rsidRPr="009A2171">
        <w:rPr>
          <w:rFonts w:ascii="Times New Roman" w:hAnsi="Times New Roman" w:cs="Times New Roman"/>
          <w:sz w:val="28"/>
          <w:szCs w:val="28"/>
          <w:lang w:val="uk-UA"/>
        </w:rPr>
        <w:t xml:space="preserve">6. </w:t>
      </w:r>
      <w:r w:rsidRPr="009A2171">
        <w:rPr>
          <w:rFonts w:ascii="Times New Roman" w:hAnsi="Times New Roman" w:cs="Times New Roman"/>
          <w:sz w:val="28"/>
          <w:szCs w:val="28"/>
          <w:lang w:val="uk-UA"/>
        </w:rPr>
        <w:tab/>
        <w:t xml:space="preserve">Як правильно оформлювати цитати </w:t>
      </w:r>
      <w:r w:rsidR="00C64F31">
        <w:rPr>
          <w:rFonts w:ascii="Times New Roman" w:hAnsi="Times New Roman" w:cs="Times New Roman"/>
          <w:sz w:val="28"/>
          <w:szCs w:val="28"/>
          <w:lang w:val="uk-UA"/>
        </w:rPr>
        <w:t>та</w:t>
      </w:r>
      <w:r w:rsidRPr="009A2171">
        <w:rPr>
          <w:rFonts w:ascii="Times New Roman" w:hAnsi="Times New Roman" w:cs="Times New Roman"/>
          <w:sz w:val="28"/>
          <w:szCs w:val="28"/>
          <w:lang w:val="uk-UA"/>
        </w:rPr>
        <w:t xml:space="preserve"> скільки їх може бути на одній сторінці наукового тексту?</w:t>
      </w:r>
    </w:p>
    <w:p w:rsidR="002C0BD7" w:rsidRPr="009A2171" w:rsidRDefault="002C0BD7" w:rsidP="002C0BD7">
      <w:pPr>
        <w:pStyle w:val="a6"/>
        <w:tabs>
          <w:tab w:val="left" w:pos="284"/>
        </w:tabs>
        <w:jc w:val="both"/>
        <w:rPr>
          <w:rFonts w:ascii="Times New Roman" w:hAnsi="Times New Roman" w:cs="Times New Roman"/>
          <w:sz w:val="28"/>
          <w:szCs w:val="28"/>
          <w:lang w:val="uk-UA"/>
        </w:rPr>
      </w:pPr>
      <w:r w:rsidRPr="009A2171">
        <w:rPr>
          <w:rFonts w:ascii="Times New Roman" w:hAnsi="Times New Roman" w:cs="Times New Roman"/>
          <w:sz w:val="28"/>
          <w:szCs w:val="28"/>
          <w:lang w:val="uk-UA"/>
        </w:rPr>
        <w:t xml:space="preserve">7. </w:t>
      </w:r>
      <w:r w:rsidRPr="009A2171">
        <w:rPr>
          <w:rFonts w:ascii="Times New Roman" w:hAnsi="Times New Roman" w:cs="Times New Roman"/>
          <w:sz w:val="28"/>
          <w:szCs w:val="28"/>
          <w:lang w:val="uk-UA"/>
        </w:rPr>
        <w:tab/>
        <w:t>Як робляться посилання (покликання) на літературу?</w:t>
      </w:r>
    </w:p>
    <w:p w:rsidR="002C0BD7" w:rsidRPr="009A2171" w:rsidRDefault="002C0BD7" w:rsidP="002C0BD7">
      <w:pPr>
        <w:pStyle w:val="a6"/>
        <w:tabs>
          <w:tab w:val="left" w:pos="284"/>
        </w:tabs>
        <w:jc w:val="both"/>
        <w:rPr>
          <w:rFonts w:ascii="Times New Roman" w:hAnsi="Times New Roman" w:cs="Times New Roman"/>
          <w:sz w:val="28"/>
          <w:szCs w:val="28"/>
          <w:lang w:val="uk-UA"/>
        </w:rPr>
      </w:pPr>
      <w:r w:rsidRPr="009A2171">
        <w:rPr>
          <w:rFonts w:ascii="Times New Roman" w:hAnsi="Times New Roman" w:cs="Times New Roman"/>
          <w:sz w:val="28"/>
          <w:szCs w:val="28"/>
          <w:lang w:val="uk-UA"/>
        </w:rPr>
        <w:t xml:space="preserve">8. </w:t>
      </w:r>
      <w:r w:rsidRPr="009A2171">
        <w:rPr>
          <w:rFonts w:ascii="Times New Roman" w:hAnsi="Times New Roman" w:cs="Times New Roman"/>
          <w:sz w:val="28"/>
          <w:szCs w:val="28"/>
          <w:lang w:val="uk-UA"/>
        </w:rPr>
        <w:tab/>
        <w:t>Які вимоги ставляться до написання наукової статті?</w:t>
      </w:r>
    </w:p>
    <w:p w:rsidR="00E74A7E" w:rsidRPr="009A2171" w:rsidRDefault="002C0BD7" w:rsidP="002C0BD7">
      <w:pPr>
        <w:pStyle w:val="a6"/>
        <w:tabs>
          <w:tab w:val="left" w:pos="284"/>
        </w:tabs>
        <w:jc w:val="both"/>
        <w:rPr>
          <w:rFonts w:ascii="Times New Roman" w:hAnsi="Times New Roman" w:cs="Times New Roman"/>
          <w:sz w:val="28"/>
          <w:szCs w:val="28"/>
          <w:lang w:val="uk-UA"/>
        </w:rPr>
      </w:pPr>
      <w:r w:rsidRPr="009A2171">
        <w:rPr>
          <w:rFonts w:ascii="Times New Roman" w:hAnsi="Times New Roman" w:cs="Times New Roman"/>
          <w:sz w:val="28"/>
          <w:szCs w:val="28"/>
          <w:lang w:val="uk-UA"/>
        </w:rPr>
        <w:t xml:space="preserve">9. </w:t>
      </w:r>
      <w:r w:rsidRPr="009A2171">
        <w:rPr>
          <w:rFonts w:ascii="Times New Roman" w:hAnsi="Times New Roman" w:cs="Times New Roman"/>
          <w:sz w:val="28"/>
          <w:szCs w:val="28"/>
          <w:lang w:val="uk-UA"/>
        </w:rPr>
        <w:tab/>
        <w:t>Що таке службовий лист та повідомлення у системі офіційно-ділових документів?</w:t>
      </w:r>
      <w:r w:rsidR="00E74A7E" w:rsidRPr="009A2171">
        <w:rPr>
          <w:sz w:val="28"/>
          <w:szCs w:val="28"/>
          <w:lang w:val="uk-UA"/>
        </w:rPr>
        <w:br w:type="page"/>
      </w:r>
    </w:p>
    <w:tbl>
      <w:tblPr>
        <w:tblStyle w:val="af4"/>
        <w:tblW w:w="969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5"/>
        <w:gridCol w:w="110"/>
        <w:gridCol w:w="4828"/>
        <w:gridCol w:w="426"/>
        <w:gridCol w:w="3765"/>
      </w:tblGrid>
      <w:tr w:rsidR="00017B82" w:rsidRPr="009A2171" w:rsidTr="003635B9">
        <w:trPr>
          <w:jc w:val="center"/>
        </w:trPr>
        <w:tc>
          <w:tcPr>
            <w:tcW w:w="675" w:type="dxa"/>
            <w:gridSpan w:val="2"/>
          </w:tcPr>
          <w:p w:rsidR="00AA639F" w:rsidRPr="009A2171" w:rsidRDefault="00C4337D" w:rsidP="00333AE2">
            <w:pPr>
              <w:rPr>
                <w:b/>
                <w:sz w:val="28"/>
                <w:szCs w:val="28"/>
                <w:lang w:val="uk-UA"/>
              </w:rPr>
            </w:pPr>
            <w:r w:rsidRPr="009A2171">
              <w:rPr>
                <w:b/>
                <w:noProof/>
                <w:sz w:val="28"/>
                <w:szCs w:val="28"/>
                <w:lang w:val="uk-UA"/>
              </w:rPr>
              <w:lastRenderedPageBreak/>
              <w:br w:type="page"/>
            </w:r>
            <w:r w:rsidR="00AA639F" w:rsidRPr="009A2171">
              <w:rPr>
                <w:b/>
                <w:noProof/>
                <w:sz w:val="28"/>
                <w:szCs w:val="28"/>
              </w:rPr>
              <w:drawing>
                <wp:inline distT="0" distB="0" distL="0" distR="0">
                  <wp:extent cx="204150" cy="204150"/>
                  <wp:effectExtent l="19050" t="0" r="5400" b="0"/>
                  <wp:docPr id="25" name="Рисунок 4" descr="C:\Users\admin\AppData\Local\Microsoft\Windows\INetCache\Content.MSO\3234621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Users\admin\AppData\Local\Microsoft\Windows\INetCache\Content.MSO\32346214.tmp"/>
                          <pic:cNvPicPr>
                            <a:picLocks noChangeAspect="1" noChangeArrowheads="1"/>
                          </pic:cNvPicPr>
                        </pic:nvPicPr>
                        <pic:blipFill>
                          <a:blip r:embed="rId28" cstate="print"/>
                          <a:srcRect/>
                          <a:stretch>
                            <a:fillRect/>
                          </a:stretch>
                        </pic:blipFill>
                        <pic:spPr bwMode="auto">
                          <a:xfrm>
                            <a:off x="0" y="0"/>
                            <a:ext cx="211217" cy="211217"/>
                          </a:xfrm>
                          <a:prstGeom prst="rect">
                            <a:avLst/>
                          </a:prstGeom>
                          <a:noFill/>
                          <a:ln w="9525">
                            <a:noFill/>
                            <a:miter lim="800000"/>
                            <a:headEnd/>
                            <a:tailEnd/>
                          </a:ln>
                        </pic:spPr>
                      </pic:pic>
                    </a:graphicData>
                  </a:graphic>
                </wp:inline>
              </w:drawing>
            </w:r>
          </w:p>
        </w:tc>
        <w:tc>
          <w:tcPr>
            <w:tcW w:w="9019" w:type="dxa"/>
            <w:gridSpan w:val="3"/>
          </w:tcPr>
          <w:p w:rsidR="00AA639F" w:rsidRPr="009A2171" w:rsidRDefault="006203D6" w:rsidP="00333AE2">
            <w:pPr>
              <w:autoSpaceDE w:val="0"/>
              <w:autoSpaceDN w:val="0"/>
              <w:adjustRightInd w:val="0"/>
              <w:jc w:val="center"/>
              <w:rPr>
                <w:b/>
                <w:caps/>
                <w:sz w:val="28"/>
                <w:szCs w:val="28"/>
                <w:lang w:val="uk-UA" w:eastAsia="uk-UA"/>
              </w:rPr>
            </w:pPr>
            <w:r w:rsidRPr="009A2171">
              <w:rPr>
                <w:b/>
                <w:caps/>
                <w:sz w:val="28"/>
                <w:szCs w:val="28"/>
                <w:lang w:val="uk-UA" w:eastAsia="uk-UA"/>
              </w:rPr>
              <w:t>ТЕСТОВІ ЗАВДАННЯ</w:t>
            </w:r>
            <w:r w:rsidR="002221B2" w:rsidRPr="009A2171">
              <w:rPr>
                <w:b/>
                <w:caps/>
                <w:sz w:val="28"/>
                <w:szCs w:val="28"/>
                <w:lang w:val="uk-UA"/>
              </w:rPr>
              <w:t xml:space="preserve"> </w:t>
            </w:r>
          </w:p>
        </w:tc>
      </w:tr>
      <w:tr w:rsidR="00E22D0A" w:rsidRPr="009A2171" w:rsidTr="003635B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694" w:type="dxa"/>
            <w:gridSpan w:val="5"/>
          </w:tcPr>
          <w:p w:rsidR="00E22D0A" w:rsidRPr="009A2171" w:rsidRDefault="00E22D0A" w:rsidP="00E5280D">
            <w:pPr>
              <w:rPr>
                <w:sz w:val="28"/>
                <w:szCs w:val="28"/>
                <w:lang w:val="uk-UA"/>
              </w:rPr>
            </w:pPr>
            <w:r w:rsidRPr="009A2171">
              <w:rPr>
                <w:sz w:val="28"/>
                <w:szCs w:val="28"/>
                <w:lang w:val="uk-UA"/>
              </w:rPr>
              <w:t>Виберіть правильні варіанти вживання словосполучення:</w:t>
            </w:r>
          </w:p>
        </w:tc>
      </w:tr>
      <w:tr w:rsidR="00E22D0A" w:rsidRPr="009A2171" w:rsidTr="003635B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5" w:type="dxa"/>
          </w:tcPr>
          <w:p w:rsidR="00E22D0A" w:rsidRPr="009A2171" w:rsidRDefault="00E22D0A" w:rsidP="003635B9">
            <w:pPr>
              <w:rPr>
                <w:sz w:val="28"/>
                <w:szCs w:val="28"/>
                <w:lang w:val="uk-UA"/>
              </w:rPr>
            </w:pPr>
            <w:r w:rsidRPr="009A2171">
              <w:rPr>
                <w:sz w:val="28"/>
                <w:szCs w:val="28"/>
                <w:lang w:val="uk-UA"/>
              </w:rPr>
              <w:t>а)</w:t>
            </w:r>
          </w:p>
        </w:tc>
        <w:tc>
          <w:tcPr>
            <w:tcW w:w="4938" w:type="dxa"/>
            <w:gridSpan w:val="2"/>
          </w:tcPr>
          <w:p w:rsidR="00E22D0A" w:rsidRPr="009A2171" w:rsidRDefault="00E22D0A" w:rsidP="003635B9">
            <w:pPr>
              <w:rPr>
                <w:sz w:val="28"/>
                <w:szCs w:val="28"/>
                <w:lang w:val="uk-UA"/>
              </w:rPr>
            </w:pPr>
            <w:r w:rsidRPr="009A2171">
              <w:rPr>
                <w:sz w:val="28"/>
                <w:szCs w:val="28"/>
                <w:lang w:val="uk-UA"/>
              </w:rPr>
              <w:t>громадський транспорт</w:t>
            </w:r>
          </w:p>
        </w:tc>
        <w:tc>
          <w:tcPr>
            <w:tcW w:w="426" w:type="dxa"/>
          </w:tcPr>
          <w:p w:rsidR="00E22D0A" w:rsidRPr="009A2171" w:rsidRDefault="00E22D0A" w:rsidP="003635B9">
            <w:pPr>
              <w:rPr>
                <w:sz w:val="28"/>
                <w:szCs w:val="28"/>
                <w:lang w:val="uk-UA"/>
              </w:rPr>
            </w:pPr>
            <w:r w:rsidRPr="009A2171">
              <w:rPr>
                <w:sz w:val="28"/>
                <w:szCs w:val="28"/>
                <w:lang w:val="uk-UA"/>
              </w:rPr>
              <w:t>г)</w:t>
            </w:r>
          </w:p>
        </w:tc>
        <w:tc>
          <w:tcPr>
            <w:tcW w:w="3765" w:type="dxa"/>
          </w:tcPr>
          <w:p w:rsidR="00E22D0A" w:rsidRPr="009A2171" w:rsidRDefault="00E22D0A" w:rsidP="003635B9">
            <w:pPr>
              <w:rPr>
                <w:sz w:val="28"/>
                <w:szCs w:val="28"/>
                <w:lang w:val="uk-UA"/>
              </w:rPr>
            </w:pPr>
            <w:r w:rsidRPr="009A2171">
              <w:rPr>
                <w:sz w:val="28"/>
                <w:szCs w:val="28"/>
                <w:lang w:val="uk-UA"/>
              </w:rPr>
              <w:t>власна автобіографія</w:t>
            </w:r>
          </w:p>
        </w:tc>
      </w:tr>
      <w:tr w:rsidR="00E22D0A" w:rsidRPr="009A2171" w:rsidTr="003635B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5" w:type="dxa"/>
          </w:tcPr>
          <w:p w:rsidR="00E22D0A" w:rsidRPr="009A2171" w:rsidRDefault="00E22D0A" w:rsidP="003635B9">
            <w:pPr>
              <w:rPr>
                <w:sz w:val="28"/>
                <w:szCs w:val="28"/>
                <w:lang w:val="uk-UA"/>
              </w:rPr>
            </w:pPr>
            <w:r w:rsidRPr="009A2171">
              <w:rPr>
                <w:sz w:val="28"/>
                <w:szCs w:val="28"/>
                <w:lang w:val="uk-UA"/>
              </w:rPr>
              <w:t>б)</w:t>
            </w:r>
          </w:p>
        </w:tc>
        <w:tc>
          <w:tcPr>
            <w:tcW w:w="4938" w:type="dxa"/>
            <w:gridSpan w:val="2"/>
          </w:tcPr>
          <w:p w:rsidR="00E22D0A" w:rsidRPr="009A2171" w:rsidRDefault="00E22D0A" w:rsidP="003635B9">
            <w:pPr>
              <w:rPr>
                <w:sz w:val="28"/>
                <w:szCs w:val="28"/>
                <w:lang w:val="uk-UA"/>
              </w:rPr>
            </w:pPr>
            <w:r w:rsidRPr="009A2171">
              <w:rPr>
                <w:sz w:val="28"/>
                <w:szCs w:val="28"/>
                <w:lang w:val="uk-UA"/>
              </w:rPr>
              <w:t>слідуючий день</w:t>
            </w:r>
          </w:p>
        </w:tc>
        <w:tc>
          <w:tcPr>
            <w:tcW w:w="426" w:type="dxa"/>
          </w:tcPr>
          <w:p w:rsidR="00E22D0A" w:rsidRPr="009A2171" w:rsidRDefault="00E22D0A" w:rsidP="003635B9">
            <w:pPr>
              <w:rPr>
                <w:sz w:val="28"/>
                <w:szCs w:val="28"/>
                <w:lang w:val="uk-UA"/>
              </w:rPr>
            </w:pPr>
            <w:r w:rsidRPr="009A2171">
              <w:rPr>
                <w:sz w:val="28"/>
                <w:szCs w:val="28"/>
                <w:lang w:val="uk-UA"/>
              </w:rPr>
              <w:t>ґ)</w:t>
            </w:r>
          </w:p>
        </w:tc>
        <w:tc>
          <w:tcPr>
            <w:tcW w:w="3765" w:type="dxa"/>
          </w:tcPr>
          <w:p w:rsidR="00E22D0A" w:rsidRPr="009A2171" w:rsidRDefault="00E22D0A" w:rsidP="003635B9">
            <w:pPr>
              <w:rPr>
                <w:sz w:val="28"/>
                <w:szCs w:val="28"/>
                <w:lang w:val="uk-UA"/>
              </w:rPr>
            </w:pPr>
            <w:r w:rsidRPr="009A2171">
              <w:rPr>
                <w:sz w:val="28"/>
                <w:szCs w:val="28"/>
                <w:lang w:val="uk-UA"/>
              </w:rPr>
              <w:t>приймати участь</w:t>
            </w:r>
          </w:p>
        </w:tc>
      </w:tr>
      <w:tr w:rsidR="00E22D0A" w:rsidRPr="009A2171" w:rsidTr="003635B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5" w:type="dxa"/>
          </w:tcPr>
          <w:p w:rsidR="00E22D0A" w:rsidRPr="009A2171" w:rsidRDefault="00E22D0A" w:rsidP="003635B9">
            <w:pPr>
              <w:rPr>
                <w:sz w:val="28"/>
                <w:szCs w:val="28"/>
                <w:lang w:val="uk-UA"/>
              </w:rPr>
            </w:pPr>
            <w:r w:rsidRPr="009A2171">
              <w:rPr>
                <w:sz w:val="28"/>
                <w:szCs w:val="28"/>
                <w:lang w:val="uk-UA"/>
              </w:rPr>
              <w:t>в)</w:t>
            </w:r>
          </w:p>
        </w:tc>
        <w:tc>
          <w:tcPr>
            <w:tcW w:w="4938" w:type="dxa"/>
            <w:gridSpan w:val="2"/>
          </w:tcPr>
          <w:p w:rsidR="00E22D0A" w:rsidRPr="009A2171" w:rsidRDefault="00E22D0A" w:rsidP="003635B9">
            <w:pPr>
              <w:rPr>
                <w:sz w:val="28"/>
                <w:szCs w:val="28"/>
                <w:lang w:val="uk-UA"/>
              </w:rPr>
            </w:pPr>
            <w:r w:rsidRPr="009A2171">
              <w:rPr>
                <w:sz w:val="28"/>
                <w:szCs w:val="28"/>
                <w:lang w:val="uk-UA"/>
              </w:rPr>
              <w:t>заключний етап</w:t>
            </w:r>
          </w:p>
        </w:tc>
        <w:tc>
          <w:tcPr>
            <w:tcW w:w="426" w:type="dxa"/>
          </w:tcPr>
          <w:p w:rsidR="00E22D0A" w:rsidRPr="009A2171" w:rsidRDefault="00E22D0A" w:rsidP="003635B9">
            <w:pPr>
              <w:rPr>
                <w:sz w:val="28"/>
                <w:szCs w:val="28"/>
                <w:lang w:val="uk-UA"/>
              </w:rPr>
            </w:pPr>
          </w:p>
        </w:tc>
        <w:tc>
          <w:tcPr>
            <w:tcW w:w="3765" w:type="dxa"/>
          </w:tcPr>
          <w:p w:rsidR="00E22D0A" w:rsidRPr="009A2171" w:rsidRDefault="00E22D0A" w:rsidP="003635B9">
            <w:pPr>
              <w:rPr>
                <w:sz w:val="28"/>
                <w:szCs w:val="28"/>
                <w:lang w:val="uk-UA"/>
              </w:rPr>
            </w:pPr>
          </w:p>
        </w:tc>
      </w:tr>
    </w:tbl>
    <w:p w:rsidR="00E22D0A" w:rsidRPr="009A2171" w:rsidRDefault="00E22D0A" w:rsidP="00E22D0A">
      <w:pPr>
        <w:rPr>
          <w:sz w:val="28"/>
          <w:szCs w:val="28"/>
          <w:lang w:val="uk-UA"/>
        </w:rPr>
      </w:pPr>
    </w:p>
    <w:tbl>
      <w:tblPr>
        <w:tblStyle w:val="af4"/>
        <w:tblW w:w="9747" w:type="dxa"/>
        <w:tblLook w:val="04A0" w:firstRow="1" w:lastRow="0" w:firstColumn="1" w:lastColumn="0" w:noHBand="0" w:noVBand="1"/>
      </w:tblPr>
      <w:tblGrid>
        <w:gridCol w:w="452"/>
        <w:gridCol w:w="4938"/>
        <w:gridCol w:w="426"/>
        <w:gridCol w:w="3931"/>
      </w:tblGrid>
      <w:tr w:rsidR="00E22D0A" w:rsidRPr="009A2171" w:rsidTr="00E5280D">
        <w:tc>
          <w:tcPr>
            <w:tcW w:w="9747" w:type="dxa"/>
            <w:gridSpan w:val="4"/>
          </w:tcPr>
          <w:p w:rsidR="00E22D0A" w:rsidRPr="009A2171" w:rsidRDefault="00E22D0A" w:rsidP="00E5280D">
            <w:pPr>
              <w:rPr>
                <w:sz w:val="28"/>
                <w:szCs w:val="28"/>
                <w:lang w:val="uk-UA"/>
              </w:rPr>
            </w:pPr>
            <w:r w:rsidRPr="009A2171">
              <w:rPr>
                <w:sz w:val="28"/>
                <w:szCs w:val="28"/>
                <w:lang w:val="uk-UA"/>
              </w:rPr>
              <w:t>Виберіть правильний варіант вживання словосполучення:</w:t>
            </w: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а)</w:t>
            </w:r>
          </w:p>
        </w:tc>
        <w:tc>
          <w:tcPr>
            <w:tcW w:w="4938" w:type="dxa"/>
          </w:tcPr>
          <w:p w:rsidR="00E22D0A" w:rsidRPr="009A2171" w:rsidRDefault="00E22D0A" w:rsidP="00E5280D">
            <w:pPr>
              <w:pStyle w:val="31"/>
              <w:spacing w:after="0"/>
              <w:jc w:val="both"/>
              <w:rPr>
                <w:i/>
                <w:sz w:val="28"/>
                <w:szCs w:val="28"/>
                <w:lang w:val="uk-UA"/>
              </w:rPr>
            </w:pPr>
            <w:r w:rsidRPr="009A2171">
              <w:rPr>
                <w:sz w:val="28"/>
                <w:szCs w:val="28"/>
                <w:lang w:val="uk-UA"/>
              </w:rPr>
              <w:t>брати участь</w:t>
            </w:r>
          </w:p>
        </w:tc>
        <w:tc>
          <w:tcPr>
            <w:tcW w:w="426"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г)</w:t>
            </w:r>
          </w:p>
        </w:tc>
        <w:tc>
          <w:tcPr>
            <w:tcW w:w="3931"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rPr>
              <w:t>підводити підсумки</w:t>
            </w: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б)</w:t>
            </w:r>
          </w:p>
        </w:tc>
        <w:tc>
          <w:tcPr>
            <w:tcW w:w="4938"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rPr>
              <w:t>на протязі року</w:t>
            </w:r>
          </w:p>
        </w:tc>
        <w:tc>
          <w:tcPr>
            <w:tcW w:w="426"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ґ)</w:t>
            </w:r>
          </w:p>
        </w:tc>
        <w:tc>
          <w:tcPr>
            <w:tcW w:w="3931"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rPr>
              <w:t>офіційний документ</w:t>
            </w: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в)</w:t>
            </w:r>
          </w:p>
        </w:tc>
        <w:tc>
          <w:tcPr>
            <w:tcW w:w="4938"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rPr>
              <w:t>наступним чином</w:t>
            </w:r>
          </w:p>
        </w:tc>
        <w:tc>
          <w:tcPr>
            <w:tcW w:w="426" w:type="dxa"/>
          </w:tcPr>
          <w:p w:rsidR="00E22D0A" w:rsidRPr="009A2171" w:rsidRDefault="00E22D0A" w:rsidP="00E5280D">
            <w:pPr>
              <w:autoSpaceDE w:val="0"/>
              <w:autoSpaceDN w:val="0"/>
              <w:adjustRightInd w:val="0"/>
              <w:jc w:val="both"/>
              <w:rPr>
                <w:sz w:val="28"/>
                <w:szCs w:val="28"/>
                <w:lang w:val="uk-UA" w:eastAsia="uk-UA"/>
              </w:rPr>
            </w:pPr>
          </w:p>
        </w:tc>
        <w:tc>
          <w:tcPr>
            <w:tcW w:w="3931" w:type="dxa"/>
          </w:tcPr>
          <w:p w:rsidR="00E22D0A" w:rsidRPr="009A2171" w:rsidRDefault="00E22D0A" w:rsidP="00E5280D">
            <w:pPr>
              <w:autoSpaceDE w:val="0"/>
              <w:autoSpaceDN w:val="0"/>
              <w:adjustRightInd w:val="0"/>
              <w:jc w:val="both"/>
              <w:rPr>
                <w:sz w:val="28"/>
                <w:szCs w:val="28"/>
                <w:lang w:val="uk-UA" w:eastAsia="uk-UA"/>
              </w:rPr>
            </w:pPr>
          </w:p>
        </w:tc>
      </w:tr>
    </w:tbl>
    <w:p w:rsidR="00E22D0A" w:rsidRPr="009A2171" w:rsidRDefault="00E22D0A" w:rsidP="00E22D0A">
      <w:pPr>
        <w:rPr>
          <w:sz w:val="28"/>
          <w:szCs w:val="28"/>
          <w:lang w:val="uk-UA"/>
        </w:rPr>
      </w:pPr>
      <w:r w:rsidRPr="009A2171">
        <w:rPr>
          <w:sz w:val="28"/>
          <w:szCs w:val="28"/>
          <w:lang w:val="uk-UA"/>
        </w:rPr>
        <w:t xml:space="preserve"> </w:t>
      </w:r>
    </w:p>
    <w:tbl>
      <w:tblPr>
        <w:tblStyle w:val="af4"/>
        <w:tblW w:w="9747" w:type="dxa"/>
        <w:tblLook w:val="04A0" w:firstRow="1" w:lastRow="0" w:firstColumn="1" w:lastColumn="0" w:noHBand="0" w:noVBand="1"/>
      </w:tblPr>
      <w:tblGrid>
        <w:gridCol w:w="452"/>
        <w:gridCol w:w="4938"/>
        <w:gridCol w:w="426"/>
        <w:gridCol w:w="3931"/>
      </w:tblGrid>
      <w:tr w:rsidR="00E22D0A" w:rsidRPr="009A2171" w:rsidTr="00E5280D">
        <w:tc>
          <w:tcPr>
            <w:tcW w:w="9747" w:type="dxa"/>
            <w:gridSpan w:val="4"/>
          </w:tcPr>
          <w:p w:rsidR="00E22D0A" w:rsidRPr="009A2171" w:rsidRDefault="00E22D0A" w:rsidP="00E5280D">
            <w:pPr>
              <w:rPr>
                <w:sz w:val="28"/>
                <w:szCs w:val="28"/>
                <w:lang w:val="uk-UA"/>
              </w:rPr>
            </w:pPr>
            <w:r w:rsidRPr="009A2171">
              <w:rPr>
                <w:sz w:val="28"/>
                <w:szCs w:val="28"/>
                <w:lang w:val="uk-UA"/>
              </w:rPr>
              <w:t>Виберіть правильний варіант вживання словосполучення:</w:t>
            </w: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а)</w:t>
            </w:r>
          </w:p>
        </w:tc>
        <w:tc>
          <w:tcPr>
            <w:tcW w:w="4938" w:type="dxa"/>
          </w:tcPr>
          <w:p w:rsidR="00E22D0A" w:rsidRPr="009A2171" w:rsidRDefault="00E22D0A" w:rsidP="00E5280D">
            <w:pPr>
              <w:pStyle w:val="31"/>
              <w:spacing w:after="0"/>
              <w:jc w:val="both"/>
              <w:rPr>
                <w:i/>
                <w:sz w:val="28"/>
                <w:szCs w:val="28"/>
                <w:lang w:val="uk-UA"/>
              </w:rPr>
            </w:pPr>
            <w:r w:rsidRPr="009A2171">
              <w:rPr>
                <w:sz w:val="28"/>
                <w:szCs w:val="28"/>
                <w:lang w:val="uk-UA"/>
              </w:rPr>
              <w:t>прорахунки враховано</w:t>
            </w:r>
          </w:p>
        </w:tc>
        <w:tc>
          <w:tcPr>
            <w:tcW w:w="426"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г)</w:t>
            </w:r>
          </w:p>
        </w:tc>
        <w:tc>
          <w:tcPr>
            <w:tcW w:w="3931"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rPr>
              <w:t>ділове листування</w:t>
            </w: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б)</w:t>
            </w:r>
          </w:p>
        </w:tc>
        <w:tc>
          <w:tcPr>
            <w:tcW w:w="4938"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rPr>
              <w:t>укласти договір</w:t>
            </w:r>
          </w:p>
        </w:tc>
        <w:tc>
          <w:tcPr>
            <w:tcW w:w="426"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ґ)</w:t>
            </w:r>
          </w:p>
        </w:tc>
        <w:tc>
          <w:tcPr>
            <w:tcW w:w="3931"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rPr>
              <w:t>слідуючий раз</w:t>
            </w: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в)</w:t>
            </w:r>
          </w:p>
        </w:tc>
        <w:tc>
          <w:tcPr>
            <w:tcW w:w="4938"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rPr>
              <w:t>приймати рішення</w:t>
            </w:r>
          </w:p>
        </w:tc>
        <w:tc>
          <w:tcPr>
            <w:tcW w:w="426" w:type="dxa"/>
          </w:tcPr>
          <w:p w:rsidR="00E22D0A" w:rsidRPr="009A2171" w:rsidRDefault="00E22D0A" w:rsidP="00E5280D">
            <w:pPr>
              <w:autoSpaceDE w:val="0"/>
              <w:autoSpaceDN w:val="0"/>
              <w:adjustRightInd w:val="0"/>
              <w:jc w:val="both"/>
              <w:rPr>
                <w:sz w:val="28"/>
                <w:szCs w:val="28"/>
                <w:lang w:val="uk-UA" w:eastAsia="uk-UA"/>
              </w:rPr>
            </w:pPr>
          </w:p>
        </w:tc>
        <w:tc>
          <w:tcPr>
            <w:tcW w:w="3931" w:type="dxa"/>
          </w:tcPr>
          <w:p w:rsidR="00E22D0A" w:rsidRPr="009A2171" w:rsidRDefault="00E22D0A" w:rsidP="00E5280D">
            <w:pPr>
              <w:autoSpaceDE w:val="0"/>
              <w:autoSpaceDN w:val="0"/>
              <w:adjustRightInd w:val="0"/>
              <w:jc w:val="both"/>
              <w:rPr>
                <w:sz w:val="28"/>
                <w:szCs w:val="28"/>
                <w:lang w:val="uk-UA" w:eastAsia="uk-UA"/>
              </w:rPr>
            </w:pPr>
          </w:p>
        </w:tc>
      </w:tr>
    </w:tbl>
    <w:p w:rsidR="00E22D0A" w:rsidRPr="009A2171" w:rsidRDefault="00E22D0A" w:rsidP="00E22D0A">
      <w:pPr>
        <w:rPr>
          <w:sz w:val="28"/>
          <w:szCs w:val="28"/>
          <w:lang w:val="uk-UA"/>
        </w:rPr>
      </w:pPr>
      <w:r w:rsidRPr="009A2171">
        <w:rPr>
          <w:sz w:val="28"/>
          <w:szCs w:val="28"/>
          <w:lang w:val="uk-UA"/>
        </w:rPr>
        <w:t xml:space="preserve"> </w:t>
      </w:r>
    </w:p>
    <w:tbl>
      <w:tblPr>
        <w:tblStyle w:val="af4"/>
        <w:tblW w:w="9747" w:type="dxa"/>
        <w:tblLook w:val="04A0" w:firstRow="1" w:lastRow="0" w:firstColumn="1" w:lastColumn="0" w:noHBand="0" w:noVBand="1"/>
      </w:tblPr>
      <w:tblGrid>
        <w:gridCol w:w="452"/>
        <w:gridCol w:w="4938"/>
        <w:gridCol w:w="426"/>
        <w:gridCol w:w="3931"/>
      </w:tblGrid>
      <w:tr w:rsidR="00E22D0A" w:rsidRPr="009A2171" w:rsidTr="00E5280D">
        <w:tc>
          <w:tcPr>
            <w:tcW w:w="9747" w:type="dxa"/>
            <w:gridSpan w:val="4"/>
          </w:tcPr>
          <w:p w:rsidR="00E22D0A" w:rsidRPr="009A2171" w:rsidRDefault="00E22D0A" w:rsidP="00E5280D">
            <w:pPr>
              <w:rPr>
                <w:sz w:val="28"/>
                <w:szCs w:val="28"/>
                <w:lang w:val="uk-UA"/>
              </w:rPr>
            </w:pPr>
            <w:r w:rsidRPr="009A2171">
              <w:rPr>
                <w:sz w:val="28"/>
                <w:szCs w:val="28"/>
                <w:lang w:val="uk-UA"/>
              </w:rPr>
              <w:t>Виберіть правильний варіант вживання словосполучення:</w:t>
            </w: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а)</w:t>
            </w:r>
          </w:p>
        </w:tc>
        <w:tc>
          <w:tcPr>
            <w:tcW w:w="4938" w:type="dxa"/>
          </w:tcPr>
          <w:p w:rsidR="00E22D0A" w:rsidRPr="009A2171" w:rsidRDefault="00E22D0A" w:rsidP="00E5280D">
            <w:pPr>
              <w:pStyle w:val="31"/>
              <w:spacing w:after="0"/>
              <w:jc w:val="both"/>
              <w:rPr>
                <w:i/>
                <w:sz w:val="28"/>
                <w:szCs w:val="28"/>
                <w:lang w:val="uk-UA"/>
              </w:rPr>
            </w:pPr>
            <w:r w:rsidRPr="009A2171">
              <w:rPr>
                <w:sz w:val="28"/>
                <w:szCs w:val="28"/>
                <w:lang w:val="uk-UA"/>
              </w:rPr>
              <w:t>трудова угода</w:t>
            </w:r>
          </w:p>
        </w:tc>
        <w:tc>
          <w:tcPr>
            <w:tcW w:w="426"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г)</w:t>
            </w:r>
          </w:p>
        </w:tc>
        <w:tc>
          <w:tcPr>
            <w:tcW w:w="3931"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rPr>
              <w:t>приймати участь</w:t>
            </w: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б)</w:t>
            </w:r>
          </w:p>
        </w:tc>
        <w:tc>
          <w:tcPr>
            <w:tcW w:w="4938"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rPr>
              <w:t>заключити контракт</w:t>
            </w:r>
          </w:p>
        </w:tc>
        <w:tc>
          <w:tcPr>
            <w:tcW w:w="426"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ґ)</w:t>
            </w:r>
          </w:p>
        </w:tc>
        <w:tc>
          <w:tcPr>
            <w:tcW w:w="3931"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rPr>
              <w:t>офіційно-діловий стиль</w:t>
            </w: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в)</w:t>
            </w:r>
          </w:p>
        </w:tc>
        <w:tc>
          <w:tcPr>
            <w:tcW w:w="4938"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rPr>
              <w:t>службовий лист</w:t>
            </w:r>
          </w:p>
        </w:tc>
        <w:tc>
          <w:tcPr>
            <w:tcW w:w="426" w:type="dxa"/>
          </w:tcPr>
          <w:p w:rsidR="00E22D0A" w:rsidRPr="009A2171" w:rsidRDefault="00E22D0A" w:rsidP="00E5280D">
            <w:pPr>
              <w:autoSpaceDE w:val="0"/>
              <w:autoSpaceDN w:val="0"/>
              <w:adjustRightInd w:val="0"/>
              <w:jc w:val="both"/>
              <w:rPr>
                <w:sz w:val="28"/>
                <w:szCs w:val="28"/>
                <w:lang w:val="uk-UA" w:eastAsia="uk-UA"/>
              </w:rPr>
            </w:pPr>
          </w:p>
        </w:tc>
        <w:tc>
          <w:tcPr>
            <w:tcW w:w="3931" w:type="dxa"/>
          </w:tcPr>
          <w:p w:rsidR="00E22D0A" w:rsidRPr="009A2171" w:rsidRDefault="00E22D0A" w:rsidP="00E5280D">
            <w:pPr>
              <w:autoSpaceDE w:val="0"/>
              <w:autoSpaceDN w:val="0"/>
              <w:adjustRightInd w:val="0"/>
              <w:jc w:val="both"/>
              <w:rPr>
                <w:sz w:val="28"/>
                <w:szCs w:val="28"/>
                <w:lang w:val="uk-UA" w:eastAsia="uk-UA"/>
              </w:rPr>
            </w:pPr>
          </w:p>
        </w:tc>
      </w:tr>
    </w:tbl>
    <w:p w:rsidR="00E22D0A" w:rsidRPr="009A2171" w:rsidRDefault="00E22D0A" w:rsidP="00E22D0A">
      <w:pPr>
        <w:rPr>
          <w:sz w:val="28"/>
          <w:szCs w:val="28"/>
          <w:lang w:val="uk-UA"/>
        </w:rPr>
      </w:pPr>
    </w:p>
    <w:tbl>
      <w:tblPr>
        <w:tblStyle w:val="af4"/>
        <w:tblW w:w="9747" w:type="dxa"/>
        <w:tblLook w:val="04A0" w:firstRow="1" w:lastRow="0" w:firstColumn="1" w:lastColumn="0" w:noHBand="0" w:noVBand="1"/>
      </w:tblPr>
      <w:tblGrid>
        <w:gridCol w:w="452"/>
        <w:gridCol w:w="4938"/>
        <w:gridCol w:w="426"/>
        <w:gridCol w:w="3931"/>
      </w:tblGrid>
      <w:tr w:rsidR="00E22D0A" w:rsidRPr="009A2171" w:rsidTr="00E5280D">
        <w:tc>
          <w:tcPr>
            <w:tcW w:w="9747" w:type="dxa"/>
            <w:gridSpan w:val="4"/>
          </w:tcPr>
          <w:p w:rsidR="00E22D0A" w:rsidRPr="009A2171" w:rsidRDefault="00E22D0A" w:rsidP="00E5280D">
            <w:pPr>
              <w:rPr>
                <w:sz w:val="28"/>
                <w:szCs w:val="28"/>
                <w:lang w:val="uk-UA"/>
              </w:rPr>
            </w:pPr>
            <w:r w:rsidRPr="009A2171">
              <w:rPr>
                <w:sz w:val="28"/>
                <w:szCs w:val="28"/>
                <w:lang w:val="uk-UA"/>
              </w:rPr>
              <w:t>У котрому рядку є помилка в узгодженні слів з дієсловами?</w:t>
            </w: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а)</w:t>
            </w:r>
          </w:p>
        </w:tc>
        <w:tc>
          <w:tcPr>
            <w:tcW w:w="4938" w:type="dxa"/>
          </w:tcPr>
          <w:p w:rsidR="00E22D0A" w:rsidRPr="009A2171" w:rsidRDefault="00E22D0A" w:rsidP="00E5280D">
            <w:pPr>
              <w:pStyle w:val="31"/>
              <w:spacing w:after="0"/>
              <w:jc w:val="both"/>
              <w:rPr>
                <w:i/>
                <w:sz w:val="28"/>
                <w:szCs w:val="28"/>
                <w:lang w:val="uk-UA"/>
              </w:rPr>
            </w:pPr>
            <w:r w:rsidRPr="009A2171">
              <w:rPr>
                <w:sz w:val="28"/>
                <w:szCs w:val="28"/>
                <w:lang w:val="uk-UA"/>
              </w:rPr>
              <w:t>МВС повідомило</w:t>
            </w:r>
          </w:p>
        </w:tc>
        <w:tc>
          <w:tcPr>
            <w:tcW w:w="426"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г)</w:t>
            </w:r>
          </w:p>
        </w:tc>
        <w:tc>
          <w:tcPr>
            <w:tcW w:w="3931"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rPr>
              <w:t>ДПС встановив</w:t>
            </w: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б)</w:t>
            </w:r>
          </w:p>
        </w:tc>
        <w:tc>
          <w:tcPr>
            <w:tcW w:w="4938"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rPr>
              <w:t>СБУ затримала</w:t>
            </w:r>
          </w:p>
        </w:tc>
        <w:tc>
          <w:tcPr>
            <w:tcW w:w="426"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ґ)</w:t>
            </w:r>
          </w:p>
        </w:tc>
        <w:tc>
          <w:tcPr>
            <w:tcW w:w="3931"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rPr>
              <w:t>ДСНС врятувала</w:t>
            </w: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в)</w:t>
            </w:r>
          </w:p>
        </w:tc>
        <w:tc>
          <w:tcPr>
            <w:tcW w:w="4938"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rPr>
              <w:t>ДБР здійснило</w:t>
            </w:r>
          </w:p>
        </w:tc>
        <w:tc>
          <w:tcPr>
            <w:tcW w:w="426" w:type="dxa"/>
          </w:tcPr>
          <w:p w:rsidR="00E22D0A" w:rsidRPr="009A2171" w:rsidRDefault="00E22D0A" w:rsidP="00E5280D">
            <w:pPr>
              <w:autoSpaceDE w:val="0"/>
              <w:autoSpaceDN w:val="0"/>
              <w:adjustRightInd w:val="0"/>
              <w:jc w:val="both"/>
              <w:rPr>
                <w:sz w:val="28"/>
                <w:szCs w:val="28"/>
                <w:lang w:val="uk-UA" w:eastAsia="uk-UA"/>
              </w:rPr>
            </w:pPr>
          </w:p>
        </w:tc>
        <w:tc>
          <w:tcPr>
            <w:tcW w:w="3931" w:type="dxa"/>
          </w:tcPr>
          <w:p w:rsidR="00E22D0A" w:rsidRPr="009A2171" w:rsidRDefault="00E22D0A" w:rsidP="00E5280D">
            <w:pPr>
              <w:autoSpaceDE w:val="0"/>
              <w:autoSpaceDN w:val="0"/>
              <w:adjustRightInd w:val="0"/>
              <w:jc w:val="both"/>
              <w:rPr>
                <w:sz w:val="28"/>
                <w:szCs w:val="28"/>
                <w:lang w:val="uk-UA" w:eastAsia="uk-UA"/>
              </w:rPr>
            </w:pPr>
          </w:p>
        </w:tc>
      </w:tr>
    </w:tbl>
    <w:p w:rsidR="00E22D0A" w:rsidRPr="009A2171" w:rsidRDefault="00E22D0A" w:rsidP="00E22D0A">
      <w:pPr>
        <w:rPr>
          <w:sz w:val="28"/>
          <w:szCs w:val="28"/>
          <w:lang w:val="uk-UA"/>
        </w:rPr>
      </w:pPr>
      <w:r w:rsidRPr="009A2171">
        <w:rPr>
          <w:sz w:val="28"/>
          <w:szCs w:val="28"/>
          <w:lang w:val="uk-UA"/>
        </w:rPr>
        <w:t xml:space="preserve"> </w:t>
      </w:r>
    </w:p>
    <w:tbl>
      <w:tblPr>
        <w:tblStyle w:val="af4"/>
        <w:tblW w:w="9747" w:type="dxa"/>
        <w:tblLook w:val="04A0" w:firstRow="1" w:lastRow="0" w:firstColumn="1" w:lastColumn="0" w:noHBand="0" w:noVBand="1"/>
      </w:tblPr>
      <w:tblGrid>
        <w:gridCol w:w="452"/>
        <w:gridCol w:w="4930"/>
        <w:gridCol w:w="425"/>
        <w:gridCol w:w="3940"/>
      </w:tblGrid>
      <w:tr w:rsidR="00E22D0A" w:rsidRPr="009A2171" w:rsidTr="00E5280D">
        <w:tc>
          <w:tcPr>
            <w:tcW w:w="9747" w:type="dxa"/>
            <w:gridSpan w:val="4"/>
          </w:tcPr>
          <w:p w:rsidR="00E22D0A" w:rsidRPr="009A2171" w:rsidRDefault="00E22D0A" w:rsidP="00E5280D">
            <w:pPr>
              <w:shd w:val="clear" w:color="auto" w:fill="FFFFFF"/>
              <w:rPr>
                <w:sz w:val="28"/>
                <w:szCs w:val="28"/>
                <w:lang w:val="uk-UA" w:eastAsia="en-US"/>
              </w:rPr>
            </w:pPr>
            <w:r w:rsidRPr="009A2171">
              <w:rPr>
                <w:sz w:val="28"/>
                <w:szCs w:val="28"/>
                <w:lang w:val="uk-UA" w:eastAsia="en-US"/>
              </w:rPr>
              <w:t>За ступенем гласності документи поділяються на:</w:t>
            </w: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а)</w:t>
            </w:r>
          </w:p>
        </w:tc>
        <w:tc>
          <w:tcPr>
            <w:tcW w:w="4930" w:type="dxa"/>
          </w:tcPr>
          <w:p w:rsidR="00E22D0A" w:rsidRPr="009A2171" w:rsidRDefault="00E22D0A" w:rsidP="00E5280D">
            <w:pPr>
              <w:rPr>
                <w:sz w:val="28"/>
                <w:szCs w:val="28"/>
                <w:lang w:val="uk-UA" w:eastAsia="en-US"/>
              </w:rPr>
            </w:pPr>
            <w:r w:rsidRPr="009A2171">
              <w:rPr>
                <w:sz w:val="28"/>
                <w:szCs w:val="28"/>
                <w:lang w:val="uk-UA" w:eastAsia="en-US"/>
              </w:rPr>
              <w:t>службові, особисті</w:t>
            </w:r>
          </w:p>
        </w:tc>
        <w:tc>
          <w:tcPr>
            <w:tcW w:w="425"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г)</w:t>
            </w:r>
          </w:p>
        </w:tc>
        <w:tc>
          <w:tcPr>
            <w:tcW w:w="3940" w:type="dxa"/>
          </w:tcPr>
          <w:p w:rsidR="00E22D0A" w:rsidRPr="009A2171" w:rsidRDefault="00E22D0A" w:rsidP="00E5280D">
            <w:pPr>
              <w:rPr>
                <w:sz w:val="28"/>
                <w:szCs w:val="28"/>
                <w:lang w:val="uk-UA" w:eastAsia="en-US"/>
              </w:rPr>
            </w:pPr>
            <w:r w:rsidRPr="009A2171">
              <w:rPr>
                <w:sz w:val="28"/>
                <w:szCs w:val="28"/>
                <w:lang w:val="uk-UA" w:eastAsia="en-US"/>
              </w:rPr>
              <w:t>внутрішні, зовнішні</w:t>
            </w: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б)</w:t>
            </w:r>
          </w:p>
        </w:tc>
        <w:tc>
          <w:tcPr>
            <w:tcW w:w="4930" w:type="dxa"/>
          </w:tcPr>
          <w:p w:rsidR="00E22D0A" w:rsidRPr="009A2171" w:rsidRDefault="00E22D0A" w:rsidP="00E5280D">
            <w:pPr>
              <w:rPr>
                <w:sz w:val="28"/>
                <w:szCs w:val="28"/>
                <w:lang w:val="uk-UA" w:eastAsia="en-US"/>
              </w:rPr>
            </w:pPr>
            <w:r w:rsidRPr="009A2171">
              <w:rPr>
                <w:sz w:val="28"/>
                <w:szCs w:val="28"/>
                <w:lang w:val="uk-UA" w:eastAsia="en-US"/>
              </w:rPr>
              <w:t>стандартні, нестандартні</w:t>
            </w:r>
          </w:p>
        </w:tc>
        <w:tc>
          <w:tcPr>
            <w:tcW w:w="425"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ґ)</w:t>
            </w:r>
          </w:p>
        </w:tc>
        <w:tc>
          <w:tcPr>
            <w:tcW w:w="3940" w:type="dxa"/>
          </w:tcPr>
          <w:p w:rsidR="00E22D0A" w:rsidRPr="009A2171" w:rsidRDefault="00E22D0A" w:rsidP="00E5280D">
            <w:pPr>
              <w:rPr>
                <w:sz w:val="28"/>
                <w:szCs w:val="28"/>
                <w:lang w:val="uk-UA" w:eastAsia="en-US"/>
              </w:rPr>
            </w:pPr>
            <w:r w:rsidRPr="009A2171">
              <w:rPr>
                <w:sz w:val="28"/>
                <w:szCs w:val="28"/>
                <w:lang w:val="uk-UA" w:eastAsia="en-US"/>
              </w:rPr>
              <w:t>вхідні, вихідні</w:t>
            </w: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в)</w:t>
            </w:r>
          </w:p>
        </w:tc>
        <w:tc>
          <w:tcPr>
            <w:tcW w:w="4930" w:type="dxa"/>
          </w:tcPr>
          <w:p w:rsidR="00E22D0A" w:rsidRPr="009A2171" w:rsidRDefault="00E22D0A" w:rsidP="00E5280D">
            <w:pPr>
              <w:rPr>
                <w:sz w:val="28"/>
                <w:szCs w:val="28"/>
                <w:lang w:val="uk-UA" w:eastAsia="en-US"/>
              </w:rPr>
            </w:pPr>
            <w:r w:rsidRPr="009A2171">
              <w:rPr>
                <w:sz w:val="28"/>
                <w:szCs w:val="28"/>
                <w:lang w:val="uk-UA" w:eastAsia="en-US"/>
              </w:rPr>
              <w:t>секретні, звичайні (несекретні), для службового користування</w:t>
            </w:r>
          </w:p>
        </w:tc>
        <w:tc>
          <w:tcPr>
            <w:tcW w:w="425" w:type="dxa"/>
          </w:tcPr>
          <w:p w:rsidR="00E22D0A" w:rsidRPr="009A2171" w:rsidRDefault="00E22D0A" w:rsidP="00E5280D">
            <w:pPr>
              <w:autoSpaceDE w:val="0"/>
              <w:autoSpaceDN w:val="0"/>
              <w:adjustRightInd w:val="0"/>
              <w:jc w:val="both"/>
              <w:rPr>
                <w:sz w:val="28"/>
                <w:szCs w:val="28"/>
                <w:lang w:val="uk-UA" w:eastAsia="uk-UA"/>
              </w:rPr>
            </w:pPr>
          </w:p>
        </w:tc>
        <w:tc>
          <w:tcPr>
            <w:tcW w:w="3940" w:type="dxa"/>
          </w:tcPr>
          <w:p w:rsidR="00E22D0A" w:rsidRPr="009A2171" w:rsidRDefault="00E22D0A" w:rsidP="00E5280D">
            <w:pPr>
              <w:autoSpaceDE w:val="0"/>
              <w:autoSpaceDN w:val="0"/>
              <w:adjustRightInd w:val="0"/>
              <w:jc w:val="both"/>
              <w:rPr>
                <w:sz w:val="28"/>
                <w:szCs w:val="28"/>
                <w:lang w:val="uk-UA" w:eastAsia="uk-UA"/>
              </w:rPr>
            </w:pPr>
          </w:p>
        </w:tc>
      </w:tr>
    </w:tbl>
    <w:p w:rsidR="00E22D0A" w:rsidRPr="009A2171" w:rsidRDefault="00E22D0A" w:rsidP="00E22D0A">
      <w:pPr>
        <w:rPr>
          <w:sz w:val="28"/>
          <w:szCs w:val="28"/>
          <w:lang w:val="uk-UA"/>
        </w:rPr>
      </w:pPr>
    </w:p>
    <w:tbl>
      <w:tblPr>
        <w:tblStyle w:val="af4"/>
        <w:tblW w:w="9747" w:type="dxa"/>
        <w:tblLook w:val="04A0" w:firstRow="1" w:lastRow="0" w:firstColumn="1" w:lastColumn="0" w:noHBand="0" w:noVBand="1"/>
      </w:tblPr>
      <w:tblGrid>
        <w:gridCol w:w="452"/>
        <w:gridCol w:w="4938"/>
        <w:gridCol w:w="426"/>
        <w:gridCol w:w="3931"/>
      </w:tblGrid>
      <w:tr w:rsidR="00E22D0A" w:rsidRPr="009A2171" w:rsidTr="00E5280D">
        <w:tc>
          <w:tcPr>
            <w:tcW w:w="9747" w:type="dxa"/>
            <w:gridSpan w:val="4"/>
          </w:tcPr>
          <w:p w:rsidR="00E22D0A" w:rsidRPr="009A2171" w:rsidRDefault="00E22D0A" w:rsidP="00E5280D">
            <w:pPr>
              <w:jc w:val="both"/>
              <w:rPr>
                <w:sz w:val="28"/>
                <w:szCs w:val="28"/>
                <w:lang w:val="uk-UA" w:eastAsia="en-US"/>
              </w:rPr>
            </w:pPr>
            <w:r w:rsidRPr="009A2171">
              <w:rPr>
                <w:sz w:val="28"/>
                <w:szCs w:val="28"/>
                <w:lang w:val="uk-UA" w:eastAsia="en-US"/>
              </w:rPr>
              <w:t>Змінний реквізит, який містить інформацію про подальшу роботу з документом, – це…</w:t>
            </w:r>
          </w:p>
        </w:tc>
      </w:tr>
      <w:tr w:rsidR="00E22D0A" w:rsidRPr="009A2171" w:rsidTr="00E5280D">
        <w:tc>
          <w:tcPr>
            <w:tcW w:w="452" w:type="dxa"/>
          </w:tcPr>
          <w:p w:rsidR="00E22D0A" w:rsidRPr="009A2171" w:rsidRDefault="00E22D0A" w:rsidP="00E5280D">
            <w:pPr>
              <w:rPr>
                <w:sz w:val="28"/>
                <w:szCs w:val="28"/>
                <w:lang w:val="uk-UA" w:eastAsia="en-US"/>
              </w:rPr>
            </w:pPr>
            <w:r w:rsidRPr="009A2171">
              <w:rPr>
                <w:sz w:val="28"/>
                <w:szCs w:val="28"/>
                <w:lang w:val="uk-UA" w:eastAsia="en-US"/>
              </w:rPr>
              <w:t>а)</w:t>
            </w:r>
          </w:p>
        </w:tc>
        <w:tc>
          <w:tcPr>
            <w:tcW w:w="4938" w:type="dxa"/>
          </w:tcPr>
          <w:p w:rsidR="00E22D0A" w:rsidRPr="009A2171" w:rsidRDefault="00E22D0A" w:rsidP="00E5280D">
            <w:pPr>
              <w:rPr>
                <w:sz w:val="28"/>
                <w:szCs w:val="28"/>
                <w:lang w:val="uk-UA" w:eastAsia="en-US"/>
              </w:rPr>
            </w:pPr>
            <w:r w:rsidRPr="009A2171">
              <w:rPr>
                <w:sz w:val="28"/>
                <w:szCs w:val="28"/>
                <w:lang w:val="uk-UA" w:eastAsia="en-US"/>
              </w:rPr>
              <w:t>резолюція</w:t>
            </w:r>
          </w:p>
        </w:tc>
        <w:tc>
          <w:tcPr>
            <w:tcW w:w="426" w:type="dxa"/>
          </w:tcPr>
          <w:p w:rsidR="00E22D0A" w:rsidRPr="009A2171" w:rsidRDefault="00E22D0A" w:rsidP="00E5280D">
            <w:pPr>
              <w:rPr>
                <w:sz w:val="28"/>
                <w:szCs w:val="28"/>
                <w:lang w:val="uk-UA" w:eastAsia="en-US"/>
              </w:rPr>
            </w:pPr>
            <w:r w:rsidRPr="009A2171">
              <w:rPr>
                <w:sz w:val="28"/>
                <w:szCs w:val="28"/>
                <w:lang w:val="uk-UA" w:eastAsia="en-US"/>
              </w:rPr>
              <w:t>г)</w:t>
            </w:r>
          </w:p>
        </w:tc>
        <w:tc>
          <w:tcPr>
            <w:tcW w:w="3931" w:type="dxa"/>
          </w:tcPr>
          <w:p w:rsidR="00E22D0A" w:rsidRPr="009A2171" w:rsidRDefault="00E22D0A" w:rsidP="00E5280D">
            <w:pPr>
              <w:rPr>
                <w:sz w:val="28"/>
                <w:szCs w:val="28"/>
                <w:lang w:val="uk-UA" w:eastAsia="en-US"/>
              </w:rPr>
            </w:pPr>
            <w:r w:rsidRPr="009A2171">
              <w:rPr>
                <w:sz w:val="28"/>
                <w:szCs w:val="28"/>
                <w:lang w:val="uk-UA" w:eastAsia="en-US"/>
              </w:rPr>
              <w:t>гриф узгодження</w:t>
            </w:r>
          </w:p>
        </w:tc>
      </w:tr>
      <w:tr w:rsidR="00E22D0A" w:rsidRPr="009A2171" w:rsidTr="00E5280D">
        <w:tc>
          <w:tcPr>
            <w:tcW w:w="452" w:type="dxa"/>
          </w:tcPr>
          <w:p w:rsidR="00E22D0A" w:rsidRPr="009A2171" w:rsidRDefault="00E22D0A" w:rsidP="00E5280D">
            <w:pPr>
              <w:rPr>
                <w:sz w:val="28"/>
                <w:szCs w:val="28"/>
                <w:lang w:val="uk-UA" w:eastAsia="en-US"/>
              </w:rPr>
            </w:pPr>
            <w:r w:rsidRPr="009A2171">
              <w:rPr>
                <w:sz w:val="28"/>
                <w:szCs w:val="28"/>
                <w:lang w:val="uk-UA" w:eastAsia="en-US"/>
              </w:rPr>
              <w:t>б)</w:t>
            </w:r>
          </w:p>
        </w:tc>
        <w:tc>
          <w:tcPr>
            <w:tcW w:w="4938" w:type="dxa"/>
          </w:tcPr>
          <w:p w:rsidR="00E22D0A" w:rsidRPr="009A2171" w:rsidRDefault="00E22D0A" w:rsidP="00E5280D">
            <w:pPr>
              <w:rPr>
                <w:sz w:val="28"/>
                <w:szCs w:val="28"/>
                <w:lang w:val="uk-UA" w:eastAsia="en-US"/>
              </w:rPr>
            </w:pPr>
            <w:r w:rsidRPr="009A2171">
              <w:rPr>
                <w:sz w:val="28"/>
                <w:szCs w:val="28"/>
                <w:lang w:val="uk-UA" w:eastAsia="en-US"/>
              </w:rPr>
              <w:t>гриф затвердження</w:t>
            </w:r>
          </w:p>
        </w:tc>
        <w:tc>
          <w:tcPr>
            <w:tcW w:w="426" w:type="dxa"/>
          </w:tcPr>
          <w:p w:rsidR="00E22D0A" w:rsidRPr="009A2171" w:rsidRDefault="00E22D0A" w:rsidP="00E5280D">
            <w:pPr>
              <w:rPr>
                <w:sz w:val="28"/>
                <w:szCs w:val="28"/>
                <w:lang w:val="uk-UA" w:eastAsia="en-US"/>
              </w:rPr>
            </w:pPr>
            <w:r w:rsidRPr="009A2171">
              <w:rPr>
                <w:sz w:val="28"/>
                <w:szCs w:val="28"/>
                <w:lang w:val="uk-UA" w:eastAsia="en-US"/>
              </w:rPr>
              <w:t>ґ)</w:t>
            </w:r>
          </w:p>
        </w:tc>
        <w:tc>
          <w:tcPr>
            <w:tcW w:w="3931" w:type="dxa"/>
          </w:tcPr>
          <w:p w:rsidR="00E22D0A" w:rsidRPr="009A2171" w:rsidRDefault="00E22D0A" w:rsidP="00E5280D">
            <w:pPr>
              <w:rPr>
                <w:sz w:val="28"/>
                <w:szCs w:val="28"/>
                <w:lang w:val="uk-UA" w:eastAsia="en-US"/>
              </w:rPr>
            </w:pPr>
            <w:r w:rsidRPr="009A2171">
              <w:rPr>
                <w:sz w:val="28"/>
                <w:szCs w:val="28"/>
                <w:lang w:val="uk-UA" w:eastAsia="en-US"/>
              </w:rPr>
              <w:t>заголовок</w:t>
            </w:r>
          </w:p>
        </w:tc>
      </w:tr>
      <w:tr w:rsidR="00E22D0A" w:rsidRPr="009A2171" w:rsidTr="00E5280D">
        <w:tc>
          <w:tcPr>
            <w:tcW w:w="452" w:type="dxa"/>
          </w:tcPr>
          <w:p w:rsidR="00E22D0A" w:rsidRPr="009A2171" w:rsidRDefault="00E22D0A" w:rsidP="00E5280D">
            <w:pPr>
              <w:rPr>
                <w:sz w:val="28"/>
                <w:szCs w:val="28"/>
                <w:lang w:val="uk-UA" w:eastAsia="en-US"/>
              </w:rPr>
            </w:pPr>
            <w:r w:rsidRPr="009A2171">
              <w:rPr>
                <w:sz w:val="28"/>
                <w:szCs w:val="28"/>
                <w:lang w:val="uk-UA" w:eastAsia="en-US"/>
              </w:rPr>
              <w:t>в)</w:t>
            </w:r>
          </w:p>
        </w:tc>
        <w:tc>
          <w:tcPr>
            <w:tcW w:w="4938" w:type="dxa"/>
          </w:tcPr>
          <w:p w:rsidR="00E22D0A" w:rsidRPr="009A2171" w:rsidRDefault="00E22D0A" w:rsidP="00E5280D">
            <w:pPr>
              <w:rPr>
                <w:sz w:val="28"/>
                <w:szCs w:val="28"/>
                <w:lang w:val="uk-UA" w:eastAsia="en-US"/>
              </w:rPr>
            </w:pPr>
            <w:r w:rsidRPr="009A2171">
              <w:rPr>
                <w:sz w:val="28"/>
                <w:szCs w:val="28"/>
                <w:lang w:val="uk-UA" w:eastAsia="en-US"/>
              </w:rPr>
              <w:t>віза</w:t>
            </w:r>
          </w:p>
        </w:tc>
        <w:tc>
          <w:tcPr>
            <w:tcW w:w="426" w:type="dxa"/>
          </w:tcPr>
          <w:p w:rsidR="00E22D0A" w:rsidRPr="009A2171" w:rsidRDefault="00E22D0A" w:rsidP="00E5280D">
            <w:pPr>
              <w:rPr>
                <w:sz w:val="28"/>
                <w:szCs w:val="28"/>
                <w:lang w:val="uk-UA" w:eastAsia="en-US"/>
              </w:rPr>
            </w:pPr>
          </w:p>
        </w:tc>
        <w:tc>
          <w:tcPr>
            <w:tcW w:w="3931" w:type="dxa"/>
          </w:tcPr>
          <w:p w:rsidR="00E22D0A" w:rsidRPr="009A2171" w:rsidRDefault="00E22D0A" w:rsidP="00E5280D">
            <w:pPr>
              <w:rPr>
                <w:sz w:val="28"/>
                <w:szCs w:val="28"/>
                <w:lang w:val="uk-UA" w:eastAsia="en-US"/>
              </w:rPr>
            </w:pPr>
          </w:p>
        </w:tc>
      </w:tr>
    </w:tbl>
    <w:p w:rsidR="00E22D0A" w:rsidRPr="009A2171" w:rsidRDefault="00E22D0A" w:rsidP="00E22D0A">
      <w:pPr>
        <w:shd w:val="clear" w:color="auto" w:fill="FFFFFF"/>
        <w:rPr>
          <w:sz w:val="28"/>
          <w:szCs w:val="28"/>
          <w:lang w:val="en-US" w:eastAsia="en-US"/>
        </w:rPr>
      </w:pPr>
    </w:p>
    <w:tbl>
      <w:tblPr>
        <w:tblStyle w:val="af4"/>
        <w:tblW w:w="9747" w:type="dxa"/>
        <w:tblLook w:val="04A0" w:firstRow="1" w:lastRow="0" w:firstColumn="1" w:lastColumn="0" w:noHBand="0" w:noVBand="1"/>
      </w:tblPr>
      <w:tblGrid>
        <w:gridCol w:w="452"/>
        <w:gridCol w:w="4938"/>
        <w:gridCol w:w="426"/>
        <w:gridCol w:w="3931"/>
      </w:tblGrid>
      <w:tr w:rsidR="00E22D0A" w:rsidRPr="009A2171" w:rsidTr="00E5280D">
        <w:tc>
          <w:tcPr>
            <w:tcW w:w="9747" w:type="dxa"/>
            <w:gridSpan w:val="4"/>
          </w:tcPr>
          <w:p w:rsidR="00E22D0A" w:rsidRPr="009A2171" w:rsidRDefault="00E22D0A" w:rsidP="00E5280D">
            <w:pPr>
              <w:shd w:val="clear" w:color="auto" w:fill="FFFFFF"/>
              <w:rPr>
                <w:sz w:val="28"/>
                <w:szCs w:val="28"/>
                <w:lang w:val="uk-UA" w:eastAsia="en-US"/>
              </w:rPr>
            </w:pPr>
            <w:r w:rsidRPr="009A2171">
              <w:rPr>
                <w:sz w:val="28"/>
                <w:szCs w:val="28"/>
                <w:lang w:val="uk-UA" w:eastAsia="en-US"/>
              </w:rPr>
              <w:t>За юридичною силою документи поділяються на:</w:t>
            </w: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а)</w:t>
            </w:r>
          </w:p>
        </w:tc>
        <w:tc>
          <w:tcPr>
            <w:tcW w:w="4938" w:type="dxa"/>
          </w:tcPr>
          <w:p w:rsidR="00E22D0A" w:rsidRPr="009A2171" w:rsidRDefault="00E22D0A" w:rsidP="00E5280D">
            <w:pPr>
              <w:rPr>
                <w:sz w:val="28"/>
                <w:szCs w:val="28"/>
                <w:lang w:val="uk-UA" w:eastAsia="en-US"/>
              </w:rPr>
            </w:pPr>
            <w:r w:rsidRPr="009A2171">
              <w:rPr>
                <w:sz w:val="28"/>
                <w:szCs w:val="28"/>
                <w:lang w:val="uk-UA" w:eastAsia="en-US"/>
              </w:rPr>
              <w:t>справжні, підроблені</w:t>
            </w:r>
          </w:p>
        </w:tc>
        <w:tc>
          <w:tcPr>
            <w:tcW w:w="426"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г)</w:t>
            </w:r>
          </w:p>
        </w:tc>
        <w:tc>
          <w:tcPr>
            <w:tcW w:w="3931" w:type="dxa"/>
          </w:tcPr>
          <w:p w:rsidR="00E22D0A" w:rsidRPr="009A2171" w:rsidRDefault="00E22D0A" w:rsidP="00E5280D">
            <w:pPr>
              <w:rPr>
                <w:sz w:val="28"/>
                <w:szCs w:val="28"/>
                <w:lang w:val="uk-UA" w:eastAsia="en-US"/>
              </w:rPr>
            </w:pPr>
            <w:r w:rsidRPr="009A2171">
              <w:rPr>
                <w:sz w:val="28"/>
                <w:szCs w:val="28"/>
                <w:lang w:val="uk-UA" w:eastAsia="en-US"/>
              </w:rPr>
              <w:t>вхідні вихідні</w:t>
            </w: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б)</w:t>
            </w:r>
          </w:p>
        </w:tc>
        <w:tc>
          <w:tcPr>
            <w:tcW w:w="4938" w:type="dxa"/>
          </w:tcPr>
          <w:p w:rsidR="00E22D0A" w:rsidRPr="009A2171" w:rsidRDefault="00E22D0A" w:rsidP="00E5280D">
            <w:pPr>
              <w:rPr>
                <w:sz w:val="28"/>
                <w:szCs w:val="28"/>
                <w:lang w:val="uk-UA" w:eastAsia="en-US"/>
              </w:rPr>
            </w:pPr>
            <w:r w:rsidRPr="009A2171">
              <w:rPr>
                <w:sz w:val="28"/>
                <w:szCs w:val="28"/>
                <w:lang w:val="uk-UA" w:eastAsia="en-US"/>
              </w:rPr>
              <w:t>витяг, відпуск, дублікат</w:t>
            </w:r>
          </w:p>
        </w:tc>
        <w:tc>
          <w:tcPr>
            <w:tcW w:w="426"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ґ)</w:t>
            </w:r>
          </w:p>
        </w:tc>
        <w:tc>
          <w:tcPr>
            <w:tcW w:w="3931" w:type="dxa"/>
          </w:tcPr>
          <w:p w:rsidR="00E22D0A" w:rsidRPr="009A2171" w:rsidRDefault="00E22D0A" w:rsidP="00E5280D">
            <w:pPr>
              <w:rPr>
                <w:sz w:val="28"/>
                <w:szCs w:val="28"/>
                <w:lang w:val="uk-UA" w:eastAsia="en-US"/>
              </w:rPr>
            </w:pPr>
            <w:r w:rsidRPr="009A2171">
              <w:rPr>
                <w:sz w:val="28"/>
                <w:szCs w:val="28"/>
                <w:lang w:val="uk-UA" w:eastAsia="en-US"/>
              </w:rPr>
              <w:t>копії, оригінали</w:t>
            </w: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в)</w:t>
            </w:r>
          </w:p>
        </w:tc>
        <w:tc>
          <w:tcPr>
            <w:tcW w:w="4938" w:type="dxa"/>
          </w:tcPr>
          <w:p w:rsidR="00E22D0A" w:rsidRPr="009A2171" w:rsidRDefault="00E22D0A" w:rsidP="00E5280D">
            <w:pPr>
              <w:rPr>
                <w:sz w:val="28"/>
                <w:szCs w:val="28"/>
                <w:lang w:val="uk-UA" w:eastAsia="en-US"/>
              </w:rPr>
            </w:pPr>
            <w:r w:rsidRPr="009A2171">
              <w:rPr>
                <w:sz w:val="28"/>
                <w:szCs w:val="28"/>
                <w:lang w:val="uk-UA" w:eastAsia="en-US"/>
              </w:rPr>
              <w:t>службові, особисті (приватні)</w:t>
            </w:r>
          </w:p>
        </w:tc>
        <w:tc>
          <w:tcPr>
            <w:tcW w:w="426" w:type="dxa"/>
          </w:tcPr>
          <w:p w:rsidR="00E22D0A" w:rsidRPr="009A2171" w:rsidRDefault="00E22D0A" w:rsidP="00E5280D">
            <w:pPr>
              <w:autoSpaceDE w:val="0"/>
              <w:autoSpaceDN w:val="0"/>
              <w:adjustRightInd w:val="0"/>
              <w:jc w:val="both"/>
              <w:rPr>
                <w:sz w:val="28"/>
                <w:szCs w:val="28"/>
                <w:lang w:val="uk-UA" w:eastAsia="uk-UA"/>
              </w:rPr>
            </w:pPr>
          </w:p>
        </w:tc>
        <w:tc>
          <w:tcPr>
            <w:tcW w:w="3931" w:type="dxa"/>
          </w:tcPr>
          <w:p w:rsidR="00E22D0A" w:rsidRPr="009A2171" w:rsidRDefault="00E22D0A" w:rsidP="00E5280D">
            <w:pPr>
              <w:autoSpaceDE w:val="0"/>
              <w:autoSpaceDN w:val="0"/>
              <w:adjustRightInd w:val="0"/>
              <w:jc w:val="both"/>
              <w:rPr>
                <w:sz w:val="28"/>
                <w:szCs w:val="28"/>
                <w:lang w:val="uk-UA" w:eastAsia="uk-UA"/>
              </w:rPr>
            </w:pPr>
          </w:p>
        </w:tc>
      </w:tr>
    </w:tbl>
    <w:p w:rsidR="00E22D0A" w:rsidRPr="009A2171" w:rsidRDefault="00E22D0A" w:rsidP="00E22D0A">
      <w:pPr>
        <w:rPr>
          <w:sz w:val="28"/>
          <w:szCs w:val="28"/>
          <w:lang w:val="uk-UA"/>
        </w:rPr>
      </w:pPr>
    </w:p>
    <w:tbl>
      <w:tblPr>
        <w:tblStyle w:val="af4"/>
        <w:tblW w:w="9747" w:type="dxa"/>
        <w:tblLook w:val="04A0" w:firstRow="1" w:lastRow="0" w:firstColumn="1" w:lastColumn="0" w:noHBand="0" w:noVBand="1"/>
      </w:tblPr>
      <w:tblGrid>
        <w:gridCol w:w="452"/>
        <w:gridCol w:w="4938"/>
        <w:gridCol w:w="426"/>
        <w:gridCol w:w="3931"/>
      </w:tblGrid>
      <w:tr w:rsidR="00E22D0A" w:rsidRPr="009A2171" w:rsidTr="00E5280D">
        <w:tc>
          <w:tcPr>
            <w:tcW w:w="9747" w:type="dxa"/>
            <w:gridSpan w:val="4"/>
          </w:tcPr>
          <w:p w:rsidR="00E22D0A" w:rsidRPr="009A2171" w:rsidRDefault="00E22D0A" w:rsidP="00E5280D">
            <w:pPr>
              <w:shd w:val="clear" w:color="auto" w:fill="FFFFFF"/>
              <w:jc w:val="both"/>
              <w:rPr>
                <w:sz w:val="28"/>
                <w:szCs w:val="28"/>
                <w:lang w:val="uk-UA" w:eastAsia="en-US"/>
              </w:rPr>
            </w:pPr>
            <w:r w:rsidRPr="009A2171">
              <w:rPr>
                <w:sz w:val="28"/>
                <w:szCs w:val="28"/>
                <w:lang w:val="uk-UA" w:eastAsia="en-US"/>
              </w:rPr>
              <w:lastRenderedPageBreak/>
              <w:t>У котрому рядку неправильно утворено словосполучення з іншомовними словами?</w:t>
            </w: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а)</w:t>
            </w:r>
          </w:p>
        </w:tc>
        <w:tc>
          <w:tcPr>
            <w:tcW w:w="4938" w:type="dxa"/>
          </w:tcPr>
          <w:p w:rsidR="00E22D0A" w:rsidRPr="009A2171" w:rsidRDefault="00E22D0A" w:rsidP="00E5280D">
            <w:pPr>
              <w:rPr>
                <w:sz w:val="28"/>
                <w:szCs w:val="28"/>
                <w:lang w:val="uk-UA" w:eastAsia="en-US"/>
              </w:rPr>
            </w:pPr>
            <w:r w:rsidRPr="009A2171">
              <w:rPr>
                <w:sz w:val="28"/>
                <w:szCs w:val="28"/>
                <w:lang w:val="uk-UA" w:eastAsia="en-US"/>
              </w:rPr>
              <w:t>неординарна людина</w:t>
            </w:r>
          </w:p>
        </w:tc>
        <w:tc>
          <w:tcPr>
            <w:tcW w:w="426"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г)</w:t>
            </w:r>
          </w:p>
        </w:tc>
        <w:tc>
          <w:tcPr>
            <w:tcW w:w="3931" w:type="dxa"/>
          </w:tcPr>
          <w:p w:rsidR="00E22D0A" w:rsidRPr="009A2171" w:rsidRDefault="00E22D0A" w:rsidP="00E5280D">
            <w:pPr>
              <w:rPr>
                <w:sz w:val="28"/>
                <w:szCs w:val="28"/>
                <w:lang w:val="uk-UA" w:eastAsia="en-US"/>
              </w:rPr>
            </w:pPr>
            <w:r w:rsidRPr="009A2171">
              <w:rPr>
                <w:sz w:val="28"/>
                <w:szCs w:val="28"/>
                <w:lang w:val="uk-UA" w:eastAsia="en-US"/>
              </w:rPr>
              <w:t>досвідчений оратор</w:t>
            </w: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б)</w:t>
            </w:r>
          </w:p>
        </w:tc>
        <w:tc>
          <w:tcPr>
            <w:tcW w:w="4938" w:type="dxa"/>
          </w:tcPr>
          <w:p w:rsidR="00E22D0A" w:rsidRPr="009A2171" w:rsidRDefault="00E22D0A" w:rsidP="00E5280D">
            <w:pPr>
              <w:rPr>
                <w:sz w:val="28"/>
                <w:szCs w:val="28"/>
                <w:lang w:val="uk-UA" w:eastAsia="en-US"/>
              </w:rPr>
            </w:pPr>
            <w:r w:rsidRPr="009A2171">
              <w:rPr>
                <w:sz w:val="28"/>
                <w:szCs w:val="28"/>
                <w:lang w:val="uk-UA" w:eastAsia="en-US"/>
              </w:rPr>
              <w:t>конструктивні рішення</w:t>
            </w:r>
          </w:p>
        </w:tc>
        <w:tc>
          <w:tcPr>
            <w:tcW w:w="426"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ґ)</w:t>
            </w:r>
          </w:p>
        </w:tc>
        <w:tc>
          <w:tcPr>
            <w:tcW w:w="3931" w:type="dxa"/>
          </w:tcPr>
          <w:p w:rsidR="00E22D0A" w:rsidRPr="009A2171" w:rsidRDefault="00E22D0A" w:rsidP="00E5280D">
            <w:pPr>
              <w:rPr>
                <w:sz w:val="28"/>
                <w:szCs w:val="28"/>
                <w:lang w:val="uk-UA" w:eastAsia="en-US"/>
              </w:rPr>
            </w:pPr>
            <w:r w:rsidRPr="009A2171">
              <w:rPr>
                <w:sz w:val="28"/>
                <w:szCs w:val="28"/>
                <w:lang w:val="uk-UA" w:eastAsia="en-US"/>
              </w:rPr>
              <w:t>корисливий альтруїзм</w:t>
            </w: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в)</w:t>
            </w:r>
          </w:p>
        </w:tc>
        <w:tc>
          <w:tcPr>
            <w:tcW w:w="4938" w:type="dxa"/>
          </w:tcPr>
          <w:p w:rsidR="00E22D0A" w:rsidRPr="009A2171" w:rsidRDefault="00E22D0A" w:rsidP="00E5280D">
            <w:pPr>
              <w:rPr>
                <w:sz w:val="28"/>
                <w:szCs w:val="28"/>
                <w:lang w:val="uk-UA" w:eastAsia="en-US"/>
              </w:rPr>
            </w:pPr>
            <w:r w:rsidRPr="009A2171">
              <w:rPr>
                <w:sz w:val="28"/>
                <w:szCs w:val="28"/>
                <w:lang w:val="uk-UA" w:eastAsia="en-US"/>
              </w:rPr>
              <w:t>толерантний суддя</w:t>
            </w:r>
          </w:p>
        </w:tc>
        <w:tc>
          <w:tcPr>
            <w:tcW w:w="426" w:type="dxa"/>
          </w:tcPr>
          <w:p w:rsidR="00E22D0A" w:rsidRPr="009A2171" w:rsidRDefault="00E22D0A" w:rsidP="00E5280D">
            <w:pPr>
              <w:autoSpaceDE w:val="0"/>
              <w:autoSpaceDN w:val="0"/>
              <w:adjustRightInd w:val="0"/>
              <w:jc w:val="both"/>
              <w:rPr>
                <w:sz w:val="28"/>
                <w:szCs w:val="28"/>
                <w:lang w:val="uk-UA" w:eastAsia="uk-UA"/>
              </w:rPr>
            </w:pPr>
          </w:p>
        </w:tc>
        <w:tc>
          <w:tcPr>
            <w:tcW w:w="3931" w:type="dxa"/>
          </w:tcPr>
          <w:p w:rsidR="00E22D0A" w:rsidRPr="009A2171" w:rsidRDefault="00E22D0A" w:rsidP="00E5280D">
            <w:pPr>
              <w:autoSpaceDE w:val="0"/>
              <w:autoSpaceDN w:val="0"/>
              <w:adjustRightInd w:val="0"/>
              <w:jc w:val="both"/>
              <w:rPr>
                <w:sz w:val="28"/>
                <w:szCs w:val="28"/>
                <w:lang w:val="uk-UA" w:eastAsia="uk-UA"/>
              </w:rPr>
            </w:pPr>
          </w:p>
        </w:tc>
      </w:tr>
    </w:tbl>
    <w:p w:rsidR="00E22D0A" w:rsidRPr="009A2171" w:rsidRDefault="00E22D0A" w:rsidP="00E22D0A">
      <w:pPr>
        <w:rPr>
          <w:sz w:val="28"/>
          <w:szCs w:val="28"/>
          <w:lang w:val="uk-UA"/>
        </w:rPr>
      </w:pPr>
    </w:p>
    <w:tbl>
      <w:tblPr>
        <w:tblStyle w:val="af4"/>
        <w:tblW w:w="9747" w:type="dxa"/>
        <w:tblLook w:val="04A0" w:firstRow="1" w:lastRow="0" w:firstColumn="1" w:lastColumn="0" w:noHBand="0" w:noVBand="1"/>
      </w:tblPr>
      <w:tblGrid>
        <w:gridCol w:w="452"/>
        <w:gridCol w:w="4901"/>
        <w:gridCol w:w="425"/>
        <w:gridCol w:w="3969"/>
      </w:tblGrid>
      <w:tr w:rsidR="00E22D0A" w:rsidRPr="009A2171" w:rsidTr="00E5280D">
        <w:tc>
          <w:tcPr>
            <w:tcW w:w="9747" w:type="dxa"/>
            <w:gridSpan w:val="4"/>
          </w:tcPr>
          <w:p w:rsidR="00E22D0A" w:rsidRPr="009A2171" w:rsidRDefault="00E22D0A" w:rsidP="00E5280D">
            <w:pPr>
              <w:shd w:val="clear" w:color="auto" w:fill="FFFFFF"/>
              <w:rPr>
                <w:sz w:val="28"/>
                <w:szCs w:val="28"/>
                <w:lang w:val="uk-UA" w:eastAsia="en-US"/>
              </w:rPr>
            </w:pPr>
            <w:r w:rsidRPr="009A2171">
              <w:rPr>
                <w:sz w:val="28"/>
                <w:szCs w:val="28"/>
                <w:lang w:val="uk-UA" w:eastAsia="en-US"/>
              </w:rPr>
              <w:t>Зазначте рядок, у якому всі пари слів є паронімами:</w:t>
            </w:r>
          </w:p>
        </w:tc>
      </w:tr>
      <w:tr w:rsidR="00E22D0A" w:rsidRPr="009A2171" w:rsidTr="003635B9">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а)</w:t>
            </w:r>
          </w:p>
        </w:tc>
        <w:tc>
          <w:tcPr>
            <w:tcW w:w="4901" w:type="dxa"/>
          </w:tcPr>
          <w:p w:rsidR="00E22D0A" w:rsidRPr="009A2171" w:rsidRDefault="00E22D0A" w:rsidP="00E5280D">
            <w:pPr>
              <w:rPr>
                <w:sz w:val="28"/>
                <w:szCs w:val="28"/>
                <w:lang w:val="uk-UA" w:eastAsia="en-US"/>
              </w:rPr>
            </w:pPr>
            <w:r w:rsidRPr="009A2171">
              <w:rPr>
                <w:sz w:val="28"/>
                <w:szCs w:val="28"/>
                <w:lang w:val="uk-UA" w:eastAsia="en-US"/>
              </w:rPr>
              <w:t>веселий – сумний, недолік – дефект</w:t>
            </w:r>
          </w:p>
        </w:tc>
        <w:tc>
          <w:tcPr>
            <w:tcW w:w="425"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г)</w:t>
            </w:r>
          </w:p>
        </w:tc>
        <w:tc>
          <w:tcPr>
            <w:tcW w:w="3969" w:type="dxa"/>
          </w:tcPr>
          <w:p w:rsidR="00E22D0A" w:rsidRPr="009A2171" w:rsidRDefault="00E22D0A" w:rsidP="00E5280D">
            <w:pPr>
              <w:rPr>
                <w:sz w:val="28"/>
                <w:szCs w:val="28"/>
                <w:lang w:val="uk-UA" w:eastAsia="en-US"/>
              </w:rPr>
            </w:pPr>
            <w:r w:rsidRPr="009A2171">
              <w:rPr>
                <w:sz w:val="28"/>
                <w:szCs w:val="28"/>
                <w:lang w:val="uk-UA" w:eastAsia="en-US"/>
              </w:rPr>
              <w:t>дикція – вимова, людний – людяний</w:t>
            </w:r>
          </w:p>
        </w:tc>
      </w:tr>
      <w:tr w:rsidR="00E22D0A" w:rsidRPr="009A2171" w:rsidTr="003635B9">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б)</w:t>
            </w:r>
          </w:p>
        </w:tc>
        <w:tc>
          <w:tcPr>
            <w:tcW w:w="4901" w:type="dxa"/>
          </w:tcPr>
          <w:p w:rsidR="00E22D0A" w:rsidRPr="009A2171" w:rsidRDefault="00E22D0A" w:rsidP="00E5280D">
            <w:pPr>
              <w:rPr>
                <w:sz w:val="28"/>
                <w:szCs w:val="28"/>
                <w:lang w:val="uk-UA" w:eastAsia="en-US"/>
              </w:rPr>
            </w:pPr>
            <w:r w:rsidRPr="009A2171">
              <w:rPr>
                <w:sz w:val="28"/>
                <w:szCs w:val="28"/>
                <w:lang w:val="uk-UA" w:eastAsia="en-US"/>
              </w:rPr>
              <w:t>ефективний – ефектний, лінгвістика – мовознавство</w:t>
            </w:r>
          </w:p>
        </w:tc>
        <w:tc>
          <w:tcPr>
            <w:tcW w:w="425"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ґ)</w:t>
            </w:r>
          </w:p>
        </w:tc>
        <w:tc>
          <w:tcPr>
            <w:tcW w:w="3969" w:type="dxa"/>
          </w:tcPr>
          <w:p w:rsidR="00E22D0A" w:rsidRPr="009A2171" w:rsidRDefault="00E22D0A" w:rsidP="00E5280D">
            <w:pPr>
              <w:rPr>
                <w:sz w:val="28"/>
                <w:szCs w:val="28"/>
                <w:lang w:val="uk-UA" w:eastAsia="en-US"/>
              </w:rPr>
            </w:pPr>
            <w:r w:rsidRPr="009A2171">
              <w:rPr>
                <w:sz w:val="28"/>
                <w:szCs w:val="28"/>
                <w:lang w:val="uk-UA" w:eastAsia="en-US"/>
              </w:rPr>
              <w:t>задача – завдання, юрист – правник</w:t>
            </w:r>
          </w:p>
        </w:tc>
      </w:tr>
      <w:tr w:rsidR="00E22D0A" w:rsidRPr="009A2171" w:rsidTr="003635B9">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в)</w:t>
            </w:r>
          </w:p>
        </w:tc>
        <w:tc>
          <w:tcPr>
            <w:tcW w:w="4901" w:type="dxa"/>
          </w:tcPr>
          <w:p w:rsidR="00E22D0A" w:rsidRPr="009A2171" w:rsidRDefault="00E22D0A" w:rsidP="00E5280D">
            <w:pPr>
              <w:rPr>
                <w:sz w:val="28"/>
                <w:szCs w:val="28"/>
                <w:lang w:val="uk-UA" w:eastAsia="en-US"/>
              </w:rPr>
            </w:pPr>
            <w:r w:rsidRPr="009A2171">
              <w:rPr>
                <w:sz w:val="28"/>
                <w:szCs w:val="28"/>
                <w:lang w:val="uk-UA" w:eastAsia="en-US"/>
              </w:rPr>
              <w:t>тактовний – тактичний, абонент – абонемент</w:t>
            </w:r>
          </w:p>
        </w:tc>
        <w:tc>
          <w:tcPr>
            <w:tcW w:w="425" w:type="dxa"/>
          </w:tcPr>
          <w:p w:rsidR="00E22D0A" w:rsidRPr="009A2171" w:rsidRDefault="00E22D0A" w:rsidP="00E5280D">
            <w:pPr>
              <w:autoSpaceDE w:val="0"/>
              <w:autoSpaceDN w:val="0"/>
              <w:adjustRightInd w:val="0"/>
              <w:jc w:val="both"/>
              <w:rPr>
                <w:sz w:val="28"/>
                <w:szCs w:val="28"/>
                <w:lang w:val="uk-UA" w:eastAsia="uk-UA"/>
              </w:rPr>
            </w:pPr>
          </w:p>
        </w:tc>
        <w:tc>
          <w:tcPr>
            <w:tcW w:w="3969" w:type="dxa"/>
          </w:tcPr>
          <w:p w:rsidR="00E22D0A" w:rsidRPr="009A2171" w:rsidRDefault="00E22D0A" w:rsidP="00E5280D">
            <w:pPr>
              <w:autoSpaceDE w:val="0"/>
              <w:autoSpaceDN w:val="0"/>
              <w:adjustRightInd w:val="0"/>
              <w:jc w:val="both"/>
              <w:rPr>
                <w:sz w:val="28"/>
                <w:szCs w:val="28"/>
                <w:lang w:val="uk-UA" w:eastAsia="uk-UA"/>
              </w:rPr>
            </w:pPr>
          </w:p>
        </w:tc>
      </w:tr>
    </w:tbl>
    <w:p w:rsidR="00E22D0A" w:rsidRPr="009A2171" w:rsidRDefault="00E22D0A" w:rsidP="00E22D0A">
      <w:pPr>
        <w:rPr>
          <w:sz w:val="28"/>
          <w:szCs w:val="28"/>
          <w:lang w:val="uk-UA"/>
        </w:rPr>
      </w:pPr>
    </w:p>
    <w:tbl>
      <w:tblPr>
        <w:tblStyle w:val="af4"/>
        <w:tblW w:w="9747" w:type="dxa"/>
        <w:tblLook w:val="04A0" w:firstRow="1" w:lastRow="0" w:firstColumn="1" w:lastColumn="0" w:noHBand="0" w:noVBand="1"/>
      </w:tblPr>
      <w:tblGrid>
        <w:gridCol w:w="452"/>
        <w:gridCol w:w="4938"/>
        <w:gridCol w:w="426"/>
        <w:gridCol w:w="3931"/>
      </w:tblGrid>
      <w:tr w:rsidR="00E22D0A" w:rsidRPr="009A2171" w:rsidTr="00E5280D">
        <w:tc>
          <w:tcPr>
            <w:tcW w:w="9747" w:type="dxa"/>
            <w:gridSpan w:val="4"/>
          </w:tcPr>
          <w:p w:rsidR="00E22D0A" w:rsidRPr="009A2171" w:rsidRDefault="00E22D0A" w:rsidP="00E5280D">
            <w:pPr>
              <w:shd w:val="clear" w:color="auto" w:fill="FFFFFF"/>
              <w:rPr>
                <w:sz w:val="28"/>
                <w:szCs w:val="28"/>
                <w:lang w:val="uk-UA" w:eastAsia="en-US"/>
              </w:rPr>
            </w:pPr>
            <w:r w:rsidRPr="009A2171">
              <w:rPr>
                <w:sz w:val="28"/>
                <w:szCs w:val="28"/>
                <w:lang w:val="uk-UA" w:eastAsia="en-US"/>
              </w:rPr>
              <w:t>Усі іменники мають тільки форму множини в рядку</w:t>
            </w: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а)</w:t>
            </w:r>
          </w:p>
        </w:tc>
        <w:tc>
          <w:tcPr>
            <w:tcW w:w="4938" w:type="dxa"/>
          </w:tcPr>
          <w:p w:rsidR="00E22D0A" w:rsidRPr="009A2171" w:rsidRDefault="00E22D0A" w:rsidP="00E5280D">
            <w:pPr>
              <w:rPr>
                <w:sz w:val="28"/>
                <w:szCs w:val="28"/>
                <w:lang w:val="uk-UA" w:eastAsia="en-US"/>
              </w:rPr>
            </w:pPr>
            <w:r w:rsidRPr="009A2171">
              <w:rPr>
                <w:sz w:val="28"/>
                <w:szCs w:val="28"/>
                <w:lang w:val="uk-UA" w:eastAsia="en-US"/>
              </w:rPr>
              <w:t>матеріали, ножиці, гроші</w:t>
            </w:r>
          </w:p>
        </w:tc>
        <w:tc>
          <w:tcPr>
            <w:tcW w:w="426"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г)</w:t>
            </w:r>
          </w:p>
        </w:tc>
        <w:tc>
          <w:tcPr>
            <w:tcW w:w="3931" w:type="dxa"/>
          </w:tcPr>
          <w:p w:rsidR="00E22D0A" w:rsidRPr="009A2171" w:rsidRDefault="00E22D0A" w:rsidP="00E5280D">
            <w:pPr>
              <w:rPr>
                <w:sz w:val="28"/>
                <w:szCs w:val="28"/>
                <w:lang w:val="uk-UA" w:eastAsia="en-US"/>
              </w:rPr>
            </w:pPr>
            <w:r w:rsidRPr="009A2171">
              <w:rPr>
                <w:sz w:val="28"/>
                <w:szCs w:val="28"/>
                <w:lang w:val="uk-UA" w:eastAsia="en-US"/>
              </w:rPr>
              <w:t>двері, канікули, переговори</w:t>
            </w: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б)</w:t>
            </w:r>
          </w:p>
        </w:tc>
        <w:tc>
          <w:tcPr>
            <w:tcW w:w="4938" w:type="dxa"/>
          </w:tcPr>
          <w:p w:rsidR="00E22D0A" w:rsidRPr="009A2171" w:rsidRDefault="00E22D0A" w:rsidP="00E5280D">
            <w:pPr>
              <w:rPr>
                <w:sz w:val="28"/>
                <w:szCs w:val="28"/>
                <w:lang w:val="uk-UA" w:eastAsia="en-US"/>
              </w:rPr>
            </w:pPr>
            <w:r w:rsidRPr="009A2171">
              <w:rPr>
                <w:sz w:val="28"/>
                <w:szCs w:val="28"/>
                <w:lang w:val="uk-UA" w:eastAsia="en-US"/>
              </w:rPr>
              <w:t xml:space="preserve">люди, Чернівці, парфуми </w:t>
            </w:r>
          </w:p>
        </w:tc>
        <w:tc>
          <w:tcPr>
            <w:tcW w:w="426"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ґ)</w:t>
            </w:r>
          </w:p>
        </w:tc>
        <w:tc>
          <w:tcPr>
            <w:tcW w:w="3931" w:type="dxa"/>
          </w:tcPr>
          <w:p w:rsidR="00E22D0A" w:rsidRPr="009A2171" w:rsidRDefault="00E22D0A" w:rsidP="00E5280D">
            <w:pPr>
              <w:rPr>
                <w:sz w:val="28"/>
                <w:szCs w:val="28"/>
                <w:lang w:val="uk-UA" w:eastAsia="en-US"/>
              </w:rPr>
            </w:pPr>
            <w:r w:rsidRPr="009A2171">
              <w:rPr>
                <w:sz w:val="28"/>
                <w:szCs w:val="28"/>
                <w:lang w:val="uk-UA" w:eastAsia="en-US"/>
              </w:rPr>
              <w:t xml:space="preserve">штани, штори, черевики </w:t>
            </w: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в)</w:t>
            </w:r>
          </w:p>
        </w:tc>
        <w:tc>
          <w:tcPr>
            <w:tcW w:w="4938" w:type="dxa"/>
          </w:tcPr>
          <w:p w:rsidR="00E22D0A" w:rsidRPr="009A2171" w:rsidRDefault="00E22D0A" w:rsidP="00E5280D">
            <w:pPr>
              <w:rPr>
                <w:sz w:val="28"/>
                <w:szCs w:val="28"/>
                <w:lang w:val="uk-UA" w:eastAsia="en-US"/>
              </w:rPr>
            </w:pPr>
            <w:r w:rsidRPr="009A2171">
              <w:rPr>
                <w:sz w:val="28"/>
                <w:szCs w:val="28"/>
                <w:lang w:val="uk-UA" w:eastAsia="en-US"/>
              </w:rPr>
              <w:t>Карпати, документи, окуляри</w:t>
            </w:r>
          </w:p>
        </w:tc>
        <w:tc>
          <w:tcPr>
            <w:tcW w:w="426" w:type="dxa"/>
          </w:tcPr>
          <w:p w:rsidR="00E22D0A" w:rsidRPr="009A2171" w:rsidRDefault="00E22D0A" w:rsidP="00E5280D">
            <w:pPr>
              <w:autoSpaceDE w:val="0"/>
              <w:autoSpaceDN w:val="0"/>
              <w:adjustRightInd w:val="0"/>
              <w:jc w:val="both"/>
              <w:rPr>
                <w:sz w:val="28"/>
                <w:szCs w:val="28"/>
                <w:lang w:val="uk-UA" w:eastAsia="uk-UA"/>
              </w:rPr>
            </w:pPr>
          </w:p>
        </w:tc>
        <w:tc>
          <w:tcPr>
            <w:tcW w:w="3931" w:type="dxa"/>
          </w:tcPr>
          <w:p w:rsidR="00E22D0A" w:rsidRPr="009A2171" w:rsidRDefault="00E22D0A" w:rsidP="00E5280D">
            <w:pPr>
              <w:autoSpaceDE w:val="0"/>
              <w:autoSpaceDN w:val="0"/>
              <w:adjustRightInd w:val="0"/>
              <w:jc w:val="both"/>
              <w:rPr>
                <w:sz w:val="28"/>
                <w:szCs w:val="28"/>
                <w:lang w:val="uk-UA" w:eastAsia="uk-UA"/>
              </w:rPr>
            </w:pPr>
          </w:p>
        </w:tc>
      </w:tr>
    </w:tbl>
    <w:p w:rsidR="00E22D0A" w:rsidRPr="009A2171" w:rsidRDefault="00E22D0A" w:rsidP="00E22D0A">
      <w:pPr>
        <w:rPr>
          <w:sz w:val="28"/>
          <w:szCs w:val="28"/>
          <w:lang w:val="uk-UA"/>
        </w:rPr>
      </w:pPr>
    </w:p>
    <w:tbl>
      <w:tblPr>
        <w:tblStyle w:val="af4"/>
        <w:tblW w:w="9747" w:type="dxa"/>
        <w:tblLook w:val="04A0" w:firstRow="1" w:lastRow="0" w:firstColumn="1" w:lastColumn="0" w:noHBand="0" w:noVBand="1"/>
      </w:tblPr>
      <w:tblGrid>
        <w:gridCol w:w="452"/>
        <w:gridCol w:w="4938"/>
        <w:gridCol w:w="426"/>
        <w:gridCol w:w="3931"/>
      </w:tblGrid>
      <w:tr w:rsidR="00E22D0A" w:rsidRPr="009A2171" w:rsidTr="00E5280D">
        <w:tc>
          <w:tcPr>
            <w:tcW w:w="9747" w:type="dxa"/>
            <w:gridSpan w:val="4"/>
          </w:tcPr>
          <w:p w:rsidR="00E22D0A" w:rsidRPr="009A2171" w:rsidRDefault="00E22D0A" w:rsidP="00E5280D">
            <w:pPr>
              <w:shd w:val="clear" w:color="auto" w:fill="FFFFFF"/>
              <w:rPr>
                <w:sz w:val="28"/>
                <w:szCs w:val="28"/>
                <w:lang w:val="uk-UA" w:eastAsia="en-US"/>
              </w:rPr>
            </w:pPr>
            <w:r w:rsidRPr="009A2171">
              <w:rPr>
                <w:sz w:val="28"/>
                <w:szCs w:val="28"/>
                <w:lang w:val="uk-UA" w:eastAsia="en-US"/>
              </w:rPr>
              <w:t>Зазначте рядок, у якому всі іменники написано відповідно до норм правопису:</w:t>
            </w: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а)</w:t>
            </w:r>
          </w:p>
        </w:tc>
        <w:tc>
          <w:tcPr>
            <w:tcW w:w="4938" w:type="dxa"/>
          </w:tcPr>
          <w:p w:rsidR="00E22D0A" w:rsidRPr="009A2171" w:rsidRDefault="00E22D0A" w:rsidP="00E5280D">
            <w:pPr>
              <w:rPr>
                <w:sz w:val="28"/>
                <w:szCs w:val="28"/>
                <w:lang w:val="uk-UA" w:eastAsia="en-US"/>
              </w:rPr>
            </w:pPr>
            <w:r w:rsidRPr="009A2171">
              <w:rPr>
                <w:sz w:val="28"/>
                <w:szCs w:val="28"/>
                <w:lang w:val="uk-UA" w:eastAsia="en-US"/>
              </w:rPr>
              <w:t>лікар педіатр, напівавтомат</w:t>
            </w:r>
          </w:p>
        </w:tc>
        <w:tc>
          <w:tcPr>
            <w:tcW w:w="426"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г)</w:t>
            </w:r>
          </w:p>
        </w:tc>
        <w:tc>
          <w:tcPr>
            <w:tcW w:w="3931"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en-US"/>
              </w:rPr>
              <w:t>пів години, екс-прокурор</w:t>
            </w: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б)</w:t>
            </w:r>
          </w:p>
        </w:tc>
        <w:tc>
          <w:tcPr>
            <w:tcW w:w="4938"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en-US"/>
              </w:rPr>
              <w:t>смартгодинник, пів справи</w:t>
            </w:r>
          </w:p>
        </w:tc>
        <w:tc>
          <w:tcPr>
            <w:tcW w:w="426"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ґ)</w:t>
            </w:r>
          </w:p>
        </w:tc>
        <w:tc>
          <w:tcPr>
            <w:tcW w:w="3931"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en-US"/>
              </w:rPr>
              <w:t xml:space="preserve">віце-прем’єр, веб-камера </w:t>
            </w: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в)</w:t>
            </w:r>
          </w:p>
        </w:tc>
        <w:tc>
          <w:tcPr>
            <w:tcW w:w="4938"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en-US"/>
              </w:rPr>
              <w:t xml:space="preserve">сто двадцятиріччя, супер-маркет </w:t>
            </w:r>
          </w:p>
        </w:tc>
        <w:tc>
          <w:tcPr>
            <w:tcW w:w="426" w:type="dxa"/>
          </w:tcPr>
          <w:p w:rsidR="00E22D0A" w:rsidRPr="009A2171" w:rsidRDefault="00E22D0A" w:rsidP="00E5280D">
            <w:pPr>
              <w:autoSpaceDE w:val="0"/>
              <w:autoSpaceDN w:val="0"/>
              <w:adjustRightInd w:val="0"/>
              <w:jc w:val="both"/>
              <w:rPr>
                <w:sz w:val="28"/>
                <w:szCs w:val="28"/>
                <w:lang w:val="uk-UA" w:eastAsia="uk-UA"/>
              </w:rPr>
            </w:pPr>
          </w:p>
        </w:tc>
        <w:tc>
          <w:tcPr>
            <w:tcW w:w="3931" w:type="dxa"/>
          </w:tcPr>
          <w:p w:rsidR="00E22D0A" w:rsidRPr="009A2171" w:rsidRDefault="00E22D0A" w:rsidP="00E5280D">
            <w:pPr>
              <w:autoSpaceDE w:val="0"/>
              <w:autoSpaceDN w:val="0"/>
              <w:adjustRightInd w:val="0"/>
              <w:jc w:val="both"/>
              <w:rPr>
                <w:sz w:val="28"/>
                <w:szCs w:val="28"/>
                <w:lang w:val="uk-UA" w:eastAsia="uk-UA"/>
              </w:rPr>
            </w:pPr>
          </w:p>
        </w:tc>
      </w:tr>
    </w:tbl>
    <w:p w:rsidR="00E22D0A" w:rsidRPr="009A2171" w:rsidRDefault="00E22D0A" w:rsidP="00E22D0A">
      <w:pPr>
        <w:rPr>
          <w:sz w:val="28"/>
          <w:szCs w:val="28"/>
          <w:lang w:val="uk-UA"/>
        </w:rPr>
      </w:pPr>
    </w:p>
    <w:tbl>
      <w:tblPr>
        <w:tblStyle w:val="af4"/>
        <w:tblW w:w="9747" w:type="dxa"/>
        <w:tblLook w:val="04A0" w:firstRow="1" w:lastRow="0" w:firstColumn="1" w:lastColumn="0" w:noHBand="0" w:noVBand="1"/>
      </w:tblPr>
      <w:tblGrid>
        <w:gridCol w:w="452"/>
        <w:gridCol w:w="4938"/>
        <w:gridCol w:w="426"/>
        <w:gridCol w:w="3931"/>
      </w:tblGrid>
      <w:tr w:rsidR="00E22D0A" w:rsidRPr="009A2171" w:rsidTr="00E5280D">
        <w:tc>
          <w:tcPr>
            <w:tcW w:w="9747" w:type="dxa"/>
            <w:gridSpan w:val="4"/>
          </w:tcPr>
          <w:p w:rsidR="00E22D0A" w:rsidRPr="009A2171" w:rsidRDefault="00E22D0A" w:rsidP="00E5280D">
            <w:pPr>
              <w:shd w:val="clear" w:color="auto" w:fill="FFFFFF"/>
              <w:rPr>
                <w:sz w:val="28"/>
                <w:szCs w:val="28"/>
                <w:lang w:val="uk-UA" w:eastAsia="en-US"/>
              </w:rPr>
            </w:pPr>
            <w:r w:rsidRPr="009A2171">
              <w:rPr>
                <w:sz w:val="28"/>
                <w:szCs w:val="28"/>
                <w:bdr w:val="none" w:sz="0" w:space="0" w:color="auto" w:frame="1"/>
                <w:lang w:val="uk-UA" w:eastAsia="en-US"/>
              </w:rPr>
              <w:t xml:space="preserve"> </w:t>
            </w:r>
            <w:r w:rsidRPr="009A2171">
              <w:rPr>
                <w:sz w:val="28"/>
                <w:szCs w:val="28"/>
                <w:lang w:val="uk-UA" w:eastAsia="en-US"/>
              </w:rPr>
              <w:t>Оберіть рядок, у якому правильно утворено форми по батькові:</w:t>
            </w: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а)</w:t>
            </w:r>
          </w:p>
        </w:tc>
        <w:tc>
          <w:tcPr>
            <w:tcW w:w="4938" w:type="dxa"/>
          </w:tcPr>
          <w:p w:rsidR="00E22D0A" w:rsidRPr="009A2171" w:rsidRDefault="00E22D0A" w:rsidP="00E5280D">
            <w:pPr>
              <w:rPr>
                <w:sz w:val="28"/>
                <w:szCs w:val="28"/>
                <w:lang w:val="uk-UA" w:eastAsia="en-US"/>
              </w:rPr>
            </w:pPr>
            <w:r w:rsidRPr="009A2171">
              <w:rPr>
                <w:sz w:val="28"/>
                <w:szCs w:val="28"/>
                <w:lang w:val="uk-UA" w:eastAsia="en-US"/>
              </w:rPr>
              <w:t>Олексович, Григорійович</w:t>
            </w:r>
          </w:p>
        </w:tc>
        <w:tc>
          <w:tcPr>
            <w:tcW w:w="426"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г)</w:t>
            </w:r>
          </w:p>
        </w:tc>
        <w:tc>
          <w:tcPr>
            <w:tcW w:w="3931" w:type="dxa"/>
          </w:tcPr>
          <w:p w:rsidR="00E22D0A" w:rsidRPr="009A2171" w:rsidRDefault="00E22D0A" w:rsidP="00E5280D">
            <w:pPr>
              <w:rPr>
                <w:sz w:val="28"/>
                <w:szCs w:val="28"/>
                <w:lang w:val="uk-UA" w:eastAsia="en-US"/>
              </w:rPr>
            </w:pPr>
            <w:r w:rsidRPr="009A2171">
              <w:rPr>
                <w:sz w:val="28"/>
                <w:szCs w:val="28"/>
                <w:lang w:val="uk-UA" w:eastAsia="en-US"/>
              </w:rPr>
              <w:t>Генріховна, В’ячеславівна</w:t>
            </w: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б)</w:t>
            </w:r>
          </w:p>
        </w:tc>
        <w:tc>
          <w:tcPr>
            <w:tcW w:w="4938" w:type="dxa"/>
          </w:tcPr>
          <w:p w:rsidR="00E22D0A" w:rsidRPr="009A2171" w:rsidRDefault="00E22D0A" w:rsidP="00E5280D">
            <w:pPr>
              <w:rPr>
                <w:sz w:val="28"/>
                <w:szCs w:val="28"/>
                <w:lang w:val="uk-UA" w:eastAsia="en-US"/>
              </w:rPr>
            </w:pPr>
            <w:r w:rsidRPr="009A2171">
              <w:rPr>
                <w:sz w:val="28"/>
                <w:szCs w:val="28"/>
                <w:lang w:val="uk-UA" w:eastAsia="en-US"/>
              </w:rPr>
              <w:t>Родіонович, Іллінічна</w:t>
            </w:r>
          </w:p>
        </w:tc>
        <w:tc>
          <w:tcPr>
            <w:tcW w:w="426"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ґ)</w:t>
            </w:r>
          </w:p>
        </w:tc>
        <w:tc>
          <w:tcPr>
            <w:tcW w:w="3931" w:type="dxa"/>
          </w:tcPr>
          <w:p w:rsidR="00E22D0A" w:rsidRPr="009A2171" w:rsidRDefault="00E22D0A" w:rsidP="00E5280D">
            <w:pPr>
              <w:rPr>
                <w:sz w:val="28"/>
                <w:szCs w:val="28"/>
                <w:lang w:val="uk-UA" w:eastAsia="en-US"/>
              </w:rPr>
            </w:pPr>
            <w:r w:rsidRPr="009A2171">
              <w:rPr>
                <w:sz w:val="28"/>
                <w:szCs w:val="28"/>
                <w:lang w:val="uk-UA" w:eastAsia="en-US"/>
              </w:rPr>
              <w:t xml:space="preserve">Аркадієвич, Матвіївна  </w:t>
            </w: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в)</w:t>
            </w:r>
          </w:p>
        </w:tc>
        <w:tc>
          <w:tcPr>
            <w:tcW w:w="4938" w:type="dxa"/>
          </w:tcPr>
          <w:p w:rsidR="00E22D0A" w:rsidRPr="009A2171" w:rsidRDefault="00E22D0A" w:rsidP="00E5280D">
            <w:pPr>
              <w:rPr>
                <w:sz w:val="28"/>
                <w:szCs w:val="28"/>
                <w:lang w:val="uk-UA" w:eastAsia="en-US"/>
              </w:rPr>
            </w:pPr>
            <w:r w:rsidRPr="009A2171">
              <w:rPr>
                <w:sz w:val="28"/>
                <w:szCs w:val="28"/>
                <w:lang w:val="uk-UA" w:eastAsia="en-US"/>
              </w:rPr>
              <w:t>Лукич, Джонович</w:t>
            </w:r>
          </w:p>
        </w:tc>
        <w:tc>
          <w:tcPr>
            <w:tcW w:w="426" w:type="dxa"/>
          </w:tcPr>
          <w:p w:rsidR="00E22D0A" w:rsidRPr="009A2171" w:rsidRDefault="00E22D0A" w:rsidP="00E5280D">
            <w:pPr>
              <w:autoSpaceDE w:val="0"/>
              <w:autoSpaceDN w:val="0"/>
              <w:adjustRightInd w:val="0"/>
              <w:jc w:val="both"/>
              <w:rPr>
                <w:sz w:val="28"/>
                <w:szCs w:val="28"/>
                <w:lang w:val="uk-UA" w:eastAsia="uk-UA"/>
              </w:rPr>
            </w:pPr>
          </w:p>
        </w:tc>
        <w:tc>
          <w:tcPr>
            <w:tcW w:w="3931" w:type="dxa"/>
          </w:tcPr>
          <w:p w:rsidR="00E22D0A" w:rsidRPr="009A2171" w:rsidRDefault="00E22D0A" w:rsidP="00E5280D">
            <w:pPr>
              <w:autoSpaceDE w:val="0"/>
              <w:autoSpaceDN w:val="0"/>
              <w:adjustRightInd w:val="0"/>
              <w:jc w:val="both"/>
              <w:rPr>
                <w:sz w:val="28"/>
                <w:szCs w:val="28"/>
                <w:lang w:val="uk-UA" w:eastAsia="uk-UA"/>
              </w:rPr>
            </w:pPr>
          </w:p>
        </w:tc>
      </w:tr>
    </w:tbl>
    <w:p w:rsidR="00E22D0A" w:rsidRPr="009A2171" w:rsidRDefault="00E22D0A" w:rsidP="00E22D0A">
      <w:pPr>
        <w:rPr>
          <w:sz w:val="28"/>
          <w:szCs w:val="28"/>
          <w:lang w:val="uk-UA"/>
        </w:rPr>
      </w:pPr>
    </w:p>
    <w:p w:rsidR="00E22D0A" w:rsidRPr="009A2171" w:rsidRDefault="00E22D0A" w:rsidP="00E22D0A">
      <w:pPr>
        <w:rPr>
          <w:sz w:val="28"/>
          <w:szCs w:val="28"/>
          <w:lang w:val="uk-UA"/>
        </w:rPr>
      </w:pPr>
    </w:p>
    <w:tbl>
      <w:tblPr>
        <w:tblStyle w:val="af4"/>
        <w:tblW w:w="9747" w:type="dxa"/>
        <w:tblLook w:val="04A0" w:firstRow="1" w:lastRow="0" w:firstColumn="1" w:lastColumn="0" w:noHBand="0" w:noVBand="1"/>
      </w:tblPr>
      <w:tblGrid>
        <w:gridCol w:w="452"/>
        <w:gridCol w:w="4928"/>
        <w:gridCol w:w="442"/>
        <w:gridCol w:w="3925"/>
      </w:tblGrid>
      <w:tr w:rsidR="00E22D0A" w:rsidRPr="009A2171" w:rsidTr="00E5280D">
        <w:tc>
          <w:tcPr>
            <w:tcW w:w="9747" w:type="dxa"/>
            <w:gridSpan w:val="4"/>
          </w:tcPr>
          <w:p w:rsidR="00E22D0A" w:rsidRPr="009A2171" w:rsidRDefault="00E22D0A" w:rsidP="00E5280D">
            <w:pPr>
              <w:shd w:val="clear" w:color="auto" w:fill="FFFFFF"/>
              <w:rPr>
                <w:sz w:val="28"/>
                <w:szCs w:val="28"/>
                <w:lang w:val="uk-UA" w:eastAsia="en-US"/>
              </w:rPr>
            </w:pPr>
            <w:r w:rsidRPr="009A2171">
              <w:rPr>
                <w:sz w:val="28"/>
                <w:szCs w:val="28"/>
                <w:lang w:val="uk-UA" w:eastAsia="en-US"/>
              </w:rPr>
              <w:t>Позначте рядок, у якому всі слова пишуться з великої літери:</w:t>
            </w: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а)</w:t>
            </w:r>
          </w:p>
        </w:tc>
        <w:tc>
          <w:tcPr>
            <w:tcW w:w="4938" w:type="dxa"/>
          </w:tcPr>
          <w:p w:rsidR="00E22D0A" w:rsidRPr="009A2171" w:rsidRDefault="00E22D0A" w:rsidP="00E5280D">
            <w:pPr>
              <w:rPr>
                <w:sz w:val="28"/>
                <w:szCs w:val="28"/>
                <w:lang w:val="uk-UA" w:eastAsia="en-US"/>
              </w:rPr>
            </w:pPr>
            <w:r w:rsidRPr="009A2171">
              <w:rPr>
                <w:sz w:val="28"/>
                <w:szCs w:val="28"/>
                <w:lang w:val="uk-UA" w:eastAsia="en-US"/>
              </w:rPr>
              <w:t>(П, п)арламент, (Г, г)енеральний (П, прокурор</w:t>
            </w:r>
          </w:p>
          <w:p w:rsidR="00E22D0A" w:rsidRPr="009A2171" w:rsidRDefault="00E22D0A" w:rsidP="00E5280D">
            <w:pPr>
              <w:pStyle w:val="31"/>
              <w:spacing w:after="0"/>
              <w:jc w:val="both"/>
              <w:rPr>
                <w:i/>
                <w:sz w:val="28"/>
                <w:szCs w:val="28"/>
                <w:lang w:val="uk-UA"/>
              </w:rPr>
            </w:pPr>
          </w:p>
        </w:tc>
        <w:tc>
          <w:tcPr>
            <w:tcW w:w="426"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в)</w:t>
            </w:r>
          </w:p>
        </w:tc>
        <w:tc>
          <w:tcPr>
            <w:tcW w:w="3931" w:type="dxa"/>
          </w:tcPr>
          <w:p w:rsidR="00E22D0A" w:rsidRPr="009A2171" w:rsidRDefault="00E22D0A" w:rsidP="00E5280D">
            <w:pPr>
              <w:rPr>
                <w:sz w:val="28"/>
                <w:szCs w:val="28"/>
                <w:lang w:val="uk-UA" w:eastAsia="en-US"/>
              </w:rPr>
            </w:pPr>
            <w:r w:rsidRPr="009A2171">
              <w:rPr>
                <w:sz w:val="28"/>
                <w:szCs w:val="28"/>
                <w:lang w:val="uk-UA" w:eastAsia="en-US"/>
              </w:rPr>
              <w:t>(П, п)резидент України, (Г, г)ордіїв (В, в)узол (фразеологізм)</w:t>
            </w: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б)</w:t>
            </w:r>
          </w:p>
        </w:tc>
        <w:tc>
          <w:tcPr>
            <w:tcW w:w="4938" w:type="dxa"/>
          </w:tcPr>
          <w:p w:rsidR="00E22D0A" w:rsidRPr="009A2171" w:rsidRDefault="00E22D0A" w:rsidP="00E5280D">
            <w:pPr>
              <w:rPr>
                <w:sz w:val="28"/>
                <w:szCs w:val="28"/>
                <w:lang w:val="uk-UA" w:eastAsia="en-US"/>
              </w:rPr>
            </w:pPr>
            <w:r w:rsidRPr="009A2171">
              <w:rPr>
                <w:sz w:val="28"/>
                <w:szCs w:val="28"/>
                <w:lang w:val="uk-UA" w:eastAsia="en-US"/>
              </w:rPr>
              <w:t xml:space="preserve">(Б, б)іблія, (Є, є)вропейський (С, с)оюз </w:t>
            </w:r>
          </w:p>
          <w:p w:rsidR="00E22D0A" w:rsidRPr="009A2171" w:rsidRDefault="00E22D0A" w:rsidP="00E5280D">
            <w:pPr>
              <w:autoSpaceDE w:val="0"/>
              <w:autoSpaceDN w:val="0"/>
              <w:adjustRightInd w:val="0"/>
              <w:jc w:val="both"/>
              <w:rPr>
                <w:sz w:val="28"/>
                <w:szCs w:val="28"/>
                <w:lang w:val="uk-UA" w:eastAsia="uk-UA"/>
              </w:rPr>
            </w:pPr>
          </w:p>
        </w:tc>
        <w:tc>
          <w:tcPr>
            <w:tcW w:w="426"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г)</w:t>
            </w:r>
          </w:p>
        </w:tc>
        <w:tc>
          <w:tcPr>
            <w:tcW w:w="3931" w:type="dxa"/>
          </w:tcPr>
          <w:p w:rsidR="00E22D0A" w:rsidRPr="009A2171" w:rsidRDefault="00E22D0A" w:rsidP="00E5280D">
            <w:pPr>
              <w:rPr>
                <w:sz w:val="28"/>
                <w:szCs w:val="28"/>
                <w:lang w:val="uk-UA" w:eastAsia="en-US"/>
              </w:rPr>
            </w:pPr>
            <w:r w:rsidRPr="009A2171">
              <w:rPr>
                <w:sz w:val="28"/>
                <w:szCs w:val="28"/>
                <w:lang w:val="uk-UA" w:eastAsia="en-US"/>
              </w:rPr>
              <w:t xml:space="preserve">(Р, р)іздво (свято), (С, с)енат </w:t>
            </w:r>
          </w:p>
          <w:p w:rsidR="00E22D0A" w:rsidRPr="009A2171" w:rsidRDefault="00E22D0A" w:rsidP="00E5280D">
            <w:pPr>
              <w:autoSpaceDE w:val="0"/>
              <w:autoSpaceDN w:val="0"/>
              <w:adjustRightInd w:val="0"/>
              <w:jc w:val="both"/>
              <w:rPr>
                <w:sz w:val="28"/>
                <w:szCs w:val="28"/>
                <w:lang w:val="uk-UA" w:eastAsia="uk-UA"/>
              </w:rPr>
            </w:pPr>
          </w:p>
        </w:tc>
      </w:tr>
    </w:tbl>
    <w:p w:rsidR="00E22D0A" w:rsidRPr="009A2171" w:rsidRDefault="00E22D0A" w:rsidP="00E22D0A">
      <w:pPr>
        <w:rPr>
          <w:sz w:val="28"/>
          <w:szCs w:val="28"/>
          <w:lang w:val="uk-UA"/>
        </w:rPr>
      </w:pPr>
    </w:p>
    <w:tbl>
      <w:tblPr>
        <w:tblStyle w:val="af4"/>
        <w:tblW w:w="9747" w:type="dxa"/>
        <w:tblLook w:val="04A0" w:firstRow="1" w:lastRow="0" w:firstColumn="1" w:lastColumn="0" w:noHBand="0" w:noVBand="1"/>
      </w:tblPr>
      <w:tblGrid>
        <w:gridCol w:w="452"/>
        <w:gridCol w:w="4938"/>
        <w:gridCol w:w="426"/>
        <w:gridCol w:w="3931"/>
      </w:tblGrid>
      <w:tr w:rsidR="00E22D0A" w:rsidRPr="009A2171" w:rsidTr="00E5280D">
        <w:tc>
          <w:tcPr>
            <w:tcW w:w="9747" w:type="dxa"/>
            <w:gridSpan w:val="4"/>
          </w:tcPr>
          <w:p w:rsidR="00E22D0A" w:rsidRPr="009A2171" w:rsidRDefault="00E22D0A" w:rsidP="00E5280D">
            <w:pPr>
              <w:shd w:val="clear" w:color="auto" w:fill="FFFFFF"/>
              <w:rPr>
                <w:sz w:val="28"/>
                <w:szCs w:val="28"/>
                <w:lang w:val="uk-UA" w:eastAsia="en-US"/>
              </w:rPr>
            </w:pPr>
            <w:r w:rsidRPr="009A2171">
              <w:rPr>
                <w:sz w:val="28"/>
                <w:szCs w:val="28"/>
                <w:lang w:val="uk-UA" w:eastAsia="en-US"/>
              </w:rPr>
              <w:t>Правильно утворено ступені порівняння всіх прикметників у рядку:</w:t>
            </w: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а)</w:t>
            </w:r>
          </w:p>
        </w:tc>
        <w:tc>
          <w:tcPr>
            <w:tcW w:w="4938" w:type="dxa"/>
          </w:tcPr>
          <w:p w:rsidR="00E22D0A" w:rsidRPr="009A2171" w:rsidRDefault="00E22D0A" w:rsidP="00E5280D">
            <w:pPr>
              <w:rPr>
                <w:sz w:val="28"/>
                <w:szCs w:val="28"/>
                <w:lang w:val="uk-UA" w:eastAsia="en-US"/>
              </w:rPr>
            </w:pPr>
            <w:r w:rsidRPr="009A2171">
              <w:rPr>
                <w:sz w:val="28"/>
                <w:szCs w:val="28"/>
                <w:lang w:val="uk-UA" w:eastAsia="en-US"/>
              </w:rPr>
              <w:t>найшоколадніший</w:t>
            </w:r>
          </w:p>
        </w:tc>
        <w:tc>
          <w:tcPr>
            <w:tcW w:w="426"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г)</w:t>
            </w:r>
          </w:p>
        </w:tc>
        <w:tc>
          <w:tcPr>
            <w:tcW w:w="3931" w:type="dxa"/>
          </w:tcPr>
          <w:p w:rsidR="00E22D0A" w:rsidRPr="009A2171" w:rsidRDefault="00E22D0A" w:rsidP="00E5280D">
            <w:pPr>
              <w:rPr>
                <w:sz w:val="28"/>
                <w:szCs w:val="28"/>
                <w:lang w:val="uk-UA" w:eastAsia="en-US"/>
              </w:rPr>
            </w:pPr>
            <w:r w:rsidRPr="009A2171">
              <w:rPr>
                <w:sz w:val="28"/>
                <w:szCs w:val="28"/>
                <w:lang w:val="uk-UA" w:eastAsia="en-US"/>
              </w:rPr>
              <w:t>більш відоміший</w:t>
            </w: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б)</w:t>
            </w:r>
          </w:p>
        </w:tc>
        <w:tc>
          <w:tcPr>
            <w:tcW w:w="4938" w:type="dxa"/>
          </w:tcPr>
          <w:p w:rsidR="00E22D0A" w:rsidRPr="009A2171" w:rsidRDefault="00E22D0A" w:rsidP="00E5280D">
            <w:pPr>
              <w:rPr>
                <w:sz w:val="28"/>
                <w:szCs w:val="28"/>
                <w:lang w:val="uk-UA" w:eastAsia="en-US"/>
              </w:rPr>
            </w:pPr>
            <w:r w:rsidRPr="009A2171">
              <w:rPr>
                <w:sz w:val="28"/>
                <w:szCs w:val="28"/>
                <w:lang w:val="uk-UA" w:eastAsia="en-US"/>
              </w:rPr>
              <w:t>найдовший</w:t>
            </w:r>
          </w:p>
        </w:tc>
        <w:tc>
          <w:tcPr>
            <w:tcW w:w="426"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ґ)</w:t>
            </w:r>
          </w:p>
        </w:tc>
        <w:tc>
          <w:tcPr>
            <w:tcW w:w="3931" w:type="dxa"/>
          </w:tcPr>
          <w:p w:rsidR="00E22D0A" w:rsidRPr="009A2171" w:rsidRDefault="00E22D0A" w:rsidP="00E5280D">
            <w:pPr>
              <w:rPr>
                <w:sz w:val="28"/>
                <w:szCs w:val="28"/>
                <w:lang w:val="uk-UA" w:eastAsia="en-US"/>
              </w:rPr>
            </w:pPr>
            <w:r w:rsidRPr="009A2171">
              <w:rPr>
                <w:sz w:val="28"/>
                <w:szCs w:val="28"/>
                <w:lang w:val="uk-UA" w:eastAsia="en-US"/>
              </w:rPr>
              <w:t>найбільш жовтіший</w:t>
            </w: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в)</w:t>
            </w:r>
          </w:p>
        </w:tc>
        <w:tc>
          <w:tcPr>
            <w:tcW w:w="4938" w:type="dxa"/>
          </w:tcPr>
          <w:p w:rsidR="00E22D0A" w:rsidRPr="009A2171" w:rsidRDefault="00E22D0A" w:rsidP="00E5280D">
            <w:pPr>
              <w:rPr>
                <w:sz w:val="28"/>
                <w:szCs w:val="28"/>
                <w:lang w:val="uk-UA" w:eastAsia="en-US"/>
              </w:rPr>
            </w:pPr>
            <w:r w:rsidRPr="009A2171">
              <w:rPr>
                <w:sz w:val="28"/>
                <w:szCs w:val="28"/>
                <w:lang w:val="uk-UA" w:eastAsia="en-US"/>
              </w:rPr>
              <w:t>самий якісний</w:t>
            </w:r>
          </w:p>
        </w:tc>
        <w:tc>
          <w:tcPr>
            <w:tcW w:w="426" w:type="dxa"/>
          </w:tcPr>
          <w:p w:rsidR="00E22D0A" w:rsidRPr="009A2171" w:rsidRDefault="00E22D0A" w:rsidP="00E5280D">
            <w:pPr>
              <w:autoSpaceDE w:val="0"/>
              <w:autoSpaceDN w:val="0"/>
              <w:adjustRightInd w:val="0"/>
              <w:jc w:val="both"/>
              <w:rPr>
                <w:sz w:val="28"/>
                <w:szCs w:val="28"/>
                <w:lang w:val="uk-UA" w:eastAsia="uk-UA"/>
              </w:rPr>
            </w:pPr>
          </w:p>
        </w:tc>
        <w:tc>
          <w:tcPr>
            <w:tcW w:w="3931" w:type="dxa"/>
          </w:tcPr>
          <w:p w:rsidR="00E22D0A" w:rsidRPr="009A2171" w:rsidRDefault="00E22D0A" w:rsidP="00E5280D">
            <w:pPr>
              <w:autoSpaceDE w:val="0"/>
              <w:autoSpaceDN w:val="0"/>
              <w:adjustRightInd w:val="0"/>
              <w:jc w:val="both"/>
              <w:rPr>
                <w:sz w:val="28"/>
                <w:szCs w:val="28"/>
                <w:lang w:val="uk-UA" w:eastAsia="uk-UA"/>
              </w:rPr>
            </w:pPr>
          </w:p>
        </w:tc>
      </w:tr>
    </w:tbl>
    <w:p w:rsidR="00E22D0A" w:rsidRPr="009A2171" w:rsidRDefault="00E22D0A" w:rsidP="00E22D0A">
      <w:pPr>
        <w:rPr>
          <w:sz w:val="28"/>
          <w:szCs w:val="28"/>
          <w:lang w:val="uk-UA"/>
        </w:rPr>
      </w:pPr>
    </w:p>
    <w:tbl>
      <w:tblPr>
        <w:tblStyle w:val="af4"/>
        <w:tblW w:w="9747" w:type="dxa"/>
        <w:tblLook w:val="04A0" w:firstRow="1" w:lastRow="0" w:firstColumn="1" w:lastColumn="0" w:noHBand="0" w:noVBand="1"/>
      </w:tblPr>
      <w:tblGrid>
        <w:gridCol w:w="452"/>
        <w:gridCol w:w="4899"/>
        <w:gridCol w:w="427"/>
        <w:gridCol w:w="3969"/>
      </w:tblGrid>
      <w:tr w:rsidR="00E22D0A" w:rsidRPr="009A2171" w:rsidTr="00E5280D">
        <w:tc>
          <w:tcPr>
            <w:tcW w:w="9747" w:type="dxa"/>
            <w:gridSpan w:val="4"/>
          </w:tcPr>
          <w:p w:rsidR="00E22D0A" w:rsidRPr="009A2171" w:rsidRDefault="00E22D0A" w:rsidP="00E5280D">
            <w:pPr>
              <w:shd w:val="clear" w:color="auto" w:fill="FFFFFF"/>
              <w:rPr>
                <w:sz w:val="28"/>
                <w:szCs w:val="28"/>
                <w:lang w:val="uk-UA" w:eastAsia="en-US"/>
              </w:rPr>
            </w:pPr>
            <w:r w:rsidRPr="009A2171">
              <w:rPr>
                <w:sz w:val="28"/>
                <w:szCs w:val="28"/>
                <w:lang w:val="uk-UA" w:eastAsia="en-US"/>
              </w:rPr>
              <w:t>Виберіть правильний варіант узгодження числівників з іменниками:</w:t>
            </w:r>
          </w:p>
        </w:tc>
      </w:tr>
      <w:tr w:rsidR="00E22D0A" w:rsidRPr="009A2171" w:rsidTr="003635B9">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lastRenderedPageBreak/>
              <w:t>а)</w:t>
            </w:r>
          </w:p>
        </w:tc>
        <w:tc>
          <w:tcPr>
            <w:tcW w:w="4899" w:type="dxa"/>
          </w:tcPr>
          <w:p w:rsidR="00E22D0A" w:rsidRPr="009A2171" w:rsidRDefault="00E22D0A" w:rsidP="003635B9">
            <w:pPr>
              <w:rPr>
                <w:sz w:val="28"/>
                <w:szCs w:val="28"/>
                <w:lang w:val="uk-UA" w:eastAsia="en-US"/>
              </w:rPr>
            </w:pPr>
            <w:r w:rsidRPr="009A2171">
              <w:rPr>
                <w:sz w:val="28"/>
                <w:szCs w:val="28"/>
                <w:lang w:val="uk-UA" w:eastAsia="en-US"/>
              </w:rPr>
              <w:t>два прокурори; три адвокати; чотири документи</w:t>
            </w:r>
            <w:r w:rsidR="003635B9" w:rsidRPr="009A2171">
              <w:rPr>
                <w:sz w:val="28"/>
                <w:szCs w:val="28"/>
                <w:lang w:val="uk-UA" w:eastAsia="en-US"/>
              </w:rPr>
              <w:t xml:space="preserve"> </w:t>
            </w:r>
          </w:p>
        </w:tc>
        <w:tc>
          <w:tcPr>
            <w:tcW w:w="427"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г)</w:t>
            </w:r>
          </w:p>
        </w:tc>
        <w:tc>
          <w:tcPr>
            <w:tcW w:w="3969" w:type="dxa"/>
          </w:tcPr>
          <w:p w:rsidR="00E22D0A" w:rsidRPr="009A2171" w:rsidRDefault="00E22D0A" w:rsidP="003635B9">
            <w:pPr>
              <w:rPr>
                <w:sz w:val="28"/>
                <w:szCs w:val="28"/>
                <w:lang w:val="uk-UA" w:eastAsia="en-US"/>
              </w:rPr>
            </w:pPr>
            <w:r w:rsidRPr="009A2171">
              <w:rPr>
                <w:sz w:val="28"/>
                <w:szCs w:val="28"/>
                <w:lang w:val="uk-UA" w:eastAsia="en-US"/>
              </w:rPr>
              <w:t>два прокурора; три адвокати; чотири документи</w:t>
            </w:r>
            <w:r w:rsidR="003635B9" w:rsidRPr="009A2171">
              <w:rPr>
                <w:sz w:val="28"/>
                <w:szCs w:val="28"/>
                <w:lang w:val="uk-UA" w:eastAsia="en-US"/>
              </w:rPr>
              <w:t xml:space="preserve"> </w:t>
            </w:r>
          </w:p>
        </w:tc>
      </w:tr>
      <w:tr w:rsidR="00E22D0A" w:rsidRPr="009A2171" w:rsidTr="003635B9">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б)</w:t>
            </w:r>
          </w:p>
        </w:tc>
        <w:tc>
          <w:tcPr>
            <w:tcW w:w="4899" w:type="dxa"/>
          </w:tcPr>
          <w:p w:rsidR="00E22D0A" w:rsidRPr="009A2171" w:rsidRDefault="00E22D0A" w:rsidP="003635B9">
            <w:pPr>
              <w:rPr>
                <w:sz w:val="28"/>
                <w:szCs w:val="28"/>
                <w:lang w:val="uk-UA" w:eastAsia="en-US"/>
              </w:rPr>
            </w:pPr>
            <w:r w:rsidRPr="009A2171">
              <w:rPr>
                <w:sz w:val="28"/>
                <w:szCs w:val="28"/>
                <w:lang w:val="uk-UA" w:eastAsia="en-US"/>
              </w:rPr>
              <w:t>два прокурора; три адвоката; чотири документа</w:t>
            </w:r>
            <w:r w:rsidR="003635B9" w:rsidRPr="009A2171">
              <w:rPr>
                <w:sz w:val="28"/>
                <w:szCs w:val="28"/>
                <w:lang w:val="uk-UA" w:eastAsia="en-US"/>
              </w:rPr>
              <w:t xml:space="preserve"> </w:t>
            </w:r>
          </w:p>
        </w:tc>
        <w:tc>
          <w:tcPr>
            <w:tcW w:w="427"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ґ)</w:t>
            </w:r>
          </w:p>
        </w:tc>
        <w:tc>
          <w:tcPr>
            <w:tcW w:w="3969" w:type="dxa"/>
          </w:tcPr>
          <w:p w:rsidR="00E22D0A" w:rsidRPr="009A2171" w:rsidRDefault="00E22D0A" w:rsidP="003635B9">
            <w:pPr>
              <w:rPr>
                <w:sz w:val="28"/>
                <w:szCs w:val="28"/>
                <w:lang w:val="uk-UA" w:eastAsia="en-US"/>
              </w:rPr>
            </w:pPr>
            <w:r w:rsidRPr="009A2171">
              <w:rPr>
                <w:sz w:val="28"/>
                <w:szCs w:val="28"/>
                <w:lang w:val="uk-UA" w:eastAsia="en-US"/>
              </w:rPr>
              <w:t>два прокурора; три адвокати; чотири документа</w:t>
            </w:r>
            <w:r w:rsidR="003635B9" w:rsidRPr="009A2171">
              <w:rPr>
                <w:sz w:val="28"/>
                <w:szCs w:val="28"/>
                <w:lang w:val="uk-UA" w:eastAsia="en-US"/>
              </w:rPr>
              <w:t xml:space="preserve"> </w:t>
            </w:r>
          </w:p>
        </w:tc>
      </w:tr>
      <w:tr w:rsidR="00E22D0A" w:rsidRPr="009A2171" w:rsidTr="003635B9">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в)</w:t>
            </w:r>
          </w:p>
        </w:tc>
        <w:tc>
          <w:tcPr>
            <w:tcW w:w="4899" w:type="dxa"/>
          </w:tcPr>
          <w:p w:rsidR="00E22D0A" w:rsidRPr="009A2171" w:rsidRDefault="00E22D0A" w:rsidP="003635B9">
            <w:pPr>
              <w:rPr>
                <w:sz w:val="28"/>
                <w:szCs w:val="28"/>
                <w:lang w:val="uk-UA" w:eastAsia="en-US"/>
              </w:rPr>
            </w:pPr>
            <w:r w:rsidRPr="009A2171">
              <w:rPr>
                <w:sz w:val="28"/>
                <w:szCs w:val="28"/>
                <w:lang w:val="uk-UA" w:eastAsia="en-US"/>
              </w:rPr>
              <w:t>два прокурори; три адвоката; чотири документи</w:t>
            </w:r>
            <w:r w:rsidR="003635B9" w:rsidRPr="009A2171">
              <w:rPr>
                <w:sz w:val="28"/>
                <w:szCs w:val="28"/>
                <w:lang w:val="uk-UA" w:eastAsia="en-US"/>
              </w:rPr>
              <w:t xml:space="preserve"> </w:t>
            </w:r>
          </w:p>
        </w:tc>
        <w:tc>
          <w:tcPr>
            <w:tcW w:w="427" w:type="dxa"/>
          </w:tcPr>
          <w:p w:rsidR="00E22D0A" w:rsidRPr="009A2171" w:rsidRDefault="00E22D0A" w:rsidP="00E5280D">
            <w:pPr>
              <w:autoSpaceDE w:val="0"/>
              <w:autoSpaceDN w:val="0"/>
              <w:adjustRightInd w:val="0"/>
              <w:jc w:val="both"/>
              <w:rPr>
                <w:sz w:val="28"/>
                <w:szCs w:val="28"/>
                <w:lang w:val="uk-UA" w:eastAsia="uk-UA"/>
              </w:rPr>
            </w:pPr>
          </w:p>
        </w:tc>
        <w:tc>
          <w:tcPr>
            <w:tcW w:w="3969" w:type="dxa"/>
          </w:tcPr>
          <w:p w:rsidR="00E22D0A" w:rsidRPr="009A2171" w:rsidRDefault="00E22D0A" w:rsidP="00E5280D">
            <w:pPr>
              <w:autoSpaceDE w:val="0"/>
              <w:autoSpaceDN w:val="0"/>
              <w:adjustRightInd w:val="0"/>
              <w:jc w:val="both"/>
              <w:rPr>
                <w:sz w:val="28"/>
                <w:szCs w:val="28"/>
                <w:lang w:val="uk-UA" w:eastAsia="uk-UA"/>
              </w:rPr>
            </w:pPr>
          </w:p>
        </w:tc>
      </w:tr>
    </w:tbl>
    <w:p w:rsidR="00E22D0A" w:rsidRPr="009A2171" w:rsidRDefault="00E22D0A" w:rsidP="00E22D0A">
      <w:pPr>
        <w:rPr>
          <w:sz w:val="28"/>
          <w:szCs w:val="28"/>
          <w:lang w:val="uk-UA"/>
        </w:rPr>
      </w:pPr>
    </w:p>
    <w:tbl>
      <w:tblPr>
        <w:tblStyle w:val="af4"/>
        <w:tblW w:w="9747" w:type="dxa"/>
        <w:tblLook w:val="04A0" w:firstRow="1" w:lastRow="0" w:firstColumn="1" w:lastColumn="0" w:noHBand="0" w:noVBand="1"/>
      </w:tblPr>
      <w:tblGrid>
        <w:gridCol w:w="452"/>
        <w:gridCol w:w="4938"/>
        <w:gridCol w:w="426"/>
        <w:gridCol w:w="3931"/>
      </w:tblGrid>
      <w:tr w:rsidR="00E22D0A" w:rsidRPr="009A2171" w:rsidTr="00E5280D">
        <w:tc>
          <w:tcPr>
            <w:tcW w:w="9747" w:type="dxa"/>
            <w:gridSpan w:val="4"/>
          </w:tcPr>
          <w:p w:rsidR="00E22D0A" w:rsidRPr="009A2171" w:rsidRDefault="00E22D0A" w:rsidP="00E5280D">
            <w:pPr>
              <w:shd w:val="clear" w:color="auto" w:fill="FFFFFF"/>
              <w:rPr>
                <w:sz w:val="28"/>
                <w:szCs w:val="28"/>
                <w:lang w:val="uk-UA" w:eastAsia="en-US"/>
              </w:rPr>
            </w:pPr>
            <w:r w:rsidRPr="009A2171">
              <w:rPr>
                <w:sz w:val="28"/>
                <w:szCs w:val="28"/>
                <w:lang w:val="uk-UA" w:eastAsia="en-US"/>
              </w:rPr>
              <w:t>Визначте неправильну форму вживання дієприкметника:</w:t>
            </w: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а)</w:t>
            </w:r>
          </w:p>
        </w:tc>
        <w:tc>
          <w:tcPr>
            <w:tcW w:w="4938" w:type="dxa"/>
          </w:tcPr>
          <w:p w:rsidR="00E22D0A" w:rsidRPr="009A2171" w:rsidRDefault="00E22D0A" w:rsidP="00E5280D">
            <w:pPr>
              <w:rPr>
                <w:sz w:val="28"/>
                <w:szCs w:val="28"/>
                <w:lang w:val="uk-UA" w:eastAsia="en-US"/>
              </w:rPr>
            </w:pPr>
            <w:r w:rsidRPr="009A2171">
              <w:rPr>
                <w:sz w:val="28"/>
                <w:szCs w:val="28"/>
                <w:lang w:val="uk-UA" w:eastAsia="en-US"/>
              </w:rPr>
              <w:t>потерпілий</w:t>
            </w:r>
          </w:p>
        </w:tc>
        <w:tc>
          <w:tcPr>
            <w:tcW w:w="426"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г)</w:t>
            </w:r>
          </w:p>
        </w:tc>
        <w:tc>
          <w:tcPr>
            <w:tcW w:w="3931" w:type="dxa"/>
          </w:tcPr>
          <w:p w:rsidR="00E22D0A" w:rsidRPr="009A2171" w:rsidRDefault="00E22D0A" w:rsidP="00E5280D">
            <w:pPr>
              <w:rPr>
                <w:sz w:val="28"/>
                <w:szCs w:val="28"/>
                <w:lang w:val="uk-UA" w:eastAsia="en-US"/>
              </w:rPr>
            </w:pPr>
            <w:r w:rsidRPr="009A2171">
              <w:rPr>
                <w:sz w:val="28"/>
                <w:szCs w:val="28"/>
                <w:lang w:val="uk-UA" w:eastAsia="en-US"/>
              </w:rPr>
              <w:t>посивівший</w:t>
            </w: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б)</w:t>
            </w:r>
          </w:p>
        </w:tc>
        <w:tc>
          <w:tcPr>
            <w:tcW w:w="4938" w:type="dxa"/>
          </w:tcPr>
          <w:p w:rsidR="00E22D0A" w:rsidRPr="009A2171" w:rsidRDefault="00E22D0A" w:rsidP="00E5280D">
            <w:pPr>
              <w:rPr>
                <w:sz w:val="28"/>
                <w:szCs w:val="28"/>
                <w:lang w:val="uk-UA" w:eastAsia="en-US"/>
              </w:rPr>
            </w:pPr>
            <w:r w:rsidRPr="009A2171">
              <w:rPr>
                <w:sz w:val="28"/>
                <w:szCs w:val="28"/>
                <w:lang w:val="uk-UA" w:eastAsia="en-US"/>
              </w:rPr>
              <w:t>перевірений</w:t>
            </w:r>
          </w:p>
        </w:tc>
        <w:tc>
          <w:tcPr>
            <w:tcW w:w="426"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ґ)</w:t>
            </w:r>
          </w:p>
        </w:tc>
        <w:tc>
          <w:tcPr>
            <w:tcW w:w="3931" w:type="dxa"/>
          </w:tcPr>
          <w:p w:rsidR="00E22D0A" w:rsidRPr="009A2171" w:rsidRDefault="00E22D0A" w:rsidP="00E5280D">
            <w:pPr>
              <w:rPr>
                <w:sz w:val="28"/>
                <w:szCs w:val="28"/>
                <w:lang w:val="uk-UA" w:eastAsia="en-US"/>
              </w:rPr>
            </w:pPr>
            <w:r w:rsidRPr="009A2171">
              <w:rPr>
                <w:sz w:val="28"/>
                <w:szCs w:val="28"/>
                <w:lang w:val="uk-UA" w:eastAsia="en-US"/>
              </w:rPr>
              <w:t>сказаний</w:t>
            </w: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в)</w:t>
            </w:r>
          </w:p>
        </w:tc>
        <w:tc>
          <w:tcPr>
            <w:tcW w:w="4938" w:type="dxa"/>
          </w:tcPr>
          <w:p w:rsidR="00E22D0A" w:rsidRPr="009A2171" w:rsidRDefault="00E22D0A" w:rsidP="00E5280D">
            <w:pPr>
              <w:rPr>
                <w:sz w:val="28"/>
                <w:szCs w:val="28"/>
                <w:lang w:val="uk-UA" w:eastAsia="en-US"/>
              </w:rPr>
            </w:pPr>
            <w:r w:rsidRPr="009A2171">
              <w:rPr>
                <w:sz w:val="28"/>
                <w:szCs w:val="28"/>
                <w:lang w:val="uk-UA" w:eastAsia="en-US"/>
              </w:rPr>
              <w:t>зроблений</w:t>
            </w:r>
          </w:p>
        </w:tc>
        <w:tc>
          <w:tcPr>
            <w:tcW w:w="426" w:type="dxa"/>
          </w:tcPr>
          <w:p w:rsidR="00E22D0A" w:rsidRPr="009A2171" w:rsidRDefault="00E22D0A" w:rsidP="00E5280D">
            <w:pPr>
              <w:autoSpaceDE w:val="0"/>
              <w:autoSpaceDN w:val="0"/>
              <w:adjustRightInd w:val="0"/>
              <w:jc w:val="both"/>
              <w:rPr>
                <w:sz w:val="28"/>
                <w:szCs w:val="28"/>
                <w:lang w:val="uk-UA" w:eastAsia="uk-UA"/>
              </w:rPr>
            </w:pPr>
          </w:p>
        </w:tc>
        <w:tc>
          <w:tcPr>
            <w:tcW w:w="3931" w:type="dxa"/>
          </w:tcPr>
          <w:p w:rsidR="00E22D0A" w:rsidRPr="009A2171" w:rsidRDefault="00E22D0A" w:rsidP="00E5280D">
            <w:pPr>
              <w:autoSpaceDE w:val="0"/>
              <w:autoSpaceDN w:val="0"/>
              <w:adjustRightInd w:val="0"/>
              <w:jc w:val="both"/>
              <w:rPr>
                <w:sz w:val="28"/>
                <w:szCs w:val="28"/>
                <w:lang w:val="uk-UA" w:eastAsia="uk-UA"/>
              </w:rPr>
            </w:pPr>
          </w:p>
        </w:tc>
      </w:tr>
    </w:tbl>
    <w:p w:rsidR="00E22D0A" w:rsidRPr="009A2171" w:rsidRDefault="00E22D0A" w:rsidP="00E22D0A">
      <w:pPr>
        <w:rPr>
          <w:sz w:val="28"/>
          <w:szCs w:val="28"/>
          <w:lang w:val="uk-UA"/>
        </w:rPr>
      </w:pPr>
    </w:p>
    <w:tbl>
      <w:tblPr>
        <w:tblStyle w:val="af4"/>
        <w:tblW w:w="9747" w:type="dxa"/>
        <w:tblLook w:val="04A0" w:firstRow="1" w:lastRow="0" w:firstColumn="1" w:lastColumn="0" w:noHBand="0" w:noVBand="1"/>
      </w:tblPr>
      <w:tblGrid>
        <w:gridCol w:w="452"/>
        <w:gridCol w:w="4938"/>
        <w:gridCol w:w="426"/>
        <w:gridCol w:w="3931"/>
      </w:tblGrid>
      <w:tr w:rsidR="00E22D0A" w:rsidRPr="009A2171" w:rsidTr="00E5280D">
        <w:tc>
          <w:tcPr>
            <w:tcW w:w="9747" w:type="dxa"/>
            <w:gridSpan w:val="4"/>
          </w:tcPr>
          <w:p w:rsidR="00E22D0A" w:rsidRPr="009A2171" w:rsidRDefault="00E22D0A" w:rsidP="00E5280D">
            <w:pPr>
              <w:shd w:val="clear" w:color="auto" w:fill="FFFFFF"/>
              <w:rPr>
                <w:sz w:val="28"/>
                <w:szCs w:val="28"/>
                <w:lang w:val="uk-UA" w:eastAsia="en-US"/>
              </w:rPr>
            </w:pPr>
            <w:r w:rsidRPr="009A2171">
              <w:rPr>
                <w:sz w:val="28"/>
                <w:szCs w:val="28"/>
                <w:lang w:val="uk-UA" w:eastAsia="en-US"/>
              </w:rPr>
              <w:t>У котрому реченні правильно вжито прийменник?</w:t>
            </w: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а)</w:t>
            </w:r>
          </w:p>
        </w:tc>
        <w:tc>
          <w:tcPr>
            <w:tcW w:w="4938" w:type="dxa"/>
          </w:tcPr>
          <w:p w:rsidR="00E22D0A" w:rsidRPr="009A2171" w:rsidRDefault="00E22D0A" w:rsidP="00E5280D">
            <w:pPr>
              <w:rPr>
                <w:sz w:val="28"/>
                <w:szCs w:val="28"/>
                <w:lang w:val="uk-UA" w:eastAsia="en-US"/>
              </w:rPr>
            </w:pPr>
            <w:r w:rsidRPr="009A2171">
              <w:rPr>
                <w:sz w:val="28"/>
                <w:szCs w:val="28"/>
                <w:lang w:val="uk-UA" w:eastAsia="en-US"/>
              </w:rPr>
              <w:t>Інструктор з плавання стежив, щоб змагання проходило по всім правилам.</w:t>
            </w:r>
          </w:p>
        </w:tc>
        <w:tc>
          <w:tcPr>
            <w:tcW w:w="426"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г)</w:t>
            </w:r>
          </w:p>
        </w:tc>
        <w:tc>
          <w:tcPr>
            <w:tcW w:w="3931" w:type="dxa"/>
          </w:tcPr>
          <w:p w:rsidR="00E22D0A" w:rsidRPr="009A2171" w:rsidRDefault="00E22D0A" w:rsidP="00E5280D">
            <w:pPr>
              <w:rPr>
                <w:sz w:val="28"/>
                <w:szCs w:val="28"/>
                <w:lang w:val="uk-UA" w:eastAsia="en-US"/>
              </w:rPr>
            </w:pPr>
            <w:r w:rsidRPr="009A2171">
              <w:rPr>
                <w:sz w:val="28"/>
                <w:szCs w:val="28"/>
                <w:lang w:val="uk-UA" w:eastAsia="en-US"/>
              </w:rPr>
              <w:t>Ми будемо складати екзамен по українській мові.</w:t>
            </w: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б)</w:t>
            </w:r>
          </w:p>
        </w:tc>
        <w:tc>
          <w:tcPr>
            <w:tcW w:w="4938"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en-US"/>
              </w:rPr>
              <w:t>В шостій годині почали обговорювати останнє питання порядку денного.</w:t>
            </w:r>
          </w:p>
        </w:tc>
        <w:tc>
          <w:tcPr>
            <w:tcW w:w="426"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ґ)</w:t>
            </w:r>
          </w:p>
        </w:tc>
        <w:tc>
          <w:tcPr>
            <w:tcW w:w="3931" w:type="dxa"/>
          </w:tcPr>
          <w:p w:rsidR="00E22D0A" w:rsidRPr="009A2171" w:rsidRDefault="00E22D0A" w:rsidP="00E5280D">
            <w:pPr>
              <w:rPr>
                <w:sz w:val="28"/>
                <w:szCs w:val="28"/>
                <w:lang w:val="uk-UA" w:eastAsia="en-US"/>
              </w:rPr>
            </w:pPr>
            <w:r w:rsidRPr="009A2171">
              <w:rPr>
                <w:sz w:val="28"/>
                <w:szCs w:val="28"/>
                <w:lang w:val="uk-UA" w:eastAsia="en-US"/>
              </w:rPr>
              <w:t>Необхідно виконувати інструкції з техніки безпеки.</w:t>
            </w: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в)</w:t>
            </w:r>
          </w:p>
        </w:tc>
        <w:tc>
          <w:tcPr>
            <w:tcW w:w="4938" w:type="dxa"/>
          </w:tcPr>
          <w:p w:rsidR="00E22D0A" w:rsidRPr="009A2171" w:rsidRDefault="00E22D0A" w:rsidP="00E5280D">
            <w:pPr>
              <w:rPr>
                <w:sz w:val="28"/>
                <w:szCs w:val="28"/>
                <w:lang w:val="uk-UA" w:eastAsia="en-US"/>
              </w:rPr>
            </w:pPr>
            <w:r w:rsidRPr="009A2171">
              <w:rPr>
                <w:sz w:val="28"/>
                <w:szCs w:val="28"/>
                <w:lang w:val="uk-UA" w:eastAsia="en-US"/>
              </w:rPr>
              <w:t>Засідання по питаннях створення нових робочих місць відбудеться наступного тижня.</w:t>
            </w:r>
          </w:p>
        </w:tc>
        <w:tc>
          <w:tcPr>
            <w:tcW w:w="426" w:type="dxa"/>
          </w:tcPr>
          <w:p w:rsidR="00E22D0A" w:rsidRPr="009A2171" w:rsidRDefault="00E22D0A" w:rsidP="00E5280D">
            <w:pPr>
              <w:autoSpaceDE w:val="0"/>
              <w:autoSpaceDN w:val="0"/>
              <w:adjustRightInd w:val="0"/>
              <w:jc w:val="both"/>
              <w:rPr>
                <w:sz w:val="28"/>
                <w:szCs w:val="28"/>
                <w:lang w:val="uk-UA" w:eastAsia="uk-UA"/>
              </w:rPr>
            </w:pPr>
          </w:p>
        </w:tc>
        <w:tc>
          <w:tcPr>
            <w:tcW w:w="3931" w:type="dxa"/>
          </w:tcPr>
          <w:p w:rsidR="00E22D0A" w:rsidRPr="009A2171" w:rsidRDefault="00E22D0A" w:rsidP="00E5280D">
            <w:pPr>
              <w:autoSpaceDE w:val="0"/>
              <w:autoSpaceDN w:val="0"/>
              <w:adjustRightInd w:val="0"/>
              <w:jc w:val="both"/>
              <w:rPr>
                <w:sz w:val="28"/>
                <w:szCs w:val="28"/>
                <w:lang w:val="uk-UA" w:eastAsia="uk-UA"/>
              </w:rPr>
            </w:pPr>
          </w:p>
        </w:tc>
      </w:tr>
    </w:tbl>
    <w:p w:rsidR="00E22D0A" w:rsidRPr="009A2171" w:rsidRDefault="00E22D0A" w:rsidP="00E22D0A">
      <w:pPr>
        <w:rPr>
          <w:sz w:val="28"/>
          <w:szCs w:val="28"/>
          <w:lang w:val="uk-UA"/>
        </w:rPr>
      </w:pPr>
    </w:p>
    <w:tbl>
      <w:tblPr>
        <w:tblStyle w:val="af4"/>
        <w:tblW w:w="9747" w:type="dxa"/>
        <w:tblLook w:val="04A0" w:firstRow="1" w:lastRow="0" w:firstColumn="1" w:lastColumn="0" w:noHBand="0" w:noVBand="1"/>
      </w:tblPr>
      <w:tblGrid>
        <w:gridCol w:w="452"/>
        <w:gridCol w:w="4938"/>
        <w:gridCol w:w="426"/>
        <w:gridCol w:w="3931"/>
      </w:tblGrid>
      <w:tr w:rsidR="00E22D0A" w:rsidRPr="009A2171" w:rsidTr="00E5280D">
        <w:tc>
          <w:tcPr>
            <w:tcW w:w="9747" w:type="dxa"/>
            <w:gridSpan w:val="4"/>
          </w:tcPr>
          <w:p w:rsidR="00E22D0A" w:rsidRPr="009A2171" w:rsidRDefault="00E22D0A" w:rsidP="00E5280D">
            <w:pPr>
              <w:shd w:val="clear" w:color="auto" w:fill="FFFFFF"/>
              <w:rPr>
                <w:sz w:val="28"/>
                <w:szCs w:val="28"/>
                <w:lang w:val="uk-UA" w:eastAsia="en-US"/>
              </w:rPr>
            </w:pPr>
            <w:r w:rsidRPr="009A2171">
              <w:rPr>
                <w:sz w:val="28"/>
                <w:szCs w:val="28"/>
                <w:lang w:val="uk-UA" w:eastAsia="en-US"/>
              </w:rPr>
              <w:t>Правильно узгоджено прикметник з іменником у рядку:</w:t>
            </w:r>
          </w:p>
          <w:p w:rsidR="00E22D0A" w:rsidRPr="009A2171" w:rsidRDefault="00E22D0A" w:rsidP="00E5280D">
            <w:pPr>
              <w:pStyle w:val="31"/>
              <w:spacing w:after="0"/>
              <w:jc w:val="both"/>
              <w:rPr>
                <w:i/>
                <w:sz w:val="28"/>
                <w:szCs w:val="28"/>
                <w:lang w:val="uk-UA"/>
              </w:rPr>
            </w:pP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а)</w:t>
            </w:r>
          </w:p>
        </w:tc>
        <w:tc>
          <w:tcPr>
            <w:tcW w:w="4938" w:type="dxa"/>
          </w:tcPr>
          <w:p w:rsidR="00E22D0A" w:rsidRPr="009A2171" w:rsidRDefault="00E22D0A" w:rsidP="00E5280D">
            <w:pPr>
              <w:rPr>
                <w:sz w:val="28"/>
                <w:szCs w:val="28"/>
                <w:lang w:val="uk-UA" w:eastAsia="en-US"/>
              </w:rPr>
            </w:pPr>
            <w:r w:rsidRPr="009A2171">
              <w:rPr>
                <w:sz w:val="28"/>
                <w:szCs w:val="28"/>
                <w:lang w:val="uk-UA" w:eastAsia="en-US"/>
              </w:rPr>
              <w:t>учений ступінь, зелений степ, головна біль</w:t>
            </w:r>
          </w:p>
        </w:tc>
        <w:tc>
          <w:tcPr>
            <w:tcW w:w="426"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г)</w:t>
            </w:r>
          </w:p>
        </w:tc>
        <w:tc>
          <w:tcPr>
            <w:tcW w:w="3931" w:type="dxa"/>
          </w:tcPr>
          <w:p w:rsidR="00E22D0A" w:rsidRPr="009A2171" w:rsidRDefault="00E22D0A" w:rsidP="00E5280D">
            <w:pPr>
              <w:rPr>
                <w:sz w:val="28"/>
                <w:szCs w:val="28"/>
                <w:lang w:val="uk-UA" w:eastAsia="en-US"/>
              </w:rPr>
            </w:pPr>
            <w:r w:rsidRPr="009A2171">
              <w:rPr>
                <w:sz w:val="28"/>
                <w:szCs w:val="28"/>
                <w:lang w:val="uk-UA" w:eastAsia="en-US"/>
              </w:rPr>
              <w:t xml:space="preserve">якісний тюль, далека путь, злий собака </w:t>
            </w: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б)</w:t>
            </w:r>
          </w:p>
        </w:tc>
        <w:tc>
          <w:tcPr>
            <w:tcW w:w="4938" w:type="dxa"/>
          </w:tcPr>
          <w:p w:rsidR="00E22D0A" w:rsidRPr="009A2171" w:rsidRDefault="00E22D0A" w:rsidP="00E5280D">
            <w:pPr>
              <w:rPr>
                <w:sz w:val="28"/>
                <w:szCs w:val="28"/>
                <w:lang w:val="uk-UA" w:eastAsia="en-US"/>
              </w:rPr>
            </w:pPr>
            <w:r w:rsidRPr="009A2171">
              <w:rPr>
                <w:sz w:val="28"/>
                <w:szCs w:val="28"/>
                <w:lang w:val="uk-UA" w:eastAsia="en-US"/>
              </w:rPr>
              <w:t>жвава продаж, овочеве рагу, сильна нежить</w:t>
            </w:r>
          </w:p>
        </w:tc>
        <w:tc>
          <w:tcPr>
            <w:tcW w:w="426"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ґ)</w:t>
            </w:r>
          </w:p>
        </w:tc>
        <w:tc>
          <w:tcPr>
            <w:tcW w:w="3931" w:type="dxa"/>
          </w:tcPr>
          <w:p w:rsidR="00E22D0A" w:rsidRPr="009A2171" w:rsidRDefault="00E22D0A" w:rsidP="00E5280D">
            <w:pPr>
              <w:rPr>
                <w:sz w:val="28"/>
                <w:szCs w:val="28"/>
                <w:lang w:val="uk-UA" w:eastAsia="en-US"/>
              </w:rPr>
            </w:pPr>
            <w:r w:rsidRPr="009A2171">
              <w:rPr>
                <w:sz w:val="28"/>
                <w:szCs w:val="28"/>
                <w:lang w:val="uk-UA" w:eastAsia="en-US"/>
              </w:rPr>
              <w:t>м’яка фланель, барабанний дріб, стара накип</w:t>
            </w:r>
          </w:p>
        </w:tc>
      </w:tr>
    </w:tbl>
    <w:p w:rsidR="00E22D0A" w:rsidRPr="009A2171" w:rsidRDefault="00E22D0A" w:rsidP="00E22D0A">
      <w:pPr>
        <w:rPr>
          <w:sz w:val="28"/>
          <w:szCs w:val="28"/>
          <w:lang w:val="uk-UA"/>
        </w:rPr>
      </w:pPr>
    </w:p>
    <w:tbl>
      <w:tblPr>
        <w:tblStyle w:val="af4"/>
        <w:tblW w:w="9747" w:type="dxa"/>
        <w:tblLook w:val="04A0" w:firstRow="1" w:lastRow="0" w:firstColumn="1" w:lastColumn="0" w:noHBand="0" w:noVBand="1"/>
      </w:tblPr>
      <w:tblGrid>
        <w:gridCol w:w="452"/>
        <w:gridCol w:w="4938"/>
        <w:gridCol w:w="426"/>
        <w:gridCol w:w="3931"/>
      </w:tblGrid>
      <w:tr w:rsidR="00E22D0A" w:rsidRPr="009A2171" w:rsidTr="00E5280D">
        <w:tc>
          <w:tcPr>
            <w:tcW w:w="9747" w:type="dxa"/>
            <w:gridSpan w:val="4"/>
          </w:tcPr>
          <w:p w:rsidR="00E22D0A" w:rsidRPr="009A2171" w:rsidRDefault="00E22D0A" w:rsidP="00E5280D">
            <w:pPr>
              <w:shd w:val="clear" w:color="auto" w:fill="FFFFFF"/>
              <w:rPr>
                <w:sz w:val="28"/>
                <w:szCs w:val="28"/>
                <w:lang w:val="uk-UA" w:eastAsia="en-US"/>
              </w:rPr>
            </w:pPr>
            <w:r w:rsidRPr="009A2171">
              <w:rPr>
                <w:sz w:val="28"/>
                <w:szCs w:val="28"/>
                <w:lang w:val="uk-UA" w:eastAsia="en-US"/>
              </w:rPr>
              <w:t>У котрому рядку правильно утворено прикметники від власних назв?</w:t>
            </w: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а)</w:t>
            </w:r>
          </w:p>
        </w:tc>
        <w:tc>
          <w:tcPr>
            <w:tcW w:w="4938" w:type="dxa"/>
          </w:tcPr>
          <w:p w:rsidR="00E22D0A" w:rsidRPr="009A2171" w:rsidRDefault="00E22D0A" w:rsidP="00E5280D">
            <w:pPr>
              <w:rPr>
                <w:sz w:val="28"/>
                <w:szCs w:val="28"/>
                <w:lang w:val="uk-UA" w:eastAsia="en-US"/>
              </w:rPr>
            </w:pPr>
            <w:r w:rsidRPr="009A2171">
              <w:rPr>
                <w:sz w:val="28"/>
                <w:szCs w:val="28"/>
                <w:lang w:val="uk-UA" w:eastAsia="en-US"/>
              </w:rPr>
              <w:t>паризькі музеї, дрогобицькі вулиці</w:t>
            </w:r>
          </w:p>
        </w:tc>
        <w:tc>
          <w:tcPr>
            <w:tcW w:w="426"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г)</w:t>
            </w:r>
          </w:p>
        </w:tc>
        <w:tc>
          <w:tcPr>
            <w:tcW w:w="3931" w:type="dxa"/>
          </w:tcPr>
          <w:p w:rsidR="00E22D0A" w:rsidRPr="009A2171" w:rsidRDefault="00E22D0A" w:rsidP="00E5280D">
            <w:pPr>
              <w:rPr>
                <w:sz w:val="28"/>
                <w:szCs w:val="28"/>
                <w:lang w:val="uk-UA" w:eastAsia="en-US"/>
              </w:rPr>
            </w:pPr>
            <w:r w:rsidRPr="009A2171">
              <w:rPr>
                <w:sz w:val="28"/>
                <w:szCs w:val="28"/>
                <w:lang w:val="uk-UA" w:eastAsia="en-US"/>
              </w:rPr>
              <w:t>празькі мости, Бугзький лиман</w:t>
            </w: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б)</w:t>
            </w:r>
          </w:p>
        </w:tc>
        <w:tc>
          <w:tcPr>
            <w:tcW w:w="4938" w:type="dxa"/>
          </w:tcPr>
          <w:p w:rsidR="00E22D0A" w:rsidRPr="009A2171" w:rsidRDefault="00E22D0A" w:rsidP="00E5280D">
            <w:pPr>
              <w:rPr>
                <w:sz w:val="28"/>
                <w:szCs w:val="28"/>
                <w:lang w:val="uk-UA" w:eastAsia="en-US"/>
              </w:rPr>
            </w:pPr>
            <w:r w:rsidRPr="009A2171">
              <w:rPr>
                <w:sz w:val="28"/>
                <w:szCs w:val="28"/>
                <w:lang w:val="uk-UA" w:eastAsia="en-US"/>
              </w:rPr>
              <w:t>латишські студенти, казахські традиції</w:t>
            </w:r>
          </w:p>
          <w:p w:rsidR="00E22D0A" w:rsidRPr="009A2171" w:rsidRDefault="00E22D0A" w:rsidP="00E5280D">
            <w:pPr>
              <w:autoSpaceDE w:val="0"/>
              <w:autoSpaceDN w:val="0"/>
              <w:adjustRightInd w:val="0"/>
              <w:jc w:val="both"/>
              <w:rPr>
                <w:sz w:val="28"/>
                <w:szCs w:val="28"/>
                <w:lang w:val="uk-UA" w:eastAsia="uk-UA"/>
              </w:rPr>
            </w:pPr>
          </w:p>
        </w:tc>
        <w:tc>
          <w:tcPr>
            <w:tcW w:w="426"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ґ)</w:t>
            </w:r>
          </w:p>
        </w:tc>
        <w:tc>
          <w:tcPr>
            <w:tcW w:w="3931" w:type="dxa"/>
          </w:tcPr>
          <w:p w:rsidR="00E22D0A" w:rsidRPr="009A2171" w:rsidRDefault="00E22D0A" w:rsidP="00E5280D">
            <w:pPr>
              <w:rPr>
                <w:sz w:val="28"/>
                <w:szCs w:val="28"/>
                <w:lang w:val="uk-UA" w:eastAsia="en-US"/>
              </w:rPr>
            </w:pPr>
            <w:r w:rsidRPr="009A2171">
              <w:rPr>
                <w:sz w:val="28"/>
                <w:szCs w:val="28"/>
                <w:lang w:val="uk-UA" w:eastAsia="en-US"/>
              </w:rPr>
              <w:t>Острожська школа, ризька вулиця</w:t>
            </w:r>
          </w:p>
        </w:tc>
      </w:tr>
      <w:tr w:rsidR="00E22D0A" w:rsidRPr="009A2171" w:rsidTr="00E5280D">
        <w:tc>
          <w:tcPr>
            <w:tcW w:w="452" w:type="dxa"/>
          </w:tcPr>
          <w:p w:rsidR="00E22D0A" w:rsidRPr="009A2171" w:rsidRDefault="00E22D0A" w:rsidP="00E5280D">
            <w:pPr>
              <w:autoSpaceDE w:val="0"/>
              <w:autoSpaceDN w:val="0"/>
              <w:adjustRightInd w:val="0"/>
              <w:jc w:val="both"/>
              <w:rPr>
                <w:sz w:val="28"/>
                <w:szCs w:val="28"/>
                <w:lang w:val="uk-UA" w:eastAsia="uk-UA"/>
              </w:rPr>
            </w:pPr>
            <w:r w:rsidRPr="009A2171">
              <w:rPr>
                <w:sz w:val="28"/>
                <w:szCs w:val="28"/>
                <w:lang w:val="uk-UA" w:eastAsia="uk-UA"/>
              </w:rPr>
              <w:t>в)</w:t>
            </w:r>
          </w:p>
        </w:tc>
        <w:tc>
          <w:tcPr>
            <w:tcW w:w="4938" w:type="dxa"/>
          </w:tcPr>
          <w:p w:rsidR="00E22D0A" w:rsidRPr="009A2171" w:rsidRDefault="00E22D0A" w:rsidP="00E5280D">
            <w:pPr>
              <w:rPr>
                <w:sz w:val="28"/>
                <w:szCs w:val="28"/>
                <w:lang w:val="uk-UA" w:eastAsia="en-US"/>
              </w:rPr>
            </w:pPr>
            <w:r w:rsidRPr="009A2171">
              <w:rPr>
                <w:sz w:val="28"/>
                <w:szCs w:val="28"/>
                <w:lang w:val="uk-UA" w:eastAsia="en-US"/>
              </w:rPr>
              <w:t>запорізькі слідчі, гаагький суд</w:t>
            </w:r>
          </w:p>
        </w:tc>
        <w:tc>
          <w:tcPr>
            <w:tcW w:w="426" w:type="dxa"/>
          </w:tcPr>
          <w:p w:rsidR="00E22D0A" w:rsidRPr="009A2171" w:rsidRDefault="00E22D0A" w:rsidP="00E5280D">
            <w:pPr>
              <w:autoSpaceDE w:val="0"/>
              <w:autoSpaceDN w:val="0"/>
              <w:adjustRightInd w:val="0"/>
              <w:jc w:val="both"/>
              <w:rPr>
                <w:sz w:val="28"/>
                <w:szCs w:val="28"/>
                <w:lang w:val="uk-UA" w:eastAsia="uk-UA"/>
              </w:rPr>
            </w:pPr>
          </w:p>
        </w:tc>
        <w:tc>
          <w:tcPr>
            <w:tcW w:w="3931" w:type="dxa"/>
          </w:tcPr>
          <w:p w:rsidR="00E22D0A" w:rsidRPr="009A2171" w:rsidRDefault="00E22D0A" w:rsidP="00E5280D">
            <w:pPr>
              <w:autoSpaceDE w:val="0"/>
              <w:autoSpaceDN w:val="0"/>
              <w:adjustRightInd w:val="0"/>
              <w:jc w:val="both"/>
              <w:rPr>
                <w:sz w:val="28"/>
                <w:szCs w:val="28"/>
                <w:lang w:val="uk-UA" w:eastAsia="uk-UA"/>
              </w:rPr>
            </w:pPr>
          </w:p>
        </w:tc>
      </w:tr>
    </w:tbl>
    <w:p w:rsidR="00E22D0A" w:rsidRPr="009A2171" w:rsidRDefault="00E22D0A" w:rsidP="00E22D0A">
      <w:pPr>
        <w:rPr>
          <w:sz w:val="28"/>
          <w:szCs w:val="28"/>
          <w:lang w:val="uk-UA"/>
        </w:rPr>
      </w:pPr>
    </w:p>
    <w:p w:rsidR="00E22D0A" w:rsidRPr="009A2171" w:rsidRDefault="00E22D0A" w:rsidP="00E22D0A">
      <w:pPr>
        <w:rPr>
          <w:lang w:val="uk-UA"/>
        </w:rPr>
      </w:pPr>
    </w:p>
    <w:p w:rsidR="00ED0A09" w:rsidRPr="009A2171" w:rsidRDefault="00ED0A09" w:rsidP="00E22D0A">
      <w:pPr>
        <w:pStyle w:val="31"/>
        <w:spacing w:after="0"/>
        <w:jc w:val="both"/>
        <w:rPr>
          <w:i/>
          <w:sz w:val="28"/>
          <w:szCs w:val="28"/>
          <w:lang w:val="uk-UA"/>
        </w:rPr>
      </w:pPr>
      <w:r w:rsidRPr="009A2171">
        <w:rPr>
          <w:i/>
          <w:sz w:val="28"/>
          <w:szCs w:val="28"/>
          <w:lang w:val="uk-UA"/>
        </w:rPr>
        <w:br w:type="page"/>
      </w:r>
    </w:p>
    <w:p w:rsidR="00BE6036" w:rsidRPr="009A2171" w:rsidRDefault="00BE6036" w:rsidP="0009064C">
      <w:pPr>
        <w:pStyle w:val="a3"/>
        <w:tabs>
          <w:tab w:val="left" w:pos="180"/>
          <w:tab w:val="left" w:pos="360"/>
        </w:tabs>
        <w:ind w:firstLine="567"/>
        <w:jc w:val="center"/>
        <w:rPr>
          <w:b/>
          <w:szCs w:val="28"/>
        </w:rPr>
      </w:pPr>
      <w:r w:rsidRPr="009A2171">
        <w:rPr>
          <w:b/>
          <w:szCs w:val="28"/>
        </w:rPr>
        <w:lastRenderedPageBreak/>
        <w:t>МЕТОДИЧНІ ПОРАДИ ДО ПІДСУМКОВОГО КОНТРОЛЮ</w:t>
      </w:r>
    </w:p>
    <w:p w:rsidR="00BE6036" w:rsidRPr="009A2171" w:rsidRDefault="00BE6036" w:rsidP="00BE6036">
      <w:pPr>
        <w:pStyle w:val="a3"/>
        <w:tabs>
          <w:tab w:val="left" w:pos="180"/>
          <w:tab w:val="left" w:pos="360"/>
        </w:tabs>
        <w:ind w:firstLine="567"/>
        <w:rPr>
          <w:szCs w:val="28"/>
        </w:rPr>
      </w:pPr>
      <w:r w:rsidRPr="009A2171">
        <w:rPr>
          <w:szCs w:val="28"/>
        </w:rPr>
        <w:t>Екзаменаційний білет складається з двох блоків завдань: перший блок – два теоретичні питання; другий блок – два практичні завдання. Кожне теоретичне питання оцінюється максимально у 5 балів. Практичні завдання оцінюються за критеріями повноти, правильності та логічності виконання (максимальна кількість балів визначається окремо).</w:t>
      </w:r>
    </w:p>
    <w:p w:rsidR="00BE6036" w:rsidRPr="009A2171" w:rsidRDefault="00BE6036" w:rsidP="00BE6036">
      <w:pPr>
        <w:pStyle w:val="a3"/>
        <w:tabs>
          <w:tab w:val="left" w:pos="180"/>
          <w:tab w:val="left" w:pos="360"/>
        </w:tabs>
        <w:ind w:firstLine="567"/>
        <w:rPr>
          <w:szCs w:val="28"/>
        </w:rPr>
      </w:pPr>
      <w:r w:rsidRPr="009A2171">
        <w:rPr>
          <w:szCs w:val="28"/>
        </w:rPr>
        <w:t>Загальна сума балів формується з урахуванням результатів обох блоків.</w:t>
      </w:r>
    </w:p>
    <w:p w:rsidR="00BE6036" w:rsidRPr="009A2171" w:rsidRDefault="00BE6036" w:rsidP="00BE6036">
      <w:pPr>
        <w:pStyle w:val="a3"/>
        <w:tabs>
          <w:tab w:val="left" w:pos="180"/>
          <w:tab w:val="left" w:pos="360"/>
        </w:tabs>
        <w:ind w:firstLine="567"/>
        <w:rPr>
          <w:szCs w:val="28"/>
        </w:rPr>
      </w:pPr>
      <w:r w:rsidRPr="009A2171">
        <w:rPr>
          <w:szCs w:val="28"/>
        </w:rPr>
        <w:t xml:space="preserve">Методичні рекомендації до відповіді на </w:t>
      </w:r>
      <w:r w:rsidRPr="009A2171">
        <w:rPr>
          <w:i/>
          <w:szCs w:val="28"/>
        </w:rPr>
        <w:t>теоретичне питання</w:t>
      </w:r>
      <w:r w:rsidRPr="009A2171">
        <w:rPr>
          <w:szCs w:val="28"/>
        </w:rPr>
        <w:t>: відповідати чітко, логічно та послідовно; використовувати професійну термінологію; наводити приклади з практики або нормативних документів; уникати зайвих слів, тавтології та канцеляризмів.</w:t>
      </w:r>
    </w:p>
    <w:p w:rsidR="00BE6036" w:rsidRPr="009A2171" w:rsidRDefault="00BE6036" w:rsidP="00BE6036">
      <w:pPr>
        <w:pStyle w:val="a3"/>
        <w:tabs>
          <w:tab w:val="left" w:pos="180"/>
          <w:tab w:val="left" w:pos="360"/>
        </w:tabs>
        <w:ind w:firstLine="567"/>
        <w:rPr>
          <w:szCs w:val="28"/>
        </w:rPr>
      </w:pPr>
      <w:r w:rsidRPr="009A2171">
        <w:rPr>
          <w:i/>
          <w:szCs w:val="28"/>
        </w:rPr>
        <w:t>Практичні завдання</w:t>
      </w:r>
      <w:r w:rsidRPr="009A2171">
        <w:rPr>
          <w:szCs w:val="28"/>
        </w:rPr>
        <w:t>: обґрунтовувати кожен крок виконання завдання; показати вміння працювати з документами (протокол, рапорт, наказ, інструкція). Під час виконання практичних завдань орієнтуватися на реальні ситуації правоохоронної чи адміністративної діяльності.</w:t>
      </w:r>
    </w:p>
    <w:p w:rsidR="00BE6036" w:rsidRPr="009A2171" w:rsidRDefault="00BE6036" w:rsidP="00BE6036">
      <w:pPr>
        <w:pStyle w:val="a3"/>
        <w:tabs>
          <w:tab w:val="left" w:pos="180"/>
          <w:tab w:val="left" w:pos="360"/>
        </w:tabs>
        <w:ind w:firstLine="567"/>
        <w:rPr>
          <w:szCs w:val="28"/>
        </w:rPr>
      </w:pPr>
      <w:r w:rsidRPr="009A2171">
        <w:rPr>
          <w:szCs w:val="28"/>
        </w:rPr>
        <w:t xml:space="preserve">Виконання практичних завдань оцінюються 10 балами й передбачає такі завдання: провідміняти числівники; записати числівники словами; поставити власні назви в кличному відмінку однини; поставити іменники в родовому відмінку однини; записати слова (іменники, прикметники, прислівники, прийменники, займенники, частки, сполучники) разом, окремо або через дефіс; перекласти словосполучення українською мовою. </w:t>
      </w:r>
    </w:p>
    <w:p w:rsidR="00BE6036" w:rsidRPr="009A2171" w:rsidRDefault="00BE6036" w:rsidP="00BE6036">
      <w:pPr>
        <w:pStyle w:val="a3"/>
        <w:tabs>
          <w:tab w:val="left" w:pos="180"/>
          <w:tab w:val="left" w:pos="360"/>
        </w:tabs>
        <w:ind w:firstLine="567"/>
        <w:rPr>
          <w:szCs w:val="28"/>
        </w:rPr>
      </w:pPr>
    </w:p>
    <w:p w:rsidR="00BE6036" w:rsidRPr="009A2171" w:rsidRDefault="00BE6036" w:rsidP="00BE6036">
      <w:pPr>
        <w:pStyle w:val="a3"/>
        <w:tabs>
          <w:tab w:val="left" w:pos="180"/>
          <w:tab w:val="left" w:pos="360"/>
        </w:tabs>
        <w:ind w:firstLine="567"/>
        <w:jc w:val="center"/>
        <w:rPr>
          <w:i/>
          <w:szCs w:val="28"/>
        </w:rPr>
      </w:pPr>
      <w:r w:rsidRPr="009A2171">
        <w:rPr>
          <w:i/>
          <w:szCs w:val="28"/>
        </w:rPr>
        <w:t>У білеті передбачено такі теоретичні питання:</w:t>
      </w:r>
    </w:p>
    <w:p w:rsidR="00BE6036" w:rsidRPr="009A2171" w:rsidRDefault="00BE6036" w:rsidP="00BE6036">
      <w:pPr>
        <w:pStyle w:val="1"/>
        <w:numPr>
          <w:ilvl w:val="0"/>
          <w:numId w:val="1"/>
        </w:numPr>
        <w:tabs>
          <w:tab w:val="num" w:pos="0"/>
          <w:tab w:val="left" w:pos="180"/>
          <w:tab w:val="left" w:pos="360"/>
        </w:tabs>
        <w:spacing w:before="0" w:after="0"/>
        <w:ind w:left="0" w:firstLine="0"/>
        <w:jc w:val="both"/>
        <w:rPr>
          <w:rFonts w:ascii="Times New Roman" w:hAnsi="Times New Roman" w:cs="Times New Roman"/>
          <w:b w:val="0"/>
          <w:sz w:val="28"/>
          <w:szCs w:val="28"/>
          <w:lang w:val="uk-UA"/>
        </w:rPr>
      </w:pPr>
      <w:r w:rsidRPr="009A2171">
        <w:rPr>
          <w:rFonts w:ascii="Times New Roman" w:hAnsi="Times New Roman" w:cs="Times New Roman"/>
          <w:b w:val="0"/>
          <w:sz w:val="28"/>
          <w:szCs w:val="28"/>
          <w:lang w:val="uk-UA"/>
        </w:rPr>
        <w:t>Стилі сучасної української літературної мови. Офіційно-діловий стиль.</w:t>
      </w:r>
    </w:p>
    <w:p w:rsidR="00BE6036" w:rsidRPr="009A2171" w:rsidRDefault="00BE6036" w:rsidP="00BE6036">
      <w:pPr>
        <w:numPr>
          <w:ilvl w:val="0"/>
          <w:numId w:val="1"/>
        </w:numPr>
        <w:tabs>
          <w:tab w:val="left" w:pos="180"/>
          <w:tab w:val="left" w:pos="360"/>
          <w:tab w:val="num" w:pos="540"/>
        </w:tabs>
        <w:ind w:left="0" w:firstLine="0"/>
        <w:jc w:val="both"/>
        <w:rPr>
          <w:sz w:val="28"/>
          <w:szCs w:val="28"/>
          <w:lang w:val="uk-UA"/>
        </w:rPr>
      </w:pPr>
      <w:r w:rsidRPr="009A2171">
        <w:rPr>
          <w:sz w:val="28"/>
          <w:szCs w:val="28"/>
          <w:lang w:val="uk-UA"/>
        </w:rPr>
        <w:t>Документ – основний вид офіційно-ділового стилю. Поняття про документ.</w:t>
      </w:r>
    </w:p>
    <w:p w:rsidR="00BE6036" w:rsidRPr="009A2171" w:rsidRDefault="00BE6036" w:rsidP="00BE6036">
      <w:pPr>
        <w:numPr>
          <w:ilvl w:val="0"/>
          <w:numId w:val="1"/>
        </w:numPr>
        <w:tabs>
          <w:tab w:val="left" w:pos="180"/>
          <w:tab w:val="left" w:pos="360"/>
          <w:tab w:val="num" w:pos="540"/>
        </w:tabs>
        <w:ind w:left="0" w:firstLine="0"/>
        <w:jc w:val="both"/>
        <w:rPr>
          <w:sz w:val="28"/>
          <w:szCs w:val="28"/>
          <w:lang w:val="uk-UA"/>
        </w:rPr>
      </w:pPr>
      <w:r w:rsidRPr="009A2171">
        <w:rPr>
          <w:sz w:val="28"/>
          <w:szCs w:val="28"/>
          <w:lang w:val="uk-UA"/>
        </w:rPr>
        <w:t>Критерії класифікації документів.</w:t>
      </w:r>
    </w:p>
    <w:p w:rsidR="00BE6036" w:rsidRPr="009A2171" w:rsidRDefault="00BE6036" w:rsidP="00BE6036">
      <w:pPr>
        <w:numPr>
          <w:ilvl w:val="0"/>
          <w:numId w:val="1"/>
        </w:numPr>
        <w:tabs>
          <w:tab w:val="left" w:pos="180"/>
          <w:tab w:val="left" w:pos="360"/>
          <w:tab w:val="num" w:pos="540"/>
        </w:tabs>
        <w:ind w:left="0" w:firstLine="0"/>
        <w:jc w:val="both"/>
        <w:rPr>
          <w:sz w:val="28"/>
          <w:szCs w:val="28"/>
          <w:lang w:val="uk-UA"/>
        </w:rPr>
      </w:pPr>
      <w:r w:rsidRPr="009A2171">
        <w:rPr>
          <w:sz w:val="28"/>
          <w:szCs w:val="28"/>
          <w:lang w:val="uk-UA"/>
        </w:rPr>
        <w:t>Реквізит – елемент документа. Правила оформлення реквізитів.</w:t>
      </w:r>
    </w:p>
    <w:p w:rsidR="00BE6036" w:rsidRPr="009A2171" w:rsidRDefault="00BE6036" w:rsidP="00BE6036">
      <w:pPr>
        <w:numPr>
          <w:ilvl w:val="0"/>
          <w:numId w:val="1"/>
        </w:numPr>
        <w:tabs>
          <w:tab w:val="left" w:pos="180"/>
          <w:tab w:val="left" w:pos="360"/>
          <w:tab w:val="num" w:pos="540"/>
        </w:tabs>
        <w:ind w:left="0" w:firstLine="0"/>
        <w:jc w:val="both"/>
        <w:rPr>
          <w:sz w:val="28"/>
          <w:szCs w:val="28"/>
          <w:lang w:val="uk-UA"/>
        </w:rPr>
      </w:pPr>
      <w:r w:rsidRPr="009A2171">
        <w:rPr>
          <w:sz w:val="28"/>
          <w:szCs w:val="28"/>
          <w:lang w:val="uk-UA"/>
        </w:rPr>
        <w:t>Стандартизація ділового тексту.</w:t>
      </w:r>
    </w:p>
    <w:p w:rsidR="00BE6036" w:rsidRPr="009A2171" w:rsidRDefault="00BE6036" w:rsidP="00BE6036">
      <w:pPr>
        <w:numPr>
          <w:ilvl w:val="0"/>
          <w:numId w:val="1"/>
        </w:numPr>
        <w:tabs>
          <w:tab w:val="left" w:pos="180"/>
          <w:tab w:val="left" w:pos="360"/>
          <w:tab w:val="num" w:pos="540"/>
        </w:tabs>
        <w:ind w:left="0" w:firstLine="0"/>
        <w:jc w:val="both"/>
        <w:rPr>
          <w:sz w:val="28"/>
          <w:szCs w:val="28"/>
          <w:lang w:val="uk-UA"/>
        </w:rPr>
      </w:pPr>
      <w:r w:rsidRPr="009A2171">
        <w:rPr>
          <w:sz w:val="28"/>
          <w:szCs w:val="28"/>
          <w:lang w:val="uk-UA"/>
        </w:rPr>
        <w:t>Особливості оформлення тексту документів.</w:t>
      </w:r>
    </w:p>
    <w:p w:rsidR="00BE6036" w:rsidRPr="009A2171" w:rsidRDefault="00BE6036" w:rsidP="00BE6036">
      <w:pPr>
        <w:numPr>
          <w:ilvl w:val="0"/>
          <w:numId w:val="1"/>
        </w:numPr>
        <w:tabs>
          <w:tab w:val="left" w:pos="180"/>
          <w:tab w:val="left" w:pos="360"/>
          <w:tab w:val="num" w:pos="540"/>
        </w:tabs>
        <w:ind w:left="0" w:firstLine="0"/>
        <w:jc w:val="both"/>
        <w:rPr>
          <w:sz w:val="28"/>
          <w:szCs w:val="28"/>
          <w:lang w:val="uk-UA"/>
        </w:rPr>
      </w:pPr>
      <w:r w:rsidRPr="009A2171">
        <w:rPr>
          <w:sz w:val="28"/>
          <w:szCs w:val="28"/>
          <w:lang w:val="uk-UA"/>
        </w:rPr>
        <w:t>Вживання книжних та урочистих слів у документах.</w:t>
      </w:r>
    </w:p>
    <w:p w:rsidR="00BE6036" w:rsidRPr="009A2171" w:rsidRDefault="00BE6036" w:rsidP="00BE6036">
      <w:pPr>
        <w:pStyle w:val="a3"/>
        <w:numPr>
          <w:ilvl w:val="0"/>
          <w:numId w:val="1"/>
        </w:numPr>
        <w:tabs>
          <w:tab w:val="left" w:pos="180"/>
          <w:tab w:val="left" w:pos="360"/>
          <w:tab w:val="num" w:pos="540"/>
        </w:tabs>
        <w:ind w:left="0" w:firstLine="0"/>
        <w:rPr>
          <w:szCs w:val="28"/>
        </w:rPr>
      </w:pPr>
      <w:r w:rsidRPr="009A2171">
        <w:rPr>
          <w:szCs w:val="28"/>
        </w:rPr>
        <w:t>Вживання слів іншомовного походження в ділових паперах.</w:t>
      </w:r>
    </w:p>
    <w:p w:rsidR="00BE6036" w:rsidRPr="009A2171" w:rsidRDefault="00BE6036" w:rsidP="00BE6036">
      <w:pPr>
        <w:pStyle w:val="a3"/>
        <w:numPr>
          <w:ilvl w:val="0"/>
          <w:numId w:val="1"/>
        </w:numPr>
        <w:tabs>
          <w:tab w:val="left" w:pos="180"/>
          <w:tab w:val="left" w:pos="360"/>
          <w:tab w:val="num" w:pos="540"/>
        </w:tabs>
        <w:ind w:left="0" w:firstLine="0"/>
        <w:rPr>
          <w:szCs w:val="28"/>
        </w:rPr>
      </w:pPr>
      <w:r w:rsidRPr="009A2171">
        <w:rPr>
          <w:szCs w:val="28"/>
        </w:rPr>
        <w:t>Терміни та їх місце у професійному мовленні.</w:t>
      </w:r>
    </w:p>
    <w:p w:rsidR="00BE6036" w:rsidRPr="009A2171" w:rsidRDefault="00BE6036" w:rsidP="00BE6036">
      <w:pPr>
        <w:pStyle w:val="a3"/>
        <w:numPr>
          <w:ilvl w:val="0"/>
          <w:numId w:val="1"/>
        </w:numPr>
        <w:tabs>
          <w:tab w:val="left" w:pos="180"/>
          <w:tab w:val="left" w:pos="360"/>
          <w:tab w:val="num" w:pos="540"/>
          <w:tab w:val="left" w:pos="720"/>
        </w:tabs>
        <w:ind w:left="0" w:firstLine="0"/>
        <w:rPr>
          <w:szCs w:val="28"/>
        </w:rPr>
      </w:pPr>
      <w:r w:rsidRPr="009A2171">
        <w:rPr>
          <w:szCs w:val="28"/>
        </w:rPr>
        <w:t>Пасивна лексика (застарілі слова, неологізми) у професійному мовленні.</w:t>
      </w:r>
    </w:p>
    <w:p w:rsidR="00BE6036" w:rsidRPr="009A2171" w:rsidRDefault="00BE6036" w:rsidP="00BE6036">
      <w:pPr>
        <w:pStyle w:val="a3"/>
        <w:numPr>
          <w:ilvl w:val="0"/>
          <w:numId w:val="1"/>
        </w:numPr>
        <w:tabs>
          <w:tab w:val="left" w:pos="180"/>
          <w:tab w:val="left" w:pos="360"/>
          <w:tab w:val="num" w:pos="540"/>
          <w:tab w:val="left" w:pos="720"/>
        </w:tabs>
        <w:ind w:left="0" w:firstLine="0"/>
        <w:rPr>
          <w:szCs w:val="28"/>
        </w:rPr>
      </w:pPr>
      <w:r w:rsidRPr="009A2171">
        <w:rPr>
          <w:szCs w:val="28"/>
        </w:rPr>
        <w:t>Професійна лексика (професіоналізми) в документах.</w:t>
      </w:r>
    </w:p>
    <w:p w:rsidR="00BE6036" w:rsidRPr="009A2171" w:rsidRDefault="00BE6036" w:rsidP="00BE6036">
      <w:pPr>
        <w:pStyle w:val="a3"/>
        <w:numPr>
          <w:ilvl w:val="0"/>
          <w:numId w:val="1"/>
        </w:numPr>
        <w:tabs>
          <w:tab w:val="left" w:pos="180"/>
          <w:tab w:val="left" w:pos="360"/>
          <w:tab w:val="num" w:pos="540"/>
          <w:tab w:val="left" w:pos="720"/>
        </w:tabs>
        <w:ind w:left="0" w:firstLine="0"/>
        <w:rPr>
          <w:szCs w:val="28"/>
        </w:rPr>
      </w:pPr>
      <w:r w:rsidRPr="009A2171">
        <w:rPr>
          <w:szCs w:val="28"/>
        </w:rPr>
        <w:t>Синоніми та пароніми у професійному мовленні.</w:t>
      </w:r>
    </w:p>
    <w:p w:rsidR="00BE6036" w:rsidRPr="009A2171" w:rsidRDefault="00BE6036" w:rsidP="00BE6036">
      <w:pPr>
        <w:pStyle w:val="a3"/>
        <w:numPr>
          <w:ilvl w:val="0"/>
          <w:numId w:val="1"/>
        </w:numPr>
        <w:tabs>
          <w:tab w:val="left" w:pos="180"/>
          <w:tab w:val="left" w:pos="360"/>
          <w:tab w:val="num" w:pos="540"/>
          <w:tab w:val="left" w:pos="720"/>
        </w:tabs>
        <w:ind w:left="0" w:firstLine="0"/>
        <w:rPr>
          <w:szCs w:val="28"/>
        </w:rPr>
      </w:pPr>
      <w:r w:rsidRPr="009A2171">
        <w:rPr>
          <w:szCs w:val="28"/>
        </w:rPr>
        <w:t>Омоніми та багатозначні слова у професійному мовленні.</w:t>
      </w:r>
    </w:p>
    <w:p w:rsidR="00BE6036" w:rsidRPr="009A2171" w:rsidRDefault="00BE6036" w:rsidP="00BE6036">
      <w:pPr>
        <w:pStyle w:val="a3"/>
        <w:numPr>
          <w:ilvl w:val="0"/>
          <w:numId w:val="1"/>
        </w:numPr>
        <w:tabs>
          <w:tab w:val="left" w:pos="180"/>
          <w:tab w:val="left" w:pos="360"/>
          <w:tab w:val="num" w:pos="540"/>
          <w:tab w:val="left" w:pos="720"/>
        </w:tabs>
        <w:ind w:left="0" w:firstLine="0"/>
        <w:rPr>
          <w:szCs w:val="28"/>
        </w:rPr>
      </w:pPr>
      <w:r w:rsidRPr="009A2171">
        <w:rPr>
          <w:szCs w:val="28"/>
        </w:rPr>
        <w:t>Використання канцеляризмів (штампів, кліше) у професійному мовленні.</w:t>
      </w:r>
    </w:p>
    <w:p w:rsidR="00BE6036" w:rsidRPr="009A2171" w:rsidRDefault="00BE6036" w:rsidP="00BE6036">
      <w:pPr>
        <w:pStyle w:val="a3"/>
        <w:numPr>
          <w:ilvl w:val="0"/>
          <w:numId w:val="1"/>
        </w:numPr>
        <w:tabs>
          <w:tab w:val="left" w:pos="180"/>
          <w:tab w:val="left" w:pos="360"/>
          <w:tab w:val="num" w:pos="540"/>
          <w:tab w:val="left" w:pos="720"/>
        </w:tabs>
        <w:ind w:left="0" w:firstLine="0"/>
        <w:rPr>
          <w:szCs w:val="28"/>
        </w:rPr>
      </w:pPr>
      <w:r w:rsidRPr="009A2171">
        <w:rPr>
          <w:szCs w:val="28"/>
        </w:rPr>
        <w:t>Тавтологія. Плеоназм. Зайві слова.</w:t>
      </w:r>
    </w:p>
    <w:p w:rsidR="00BE6036" w:rsidRPr="009A2171" w:rsidRDefault="00BE6036" w:rsidP="00BE6036">
      <w:pPr>
        <w:pStyle w:val="a3"/>
        <w:numPr>
          <w:ilvl w:val="0"/>
          <w:numId w:val="1"/>
        </w:numPr>
        <w:tabs>
          <w:tab w:val="left" w:pos="180"/>
          <w:tab w:val="left" w:pos="360"/>
          <w:tab w:val="num" w:pos="540"/>
          <w:tab w:val="left" w:pos="720"/>
        </w:tabs>
        <w:ind w:left="0" w:firstLine="0"/>
        <w:rPr>
          <w:szCs w:val="28"/>
        </w:rPr>
      </w:pPr>
      <w:r w:rsidRPr="009A2171">
        <w:rPr>
          <w:szCs w:val="28"/>
        </w:rPr>
        <w:t>Категорія роду та числа іменників у ділових паперах.</w:t>
      </w:r>
    </w:p>
    <w:p w:rsidR="00BE6036" w:rsidRPr="009A2171" w:rsidRDefault="00BE6036" w:rsidP="00BE6036">
      <w:pPr>
        <w:pStyle w:val="a3"/>
        <w:numPr>
          <w:ilvl w:val="0"/>
          <w:numId w:val="1"/>
        </w:numPr>
        <w:tabs>
          <w:tab w:val="left" w:pos="180"/>
          <w:tab w:val="left" w:pos="360"/>
          <w:tab w:val="num" w:pos="540"/>
          <w:tab w:val="left" w:pos="720"/>
        </w:tabs>
        <w:ind w:left="0" w:firstLine="0"/>
        <w:rPr>
          <w:szCs w:val="28"/>
        </w:rPr>
      </w:pPr>
      <w:r w:rsidRPr="009A2171">
        <w:rPr>
          <w:szCs w:val="28"/>
        </w:rPr>
        <w:t xml:space="preserve">Відмінювання іменників. Правопис закінчень родового та давального відмінків однини іменників другої відміни.  </w:t>
      </w:r>
    </w:p>
    <w:p w:rsidR="00BE6036" w:rsidRPr="009A2171" w:rsidRDefault="00BE6036" w:rsidP="00BE6036">
      <w:pPr>
        <w:pStyle w:val="a3"/>
        <w:numPr>
          <w:ilvl w:val="0"/>
          <w:numId w:val="1"/>
        </w:numPr>
        <w:tabs>
          <w:tab w:val="left" w:pos="180"/>
          <w:tab w:val="left" w:pos="360"/>
          <w:tab w:val="num" w:pos="540"/>
          <w:tab w:val="left" w:pos="720"/>
        </w:tabs>
        <w:ind w:left="0" w:firstLine="0"/>
        <w:rPr>
          <w:szCs w:val="28"/>
        </w:rPr>
      </w:pPr>
      <w:r w:rsidRPr="009A2171">
        <w:rPr>
          <w:szCs w:val="28"/>
        </w:rPr>
        <w:t>Правопис закінчень власних і загальних назв у кличному відмінку при звертанні.</w:t>
      </w:r>
    </w:p>
    <w:p w:rsidR="00BE6036" w:rsidRPr="009A2171" w:rsidRDefault="00BE6036" w:rsidP="00BE6036">
      <w:pPr>
        <w:pStyle w:val="a3"/>
        <w:numPr>
          <w:ilvl w:val="0"/>
          <w:numId w:val="1"/>
        </w:numPr>
        <w:tabs>
          <w:tab w:val="left" w:pos="180"/>
          <w:tab w:val="left" w:pos="360"/>
          <w:tab w:val="num" w:pos="540"/>
          <w:tab w:val="left" w:pos="720"/>
        </w:tabs>
        <w:ind w:left="0" w:firstLine="0"/>
        <w:rPr>
          <w:szCs w:val="28"/>
        </w:rPr>
      </w:pPr>
      <w:r w:rsidRPr="009A2171">
        <w:rPr>
          <w:szCs w:val="28"/>
        </w:rPr>
        <w:t xml:space="preserve">Абревіатури </w:t>
      </w:r>
      <w:r w:rsidR="006F5F83" w:rsidRPr="009A2171">
        <w:rPr>
          <w:szCs w:val="28"/>
        </w:rPr>
        <w:t>та</w:t>
      </w:r>
      <w:r w:rsidRPr="009A2171">
        <w:rPr>
          <w:szCs w:val="28"/>
        </w:rPr>
        <w:t xml:space="preserve"> графічні скорочення в документах.</w:t>
      </w:r>
    </w:p>
    <w:p w:rsidR="00BE6036" w:rsidRPr="009A2171" w:rsidRDefault="00BE6036" w:rsidP="00BE6036">
      <w:pPr>
        <w:pStyle w:val="a3"/>
        <w:numPr>
          <w:ilvl w:val="0"/>
          <w:numId w:val="1"/>
        </w:numPr>
        <w:tabs>
          <w:tab w:val="left" w:pos="180"/>
          <w:tab w:val="left" w:pos="360"/>
          <w:tab w:val="num" w:pos="540"/>
          <w:tab w:val="left" w:pos="720"/>
        </w:tabs>
        <w:ind w:left="0" w:firstLine="0"/>
        <w:rPr>
          <w:szCs w:val="28"/>
        </w:rPr>
      </w:pPr>
      <w:r w:rsidRPr="009A2171">
        <w:rPr>
          <w:szCs w:val="28"/>
        </w:rPr>
        <w:lastRenderedPageBreak/>
        <w:t>Складні випадки вживання великої літери.</w:t>
      </w:r>
    </w:p>
    <w:p w:rsidR="00BE6036" w:rsidRPr="009A2171" w:rsidRDefault="00BE6036" w:rsidP="00BE6036">
      <w:pPr>
        <w:pStyle w:val="a3"/>
        <w:numPr>
          <w:ilvl w:val="0"/>
          <w:numId w:val="1"/>
        </w:numPr>
        <w:tabs>
          <w:tab w:val="left" w:pos="180"/>
          <w:tab w:val="left" w:pos="360"/>
          <w:tab w:val="num" w:pos="540"/>
          <w:tab w:val="left" w:pos="720"/>
        </w:tabs>
        <w:ind w:left="0" w:firstLine="0"/>
        <w:rPr>
          <w:szCs w:val="28"/>
        </w:rPr>
      </w:pPr>
      <w:r w:rsidRPr="009A2171">
        <w:rPr>
          <w:szCs w:val="28"/>
        </w:rPr>
        <w:t>Основні правила правопису прізвищ. Творення та правопис імен по батькові.</w:t>
      </w:r>
    </w:p>
    <w:p w:rsidR="00BE6036" w:rsidRPr="009A2171" w:rsidRDefault="00BE6036" w:rsidP="00BE6036">
      <w:pPr>
        <w:pStyle w:val="a3"/>
        <w:numPr>
          <w:ilvl w:val="0"/>
          <w:numId w:val="1"/>
        </w:numPr>
        <w:tabs>
          <w:tab w:val="left" w:pos="180"/>
          <w:tab w:val="left" w:pos="360"/>
          <w:tab w:val="num" w:pos="540"/>
          <w:tab w:val="left" w:pos="720"/>
        </w:tabs>
        <w:ind w:left="0" w:firstLine="0"/>
        <w:rPr>
          <w:szCs w:val="28"/>
        </w:rPr>
      </w:pPr>
      <w:r w:rsidRPr="009A2171">
        <w:rPr>
          <w:szCs w:val="28"/>
        </w:rPr>
        <w:t>Особливості використання прикметників у ділових паперах.</w:t>
      </w:r>
    </w:p>
    <w:p w:rsidR="00BE6036" w:rsidRPr="009A2171" w:rsidRDefault="00BE6036" w:rsidP="00BE6036">
      <w:pPr>
        <w:pStyle w:val="a3"/>
        <w:numPr>
          <w:ilvl w:val="0"/>
          <w:numId w:val="1"/>
        </w:numPr>
        <w:tabs>
          <w:tab w:val="left" w:pos="180"/>
          <w:tab w:val="left" w:pos="360"/>
          <w:tab w:val="num" w:pos="540"/>
          <w:tab w:val="left" w:pos="720"/>
        </w:tabs>
        <w:ind w:left="0" w:firstLine="0"/>
        <w:rPr>
          <w:szCs w:val="28"/>
        </w:rPr>
      </w:pPr>
      <w:r w:rsidRPr="009A2171">
        <w:rPr>
          <w:szCs w:val="28"/>
        </w:rPr>
        <w:t>Використання займенників у діловому мовленні.</w:t>
      </w:r>
    </w:p>
    <w:p w:rsidR="00BE6036" w:rsidRPr="009A2171" w:rsidRDefault="00BE6036" w:rsidP="00BE6036">
      <w:pPr>
        <w:pStyle w:val="a3"/>
        <w:numPr>
          <w:ilvl w:val="0"/>
          <w:numId w:val="1"/>
        </w:numPr>
        <w:tabs>
          <w:tab w:val="left" w:pos="180"/>
          <w:tab w:val="left" w:pos="360"/>
          <w:tab w:val="num" w:pos="540"/>
          <w:tab w:val="left" w:pos="720"/>
        </w:tabs>
        <w:ind w:left="0" w:firstLine="0"/>
        <w:rPr>
          <w:szCs w:val="28"/>
        </w:rPr>
      </w:pPr>
      <w:r w:rsidRPr="009A2171">
        <w:rPr>
          <w:szCs w:val="28"/>
        </w:rPr>
        <w:t>Правила запису цифрової інформації.</w:t>
      </w:r>
    </w:p>
    <w:p w:rsidR="00BE6036" w:rsidRPr="009A2171" w:rsidRDefault="00BE6036" w:rsidP="00BE6036">
      <w:pPr>
        <w:pStyle w:val="a3"/>
        <w:numPr>
          <w:ilvl w:val="0"/>
          <w:numId w:val="1"/>
        </w:numPr>
        <w:tabs>
          <w:tab w:val="left" w:pos="180"/>
          <w:tab w:val="left" w:pos="360"/>
          <w:tab w:val="num" w:pos="540"/>
          <w:tab w:val="left" w:pos="720"/>
        </w:tabs>
        <w:ind w:left="0" w:firstLine="0"/>
        <w:rPr>
          <w:szCs w:val="28"/>
        </w:rPr>
      </w:pPr>
      <w:r w:rsidRPr="009A2171">
        <w:rPr>
          <w:szCs w:val="28"/>
        </w:rPr>
        <w:t>Зв’язок числівників з іменниками.</w:t>
      </w:r>
    </w:p>
    <w:p w:rsidR="00BE6036" w:rsidRPr="009A2171" w:rsidRDefault="00BE6036" w:rsidP="00BE6036">
      <w:pPr>
        <w:pStyle w:val="a3"/>
        <w:numPr>
          <w:ilvl w:val="0"/>
          <w:numId w:val="1"/>
        </w:numPr>
        <w:tabs>
          <w:tab w:val="left" w:pos="180"/>
          <w:tab w:val="left" w:pos="360"/>
          <w:tab w:val="num" w:pos="540"/>
          <w:tab w:val="left" w:pos="720"/>
        </w:tabs>
        <w:ind w:left="0" w:firstLine="0"/>
        <w:rPr>
          <w:szCs w:val="28"/>
        </w:rPr>
      </w:pPr>
      <w:r w:rsidRPr="009A2171">
        <w:rPr>
          <w:szCs w:val="28"/>
        </w:rPr>
        <w:t xml:space="preserve">Дієслово. Особливості використання дієслова </w:t>
      </w:r>
      <w:r w:rsidR="00FD6CAF" w:rsidRPr="009A2171">
        <w:rPr>
          <w:szCs w:val="28"/>
        </w:rPr>
        <w:t>в</w:t>
      </w:r>
      <w:r w:rsidRPr="009A2171">
        <w:rPr>
          <w:szCs w:val="28"/>
        </w:rPr>
        <w:t xml:space="preserve"> документах.</w:t>
      </w:r>
    </w:p>
    <w:p w:rsidR="006F5F83" w:rsidRPr="009A2171" w:rsidRDefault="00FD6CAF" w:rsidP="006F5F83">
      <w:pPr>
        <w:pStyle w:val="a3"/>
        <w:numPr>
          <w:ilvl w:val="0"/>
          <w:numId w:val="1"/>
        </w:numPr>
        <w:tabs>
          <w:tab w:val="left" w:pos="180"/>
          <w:tab w:val="left" w:pos="360"/>
          <w:tab w:val="num" w:pos="540"/>
          <w:tab w:val="left" w:pos="720"/>
        </w:tabs>
        <w:ind w:left="0" w:firstLine="0"/>
        <w:rPr>
          <w:szCs w:val="28"/>
        </w:rPr>
      </w:pPr>
      <w:r w:rsidRPr="009A2171">
        <w:rPr>
          <w:szCs w:val="28"/>
        </w:rPr>
        <w:t xml:space="preserve">Особливості використання дієприкметників та дієприслівників у професійному мовленні.  </w:t>
      </w:r>
    </w:p>
    <w:p w:rsidR="00BE6036" w:rsidRPr="009A2171" w:rsidRDefault="00FD6CAF" w:rsidP="00BE6036">
      <w:pPr>
        <w:pStyle w:val="a3"/>
        <w:numPr>
          <w:ilvl w:val="0"/>
          <w:numId w:val="1"/>
        </w:numPr>
        <w:tabs>
          <w:tab w:val="left" w:pos="180"/>
          <w:tab w:val="left" w:pos="360"/>
          <w:tab w:val="num" w:pos="540"/>
          <w:tab w:val="left" w:pos="720"/>
        </w:tabs>
        <w:ind w:left="0" w:firstLine="0"/>
        <w:rPr>
          <w:szCs w:val="28"/>
        </w:rPr>
      </w:pPr>
      <w:r w:rsidRPr="009A2171">
        <w:rPr>
          <w:szCs w:val="28"/>
        </w:rPr>
        <w:t>Використання п</w:t>
      </w:r>
      <w:r w:rsidR="00BE6036" w:rsidRPr="009A2171">
        <w:rPr>
          <w:szCs w:val="28"/>
        </w:rPr>
        <w:t>рийменник</w:t>
      </w:r>
      <w:r w:rsidRPr="009A2171">
        <w:rPr>
          <w:szCs w:val="28"/>
        </w:rPr>
        <w:t>ів</w:t>
      </w:r>
      <w:r w:rsidR="00BE6036" w:rsidRPr="009A2171">
        <w:rPr>
          <w:szCs w:val="28"/>
        </w:rPr>
        <w:t xml:space="preserve"> в офіційно-діловому стилі.</w:t>
      </w:r>
    </w:p>
    <w:p w:rsidR="00BE6036" w:rsidRPr="009A2171" w:rsidRDefault="00BE6036" w:rsidP="00BE6036">
      <w:pPr>
        <w:pStyle w:val="a3"/>
        <w:numPr>
          <w:ilvl w:val="0"/>
          <w:numId w:val="1"/>
        </w:numPr>
        <w:tabs>
          <w:tab w:val="left" w:pos="180"/>
          <w:tab w:val="left" w:pos="360"/>
          <w:tab w:val="num" w:pos="540"/>
          <w:tab w:val="left" w:pos="720"/>
        </w:tabs>
        <w:ind w:left="0" w:firstLine="0"/>
        <w:rPr>
          <w:szCs w:val="28"/>
        </w:rPr>
      </w:pPr>
      <w:r w:rsidRPr="009A2171">
        <w:rPr>
          <w:szCs w:val="28"/>
        </w:rPr>
        <w:t>Вживання сполучників у професійному мовленні.</w:t>
      </w:r>
    </w:p>
    <w:p w:rsidR="00BE6036" w:rsidRPr="009A2171" w:rsidRDefault="00BE6036" w:rsidP="00BE6036">
      <w:pPr>
        <w:pStyle w:val="a3"/>
        <w:numPr>
          <w:ilvl w:val="0"/>
          <w:numId w:val="1"/>
        </w:numPr>
        <w:tabs>
          <w:tab w:val="left" w:pos="180"/>
          <w:tab w:val="left" w:pos="360"/>
          <w:tab w:val="num" w:pos="540"/>
          <w:tab w:val="left" w:pos="720"/>
        </w:tabs>
        <w:ind w:left="0" w:firstLine="0"/>
        <w:rPr>
          <w:szCs w:val="28"/>
        </w:rPr>
      </w:pPr>
      <w:r w:rsidRPr="009A2171">
        <w:rPr>
          <w:szCs w:val="28"/>
        </w:rPr>
        <w:t>Узгодження підмета з присудком.</w:t>
      </w:r>
    </w:p>
    <w:p w:rsidR="00BE6036" w:rsidRPr="009A2171" w:rsidRDefault="00BE6036" w:rsidP="00BE6036">
      <w:pPr>
        <w:pStyle w:val="a3"/>
        <w:numPr>
          <w:ilvl w:val="0"/>
          <w:numId w:val="1"/>
        </w:numPr>
        <w:tabs>
          <w:tab w:val="left" w:pos="180"/>
          <w:tab w:val="left" w:pos="360"/>
          <w:tab w:val="num" w:pos="540"/>
          <w:tab w:val="left" w:pos="720"/>
        </w:tabs>
        <w:ind w:left="0" w:firstLine="0"/>
        <w:rPr>
          <w:szCs w:val="28"/>
        </w:rPr>
      </w:pPr>
      <w:r w:rsidRPr="009A2171">
        <w:rPr>
          <w:szCs w:val="28"/>
        </w:rPr>
        <w:t>Складні випадки керування в ділових паперах.</w:t>
      </w:r>
    </w:p>
    <w:p w:rsidR="00BE6036" w:rsidRPr="009A2171" w:rsidRDefault="00BE6036" w:rsidP="00BE6036">
      <w:pPr>
        <w:pStyle w:val="a3"/>
        <w:numPr>
          <w:ilvl w:val="0"/>
          <w:numId w:val="1"/>
        </w:numPr>
        <w:tabs>
          <w:tab w:val="left" w:pos="180"/>
          <w:tab w:val="left" w:pos="360"/>
          <w:tab w:val="num" w:pos="540"/>
          <w:tab w:val="left" w:pos="720"/>
        </w:tabs>
        <w:ind w:left="0" w:firstLine="0"/>
        <w:rPr>
          <w:szCs w:val="28"/>
        </w:rPr>
      </w:pPr>
      <w:r w:rsidRPr="009A2171">
        <w:rPr>
          <w:szCs w:val="28"/>
        </w:rPr>
        <w:t>Особливості невербальної комунікації.</w:t>
      </w:r>
    </w:p>
    <w:p w:rsidR="00BE6036" w:rsidRPr="009A2171" w:rsidRDefault="00BE6036" w:rsidP="00BE6036">
      <w:pPr>
        <w:pStyle w:val="a3"/>
        <w:tabs>
          <w:tab w:val="left" w:pos="180"/>
          <w:tab w:val="left" w:pos="360"/>
        </w:tabs>
        <w:ind w:firstLine="567"/>
        <w:jc w:val="center"/>
        <w:rPr>
          <w:i/>
          <w:szCs w:val="28"/>
        </w:rPr>
      </w:pPr>
      <w:r w:rsidRPr="009A2171">
        <w:rPr>
          <w:i/>
          <w:szCs w:val="28"/>
        </w:rPr>
        <w:t>Характеристика та оформлення документів:</w:t>
      </w:r>
    </w:p>
    <w:p w:rsidR="00BE6036" w:rsidRPr="009A2171" w:rsidRDefault="00776308" w:rsidP="00BE6036">
      <w:pPr>
        <w:pStyle w:val="a3"/>
        <w:tabs>
          <w:tab w:val="left" w:pos="180"/>
          <w:tab w:val="left" w:pos="360"/>
        </w:tabs>
        <w:ind w:firstLine="567"/>
        <w:rPr>
          <w:szCs w:val="28"/>
        </w:rPr>
      </w:pPr>
      <w:r w:rsidRPr="009A2171">
        <w:rPr>
          <w:szCs w:val="28"/>
        </w:rPr>
        <w:t>Акт (обвинувальний акт). Анотація. Автобіографія. Висновок. Витяг із наказу. Витяг із протоколу. Вказівка. Відгук. Довідка. Доповідна записка. Доручення (Довіреність). Заповіт. Запрошення. Заява (позовна заява). Звіт. Клопотання, Контракт, Наказ, Оголошення, Повідомлення, Повістка, Пояснювальна записка. Посадова інструкція. Постанова. Правила. Протокол (протокол засідання зборів, протокол огляду місця події, протокол арешту майна тощо). Рапорт. Резюме. Рецензія. Розписка. Розпорядження. Скарга (апеляційна, касаційна скарга). Службова записка. Службовий лист (супровідний лист). Трудова угода. Ухвала. Характеристика.</w:t>
      </w:r>
    </w:p>
    <w:p w:rsidR="00776308" w:rsidRPr="009A2171" w:rsidRDefault="00776308" w:rsidP="00BE6036">
      <w:pPr>
        <w:pStyle w:val="a3"/>
        <w:tabs>
          <w:tab w:val="left" w:pos="180"/>
          <w:tab w:val="left" w:pos="360"/>
        </w:tabs>
        <w:ind w:firstLine="567"/>
        <w:rPr>
          <w:szCs w:val="28"/>
        </w:rPr>
      </w:pPr>
    </w:p>
    <w:p w:rsidR="00BE6036" w:rsidRPr="009A2171" w:rsidRDefault="00BE6036" w:rsidP="00BE6036">
      <w:pPr>
        <w:pStyle w:val="a3"/>
        <w:tabs>
          <w:tab w:val="left" w:pos="180"/>
          <w:tab w:val="left" w:pos="360"/>
        </w:tabs>
        <w:ind w:firstLine="567"/>
        <w:rPr>
          <w:szCs w:val="28"/>
        </w:rPr>
      </w:pPr>
      <w:r w:rsidRPr="009A2171">
        <w:rPr>
          <w:szCs w:val="28"/>
        </w:rPr>
        <w:t>Друга практична частина сформована з 20 тестових питань (1 питання = 1 бал). Тестування відбувається в системі Moodle (охоплює відповіді на теоретичні й практичні завдання)</w:t>
      </w:r>
      <w:r w:rsidRPr="009A2171">
        <w:rPr>
          <w:b/>
          <w:szCs w:val="28"/>
        </w:rPr>
        <w:t>*</w:t>
      </w:r>
      <w:r w:rsidRPr="009A2171">
        <w:rPr>
          <w:szCs w:val="28"/>
        </w:rPr>
        <w:t>.</w:t>
      </w:r>
    </w:p>
    <w:p w:rsidR="00BE6036" w:rsidRPr="009A2171" w:rsidRDefault="00BE6036" w:rsidP="00BE6036">
      <w:pPr>
        <w:pStyle w:val="a3"/>
        <w:tabs>
          <w:tab w:val="left" w:pos="180"/>
          <w:tab w:val="left" w:pos="360"/>
        </w:tabs>
        <w:ind w:firstLine="567"/>
        <w:rPr>
          <w:szCs w:val="28"/>
        </w:rPr>
      </w:pPr>
    </w:p>
    <w:p w:rsidR="00BE6036" w:rsidRPr="009A2171" w:rsidRDefault="00BE6036" w:rsidP="00BE6036">
      <w:pPr>
        <w:pStyle w:val="a3"/>
        <w:tabs>
          <w:tab w:val="left" w:pos="180"/>
          <w:tab w:val="left" w:pos="360"/>
        </w:tabs>
        <w:ind w:firstLine="567"/>
        <w:rPr>
          <w:szCs w:val="28"/>
        </w:rPr>
      </w:pPr>
      <w:r w:rsidRPr="009A2171">
        <w:rPr>
          <w:b/>
          <w:szCs w:val="28"/>
        </w:rPr>
        <w:t xml:space="preserve">Примітка* </w:t>
      </w:r>
      <w:r w:rsidRPr="009A2171">
        <w:rPr>
          <w:szCs w:val="28"/>
        </w:rPr>
        <w:t>Підсумковий контроль також може повністю складатися з тестових завдань (40 питань = 40 балів) і проводитися</w:t>
      </w:r>
      <w:r w:rsidRPr="009A2171">
        <w:rPr>
          <w:b/>
          <w:szCs w:val="28"/>
        </w:rPr>
        <w:t xml:space="preserve"> </w:t>
      </w:r>
      <w:r w:rsidRPr="009A2171">
        <w:rPr>
          <w:szCs w:val="28"/>
        </w:rPr>
        <w:t>в системі Moodle, про що заздалегідь попереджають студентів.</w:t>
      </w:r>
    </w:p>
    <w:p w:rsidR="00AD5C47" w:rsidRPr="009A2171" w:rsidRDefault="00BE6036" w:rsidP="00AD5C47">
      <w:pPr>
        <w:pStyle w:val="a3"/>
        <w:tabs>
          <w:tab w:val="left" w:pos="180"/>
          <w:tab w:val="left" w:pos="360"/>
        </w:tabs>
        <w:ind w:firstLine="567"/>
        <w:rPr>
          <w:szCs w:val="28"/>
        </w:rPr>
      </w:pPr>
      <w:r w:rsidRPr="009A2171">
        <w:rPr>
          <w:szCs w:val="28"/>
        </w:rPr>
        <w:t xml:space="preserve"> </w:t>
      </w:r>
    </w:p>
    <w:p w:rsidR="00AD5C47" w:rsidRPr="009A2171" w:rsidRDefault="00BE6036" w:rsidP="00AD5C47">
      <w:pPr>
        <w:pStyle w:val="a3"/>
        <w:tabs>
          <w:tab w:val="left" w:pos="180"/>
          <w:tab w:val="left" w:pos="360"/>
        </w:tabs>
        <w:ind w:firstLine="567"/>
        <w:rPr>
          <w:szCs w:val="28"/>
        </w:rPr>
      </w:pPr>
      <w:r w:rsidRPr="009A2171">
        <w:rPr>
          <w:szCs w:val="28"/>
        </w:rPr>
        <w:t xml:space="preserve"> </w:t>
      </w:r>
    </w:p>
    <w:p w:rsidR="00AD5C47" w:rsidRPr="009A2171" w:rsidRDefault="00AD5C47">
      <w:pPr>
        <w:spacing w:after="200" w:line="276" w:lineRule="auto"/>
        <w:rPr>
          <w:b/>
          <w:bCs/>
          <w:sz w:val="28"/>
          <w:szCs w:val="28"/>
          <w:lang w:val="uk-UA"/>
        </w:rPr>
      </w:pPr>
      <w:r w:rsidRPr="009A2171">
        <w:rPr>
          <w:b/>
          <w:bCs/>
          <w:sz w:val="28"/>
          <w:szCs w:val="28"/>
          <w:lang w:val="uk-UA"/>
        </w:rPr>
        <w:br w:type="page"/>
      </w:r>
    </w:p>
    <w:p w:rsidR="005502FF" w:rsidRPr="009A2171" w:rsidRDefault="0067496D" w:rsidP="005502FF">
      <w:pPr>
        <w:widowControl w:val="0"/>
        <w:suppressAutoHyphens/>
        <w:autoSpaceDE w:val="0"/>
        <w:autoSpaceDN w:val="0"/>
        <w:adjustRightInd w:val="0"/>
        <w:ind w:firstLine="567"/>
        <w:jc w:val="center"/>
        <w:rPr>
          <w:b/>
          <w:sz w:val="28"/>
          <w:szCs w:val="28"/>
          <w:lang w:val="uk-UA"/>
        </w:rPr>
      </w:pPr>
      <w:r w:rsidRPr="009A2171">
        <w:rPr>
          <w:b/>
          <w:bCs/>
          <w:sz w:val="28"/>
          <w:szCs w:val="28"/>
          <w:lang w:val="uk-UA"/>
        </w:rPr>
        <w:lastRenderedPageBreak/>
        <w:sym w:font="Wingdings" w:char="F026"/>
      </w:r>
      <w:r w:rsidRPr="009A2171">
        <w:rPr>
          <w:b/>
          <w:bCs/>
          <w:sz w:val="28"/>
          <w:szCs w:val="28"/>
          <w:lang w:val="uk-UA"/>
        </w:rPr>
        <w:t xml:space="preserve"> </w:t>
      </w:r>
      <w:r w:rsidR="00172237" w:rsidRPr="009A2171">
        <w:rPr>
          <w:b/>
          <w:sz w:val="28"/>
          <w:szCs w:val="28"/>
          <w:lang w:val="uk-UA"/>
        </w:rPr>
        <w:t>РЕКОМЕНДОВАНА ЛІТЕРАТУРА</w:t>
      </w:r>
    </w:p>
    <w:p w:rsidR="005502FF" w:rsidRPr="009A2171" w:rsidRDefault="005502FF" w:rsidP="005502FF">
      <w:pPr>
        <w:jc w:val="center"/>
        <w:rPr>
          <w:b/>
          <w:i/>
          <w:sz w:val="28"/>
          <w:szCs w:val="28"/>
          <w:lang w:val="uk-UA"/>
        </w:rPr>
      </w:pPr>
      <w:r w:rsidRPr="009A2171">
        <w:rPr>
          <w:b/>
          <w:i/>
          <w:sz w:val="28"/>
          <w:szCs w:val="28"/>
          <w:lang w:val="uk-UA"/>
        </w:rPr>
        <w:t xml:space="preserve">Основна </w:t>
      </w:r>
    </w:p>
    <w:p w:rsidR="00DB3129" w:rsidRPr="009A2171" w:rsidRDefault="00DB3129" w:rsidP="00391579">
      <w:pPr>
        <w:pStyle w:val="afb"/>
        <w:numPr>
          <w:ilvl w:val="0"/>
          <w:numId w:val="17"/>
        </w:numPr>
        <w:tabs>
          <w:tab w:val="clear" w:pos="720"/>
          <w:tab w:val="left" w:pos="284"/>
          <w:tab w:val="left" w:pos="426"/>
          <w:tab w:val="num" w:pos="567"/>
        </w:tabs>
        <w:ind w:left="0" w:firstLine="0"/>
        <w:jc w:val="both"/>
        <w:rPr>
          <w:sz w:val="28"/>
          <w:szCs w:val="28"/>
        </w:rPr>
      </w:pPr>
      <w:r w:rsidRPr="009A2171">
        <w:rPr>
          <w:sz w:val="28"/>
          <w:szCs w:val="28"/>
        </w:rPr>
        <w:t xml:space="preserve">Азарова Л.Є., Радомська Л.Є. Українська мова за професійним спрямуванням у таблицях і схемах : підручник. Вінниця : ВНТУ, 2022. 200 с. </w:t>
      </w:r>
    </w:p>
    <w:p w:rsidR="00DB3129" w:rsidRPr="009A2171" w:rsidRDefault="00DB3129" w:rsidP="00391579">
      <w:pPr>
        <w:pStyle w:val="afb"/>
        <w:numPr>
          <w:ilvl w:val="0"/>
          <w:numId w:val="17"/>
        </w:numPr>
        <w:tabs>
          <w:tab w:val="clear" w:pos="720"/>
          <w:tab w:val="left" w:pos="284"/>
          <w:tab w:val="left" w:pos="426"/>
          <w:tab w:val="num" w:pos="567"/>
        </w:tabs>
        <w:ind w:left="0" w:firstLine="0"/>
        <w:jc w:val="both"/>
        <w:rPr>
          <w:sz w:val="28"/>
          <w:szCs w:val="28"/>
        </w:rPr>
      </w:pPr>
      <w:r w:rsidRPr="009A2171">
        <w:rPr>
          <w:sz w:val="28"/>
          <w:szCs w:val="28"/>
        </w:rPr>
        <w:t>Гриценко Т.Б. Українська мова за професійним спрямуванням : навч. посібник</w:t>
      </w:r>
      <w:r w:rsidR="00641164" w:rsidRPr="009A2171">
        <w:rPr>
          <w:sz w:val="28"/>
          <w:szCs w:val="28"/>
        </w:rPr>
        <w:t>.</w:t>
      </w:r>
      <w:r w:rsidRPr="009A2171">
        <w:rPr>
          <w:sz w:val="28"/>
          <w:szCs w:val="28"/>
        </w:rPr>
        <w:t xml:space="preserve"> Київ : Центр учбової літератури, 2019. 624 с.</w:t>
      </w:r>
    </w:p>
    <w:p w:rsidR="00DB3129" w:rsidRPr="009A2171" w:rsidRDefault="00DB3129" w:rsidP="00391579">
      <w:pPr>
        <w:pStyle w:val="afb"/>
        <w:numPr>
          <w:ilvl w:val="0"/>
          <w:numId w:val="17"/>
        </w:numPr>
        <w:tabs>
          <w:tab w:val="clear" w:pos="720"/>
          <w:tab w:val="left" w:pos="0"/>
          <w:tab w:val="left" w:pos="180"/>
          <w:tab w:val="left" w:pos="284"/>
          <w:tab w:val="left" w:pos="426"/>
          <w:tab w:val="num" w:pos="567"/>
          <w:tab w:val="left" w:pos="993"/>
          <w:tab w:val="left" w:pos="1134"/>
        </w:tabs>
        <w:suppressAutoHyphens/>
        <w:ind w:left="0" w:firstLine="0"/>
        <w:jc w:val="both"/>
        <w:rPr>
          <w:sz w:val="28"/>
          <w:szCs w:val="28"/>
        </w:rPr>
      </w:pPr>
      <w:r w:rsidRPr="009A2171">
        <w:rPr>
          <w:sz w:val="28"/>
          <w:szCs w:val="28"/>
        </w:rPr>
        <w:t>Зубков М. Г. Норми й культура української мови. 4-те вид. Харків : Школа, 2023. 544 с.</w:t>
      </w:r>
    </w:p>
    <w:p w:rsidR="00DB3129" w:rsidRPr="009A2171" w:rsidRDefault="00DB3129" w:rsidP="00391579">
      <w:pPr>
        <w:pStyle w:val="afb"/>
        <w:numPr>
          <w:ilvl w:val="0"/>
          <w:numId w:val="17"/>
        </w:numPr>
        <w:tabs>
          <w:tab w:val="clear" w:pos="720"/>
          <w:tab w:val="left" w:pos="284"/>
          <w:tab w:val="left" w:pos="426"/>
          <w:tab w:val="num" w:pos="567"/>
        </w:tabs>
        <w:ind w:left="0" w:firstLine="0"/>
        <w:jc w:val="both"/>
        <w:rPr>
          <w:sz w:val="28"/>
          <w:szCs w:val="28"/>
        </w:rPr>
      </w:pPr>
      <w:r w:rsidRPr="009A2171">
        <w:rPr>
          <w:sz w:val="28"/>
          <w:szCs w:val="28"/>
        </w:rPr>
        <w:t>Кабиш О.О. Українська мова в судово-процесуальній сфері : навчально-практичний посібник. Київ : Алерта, 2020. 152 с.</w:t>
      </w:r>
    </w:p>
    <w:p w:rsidR="00DB3129" w:rsidRPr="009A2171" w:rsidRDefault="00DB3129" w:rsidP="00391579">
      <w:pPr>
        <w:pStyle w:val="afb"/>
        <w:numPr>
          <w:ilvl w:val="0"/>
          <w:numId w:val="17"/>
        </w:numPr>
        <w:tabs>
          <w:tab w:val="clear" w:pos="720"/>
          <w:tab w:val="left" w:pos="0"/>
          <w:tab w:val="left" w:pos="180"/>
          <w:tab w:val="left" w:pos="284"/>
          <w:tab w:val="left" w:pos="426"/>
          <w:tab w:val="num" w:pos="567"/>
          <w:tab w:val="left" w:pos="993"/>
          <w:tab w:val="left" w:pos="1134"/>
        </w:tabs>
        <w:suppressAutoHyphens/>
        <w:ind w:left="0" w:firstLine="0"/>
        <w:jc w:val="both"/>
        <w:rPr>
          <w:sz w:val="28"/>
          <w:szCs w:val="28"/>
        </w:rPr>
      </w:pPr>
      <w:r w:rsidRPr="009A2171">
        <w:rPr>
          <w:sz w:val="28"/>
          <w:szCs w:val="28"/>
        </w:rPr>
        <w:t>Кравченко Т. П. Українська мова за професійним спрямуванням</w:t>
      </w:r>
      <w:r w:rsidR="00641164" w:rsidRPr="009A2171">
        <w:rPr>
          <w:sz w:val="28"/>
          <w:szCs w:val="28"/>
        </w:rPr>
        <w:t> : к</w:t>
      </w:r>
      <w:r w:rsidRPr="009A2171">
        <w:rPr>
          <w:sz w:val="28"/>
          <w:szCs w:val="28"/>
        </w:rPr>
        <w:t>урс лекцій. Миколаїв : МНАУ, 2022. 108 с.</w:t>
      </w:r>
    </w:p>
    <w:p w:rsidR="00DB3129" w:rsidRPr="009A2171" w:rsidRDefault="00DB3129" w:rsidP="00391579">
      <w:pPr>
        <w:pStyle w:val="afb"/>
        <w:numPr>
          <w:ilvl w:val="0"/>
          <w:numId w:val="17"/>
        </w:numPr>
        <w:tabs>
          <w:tab w:val="clear" w:pos="720"/>
          <w:tab w:val="left" w:pos="0"/>
          <w:tab w:val="left" w:pos="180"/>
          <w:tab w:val="left" w:pos="284"/>
          <w:tab w:val="left" w:pos="426"/>
          <w:tab w:val="num" w:pos="567"/>
          <w:tab w:val="left" w:pos="993"/>
          <w:tab w:val="left" w:pos="1134"/>
        </w:tabs>
        <w:suppressAutoHyphens/>
        <w:ind w:left="0" w:firstLine="0"/>
        <w:jc w:val="both"/>
        <w:rPr>
          <w:sz w:val="28"/>
          <w:szCs w:val="28"/>
        </w:rPr>
      </w:pPr>
      <w:r w:rsidRPr="009A2171">
        <w:rPr>
          <w:sz w:val="28"/>
          <w:szCs w:val="28"/>
        </w:rPr>
        <w:t>Українська мова професійного спрямування (мовні норми) : навчальний посібник / Єльнікова Н. І., Голопич І. М., Полтавська Д. В. Харків : ХНУВС, 2019. 182 с.</w:t>
      </w:r>
    </w:p>
    <w:p w:rsidR="00DB3129" w:rsidRPr="009A2171" w:rsidRDefault="00DB3129" w:rsidP="00391579">
      <w:pPr>
        <w:pStyle w:val="afb"/>
        <w:numPr>
          <w:ilvl w:val="0"/>
          <w:numId w:val="17"/>
        </w:numPr>
        <w:tabs>
          <w:tab w:val="clear" w:pos="720"/>
          <w:tab w:val="left" w:pos="284"/>
          <w:tab w:val="left" w:pos="426"/>
          <w:tab w:val="num" w:pos="567"/>
        </w:tabs>
        <w:ind w:left="0" w:firstLine="0"/>
        <w:jc w:val="both"/>
        <w:rPr>
          <w:sz w:val="28"/>
          <w:szCs w:val="28"/>
        </w:rPr>
      </w:pPr>
      <w:r w:rsidRPr="009A2171">
        <w:rPr>
          <w:sz w:val="28"/>
          <w:szCs w:val="28"/>
        </w:rPr>
        <w:t>Українська мова професійного спрямування : навчальний посібник для здобувачів вищої освіти бакалавра всіх спеціальностей / М.В.</w:t>
      </w:r>
      <w:r w:rsidR="00641164" w:rsidRPr="009A2171">
        <w:rPr>
          <w:sz w:val="28"/>
          <w:szCs w:val="28"/>
        </w:rPr>
        <w:t xml:space="preserve"> </w:t>
      </w:r>
      <w:r w:rsidRPr="009A2171">
        <w:rPr>
          <w:sz w:val="28"/>
          <w:szCs w:val="28"/>
        </w:rPr>
        <w:t>Стасик, О.О.</w:t>
      </w:r>
      <w:r w:rsidR="00641164" w:rsidRPr="009A2171">
        <w:rPr>
          <w:sz w:val="28"/>
          <w:szCs w:val="28"/>
        </w:rPr>
        <w:t> </w:t>
      </w:r>
      <w:r w:rsidRPr="009A2171">
        <w:rPr>
          <w:sz w:val="28"/>
          <w:szCs w:val="28"/>
        </w:rPr>
        <w:t>Стадніченко, О.О.</w:t>
      </w:r>
      <w:r w:rsidR="00641164" w:rsidRPr="009A2171">
        <w:rPr>
          <w:sz w:val="28"/>
          <w:szCs w:val="28"/>
        </w:rPr>
        <w:t xml:space="preserve"> </w:t>
      </w:r>
      <w:r w:rsidRPr="009A2171">
        <w:rPr>
          <w:sz w:val="28"/>
          <w:szCs w:val="28"/>
        </w:rPr>
        <w:t>Шульга, Ю.В.</w:t>
      </w:r>
      <w:r w:rsidR="00641164" w:rsidRPr="009A2171">
        <w:rPr>
          <w:sz w:val="28"/>
          <w:szCs w:val="28"/>
        </w:rPr>
        <w:t xml:space="preserve"> </w:t>
      </w:r>
      <w:r w:rsidRPr="009A2171">
        <w:rPr>
          <w:sz w:val="28"/>
          <w:szCs w:val="28"/>
        </w:rPr>
        <w:t xml:space="preserve">Ласкава. Запоріжжя : Запорізький національний університет, 2024.  219 с. </w:t>
      </w:r>
    </w:p>
    <w:p w:rsidR="00AC60A5" w:rsidRPr="009A2171" w:rsidRDefault="00DB3129" w:rsidP="00AC60A5">
      <w:pPr>
        <w:pStyle w:val="afb"/>
        <w:numPr>
          <w:ilvl w:val="0"/>
          <w:numId w:val="17"/>
        </w:numPr>
        <w:tabs>
          <w:tab w:val="clear" w:pos="720"/>
          <w:tab w:val="left" w:pos="0"/>
          <w:tab w:val="left" w:pos="180"/>
          <w:tab w:val="left" w:pos="284"/>
          <w:tab w:val="left" w:pos="426"/>
          <w:tab w:val="num" w:pos="567"/>
          <w:tab w:val="left" w:pos="993"/>
          <w:tab w:val="left" w:pos="1134"/>
        </w:tabs>
        <w:suppressAutoHyphens/>
        <w:ind w:left="0" w:firstLine="0"/>
        <w:jc w:val="both"/>
        <w:rPr>
          <w:sz w:val="28"/>
          <w:szCs w:val="28"/>
        </w:rPr>
      </w:pPr>
      <w:r w:rsidRPr="009A2171">
        <w:rPr>
          <w:sz w:val="28"/>
          <w:szCs w:val="28"/>
        </w:rPr>
        <w:t>Царьова І. В. Юридичне документознавство : навчальний посібник. Дніпро : Дніпроп. держ. ун-т внутр. справ, 2017. 172 с.</w:t>
      </w:r>
    </w:p>
    <w:p w:rsidR="00AC60A5" w:rsidRPr="009A2171" w:rsidRDefault="00AC60A5" w:rsidP="00AC60A5">
      <w:pPr>
        <w:pStyle w:val="afb"/>
        <w:numPr>
          <w:ilvl w:val="0"/>
          <w:numId w:val="17"/>
        </w:numPr>
        <w:tabs>
          <w:tab w:val="clear" w:pos="720"/>
          <w:tab w:val="left" w:pos="0"/>
          <w:tab w:val="left" w:pos="180"/>
          <w:tab w:val="left" w:pos="284"/>
          <w:tab w:val="left" w:pos="426"/>
          <w:tab w:val="num" w:pos="567"/>
          <w:tab w:val="left" w:pos="993"/>
          <w:tab w:val="left" w:pos="1134"/>
        </w:tabs>
        <w:suppressAutoHyphens/>
        <w:ind w:left="0" w:firstLine="0"/>
        <w:jc w:val="both"/>
        <w:rPr>
          <w:sz w:val="28"/>
          <w:szCs w:val="28"/>
        </w:rPr>
      </w:pPr>
      <w:r w:rsidRPr="009A2171">
        <w:rPr>
          <w:sz w:val="28"/>
          <w:szCs w:val="28"/>
        </w:rPr>
        <w:t xml:space="preserve">Процесуальні документи досудового розслідування (слідчого, прокурора, адвоката та слідчого судді) : наук.-практ. посібн. / </w:t>
      </w:r>
      <w:r w:rsidR="00716981">
        <w:rPr>
          <w:sz w:val="28"/>
          <w:szCs w:val="28"/>
        </w:rPr>
        <w:t>з</w:t>
      </w:r>
      <w:r w:rsidRPr="009A2171">
        <w:rPr>
          <w:sz w:val="28"/>
          <w:szCs w:val="28"/>
        </w:rPr>
        <w:t>а ред. М. А. Погорецького та О.П. Кучинської. Київ : Алерта, 2018. 254 с.</w:t>
      </w:r>
    </w:p>
    <w:p w:rsidR="006D6CD0" w:rsidRPr="009A2171" w:rsidRDefault="00DB3129" w:rsidP="00DB3129">
      <w:pPr>
        <w:tabs>
          <w:tab w:val="left" w:pos="284"/>
          <w:tab w:val="left" w:pos="426"/>
        </w:tabs>
        <w:ind w:left="360"/>
        <w:jc w:val="center"/>
        <w:rPr>
          <w:b/>
          <w:i/>
          <w:sz w:val="28"/>
          <w:szCs w:val="28"/>
          <w:lang w:val="uk-UA"/>
        </w:rPr>
      </w:pPr>
      <w:r w:rsidRPr="009A2171">
        <w:rPr>
          <w:b/>
          <w:i/>
          <w:sz w:val="28"/>
          <w:szCs w:val="28"/>
          <w:lang w:val="uk-UA"/>
        </w:rPr>
        <w:t>Додаткова</w:t>
      </w:r>
    </w:p>
    <w:p w:rsidR="00DB3129" w:rsidRPr="009A2171" w:rsidRDefault="00DB3129" w:rsidP="00391579">
      <w:pPr>
        <w:pStyle w:val="afb"/>
        <w:numPr>
          <w:ilvl w:val="0"/>
          <w:numId w:val="23"/>
        </w:numPr>
        <w:tabs>
          <w:tab w:val="left" w:pos="0"/>
          <w:tab w:val="left" w:pos="180"/>
          <w:tab w:val="left" w:pos="284"/>
          <w:tab w:val="left" w:pos="426"/>
          <w:tab w:val="left" w:pos="993"/>
        </w:tabs>
        <w:suppressAutoHyphens/>
        <w:overflowPunct w:val="0"/>
        <w:adjustRightInd w:val="0"/>
        <w:ind w:left="0" w:firstLine="0"/>
        <w:jc w:val="both"/>
        <w:textAlignment w:val="baseline"/>
        <w:rPr>
          <w:sz w:val="28"/>
          <w:szCs w:val="28"/>
        </w:rPr>
      </w:pPr>
      <w:r w:rsidRPr="009A2171">
        <w:rPr>
          <w:sz w:val="28"/>
          <w:szCs w:val="28"/>
        </w:rPr>
        <w:t xml:space="preserve">Галузинська Л. І., Науменко Н. В., Колосюк В. О. Українська мова (за професійним спрямуванням) : навчальний посібник. Київ : Знання, 2008. 430 с. </w:t>
      </w:r>
    </w:p>
    <w:p w:rsidR="00DB3129" w:rsidRPr="009A2171" w:rsidRDefault="00DB3129" w:rsidP="00391579">
      <w:pPr>
        <w:pStyle w:val="afb"/>
        <w:numPr>
          <w:ilvl w:val="0"/>
          <w:numId w:val="23"/>
        </w:numPr>
        <w:tabs>
          <w:tab w:val="left" w:pos="0"/>
          <w:tab w:val="left" w:pos="180"/>
          <w:tab w:val="left" w:pos="284"/>
          <w:tab w:val="left" w:pos="426"/>
          <w:tab w:val="left" w:pos="993"/>
          <w:tab w:val="left" w:pos="1134"/>
        </w:tabs>
        <w:suppressAutoHyphens/>
        <w:ind w:left="0" w:firstLine="0"/>
        <w:jc w:val="both"/>
        <w:rPr>
          <w:sz w:val="28"/>
          <w:szCs w:val="28"/>
        </w:rPr>
      </w:pPr>
      <w:r w:rsidRPr="009A2171">
        <w:rPr>
          <w:sz w:val="28"/>
          <w:szCs w:val="28"/>
        </w:rPr>
        <w:t xml:space="preserve">Глущик С. В., Дияк О. В., Шевчук С. В. Сучасні ділові папери : навчальний посібник. Київ : Ранок, 2015. 544 с. </w:t>
      </w:r>
    </w:p>
    <w:p w:rsidR="00DB3129" w:rsidRPr="009A2171" w:rsidRDefault="00DB3129" w:rsidP="00391579">
      <w:pPr>
        <w:pStyle w:val="afb"/>
        <w:numPr>
          <w:ilvl w:val="0"/>
          <w:numId w:val="23"/>
        </w:numPr>
        <w:tabs>
          <w:tab w:val="left" w:pos="0"/>
          <w:tab w:val="left" w:pos="180"/>
          <w:tab w:val="left" w:pos="284"/>
          <w:tab w:val="left" w:pos="426"/>
          <w:tab w:val="left" w:pos="993"/>
        </w:tabs>
        <w:suppressAutoHyphens/>
        <w:ind w:left="0" w:firstLine="0"/>
        <w:jc w:val="both"/>
        <w:rPr>
          <w:sz w:val="28"/>
          <w:szCs w:val="28"/>
        </w:rPr>
      </w:pPr>
      <w:r w:rsidRPr="009A2171">
        <w:rPr>
          <w:sz w:val="28"/>
          <w:szCs w:val="28"/>
        </w:rPr>
        <w:t>Етика ділових відносин : навчальний посібник</w:t>
      </w:r>
      <w:r w:rsidRPr="009A2171">
        <w:rPr>
          <w:spacing w:val="1"/>
          <w:sz w:val="28"/>
          <w:szCs w:val="28"/>
        </w:rPr>
        <w:t xml:space="preserve"> </w:t>
      </w:r>
      <w:r w:rsidRPr="009A2171">
        <w:rPr>
          <w:sz w:val="28"/>
          <w:szCs w:val="28"/>
        </w:rPr>
        <w:t>/ Лесько О. Й.,</w:t>
      </w:r>
      <w:r w:rsidRPr="009A2171">
        <w:rPr>
          <w:spacing w:val="-68"/>
          <w:sz w:val="28"/>
          <w:szCs w:val="28"/>
        </w:rPr>
        <w:t xml:space="preserve"> </w:t>
      </w:r>
      <w:r w:rsidRPr="009A2171">
        <w:rPr>
          <w:sz w:val="28"/>
          <w:szCs w:val="28"/>
        </w:rPr>
        <w:t>Прищак М. Д., Залюбівська О. Б. та ін. Вінниця : ВНТУ, 2011. 309</w:t>
      </w:r>
      <w:r w:rsidRPr="009A2171">
        <w:rPr>
          <w:spacing w:val="-1"/>
          <w:sz w:val="28"/>
          <w:szCs w:val="28"/>
        </w:rPr>
        <w:t xml:space="preserve"> </w:t>
      </w:r>
      <w:r w:rsidRPr="009A2171">
        <w:rPr>
          <w:sz w:val="28"/>
          <w:szCs w:val="28"/>
        </w:rPr>
        <w:t>с.</w:t>
      </w:r>
    </w:p>
    <w:p w:rsidR="00DB3129" w:rsidRPr="009A2171" w:rsidRDefault="00DB3129" w:rsidP="00391579">
      <w:pPr>
        <w:pStyle w:val="afb"/>
        <w:numPr>
          <w:ilvl w:val="0"/>
          <w:numId w:val="23"/>
        </w:numPr>
        <w:tabs>
          <w:tab w:val="left" w:pos="0"/>
          <w:tab w:val="left" w:pos="180"/>
          <w:tab w:val="left" w:pos="284"/>
          <w:tab w:val="left" w:pos="426"/>
          <w:tab w:val="left" w:pos="993"/>
        </w:tabs>
        <w:suppressAutoHyphens/>
        <w:ind w:left="0" w:firstLine="0"/>
        <w:jc w:val="both"/>
        <w:rPr>
          <w:sz w:val="28"/>
          <w:szCs w:val="28"/>
        </w:rPr>
      </w:pPr>
      <w:r w:rsidRPr="009A2171">
        <w:rPr>
          <w:sz w:val="28"/>
          <w:szCs w:val="28"/>
        </w:rPr>
        <w:t>Збірник взірців процесуальних документів та коментарі до них: [С.М. Алфьоров, С.М. Міщенко, О.Ю. Татаров, В.І. Фаринник та ін.]. Київ : Арт-Дизайн, 2012. 196 с.</w:t>
      </w:r>
    </w:p>
    <w:p w:rsidR="00DB3129" w:rsidRPr="009A2171" w:rsidRDefault="00DB3129" w:rsidP="00391579">
      <w:pPr>
        <w:pStyle w:val="afb"/>
        <w:numPr>
          <w:ilvl w:val="0"/>
          <w:numId w:val="23"/>
        </w:numPr>
        <w:tabs>
          <w:tab w:val="left" w:pos="0"/>
          <w:tab w:val="left" w:pos="180"/>
          <w:tab w:val="left" w:pos="284"/>
          <w:tab w:val="left" w:pos="426"/>
          <w:tab w:val="left" w:pos="993"/>
          <w:tab w:val="left" w:pos="1134"/>
        </w:tabs>
        <w:suppressAutoHyphens/>
        <w:ind w:left="0" w:firstLine="0"/>
        <w:jc w:val="both"/>
        <w:rPr>
          <w:sz w:val="28"/>
          <w:szCs w:val="28"/>
        </w:rPr>
      </w:pPr>
      <w:r w:rsidRPr="009A2171">
        <w:rPr>
          <w:sz w:val="28"/>
          <w:szCs w:val="28"/>
        </w:rPr>
        <w:t>Ковалинська І. В. Невербальна комунікація. Київ : Освіта України, 2014. 289 с.</w:t>
      </w:r>
    </w:p>
    <w:p w:rsidR="00DB3129" w:rsidRPr="009A2171" w:rsidRDefault="00DB3129" w:rsidP="00391579">
      <w:pPr>
        <w:pStyle w:val="afb"/>
        <w:numPr>
          <w:ilvl w:val="0"/>
          <w:numId w:val="23"/>
        </w:numPr>
        <w:tabs>
          <w:tab w:val="left" w:pos="0"/>
          <w:tab w:val="left" w:pos="180"/>
          <w:tab w:val="left" w:pos="284"/>
          <w:tab w:val="left" w:pos="426"/>
          <w:tab w:val="left" w:pos="993"/>
          <w:tab w:val="left" w:pos="1134"/>
        </w:tabs>
        <w:suppressAutoHyphens/>
        <w:ind w:left="0" w:firstLine="0"/>
        <w:jc w:val="both"/>
        <w:rPr>
          <w:sz w:val="28"/>
          <w:szCs w:val="28"/>
        </w:rPr>
      </w:pPr>
      <w:r w:rsidRPr="009A2171">
        <w:rPr>
          <w:sz w:val="28"/>
          <w:szCs w:val="28"/>
        </w:rPr>
        <w:t xml:space="preserve">Корж А. Українська мова професійного спрямування : навчальний посібник. Київ : КНТ, ЦУЛ, 2012. 296 с. </w:t>
      </w:r>
    </w:p>
    <w:p w:rsidR="00DB3129" w:rsidRPr="009A2171" w:rsidRDefault="00DB3129" w:rsidP="00391579">
      <w:pPr>
        <w:pStyle w:val="afb"/>
        <w:numPr>
          <w:ilvl w:val="0"/>
          <w:numId w:val="23"/>
        </w:numPr>
        <w:tabs>
          <w:tab w:val="left" w:pos="0"/>
          <w:tab w:val="left" w:pos="180"/>
          <w:tab w:val="left" w:pos="284"/>
          <w:tab w:val="left" w:pos="426"/>
          <w:tab w:val="left" w:pos="993"/>
          <w:tab w:val="left" w:pos="1134"/>
        </w:tabs>
        <w:suppressAutoHyphens/>
        <w:ind w:left="0" w:firstLine="0"/>
        <w:jc w:val="both"/>
        <w:rPr>
          <w:sz w:val="28"/>
          <w:szCs w:val="28"/>
        </w:rPr>
      </w:pPr>
      <w:r w:rsidRPr="009A2171">
        <w:rPr>
          <w:sz w:val="28"/>
          <w:szCs w:val="28"/>
        </w:rPr>
        <w:t xml:space="preserve">Ласкава Ю. В., Стасик М. В. </w:t>
      </w:r>
      <w:hyperlink r:id="rId29" w:history="1">
        <w:r w:rsidRPr="009A2171">
          <w:rPr>
            <w:sz w:val="28"/>
            <w:szCs w:val="28"/>
          </w:rPr>
          <w:t>Функціонування фемінітивів у фаховому мовленні.</w:t>
        </w:r>
      </w:hyperlink>
      <w:r w:rsidRPr="009A2171">
        <w:rPr>
          <w:sz w:val="28"/>
          <w:szCs w:val="28"/>
        </w:rPr>
        <w:t xml:space="preserve"> </w:t>
      </w:r>
      <w:r w:rsidRPr="009A2171">
        <w:rPr>
          <w:i/>
          <w:sz w:val="28"/>
          <w:szCs w:val="28"/>
        </w:rPr>
        <w:t>Академічні візії.</w:t>
      </w:r>
      <w:r w:rsidRPr="009A2171">
        <w:rPr>
          <w:sz w:val="28"/>
          <w:szCs w:val="28"/>
        </w:rPr>
        <w:t xml:space="preserve"> Випуск 17 (березень). 2023. </w:t>
      </w:r>
    </w:p>
    <w:p w:rsidR="00DB3129" w:rsidRPr="009A2171" w:rsidRDefault="00DB3129" w:rsidP="00391579">
      <w:pPr>
        <w:pStyle w:val="afb"/>
        <w:numPr>
          <w:ilvl w:val="0"/>
          <w:numId w:val="23"/>
        </w:numPr>
        <w:tabs>
          <w:tab w:val="left" w:pos="0"/>
          <w:tab w:val="left" w:pos="180"/>
          <w:tab w:val="left" w:pos="284"/>
          <w:tab w:val="left" w:pos="426"/>
          <w:tab w:val="left" w:pos="993"/>
          <w:tab w:val="left" w:pos="1134"/>
        </w:tabs>
        <w:suppressAutoHyphens/>
        <w:ind w:left="0" w:firstLine="0"/>
        <w:jc w:val="both"/>
        <w:rPr>
          <w:sz w:val="28"/>
          <w:szCs w:val="28"/>
        </w:rPr>
      </w:pPr>
      <w:r w:rsidRPr="009A2171">
        <w:rPr>
          <w:sz w:val="28"/>
          <w:szCs w:val="28"/>
        </w:rPr>
        <w:t>Мацюк З., Станкевич Н. Українська мова професійного спілкування. Київ : Каравела, 2005.</w:t>
      </w:r>
      <w:hyperlink r:id="rId30" w:history="1"/>
      <w:r w:rsidRPr="009A2171">
        <w:rPr>
          <w:sz w:val="28"/>
          <w:szCs w:val="28"/>
        </w:rPr>
        <w:t xml:space="preserve"> 257 с.</w:t>
      </w:r>
    </w:p>
    <w:p w:rsidR="00DB3129" w:rsidRPr="009A2171" w:rsidRDefault="00DB3129" w:rsidP="00391579">
      <w:pPr>
        <w:pStyle w:val="afb"/>
        <w:numPr>
          <w:ilvl w:val="0"/>
          <w:numId w:val="23"/>
        </w:numPr>
        <w:tabs>
          <w:tab w:val="left" w:pos="0"/>
          <w:tab w:val="left" w:pos="180"/>
          <w:tab w:val="left" w:pos="284"/>
          <w:tab w:val="left" w:pos="426"/>
          <w:tab w:val="left" w:pos="993"/>
          <w:tab w:val="left" w:pos="1134"/>
        </w:tabs>
        <w:suppressAutoHyphens/>
        <w:ind w:left="0" w:firstLine="0"/>
        <w:jc w:val="both"/>
        <w:rPr>
          <w:sz w:val="28"/>
          <w:szCs w:val="28"/>
        </w:rPr>
      </w:pPr>
      <w:r w:rsidRPr="009A2171">
        <w:rPr>
          <w:sz w:val="28"/>
          <w:szCs w:val="28"/>
        </w:rPr>
        <w:t xml:space="preserve">Український правопис. Київ : Наукова думка, 2019. 391 с. </w:t>
      </w:r>
    </w:p>
    <w:p w:rsidR="00DB3129" w:rsidRPr="009A2171" w:rsidRDefault="00DB3129" w:rsidP="00391579">
      <w:pPr>
        <w:pStyle w:val="afb"/>
        <w:numPr>
          <w:ilvl w:val="0"/>
          <w:numId w:val="23"/>
        </w:numPr>
        <w:tabs>
          <w:tab w:val="left" w:pos="284"/>
          <w:tab w:val="left" w:pos="426"/>
        </w:tabs>
        <w:ind w:left="0" w:firstLine="0"/>
        <w:jc w:val="both"/>
        <w:rPr>
          <w:sz w:val="28"/>
          <w:szCs w:val="28"/>
        </w:rPr>
      </w:pPr>
      <w:r w:rsidRPr="009A2171">
        <w:rPr>
          <w:sz w:val="28"/>
          <w:szCs w:val="28"/>
        </w:rPr>
        <w:lastRenderedPageBreak/>
        <w:t>Черемська О. С., Сухенко В. Г. Українська мова (за професійним спрямуванням) : підручник. Харків : ХНЕУ ім. С. Кузнеця, 2018. 436 с.</w:t>
      </w:r>
    </w:p>
    <w:p w:rsidR="00DB3129" w:rsidRPr="009A2171" w:rsidRDefault="00833C79" w:rsidP="00391579">
      <w:pPr>
        <w:pStyle w:val="afb"/>
        <w:numPr>
          <w:ilvl w:val="0"/>
          <w:numId w:val="23"/>
        </w:numPr>
        <w:tabs>
          <w:tab w:val="left" w:pos="284"/>
          <w:tab w:val="left" w:pos="426"/>
        </w:tabs>
        <w:ind w:left="0" w:firstLine="0"/>
        <w:jc w:val="both"/>
        <w:rPr>
          <w:sz w:val="28"/>
          <w:szCs w:val="28"/>
        </w:rPr>
      </w:pPr>
      <w:hyperlink r:id="rId31" w:history="1">
        <w:r w:rsidR="00DB3129" w:rsidRPr="009A2171">
          <w:rPr>
            <w:sz w:val="28"/>
            <w:szCs w:val="28"/>
          </w:rPr>
          <w:t>Шевчук С. В.</w:t>
        </w:r>
      </w:hyperlink>
      <w:r w:rsidR="00DB3129" w:rsidRPr="009A2171">
        <w:rPr>
          <w:sz w:val="28"/>
          <w:szCs w:val="28"/>
        </w:rPr>
        <w:t xml:space="preserve"> Українське ділове мовлення : навч. посіб. Вид. 9-те, випр. і допов. Київ : Алерта, 2018. 301 с. </w:t>
      </w:r>
    </w:p>
    <w:p w:rsidR="00391579" w:rsidRPr="009A2171" w:rsidRDefault="00391579" w:rsidP="00391579">
      <w:pPr>
        <w:pStyle w:val="afb"/>
        <w:numPr>
          <w:ilvl w:val="0"/>
          <w:numId w:val="23"/>
        </w:numPr>
        <w:tabs>
          <w:tab w:val="left" w:pos="0"/>
          <w:tab w:val="left" w:pos="180"/>
          <w:tab w:val="left" w:pos="284"/>
          <w:tab w:val="left" w:pos="426"/>
          <w:tab w:val="left" w:pos="993"/>
          <w:tab w:val="left" w:pos="1134"/>
        </w:tabs>
        <w:suppressAutoHyphens/>
        <w:ind w:left="0" w:firstLine="0"/>
        <w:jc w:val="both"/>
        <w:rPr>
          <w:sz w:val="28"/>
          <w:szCs w:val="28"/>
        </w:rPr>
      </w:pPr>
      <w:r w:rsidRPr="009A2171">
        <w:rPr>
          <w:sz w:val="28"/>
          <w:szCs w:val="28"/>
        </w:rPr>
        <w:t xml:space="preserve">Шульга О.О. Проблемність у використанні фемінітивів. </w:t>
      </w:r>
      <w:r w:rsidRPr="009A2171">
        <w:rPr>
          <w:i/>
          <w:sz w:val="28"/>
          <w:szCs w:val="28"/>
        </w:rPr>
        <w:t xml:space="preserve">Актуальні питання сучасної гуманітаристики: комунікативно-культурологічний аспект </w:t>
      </w:r>
      <w:r w:rsidRPr="009A2171">
        <w:rPr>
          <w:sz w:val="28"/>
          <w:szCs w:val="28"/>
        </w:rPr>
        <w:t xml:space="preserve">: збірник матеріалів всеукраїнської науково-практичної конференції (м. Кам’янець-Подільський, 14 травня 2024 року). Кам’янець-Подільський : ЗВО «ПДУ», 2024. С. 65-67. </w:t>
      </w:r>
    </w:p>
    <w:p w:rsidR="00391579" w:rsidRPr="009A2171" w:rsidRDefault="00391579" w:rsidP="00391579">
      <w:pPr>
        <w:pStyle w:val="afb"/>
        <w:numPr>
          <w:ilvl w:val="0"/>
          <w:numId w:val="23"/>
        </w:numPr>
        <w:tabs>
          <w:tab w:val="left" w:pos="180"/>
          <w:tab w:val="left" w:pos="284"/>
          <w:tab w:val="left" w:pos="426"/>
          <w:tab w:val="left" w:pos="900"/>
          <w:tab w:val="left" w:pos="993"/>
          <w:tab w:val="left" w:pos="1134"/>
        </w:tabs>
        <w:ind w:left="0" w:firstLine="0"/>
        <w:jc w:val="both"/>
        <w:rPr>
          <w:sz w:val="28"/>
          <w:szCs w:val="28"/>
        </w:rPr>
      </w:pPr>
      <w:r w:rsidRPr="009A2171">
        <w:rPr>
          <w:sz w:val="28"/>
          <w:szCs w:val="28"/>
        </w:rPr>
        <w:t>Юрійчук Н.Д. Українська мова (за професійним спрямуванням) : навч.-метод. посібник. Переяслав-Хмельницький : Домбровська Я. М., 2019. 138 с.</w:t>
      </w:r>
    </w:p>
    <w:p w:rsidR="00391579" w:rsidRPr="009A2171" w:rsidRDefault="00391579" w:rsidP="00391579">
      <w:pPr>
        <w:pStyle w:val="afb"/>
        <w:numPr>
          <w:ilvl w:val="0"/>
          <w:numId w:val="23"/>
        </w:numPr>
        <w:tabs>
          <w:tab w:val="left" w:pos="0"/>
          <w:tab w:val="left" w:pos="180"/>
          <w:tab w:val="left" w:pos="284"/>
          <w:tab w:val="left" w:pos="426"/>
          <w:tab w:val="left" w:pos="993"/>
          <w:tab w:val="left" w:pos="1134"/>
        </w:tabs>
        <w:suppressAutoHyphens/>
        <w:ind w:left="0" w:firstLine="0"/>
        <w:jc w:val="both"/>
        <w:rPr>
          <w:sz w:val="28"/>
          <w:szCs w:val="28"/>
        </w:rPr>
      </w:pPr>
      <w:r w:rsidRPr="009A2171">
        <w:rPr>
          <w:sz w:val="28"/>
          <w:szCs w:val="28"/>
        </w:rPr>
        <w:t xml:space="preserve">Янковська Г. В. Українська мова для юристів : навчальний посібник. Київ : КНТ, 2011. 392 с. </w:t>
      </w:r>
    </w:p>
    <w:p w:rsidR="00391579" w:rsidRPr="009A2171" w:rsidRDefault="00573765" w:rsidP="00391579">
      <w:pPr>
        <w:pStyle w:val="afb"/>
        <w:numPr>
          <w:ilvl w:val="0"/>
          <w:numId w:val="23"/>
        </w:numPr>
        <w:tabs>
          <w:tab w:val="left" w:pos="0"/>
          <w:tab w:val="left" w:pos="180"/>
          <w:tab w:val="left" w:pos="284"/>
          <w:tab w:val="left" w:pos="426"/>
          <w:tab w:val="left" w:pos="993"/>
          <w:tab w:val="left" w:pos="1134"/>
        </w:tabs>
        <w:suppressAutoHyphens/>
        <w:ind w:left="0" w:firstLine="0"/>
        <w:jc w:val="both"/>
        <w:rPr>
          <w:sz w:val="28"/>
          <w:szCs w:val="28"/>
        </w:rPr>
      </w:pPr>
      <w:r w:rsidRPr="009A2171">
        <w:rPr>
          <w:sz w:val="28"/>
          <w:szCs w:val="28"/>
        </w:rPr>
        <w:t xml:space="preserve">A Dictionary of Education. URL: https://is.gd/qLiHd9 </w:t>
      </w:r>
      <w:r w:rsidR="00391579" w:rsidRPr="009A2171">
        <w:rPr>
          <w:sz w:val="28"/>
          <w:szCs w:val="28"/>
        </w:rPr>
        <w:t>(дата звернення: 11.11.2025).</w:t>
      </w:r>
      <w:r w:rsidRPr="009A2171">
        <w:rPr>
          <w:sz w:val="28"/>
          <w:szCs w:val="28"/>
        </w:rPr>
        <w:t xml:space="preserve"> </w:t>
      </w:r>
    </w:p>
    <w:p w:rsidR="00391579" w:rsidRPr="009A2171" w:rsidRDefault="00573765" w:rsidP="00391579">
      <w:pPr>
        <w:pStyle w:val="afb"/>
        <w:numPr>
          <w:ilvl w:val="0"/>
          <w:numId w:val="23"/>
        </w:numPr>
        <w:tabs>
          <w:tab w:val="left" w:pos="0"/>
          <w:tab w:val="left" w:pos="180"/>
          <w:tab w:val="left" w:pos="284"/>
          <w:tab w:val="left" w:pos="426"/>
          <w:tab w:val="left" w:pos="993"/>
          <w:tab w:val="left" w:pos="1134"/>
        </w:tabs>
        <w:suppressAutoHyphens/>
        <w:ind w:left="0" w:firstLine="0"/>
        <w:jc w:val="both"/>
        <w:rPr>
          <w:sz w:val="28"/>
          <w:szCs w:val="28"/>
        </w:rPr>
      </w:pPr>
      <w:r w:rsidRPr="009A2171">
        <w:rPr>
          <w:sz w:val="28"/>
          <w:szCs w:val="28"/>
        </w:rPr>
        <w:t xml:space="preserve">Education Terms Glossary. ProctorFree Education and Academic Glossary. URL: </w:t>
      </w:r>
      <w:hyperlink r:id="rId32" w:history="1">
        <w:r w:rsidR="00391579" w:rsidRPr="009A2171">
          <w:rPr>
            <w:rStyle w:val="a5"/>
            <w:color w:val="auto"/>
            <w:sz w:val="28"/>
            <w:szCs w:val="28"/>
            <w:u w:val="none"/>
          </w:rPr>
          <w:t>https://www.proctorfree.com/education-terms-glossary/</w:t>
        </w:r>
      </w:hyperlink>
      <w:r w:rsidR="00391579" w:rsidRPr="009A2171">
        <w:rPr>
          <w:sz w:val="28"/>
          <w:szCs w:val="28"/>
        </w:rPr>
        <w:t xml:space="preserve"> (дата звернення: 11.11.2025). </w:t>
      </w:r>
      <w:r w:rsidRPr="009A2171">
        <w:rPr>
          <w:sz w:val="28"/>
          <w:szCs w:val="28"/>
        </w:rPr>
        <w:t xml:space="preserve">  </w:t>
      </w:r>
    </w:p>
    <w:p w:rsidR="00573765" w:rsidRPr="009A2171" w:rsidRDefault="00573765" w:rsidP="00391579">
      <w:pPr>
        <w:pStyle w:val="afb"/>
        <w:numPr>
          <w:ilvl w:val="0"/>
          <w:numId w:val="23"/>
        </w:numPr>
        <w:tabs>
          <w:tab w:val="left" w:pos="0"/>
          <w:tab w:val="left" w:pos="180"/>
          <w:tab w:val="left" w:pos="284"/>
          <w:tab w:val="left" w:pos="426"/>
          <w:tab w:val="left" w:pos="993"/>
          <w:tab w:val="left" w:pos="1134"/>
        </w:tabs>
        <w:suppressAutoHyphens/>
        <w:ind w:left="0" w:firstLine="0"/>
        <w:jc w:val="both"/>
        <w:rPr>
          <w:sz w:val="28"/>
          <w:szCs w:val="28"/>
        </w:rPr>
      </w:pPr>
      <w:r w:rsidRPr="009A2171">
        <w:rPr>
          <w:sz w:val="28"/>
          <w:szCs w:val="28"/>
        </w:rPr>
        <w:t xml:space="preserve">Law Dictionary. URL: </w:t>
      </w:r>
      <w:hyperlink r:id="rId33" w:history="1">
        <w:r w:rsidR="00391579" w:rsidRPr="009A2171">
          <w:rPr>
            <w:rStyle w:val="a5"/>
            <w:color w:val="auto"/>
            <w:sz w:val="28"/>
            <w:szCs w:val="28"/>
            <w:u w:val="none"/>
          </w:rPr>
          <w:t>https://www.merriam-webster.com/legal</w:t>
        </w:r>
      </w:hyperlink>
      <w:r w:rsidR="00391579" w:rsidRPr="009A2171">
        <w:rPr>
          <w:sz w:val="28"/>
          <w:szCs w:val="28"/>
        </w:rPr>
        <w:t xml:space="preserve"> (дата звернення: 11.11.2025). </w:t>
      </w:r>
    </w:p>
    <w:p w:rsidR="00172237" w:rsidRPr="009A2171" w:rsidRDefault="00172237" w:rsidP="00391579">
      <w:pPr>
        <w:pStyle w:val="afb"/>
        <w:spacing w:line="276" w:lineRule="auto"/>
        <w:jc w:val="center"/>
        <w:rPr>
          <w:bCs/>
          <w:sz w:val="28"/>
          <w:szCs w:val="28"/>
        </w:rPr>
        <w:sectPr w:rsidR="00172237" w:rsidRPr="009A2171" w:rsidSect="00E22D0A">
          <w:footerReference w:type="default" r:id="rId34"/>
          <w:pgSz w:w="11906" w:h="16838"/>
          <w:pgMar w:top="1134" w:right="1134" w:bottom="1134" w:left="1134" w:header="709" w:footer="709" w:gutter="0"/>
          <w:cols w:space="708"/>
          <w:titlePg/>
          <w:docGrid w:linePitch="360"/>
        </w:sectPr>
      </w:pPr>
    </w:p>
    <w:p w:rsidR="00391579" w:rsidRPr="009A2171" w:rsidRDefault="00391579" w:rsidP="00391579">
      <w:pPr>
        <w:pStyle w:val="afb"/>
        <w:spacing w:line="276" w:lineRule="auto"/>
        <w:jc w:val="center"/>
        <w:rPr>
          <w:b/>
          <w:sz w:val="28"/>
          <w:szCs w:val="28"/>
        </w:rPr>
      </w:pPr>
      <w:r w:rsidRPr="009A2171">
        <w:rPr>
          <w:bCs/>
          <w:sz w:val="28"/>
          <w:szCs w:val="28"/>
        </w:rPr>
        <w:lastRenderedPageBreak/>
        <w:sym w:font="Wingdings" w:char="F026"/>
      </w:r>
      <w:r w:rsidRPr="009A2171">
        <w:rPr>
          <w:b/>
          <w:bCs/>
          <w:sz w:val="28"/>
          <w:szCs w:val="28"/>
        </w:rPr>
        <w:t xml:space="preserve"> </w:t>
      </w:r>
      <w:r w:rsidRPr="009A2171">
        <w:rPr>
          <w:b/>
          <w:caps/>
          <w:noProof/>
          <w:sz w:val="28"/>
          <w:szCs w:val="28"/>
        </w:rPr>
        <w:t>Використана література</w:t>
      </w:r>
    </w:p>
    <w:p w:rsidR="00AC60A5" w:rsidRPr="009A2171" w:rsidRDefault="00AC60A5" w:rsidP="00391579">
      <w:pPr>
        <w:pStyle w:val="afb"/>
        <w:numPr>
          <w:ilvl w:val="0"/>
          <w:numId w:val="22"/>
        </w:numPr>
        <w:tabs>
          <w:tab w:val="left" w:pos="0"/>
          <w:tab w:val="left" w:pos="180"/>
          <w:tab w:val="left" w:pos="284"/>
          <w:tab w:val="left" w:pos="426"/>
        </w:tabs>
        <w:suppressAutoHyphens/>
        <w:overflowPunct w:val="0"/>
        <w:adjustRightInd w:val="0"/>
        <w:ind w:left="0" w:firstLine="0"/>
        <w:jc w:val="both"/>
        <w:textAlignment w:val="baseline"/>
        <w:rPr>
          <w:sz w:val="28"/>
          <w:szCs w:val="28"/>
        </w:rPr>
      </w:pPr>
      <w:r w:rsidRPr="009A2171">
        <w:rPr>
          <w:sz w:val="28"/>
          <w:szCs w:val="28"/>
        </w:rPr>
        <w:t>Адміністративна діяльність органів поліції України: академічний курс : підручник / за заг. ред. П.А.Трачука. Ужгород : ТОВ «РІК-У». 2024. 316 с.</w:t>
      </w:r>
    </w:p>
    <w:p w:rsidR="00AC60A5" w:rsidRPr="009A2171" w:rsidRDefault="00AC60A5" w:rsidP="00391579">
      <w:pPr>
        <w:pStyle w:val="afb"/>
        <w:numPr>
          <w:ilvl w:val="0"/>
          <w:numId w:val="22"/>
        </w:numPr>
        <w:tabs>
          <w:tab w:val="left" w:pos="284"/>
          <w:tab w:val="left" w:pos="426"/>
        </w:tabs>
        <w:ind w:left="0" w:firstLine="0"/>
        <w:jc w:val="both"/>
        <w:rPr>
          <w:sz w:val="28"/>
          <w:szCs w:val="28"/>
        </w:rPr>
      </w:pPr>
      <w:r w:rsidRPr="009A2171">
        <w:rPr>
          <w:sz w:val="28"/>
          <w:szCs w:val="28"/>
        </w:rPr>
        <w:t xml:space="preserve">Азарова Л.Є., Радомська Л.Є. Українська мова за професійним спрямуванням у таблицях і схемах : підручник. Вінниця : ВНТУ, 2022. 200 с. </w:t>
      </w:r>
    </w:p>
    <w:p w:rsidR="00AC60A5" w:rsidRPr="009A2171" w:rsidRDefault="00AC60A5" w:rsidP="00391579">
      <w:pPr>
        <w:pStyle w:val="afb"/>
        <w:numPr>
          <w:ilvl w:val="0"/>
          <w:numId w:val="22"/>
        </w:numPr>
        <w:tabs>
          <w:tab w:val="left" w:pos="0"/>
          <w:tab w:val="left" w:pos="180"/>
          <w:tab w:val="left" w:pos="284"/>
          <w:tab w:val="left" w:pos="426"/>
        </w:tabs>
        <w:suppressAutoHyphens/>
        <w:overflowPunct w:val="0"/>
        <w:adjustRightInd w:val="0"/>
        <w:ind w:left="0" w:firstLine="0"/>
        <w:jc w:val="both"/>
        <w:textAlignment w:val="baseline"/>
        <w:rPr>
          <w:sz w:val="28"/>
          <w:szCs w:val="28"/>
        </w:rPr>
      </w:pPr>
      <w:r w:rsidRPr="009A2171">
        <w:rPr>
          <w:sz w:val="28"/>
          <w:szCs w:val="28"/>
        </w:rPr>
        <w:t>Артикуца Н. В. Мова права і юридична термінологія. 2-ге вид., змін, і доп.  : навчальний посібник. Київ : Стилос, 2004. 277 с.</w:t>
      </w:r>
    </w:p>
    <w:p w:rsidR="00AC60A5" w:rsidRPr="009A2171" w:rsidRDefault="00AC60A5" w:rsidP="00391579">
      <w:pPr>
        <w:pStyle w:val="afb"/>
        <w:numPr>
          <w:ilvl w:val="0"/>
          <w:numId w:val="22"/>
        </w:numPr>
        <w:tabs>
          <w:tab w:val="left" w:pos="0"/>
          <w:tab w:val="left" w:pos="180"/>
          <w:tab w:val="left" w:pos="284"/>
          <w:tab w:val="left" w:pos="426"/>
        </w:tabs>
        <w:suppressAutoHyphens/>
        <w:overflowPunct w:val="0"/>
        <w:adjustRightInd w:val="0"/>
        <w:ind w:left="0" w:firstLine="0"/>
        <w:jc w:val="both"/>
        <w:textAlignment w:val="baseline"/>
        <w:rPr>
          <w:sz w:val="28"/>
          <w:szCs w:val="28"/>
        </w:rPr>
      </w:pPr>
      <w:r w:rsidRPr="009A2171">
        <w:rPr>
          <w:sz w:val="28"/>
          <w:szCs w:val="28"/>
        </w:rPr>
        <w:t>Багатомовний юридичний словник-довідник / І. О. Голубовська [та ін.]; Київ. нац. ун-т ім. Тараса Шевченка. Київ: Видавничо-</w:t>
      </w:r>
      <w:r w:rsidR="00716981">
        <w:rPr>
          <w:sz w:val="28"/>
          <w:szCs w:val="28"/>
        </w:rPr>
        <w:t>п</w:t>
      </w:r>
      <w:r w:rsidRPr="009A2171">
        <w:rPr>
          <w:sz w:val="28"/>
          <w:szCs w:val="28"/>
        </w:rPr>
        <w:t xml:space="preserve">оліграфічний центр «Київський університет», 2012. 543 c.  </w:t>
      </w:r>
    </w:p>
    <w:p w:rsidR="00AC60A5" w:rsidRPr="009A2171" w:rsidRDefault="00AC60A5" w:rsidP="00391579">
      <w:pPr>
        <w:pStyle w:val="afb"/>
        <w:numPr>
          <w:ilvl w:val="0"/>
          <w:numId w:val="22"/>
        </w:numPr>
        <w:tabs>
          <w:tab w:val="left" w:pos="0"/>
          <w:tab w:val="left" w:pos="180"/>
          <w:tab w:val="left" w:pos="284"/>
          <w:tab w:val="left" w:pos="426"/>
          <w:tab w:val="left" w:pos="993"/>
        </w:tabs>
        <w:suppressAutoHyphens/>
        <w:overflowPunct w:val="0"/>
        <w:adjustRightInd w:val="0"/>
        <w:ind w:left="0" w:firstLine="0"/>
        <w:jc w:val="both"/>
        <w:textAlignment w:val="baseline"/>
        <w:rPr>
          <w:sz w:val="28"/>
          <w:szCs w:val="28"/>
        </w:rPr>
      </w:pPr>
      <w:r w:rsidRPr="009A2171">
        <w:rPr>
          <w:sz w:val="28"/>
          <w:szCs w:val="28"/>
        </w:rPr>
        <w:t xml:space="preserve">БізнесСловник. Економіка. Фінанси. Банки. Інвестиції. Кредити = Business Dictionary. Economics. Finance. Banking. Investments. Bank Loans : англо-український : понад 12 500 термінів / [уклад.: С. Єрмоленко, В. Єрмоленко]. Київ : Школа, 2002. 719с.  </w:t>
      </w:r>
    </w:p>
    <w:p w:rsidR="00AC60A5" w:rsidRPr="009A2171" w:rsidRDefault="00AC60A5" w:rsidP="00391579">
      <w:pPr>
        <w:pStyle w:val="afb"/>
        <w:numPr>
          <w:ilvl w:val="0"/>
          <w:numId w:val="22"/>
        </w:numPr>
        <w:tabs>
          <w:tab w:val="left" w:pos="0"/>
          <w:tab w:val="left" w:pos="180"/>
          <w:tab w:val="left" w:pos="284"/>
          <w:tab w:val="left" w:pos="426"/>
        </w:tabs>
        <w:suppressAutoHyphens/>
        <w:overflowPunct w:val="0"/>
        <w:adjustRightInd w:val="0"/>
        <w:ind w:left="0" w:firstLine="0"/>
        <w:jc w:val="both"/>
        <w:textAlignment w:val="baseline"/>
        <w:rPr>
          <w:sz w:val="28"/>
          <w:szCs w:val="28"/>
        </w:rPr>
      </w:pPr>
      <w:r w:rsidRPr="009A2171">
        <w:rPr>
          <w:sz w:val="28"/>
          <w:szCs w:val="28"/>
        </w:rPr>
        <w:t>Боровик А. В., Колб О. Г. Тлумачний словник пенітенціарної лексики. Вид. 2-ге, випр. і доповн. Луцьк : СПД Гадяк Ж. В. друкарня «Волиньполіграф» ТМ, 2020. 400 с.</w:t>
      </w:r>
    </w:p>
    <w:p w:rsidR="00AC60A5" w:rsidRPr="009A2171" w:rsidRDefault="00AC60A5" w:rsidP="00AC60A5">
      <w:pPr>
        <w:pStyle w:val="afb"/>
        <w:numPr>
          <w:ilvl w:val="0"/>
          <w:numId w:val="22"/>
        </w:numPr>
        <w:tabs>
          <w:tab w:val="left" w:pos="0"/>
          <w:tab w:val="left" w:pos="180"/>
          <w:tab w:val="left" w:pos="284"/>
          <w:tab w:val="left" w:pos="426"/>
          <w:tab w:val="left" w:pos="993"/>
          <w:tab w:val="left" w:pos="1134"/>
        </w:tabs>
        <w:suppressAutoHyphens/>
        <w:ind w:left="0" w:firstLine="0"/>
        <w:jc w:val="both"/>
        <w:rPr>
          <w:sz w:val="28"/>
          <w:szCs w:val="28"/>
        </w:rPr>
      </w:pPr>
      <w:r w:rsidRPr="009A2171">
        <w:rPr>
          <w:sz w:val="28"/>
          <w:szCs w:val="28"/>
        </w:rPr>
        <w:t xml:space="preserve">ВАКС вирішив. URL: </w:t>
      </w:r>
      <w:hyperlink r:id="rId35" w:history="1">
        <w:r w:rsidRPr="009A2171">
          <w:rPr>
            <w:sz w:val="28"/>
            <w:szCs w:val="28"/>
          </w:rPr>
          <w:t>https://hacc-decided.ti-ukraine.org/</w:t>
        </w:r>
      </w:hyperlink>
      <w:r w:rsidRPr="009A2171">
        <w:rPr>
          <w:sz w:val="28"/>
          <w:szCs w:val="28"/>
        </w:rPr>
        <w:t xml:space="preserve"> </w:t>
      </w:r>
    </w:p>
    <w:p w:rsidR="00AC60A5" w:rsidRPr="009A2171" w:rsidRDefault="00AC60A5" w:rsidP="00932B86">
      <w:pPr>
        <w:pStyle w:val="afb"/>
        <w:numPr>
          <w:ilvl w:val="0"/>
          <w:numId w:val="22"/>
        </w:numPr>
        <w:tabs>
          <w:tab w:val="left" w:pos="0"/>
          <w:tab w:val="left" w:pos="180"/>
          <w:tab w:val="left" w:pos="284"/>
          <w:tab w:val="left" w:pos="426"/>
          <w:tab w:val="left" w:pos="993"/>
          <w:tab w:val="left" w:pos="1134"/>
        </w:tabs>
        <w:suppressAutoHyphens/>
        <w:ind w:left="0" w:firstLine="0"/>
        <w:jc w:val="both"/>
        <w:rPr>
          <w:sz w:val="28"/>
          <w:szCs w:val="28"/>
        </w:rPr>
      </w:pPr>
      <w:r w:rsidRPr="009A2171">
        <w:rPr>
          <w:sz w:val="28"/>
          <w:szCs w:val="28"/>
        </w:rPr>
        <w:t xml:space="preserve">Вимоги до оформлення документів». URL: </w:t>
      </w:r>
      <w:hyperlink r:id="rId36" w:history="1">
        <w:r w:rsidRPr="009A2171">
          <w:rPr>
            <w:rStyle w:val="a5"/>
            <w:color w:val="auto"/>
            <w:sz w:val="28"/>
            <w:szCs w:val="28"/>
            <w:u w:val="none"/>
          </w:rPr>
          <w:t>https://zakon.help/article/nacionalnii-standart-dstu-41632020-derzhavna?menu=82</w:t>
        </w:r>
      </w:hyperlink>
      <w:r w:rsidRPr="009A2171">
        <w:rPr>
          <w:sz w:val="28"/>
          <w:szCs w:val="28"/>
        </w:rPr>
        <w:t xml:space="preserve"> (дата звернення: 11.11.2025). </w:t>
      </w:r>
    </w:p>
    <w:p w:rsidR="00AC60A5" w:rsidRPr="009A2171" w:rsidRDefault="00AC60A5" w:rsidP="00391579">
      <w:pPr>
        <w:pStyle w:val="afb"/>
        <w:numPr>
          <w:ilvl w:val="0"/>
          <w:numId w:val="22"/>
        </w:numPr>
        <w:tabs>
          <w:tab w:val="left" w:pos="0"/>
          <w:tab w:val="left" w:pos="180"/>
          <w:tab w:val="left" w:pos="284"/>
          <w:tab w:val="left" w:pos="426"/>
          <w:tab w:val="left" w:pos="993"/>
        </w:tabs>
        <w:suppressAutoHyphens/>
        <w:overflowPunct w:val="0"/>
        <w:adjustRightInd w:val="0"/>
        <w:ind w:left="0" w:firstLine="0"/>
        <w:jc w:val="both"/>
        <w:textAlignment w:val="baseline"/>
        <w:rPr>
          <w:sz w:val="28"/>
          <w:szCs w:val="28"/>
        </w:rPr>
      </w:pPr>
      <w:r w:rsidRPr="009A2171">
        <w:rPr>
          <w:sz w:val="28"/>
          <w:szCs w:val="28"/>
        </w:rPr>
        <w:t xml:space="preserve">Галузинська Л. І., Науменко Н. В., Колосюк В. О. Українська мова (за професійним спрямуванням) : навчальний посібник. Київ : Знання, 2008. 430 с. </w:t>
      </w:r>
    </w:p>
    <w:p w:rsidR="00AC60A5" w:rsidRPr="009A2171" w:rsidRDefault="00AC60A5" w:rsidP="00391579">
      <w:pPr>
        <w:pStyle w:val="afb"/>
        <w:numPr>
          <w:ilvl w:val="0"/>
          <w:numId w:val="22"/>
        </w:numPr>
        <w:tabs>
          <w:tab w:val="left" w:pos="0"/>
          <w:tab w:val="left" w:pos="180"/>
          <w:tab w:val="left" w:pos="284"/>
          <w:tab w:val="left" w:pos="426"/>
          <w:tab w:val="left" w:pos="993"/>
          <w:tab w:val="left" w:pos="1134"/>
        </w:tabs>
        <w:suppressAutoHyphens/>
        <w:ind w:left="0" w:firstLine="0"/>
        <w:jc w:val="both"/>
        <w:rPr>
          <w:sz w:val="28"/>
          <w:szCs w:val="28"/>
        </w:rPr>
      </w:pPr>
      <w:r w:rsidRPr="009A2171">
        <w:rPr>
          <w:sz w:val="28"/>
          <w:szCs w:val="28"/>
        </w:rPr>
        <w:t xml:space="preserve">Глущик С. В., Дияк О. В., Шевчук С. В. Сучасні ділові папери : навчальний посібник. Київ : Ранок, 2015. 544 с. </w:t>
      </w:r>
    </w:p>
    <w:p w:rsidR="00AC60A5" w:rsidRPr="009A2171" w:rsidRDefault="00AC60A5" w:rsidP="00391579">
      <w:pPr>
        <w:pStyle w:val="afb"/>
        <w:numPr>
          <w:ilvl w:val="0"/>
          <w:numId w:val="22"/>
        </w:numPr>
        <w:tabs>
          <w:tab w:val="left" w:pos="0"/>
          <w:tab w:val="left" w:pos="180"/>
          <w:tab w:val="left" w:pos="284"/>
          <w:tab w:val="left" w:pos="426"/>
        </w:tabs>
        <w:suppressAutoHyphens/>
        <w:overflowPunct w:val="0"/>
        <w:adjustRightInd w:val="0"/>
        <w:ind w:left="0" w:firstLine="0"/>
        <w:jc w:val="both"/>
        <w:textAlignment w:val="baseline"/>
        <w:rPr>
          <w:sz w:val="28"/>
          <w:szCs w:val="28"/>
        </w:rPr>
      </w:pPr>
      <w:r w:rsidRPr="009A2171">
        <w:rPr>
          <w:sz w:val="28"/>
          <w:szCs w:val="28"/>
        </w:rPr>
        <w:t>Горіна О. Т. Короткий словник юридичних термінів. Дніпро : ДДУВС, 2025. 18 с.</w:t>
      </w:r>
    </w:p>
    <w:p w:rsidR="00AC60A5" w:rsidRPr="009A2171" w:rsidRDefault="00AC60A5" w:rsidP="00391579">
      <w:pPr>
        <w:pStyle w:val="afb"/>
        <w:numPr>
          <w:ilvl w:val="0"/>
          <w:numId w:val="22"/>
        </w:numPr>
        <w:tabs>
          <w:tab w:val="left" w:pos="284"/>
          <w:tab w:val="left" w:pos="426"/>
        </w:tabs>
        <w:ind w:left="0" w:firstLine="0"/>
        <w:jc w:val="both"/>
        <w:rPr>
          <w:sz w:val="28"/>
          <w:szCs w:val="28"/>
        </w:rPr>
      </w:pPr>
      <w:r w:rsidRPr="009A2171">
        <w:rPr>
          <w:sz w:val="28"/>
          <w:szCs w:val="28"/>
        </w:rPr>
        <w:t>Гриценко Т.Б. Українська мова за професійним спрямуванням : навч. посібник Київ : Центр учбової літератури, 2019. 624 с.</w:t>
      </w:r>
    </w:p>
    <w:p w:rsidR="00AC60A5" w:rsidRPr="009A2171" w:rsidRDefault="00AC60A5" w:rsidP="00932B86">
      <w:pPr>
        <w:pStyle w:val="afb"/>
        <w:numPr>
          <w:ilvl w:val="0"/>
          <w:numId w:val="22"/>
        </w:numPr>
        <w:tabs>
          <w:tab w:val="left" w:pos="0"/>
          <w:tab w:val="left" w:pos="180"/>
          <w:tab w:val="left" w:pos="284"/>
          <w:tab w:val="left" w:pos="426"/>
          <w:tab w:val="left" w:pos="993"/>
        </w:tabs>
        <w:suppressAutoHyphens/>
        <w:ind w:left="0" w:firstLine="0"/>
        <w:jc w:val="both"/>
        <w:rPr>
          <w:sz w:val="28"/>
          <w:szCs w:val="28"/>
        </w:rPr>
      </w:pPr>
      <w:r w:rsidRPr="009A2171">
        <w:rPr>
          <w:sz w:val="28"/>
          <w:szCs w:val="28"/>
        </w:rPr>
        <w:t>Етика ділових відносин : навчальний посібник</w:t>
      </w:r>
      <w:r w:rsidRPr="009A2171">
        <w:rPr>
          <w:spacing w:val="1"/>
          <w:sz w:val="28"/>
          <w:szCs w:val="28"/>
        </w:rPr>
        <w:t xml:space="preserve"> </w:t>
      </w:r>
      <w:r w:rsidRPr="009A2171">
        <w:rPr>
          <w:sz w:val="28"/>
          <w:szCs w:val="28"/>
        </w:rPr>
        <w:t>/ Лесько О. Й.,</w:t>
      </w:r>
      <w:r w:rsidRPr="009A2171">
        <w:rPr>
          <w:spacing w:val="-68"/>
          <w:sz w:val="28"/>
          <w:szCs w:val="28"/>
        </w:rPr>
        <w:t xml:space="preserve">   </w:t>
      </w:r>
      <w:r w:rsidRPr="009A2171">
        <w:rPr>
          <w:sz w:val="28"/>
          <w:szCs w:val="28"/>
        </w:rPr>
        <w:t>Прищак М. Д., Залюбівська О. Б. та ін. Вінниця : ВНТУ, 2011. 309</w:t>
      </w:r>
      <w:r w:rsidRPr="009A2171">
        <w:rPr>
          <w:spacing w:val="-1"/>
          <w:sz w:val="28"/>
          <w:szCs w:val="28"/>
        </w:rPr>
        <w:t xml:space="preserve"> </w:t>
      </w:r>
      <w:r w:rsidRPr="009A2171">
        <w:rPr>
          <w:sz w:val="28"/>
          <w:szCs w:val="28"/>
        </w:rPr>
        <w:t>с.</w:t>
      </w:r>
    </w:p>
    <w:p w:rsidR="00AC60A5" w:rsidRPr="009A2171" w:rsidRDefault="00AC60A5" w:rsidP="00932B86">
      <w:pPr>
        <w:pStyle w:val="afb"/>
        <w:numPr>
          <w:ilvl w:val="0"/>
          <w:numId w:val="22"/>
        </w:numPr>
        <w:tabs>
          <w:tab w:val="left" w:pos="0"/>
          <w:tab w:val="left" w:pos="180"/>
          <w:tab w:val="left" w:pos="284"/>
          <w:tab w:val="left" w:pos="426"/>
          <w:tab w:val="left" w:pos="993"/>
        </w:tabs>
        <w:suppressAutoHyphens/>
        <w:ind w:left="0" w:firstLine="0"/>
        <w:jc w:val="both"/>
        <w:rPr>
          <w:sz w:val="28"/>
          <w:szCs w:val="28"/>
        </w:rPr>
      </w:pPr>
      <w:r w:rsidRPr="009A2171">
        <w:rPr>
          <w:sz w:val="28"/>
          <w:szCs w:val="28"/>
        </w:rPr>
        <w:t xml:space="preserve">Єрмоленко С.Я., Бибик С.П., Тодор О.Г. Українська мова: короткий тлумачний словник лінгвістичних термінів. Київ : Либідь, 2001. 223.    </w:t>
      </w:r>
    </w:p>
    <w:p w:rsidR="00AC60A5" w:rsidRPr="009A2171" w:rsidRDefault="00AC60A5" w:rsidP="00932B86">
      <w:pPr>
        <w:pStyle w:val="afb"/>
        <w:numPr>
          <w:ilvl w:val="0"/>
          <w:numId w:val="22"/>
        </w:numPr>
        <w:tabs>
          <w:tab w:val="left" w:pos="0"/>
          <w:tab w:val="left" w:pos="180"/>
          <w:tab w:val="left" w:pos="284"/>
          <w:tab w:val="left" w:pos="426"/>
          <w:tab w:val="left" w:pos="993"/>
        </w:tabs>
        <w:suppressAutoHyphens/>
        <w:ind w:left="0" w:firstLine="0"/>
        <w:jc w:val="both"/>
        <w:rPr>
          <w:sz w:val="28"/>
          <w:szCs w:val="28"/>
        </w:rPr>
      </w:pPr>
      <w:r w:rsidRPr="009A2171">
        <w:rPr>
          <w:sz w:val="28"/>
          <w:szCs w:val="28"/>
        </w:rPr>
        <w:t>Закон «Про забезпечення функціонування української мови як державної». URL: https://zakon.rada.gov.ua/laws/show/2704-19#Text (дата звернення: 20.11.2025).</w:t>
      </w:r>
    </w:p>
    <w:p w:rsidR="00AC60A5" w:rsidRPr="009A2171" w:rsidRDefault="00AC60A5" w:rsidP="00932B86">
      <w:pPr>
        <w:pStyle w:val="afb"/>
        <w:numPr>
          <w:ilvl w:val="0"/>
          <w:numId w:val="22"/>
        </w:numPr>
        <w:tabs>
          <w:tab w:val="left" w:pos="0"/>
          <w:tab w:val="left" w:pos="180"/>
          <w:tab w:val="left" w:pos="284"/>
          <w:tab w:val="left" w:pos="426"/>
          <w:tab w:val="left" w:pos="993"/>
        </w:tabs>
        <w:suppressAutoHyphens/>
        <w:ind w:left="0" w:firstLine="0"/>
        <w:jc w:val="both"/>
        <w:rPr>
          <w:sz w:val="28"/>
          <w:szCs w:val="28"/>
        </w:rPr>
      </w:pPr>
      <w:r w:rsidRPr="009A2171">
        <w:rPr>
          <w:sz w:val="28"/>
          <w:szCs w:val="28"/>
        </w:rPr>
        <w:t>Збірник взірців процесуальних документів та коментарі до них: [С.М. Алфьоров, С.М. Міщенко, О.Ю. Татаров, В.І. Фаринник та ін.]. Київ : Арт-Дизайн, 2012. 196 с.</w:t>
      </w:r>
    </w:p>
    <w:p w:rsidR="00AC60A5" w:rsidRPr="009A2171" w:rsidRDefault="00AC60A5" w:rsidP="00932B86">
      <w:pPr>
        <w:pStyle w:val="afb"/>
        <w:numPr>
          <w:ilvl w:val="0"/>
          <w:numId w:val="22"/>
        </w:numPr>
        <w:tabs>
          <w:tab w:val="left" w:pos="0"/>
          <w:tab w:val="left" w:pos="180"/>
          <w:tab w:val="left" w:pos="284"/>
          <w:tab w:val="left" w:pos="426"/>
          <w:tab w:val="left" w:pos="993"/>
        </w:tabs>
        <w:suppressAutoHyphens/>
        <w:ind w:left="0" w:firstLine="0"/>
        <w:jc w:val="both"/>
        <w:rPr>
          <w:sz w:val="28"/>
          <w:szCs w:val="28"/>
        </w:rPr>
      </w:pPr>
      <w:r w:rsidRPr="009A2171">
        <w:rPr>
          <w:sz w:val="28"/>
          <w:szCs w:val="28"/>
        </w:rPr>
        <w:t xml:space="preserve">Зразки заяв та документів. URL : </w:t>
      </w:r>
      <w:hyperlink r:id="rId37" w:history="1">
        <w:r w:rsidRPr="009A2171">
          <w:rPr>
            <w:sz w:val="28"/>
            <w:szCs w:val="28"/>
          </w:rPr>
          <w:t>https://pozovna.in.ua/</w:t>
        </w:r>
      </w:hyperlink>
      <w:r w:rsidRPr="009A2171">
        <w:rPr>
          <w:sz w:val="28"/>
          <w:szCs w:val="28"/>
        </w:rPr>
        <w:t xml:space="preserve">  (дата звернення: 11.11.2025). </w:t>
      </w:r>
    </w:p>
    <w:p w:rsidR="00AC60A5" w:rsidRPr="009A2171" w:rsidRDefault="00AC60A5" w:rsidP="00391579">
      <w:pPr>
        <w:pStyle w:val="afb"/>
        <w:numPr>
          <w:ilvl w:val="0"/>
          <w:numId w:val="22"/>
        </w:numPr>
        <w:tabs>
          <w:tab w:val="left" w:pos="0"/>
          <w:tab w:val="left" w:pos="180"/>
          <w:tab w:val="left" w:pos="284"/>
          <w:tab w:val="left" w:pos="426"/>
          <w:tab w:val="left" w:pos="993"/>
          <w:tab w:val="left" w:pos="1134"/>
        </w:tabs>
        <w:suppressAutoHyphens/>
        <w:ind w:left="0" w:firstLine="0"/>
        <w:jc w:val="both"/>
        <w:rPr>
          <w:sz w:val="28"/>
          <w:szCs w:val="28"/>
        </w:rPr>
      </w:pPr>
      <w:r w:rsidRPr="009A2171">
        <w:rPr>
          <w:sz w:val="28"/>
          <w:szCs w:val="28"/>
        </w:rPr>
        <w:t>Зубков М. Г. Норми й культура української мови. 4-те вид. Харків : Школа, 2023. 544 с.</w:t>
      </w:r>
    </w:p>
    <w:p w:rsidR="00AC60A5" w:rsidRPr="009A2171" w:rsidRDefault="00AC60A5" w:rsidP="00391579">
      <w:pPr>
        <w:pStyle w:val="afb"/>
        <w:numPr>
          <w:ilvl w:val="0"/>
          <w:numId w:val="22"/>
        </w:numPr>
        <w:tabs>
          <w:tab w:val="left" w:pos="180"/>
          <w:tab w:val="left" w:pos="284"/>
          <w:tab w:val="left" w:pos="426"/>
          <w:tab w:val="left" w:pos="1134"/>
        </w:tabs>
        <w:suppressAutoHyphens/>
        <w:ind w:left="0" w:firstLine="0"/>
        <w:jc w:val="both"/>
        <w:rPr>
          <w:sz w:val="28"/>
          <w:szCs w:val="28"/>
        </w:rPr>
      </w:pPr>
      <w:r w:rsidRPr="009A2171">
        <w:rPr>
          <w:sz w:val="28"/>
          <w:szCs w:val="28"/>
        </w:rPr>
        <w:lastRenderedPageBreak/>
        <w:t xml:space="preserve">Інформаційно-довідкова система «Культура мови на щодень». URL: http://kulturamovy.univ.kiev.ua/  </w:t>
      </w:r>
    </w:p>
    <w:p w:rsidR="00AC60A5" w:rsidRPr="009A2171" w:rsidRDefault="00AC60A5" w:rsidP="00391579">
      <w:pPr>
        <w:pStyle w:val="afb"/>
        <w:numPr>
          <w:ilvl w:val="0"/>
          <w:numId w:val="22"/>
        </w:numPr>
        <w:tabs>
          <w:tab w:val="left" w:pos="284"/>
          <w:tab w:val="left" w:pos="426"/>
        </w:tabs>
        <w:ind w:left="0" w:firstLine="0"/>
        <w:jc w:val="both"/>
        <w:rPr>
          <w:sz w:val="28"/>
          <w:szCs w:val="28"/>
        </w:rPr>
      </w:pPr>
      <w:r w:rsidRPr="009A2171">
        <w:rPr>
          <w:sz w:val="28"/>
          <w:szCs w:val="28"/>
        </w:rPr>
        <w:t>Кабиш О.О. Українська мова в судово-процесуальній сфері : навчально-практичний посібник. Київ : Алерта, 2020. 152 с.</w:t>
      </w:r>
    </w:p>
    <w:p w:rsidR="00AC60A5" w:rsidRPr="009A2171" w:rsidRDefault="00AC60A5" w:rsidP="00AC60A5">
      <w:pPr>
        <w:pStyle w:val="afb"/>
        <w:numPr>
          <w:ilvl w:val="0"/>
          <w:numId w:val="22"/>
        </w:numPr>
        <w:tabs>
          <w:tab w:val="left" w:pos="0"/>
          <w:tab w:val="left" w:pos="180"/>
          <w:tab w:val="left" w:pos="284"/>
          <w:tab w:val="left" w:pos="426"/>
          <w:tab w:val="left" w:pos="993"/>
          <w:tab w:val="left" w:pos="1134"/>
        </w:tabs>
        <w:suppressAutoHyphens/>
        <w:ind w:left="0" w:firstLine="0"/>
        <w:jc w:val="both"/>
        <w:rPr>
          <w:sz w:val="28"/>
          <w:szCs w:val="28"/>
        </w:rPr>
      </w:pPr>
      <w:r w:rsidRPr="009A2171">
        <w:rPr>
          <w:sz w:val="28"/>
          <w:szCs w:val="28"/>
        </w:rPr>
        <w:t xml:space="preserve">Карта поширення імен України. URL: </w:t>
      </w:r>
      <w:hyperlink r:id="rId38" w:anchor="male1995" w:history="1">
        <w:r w:rsidRPr="009A2171">
          <w:rPr>
            <w:sz w:val="28"/>
            <w:szCs w:val="28"/>
          </w:rPr>
          <w:t>https://ridni.org/forenames/#male1995</w:t>
        </w:r>
      </w:hyperlink>
      <w:r w:rsidRPr="009A2171">
        <w:rPr>
          <w:sz w:val="28"/>
          <w:szCs w:val="28"/>
        </w:rPr>
        <w:t xml:space="preserve"> (дата звертання: 18.12.2025). </w:t>
      </w:r>
    </w:p>
    <w:p w:rsidR="00AC60A5" w:rsidRPr="009A2171" w:rsidRDefault="00AC60A5" w:rsidP="00AC60A5">
      <w:pPr>
        <w:pStyle w:val="afb"/>
        <w:numPr>
          <w:ilvl w:val="0"/>
          <w:numId w:val="22"/>
        </w:numPr>
        <w:tabs>
          <w:tab w:val="left" w:pos="0"/>
          <w:tab w:val="left" w:pos="180"/>
          <w:tab w:val="left" w:pos="284"/>
          <w:tab w:val="left" w:pos="426"/>
          <w:tab w:val="left" w:pos="993"/>
          <w:tab w:val="left" w:pos="1134"/>
        </w:tabs>
        <w:suppressAutoHyphens/>
        <w:ind w:left="0" w:firstLine="0"/>
        <w:jc w:val="both"/>
        <w:rPr>
          <w:sz w:val="28"/>
          <w:szCs w:val="28"/>
        </w:rPr>
      </w:pPr>
      <w:r w:rsidRPr="009A2171">
        <w:rPr>
          <w:sz w:val="28"/>
          <w:szCs w:val="28"/>
        </w:rPr>
        <w:t xml:space="preserve">Карта поширення прізвищ України. URL: </w:t>
      </w:r>
      <w:hyperlink r:id="rId39" w:history="1">
        <w:r w:rsidRPr="009A2171">
          <w:rPr>
            <w:sz w:val="28"/>
            <w:szCs w:val="28"/>
          </w:rPr>
          <w:t>https://ridni.org/karta/</w:t>
        </w:r>
      </w:hyperlink>
      <w:r w:rsidRPr="009A2171">
        <w:rPr>
          <w:sz w:val="28"/>
          <w:szCs w:val="28"/>
        </w:rPr>
        <w:t xml:space="preserve">  (дата звертання: 18.12.2025).</w:t>
      </w:r>
    </w:p>
    <w:p w:rsidR="00AC60A5" w:rsidRPr="009A2171" w:rsidRDefault="00AC60A5" w:rsidP="00391579">
      <w:pPr>
        <w:pStyle w:val="afb"/>
        <w:numPr>
          <w:ilvl w:val="0"/>
          <w:numId w:val="22"/>
        </w:numPr>
        <w:tabs>
          <w:tab w:val="left" w:pos="0"/>
          <w:tab w:val="left" w:pos="180"/>
          <w:tab w:val="left" w:pos="284"/>
          <w:tab w:val="left" w:pos="426"/>
          <w:tab w:val="left" w:pos="993"/>
          <w:tab w:val="left" w:pos="1134"/>
        </w:tabs>
        <w:suppressAutoHyphens/>
        <w:ind w:left="0" w:firstLine="0"/>
        <w:jc w:val="both"/>
        <w:rPr>
          <w:sz w:val="28"/>
          <w:szCs w:val="28"/>
        </w:rPr>
      </w:pPr>
      <w:r w:rsidRPr="009A2171">
        <w:rPr>
          <w:sz w:val="28"/>
          <w:szCs w:val="28"/>
        </w:rPr>
        <w:t>Ковалинська І. В. Невербальна комунікація. Київ : Освіта України, 2014. 289 с.</w:t>
      </w:r>
    </w:p>
    <w:p w:rsidR="00AC60A5" w:rsidRPr="009A2171" w:rsidRDefault="00AC60A5" w:rsidP="00391579">
      <w:pPr>
        <w:pStyle w:val="afb"/>
        <w:numPr>
          <w:ilvl w:val="0"/>
          <w:numId w:val="22"/>
        </w:numPr>
        <w:tabs>
          <w:tab w:val="left" w:pos="0"/>
          <w:tab w:val="left" w:pos="180"/>
          <w:tab w:val="left" w:pos="284"/>
          <w:tab w:val="left" w:pos="426"/>
          <w:tab w:val="left" w:pos="993"/>
          <w:tab w:val="left" w:pos="1134"/>
        </w:tabs>
        <w:suppressAutoHyphens/>
        <w:ind w:left="0" w:firstLine="0"/>
        <w:jc w:val="both"/>
        <w:rPr>
          <w:sz w:val="28"/>
          <w:szCs w:val="28"/>
        </w:rPr>
      </w:pPr>
      <w:r w:rsidRPr="009A2171">
        <w:rPr>
          <w:sz w:val="28"/>
          <w:szCs w:val="28"/>
        </w:rPr>
        <w:t xml:space="preserve">Корж А. Українська мова професійного спрямування : навчальний посібник. Київ : КНТ, ЦУЛ, 2012. 296 с. </w:t>
      </w:r>
    </w:p>
    <w:p w:rsidR="00AC60A5" w:rsidRPr="009A2171" w:rsidRDefault="00AC60A5" w:rsidP="00391579">
      <w:pPr>
        <w:pStyle w:val="afb"/>
        <w:numPr>
          <w:ilvl w:val="0"/>
          <w:numId w:val="22"/>
        </w:numPr>
        <w:tabs>
          <w:tab w:val="left" w:pos="0"/>
          <w:tab w:val="left" w:pos="180"/>
          <w:tab w:val="left" w:pos="284"/>
          <w:tab w:val="left" w:pos="426"/>
          <w:tab w:val="left" w:pos="993"/>
          <w:tab w:val="left" w:pos="1134"/>
        </w:tabs>
        <w:suppressAutoHyphens/>
        <w:ind w:left="0" w:firstLine="0"/>
        <w:jc w:val="both"/>
        <w:rPr>
          <w:sz w:val="28"/>
          <w:szCs w:val="28"/>
        </w:rPr>
      </w:pPr>
      <w:r w:rsidRPr="009A2171">
        <w:rPr>
          <w:sz w:val="28"/>
          <w:szCs w:val="28"/>
        </w:rPr>
        <w:t>Кравченко Т. П. Українська мова за професійним спрямуванням. Курс лекцій. Миколаїв : МНАУ, 2022. 108 с.</w:t>
      </w:r>
    </w:p>
    <w:p w:rsidR="00AC60A5" w:rsidRPr="009A2171" w:rsidRDefault="00AC60A5" w:rsidP="00391579">
      <w:pPr>
        <w:pStyle w:val="afb"/>
        <w:numPr>
          <w:ilvl w:val="0"/>
          <w:numId w:val="22"/>
        </w:numPr>
        <w:tabs>
          <w:tab w:val="left" w:pos="180"/>
          <w:tab w:val="left" w:pos="284"/>
          <w:tab w:val="left" w:pos="426"/>
          <w:tab w:val="left" w:pos="1134"/>
        </w:tabs>
        <w:suppressAutoHyphens/>
        <w:ind w:left="0" w:firstLine="0"/>
        <w:jc w:val="both"/>
        <w:rPr>
          <w:sz w:val="28"/>
          <w:szCs w:val="28"/>
        </w:rPr>
      </w:pPr>
      <w:r w:rsidRPr="009A2171">
        <w:rPr>
          <w:sz w:val="28"/>
          <w:szCs w:val="28"/>
        </w:rPr>
        <w:t xml:space="preserve">Крашеніннікова Т.В., Нагорна Ю.А., Подворчан А.З. Словник-довідник юридичної лексики (етимологічні нотатки). Дніпро, 2018. Ч. 1. 94 с.  </w:t>
      </w:r>
    </w:p>
    <w:p w:rsidR="00AC60A5" w:rsidRPr="009A2171" w:rsidRDefault="00AC60A5" w:rsidP="00932B86">
      <w:pPr>
        <w:pStyle w:val="afb"/>
        <w:numPr>
          <w:ilvl w:val="0"/>
          <w:numId w:val="22"/>
        </w:numPr>
        <w:tabs>
          <w:tab w:val="left" w:pos="0"/>
          <w:tab w:val="left" w:pos="180"/>
          <w:tab w:val="left" w:pos="284"/>
          <w:tab w:val="left" w:pos="426"/>
          <w:tab w:val="left" w:pos="993"/>
          <w:tab w:val="left" w:pos="1134"/>
        </w:tabs>
        <w:suppressAutoHyphens/>
        <w:ind w:left="0" w:firstLine="0"/>
        <w:jc w:val="both"/>
        <w:rPr>
          <w:sz w:val="28"/>
          <w:szCs w:val="28"/>
        </w:rPr>
      </w:pPr>
      <w:r w:rsidRPr="009A2171">
        <w:rPr>
          <w:sz w:val="28"/>
          <w:szCs w:val="28"/>
        </w:rPr>
        <w:t xml:space="preserve">Ласкава Ю. В., Стасик М. В. </w:t>
      </w:r>
      <w:hyperlink r:id="rId40" w:history="1">
        <w:r w:rsidRPr="009A2171">
          <w:rPr>
            <w:sz w:val="28"/>
            <w:szCs w:val="28"/>
          </w:rPr>
          <w:t>Функціонування фемінітивів у фаховому мовленні.</w:t>
        </w:r>
      </w:hyperlink>
      <w:r w:rsidRPr="009A2171">
        <w:rPr>
          <w:sz w:val="28"/>
          <w:szCs w:val="28"/>
        </w:rPr>
        <w:t xml:space="preserve"> </w:t>
      </w:r>
      <w:r w:rsidRPr="009A2171">
        <w:rPr>
          <w:i/>
          <w:sz w:val="28"/>
          <w:szCs w:val="28"/>
        </w:rPr>
        <w:t>Академічні візії.</w:t>
      </w:r>
      <w:r w:rsidRPr="009A2171">
        <w:rPr>
          <w:sz w:val="28"/>
          <w:szCs w:val="28"/>
        </w:rPr>
        <w:t xml:space="preserve"> Випуск 17 (березень). 2023. </w:t>
      </w:r>
    </w:p>
    <w:p w:rsidR="00AC60A5" w:rsidRPr="009A2171" w:rsidRDefault="00AC60A5" w:rsidP="00932B86">
      <w:pPr>
        <w:pStyle w:val="afb"/>
        <w:numPr>
          <w:ilvl w:val="0"/>
          <w:numId w:val="22"/>
        </w:numPr>
        <w:tabs>
          <w:tab w:val="left" w:pos="0"/>
          <w:tab w:val="left" w:pos="180"/>
          <w:tab w:val="left" w:pos="284"/>
          <w:tab w:val="left" w:pos="426"/>
          <w:tab w:val="left" w:pos="993"/>
          <w:tab w:val="left" w:pos="1134"/>
        </w:tabs>
        <w:suppressAutoHyphens/>
        <w:ind w:left="0" w:firstLine="0"/>
        <w:jc w:val="both"/>
        <w:rPr>
          <w:sz w:val="28"/>
          <w:szCs w:val="28"/>
        </w:rPr>
      </w:pPr>
      <w:r w:rsidRPr="009A2171">
        <w:rPr>
          <w:sz w:val="28"/>
          <w:szCs w:val="28"/>
        </w:rPr>
        <w:t xml:space="preserve">Лінгвістичний портал «Mova.info». URL: </w:t>
      </w:r>
      <w:hyperlink r:id="rId41" w:history="1">
        <w:r w:rsidRPr="009A2171">
          <w:rPr>
            <w:rStyle w:val="a5"/>
            <w:color w:val="auto"/>
            <w:sz w:val="28"/>
            <w:szCs w:val="28"/>
            <w:u w:val="none"/>
          </w:rPr>
          <w:t>http://www.mova.info/</w:t>
        </w:r>
      </w:hyperlink>
      <w:r w:rsidRPr="009A2171">
        <w:rPr>
          <w:rStyle w:val="a5"/>
          <w:color w:val="auto"/>
          <w:sz w:val="28"/>
          <w:szCs w:val="28"/>
          <w:u w:val="none"/>
        </w:rPr>
        <w:t xml:space="preserve"> </w:t>
      </w:r>
      <w:r w:rsidRPr="009A2171">
        <w:rPr>
          <w:sz w:val="28"/>
          <w:szCs w:val="28"/>
        </w:rPr>
        <w:t xml:space="preserve">(дата звернення: 11.11.2025).   </w:t>
      </w:r>
    </w:p>
    <w:p w:rsidR="00AC60A5" w:rsidRPr="009A2171" w:rsidRDefault="00AC60A5" w:rsidP="00932B86">
      <w:pPr>
        <w:pStyle w:val="afb"/>
        <w:numPr>
          <w:ilvl w:val="0"/>
          <w:numId w:val="22"/>
        </w:numPr>
        <w:tabs>
          <w:tab w:val="left" w:pos="0"/>
          <w:tab w:val="left" w:pos="180"/>
          <w:tab w:val="left" w:pos="284"/>
          <w:tab w:val="left" w:pos="426"/>
          <w:tab w:val="left" w:pos="993"/>
          <w:tab w:val="left" w:pos="1134"/>
        </w:tabs>
        <w:suppressAutoHyphens/>
        <w:ind w:left="0" w:firstLine="0"/>
        <w:jc w:val="both"/>
        <w:rPr>
          <w:sz w:val="28"/>
          <w:szCs w:val="28"/>
        </w:rPr>
      </w:pPr>
      <w:r w:rsidRPr="009A2171">
        <w:rPr>
          <w:sz w:val="28"/>
          <w:szCs w:val="28"/>
        </w:rPr>
        <w:t>Мацюк З., Станкевич Н. Українська мова професійного спілкування. Київ : Каравела, 2005.</w:t>
      </w:r>
      <w:hyperlink r:id="rId42" w:history="1"/>
      <w:r w:rsidRPr="009A2171">
        <w:rPr>
          <w:sz w:val="28"/>
          <w:szCs w:val="28"/>
        </w:rPr>
        <w:t xml:space="preserve"> 257 с.</w:t>
      </w:r>
    </w:p>
    <w:p w:rsidR="00AC60A5" w:rsidRPr="009A2171" w:rsidRDefault="00AC60A5" w:rsidP="00AC60A5">
      <w:pPr>
        <w:pStyle w:val="afb"/>
        <w:numPr>
          <w:ilvl w:val="0"/>
          <w:numId w:val="22"/>
        </w:numPr>
        <w:tabs>
          <w:tab w:val="left" w:pos="0"/>
          <w:tab w:val="left" w:pos="180"/>
          <w:tab w:val="left" w:pos="284"/>
          <w:tab w:val="left" w:pos="426"/>
          <w:tab w:val="left" w:pos="993"/>
          <w:tab w:val="left" w:pos="1134"/>
        </w:tabs>
        <w:suppressAutoHyphens/>
        <w:ind w:left="0" w:firstLine="0"/>
        <w:jc w:val="both"/>
        <w:rPr>
          <w:sz w:val="28"/>
          <w:szCs w:val="28"/>
        </w:rPr>
      </w:pPr>
      <w:r w:rsidRPr="009A2171">
        <w:rPr>
          <w:sz w:val="28"/>
          <w:szCs w:val="28"/>
        </w:rPr>
        <w:t xml:space="preserve">Мороз Юлія. Зміни в новій редакції українського правопису. URL: </w:t>
      </w:r>
      <w:hyperlink r:id="rId43" w:history="1">
        <w:r w:rsidRPr="009A2171">
          <w:rPr>
            <w:sz w:val="28"/>
            <w:szCs w:val="28"/>
          </w:rPr>
          <w:t>https://surl.li/zarccv</w:t>
        </w:r>
      </w:hyperlink>
      <w:r w:rsidRPr="009A2171">
        <w:rPr>
          <w:sz w:val="28"/>
          <w:szCs w:val="28"/>
        </w:rPr>
        <w:t xml:space="preserve"> (дата звертання: 18.12.2025).</w:t>
      </w:r>
    </w:p>
    <w:p w:rsidR="00AC60A5" w:rsidRPr="009A2171" w:rsidRDefault="00AC60A5" w:rsidP="00AC60A5">
      <w:pPr>
        <w:pStyle w:val="afb"/>
        <w:numPr>
          <w:ilvl w:val="0"/>
          <w:numId w:val="22"/>
        </w:numPr>
        <w:tabs>
          <w:tab w:val="left" w:pos="0"/>
          <w:tab w:val="left" w:pos="180"/>
          <w:tab w:val="left" w:pos="284"/>
          <w:tab w:val="left" w:pos="426"/>
          <w:tab w:val="left" w:pos="993"/>
          <w:tab w:val="left" w:pos="1134"/>
        </w:tabs>
        <w:suppressAutoHyphens/>
        <w:ind w:left="0" w:firstLine="0"/>
        <w:jc w:val="both"/>
        <w:rPr>
          <w:sz w:val="28"/>
          <w:szCs w:val="28"/>
        </w:rPr>
      </w:pPr>
      <w:r w:rsidRPr="009A2171">
        <w:rPr>
          <w:sz w:val="28"/>
          <w:szCs w:val="28"/>
        </w:rPr>
        <w:t xml:space="preserve">Національна асоціація адвокатів України. Зразки процесуальних документів. URL: </w:t>
      </w:r>
      <w:hyperlink r:id="rId44" w:history="1">
        <w:r w:rsidRPr="009A2171">
          <w:rPr>
            <w:sz w:val="28"/>
            <w:szCs w:val="28"/>
          </w:rPr>
          <w:t>https://unba.org.ua/zrazky-procesualnyh-dokumentiv</w:t>
        </w:r>
      </w:hyperlink>
      <w:r w:rsidRPr="009A2171">
        <w:rPr>
          <w:sz w:val="28"/>
          <w:szCs w:val="28"/>
        </w:rPr>
        <w:t>(дата звертання: 18.12.2025).</w:t>
      </w:r>
    </w:p>
    <w:p w:rsidR="00AC60A5" w:rsidRPr="009A2171" w:rsidRDefault="00AC60A5" w:rsidP="00932B86">
      <w:pPr>
        <w:pStyle w:val="afb"/>
        <w:numPr>
          <w:ilvl w:val="0"/>
          <w:numId w:val="22"/>
        </w:numPr>
        <w:tabs>
          <w:tab w:val="left" w:pos="0"/>
          <w:tab w:val="left" w:pos="180"/>
          <w:tab w:val="left" w:pos="284"/>
          <w:tab w:val="left" w:pos="426"/>
          <w:tab w:val="left" w:pos="993"/>
          <w:tab w:val="left" w:pos="1134"/>
        </w:tabs>
        <w:suppressAutoHyphens/>
        <w:ind w:left="0" w:firstLine="0"/>
        <w:jc w:val="both"/>
        <w:rPr>
          <w:sz w:val="28"/>
          <w:szCs w:val="28"/>
        </w:rPr>
      </w:pPr>
      <w:r w:rsidRPr="009A2171">
        <w:rPr>
          <w:sz w:val="28"/>
          <w:szCs w:val="28"/>
        </w:rPr>
        <w:t>Національний стандарт ДСТУ 4163:2020 «Державна уніфікована система документації. Уніфікована система організаційно-розпорядчої документації.</w:t>
      </w:r>
    </w:p>
    <w:p w:rsidR="00AC60A5" w:rsidRPr="009A2171" w:rsidRDefault="00833C79" w:rsidP="00932B86">
      <w:pPr>
        <w:pStyle w:val="afb"/>
        <w:numPr>
          <w:ilvl w:val="0"/>
          <w:numId w:val="22"/>
        </w:numPr>
        <w:tabs>
          <w:tab w:val="left" w:pos="0"/>
          <w:tab w:val="left" w:pos="180"/>
          <w:tab w:val="left" w:pos="284"/>
          <w:tab w:val="left" w:pos="426"/>
          <w:tab w:val="left" w:pos="993"/>
          <w:tab w:val="left" w:pos="1134"/>
        </w:tabs>
        <w:suppressAutoHyphens/>
        <w:ind w:left="0" w:firstLine="0"/>
        <w:jc w:val="both"/>
        <w:rPr>
          <w:sz w:val="28"/>
          <w:szCs w:val="28"/>
        </w:rPr>
      </w:pPr>
      <w:hyperlink r:id="rId45" w:tooltip="Перевірте свій текст швидко і просто. Граматика, орфографія та стилістика." w:history="1">
        <w:r w:rsidR="00AC60A5" w:rsidRPr="009A2171">
          <w:rPr>
            <w:sz w:val="28"/>
            <w:szCs w:val="28"/>
          </w:rPr>
          <w:t>Перевірка граматики</w:t>
        </w:r>
      </w:hyperlink>
      <w:r w:rsidR="00AC60A5" w:rsidRPr="009A2171">
        <w:rPr>
          <w:sz w:val="28"/>
          <w:szCs w:val="28"/>
        </w:rPr>
        <w:t xml:space="preserve"> </w:t>
      </w:r>
      <w:r w:rsidR="00AC60A5" w:rsidRPr="009A2171">
        <w:rPr>
          <w:caps/>
          <w:sz w:val="28"/>
          <w:szCs w:val="28"/>
        </w:rPr>
        <w:t>language tool</w:t>
      </w:r>
      <w:r w:rsidR="00AC60A5" w:rsidRPr="009A2171">
        <w:rPr>
          <w:sz w:val="28"/>
          <w:szCs w:val="28"/>
        </w:rPr>
        <w:t xml:space="preserve">. URL:  </w:t>
      </w:r>
      <w:hyperlink r:id="rId46" w:history="1">
        <w:r w:rsidR="00AC60A5" w:rsidRPr="009A2171">
          <w:rPr>
            <w:rStyle w:val="a5"/>
            <w:color w:val="auto"/>
            <w:sz w:val="28"/>
            <w:szCs w:val="28"/>
            <w:u w:val="none"/>
          </w:rPr>
          <w:t>https://languagetool.org/uk/</w:t>
        </w:r>
      </w:hyperlink>
      <w:r w:rsidR="00AC60A5" w:rsidRPr="009A2171">
        <w:rPr>
          <w:sz w:val="28"/>
          <w:szCs w:val="28"/>
        </w:rPr>
        <w:t xml:space="preserve"> (дата звернення: 11.1</w:t>
      </w:r>
      <w:r w:rsidR="00FB2819" w:rsidRPr="009A2171">
        <w:rPr>
          <w:sz w:val="28"/>
          <w:szCs w:val="28"/>
        </w:rPr>
        <w:t>2</w:t>
      </w:r>
      <w:r w:rsidR="00AC60A5" w:rsidRPr="009A2171">
        <w:rPr>
          <w:sz w:val="28"/>
          <w:szCs w:val="28"/>
        </w:rPr>
        <w:t xml:space="preserve">.2025).   </w:t>
      </w:r>
    </w:p>
    <w:p w:rsidR="00AC60A5" w:rsidRPr="009A2171" w:rsidRDefault="00AC60A5" w:rsidP="00932B86">
      <w:pPr>
        <w:pStyle w:val="afb"/>
        <w:numPr>
          <w:ilvl w:val="0"/>
          <w:numId w:val="22"/>
        </w:numPr>
        <w:tabs>
          <w:tab w:val="left" w:pos="0"/>
          <w:tab w:val="left" w:pos="180"/>
          <w:tab w:val="left" w:pos="284"/>
          <w:tab w:val="left" w:pos="426"/>
          <w:tab w:val="left" w:pos="993"/>
          <w:tab w:val="left" w:pos="1134"/>
        </w:tabs>
        <w:suppressAutoHyphens/>
        <w:ind w:left="0" w:firstLine="0"/>
        <w:jc w:val="both"/>
        <w:rPr>
          <w:sz w:val="28"/>
          <w:szCs w:val="28"/>
        </w:rPr>
      </w:pPr>
      <w:r w:rsidRPr="009A2171">
        <w:rPr>
          <w:sz w:val="28"/>
          <w:szCs w:val="28"/>
        </w:rPr>
        <w:t xml:space="preserve">Портал української мови та культури «Словник.ua». URL: </w:t>
      </w:r>
      <w:hyperlink r:id="rId47" w:history="1">
        <w:r w:rsidRPr="009A2171">
          <w:rPr>
            <w:rStyle w:val="a5"/>
            <w:color w:val="auto"/>
            <w:sz w:val="28"/>
            <w:szCs w:val="28"/>
            <w:u w:val="none"/>
          </w:rPr>
          <w:t>https://slovnyk.ua/</w:t>
        </w:r>
      </w:hyperlink>
      <w:r w:rsidRPr="009A2171">
        <w:rPr>
          <w:sz w:val="28"/>
          <w:szCs w:val="28"/>
        </w:rPr>
        <w:t xml:space="preserve">  (дата звернення: 11.1</w:t>
      </w:r>
      <w:r w:rsidR="00FB2819" w:rsidRPr="009A2171">
        <w:rPr>
          <w:sz w:val="28"/>
          <w:szCs w:val="28"/>
        </w:rPr>
        <w:t>2</w:t>
      </w:r>
      <w:r w:rsidRPr="009A2171">
        <w:rPr>
          <w:sz w:val="28"/>
          <w:szCs w:val="28"/>
        </w:rPr>
        <w:t xml:space="preserve">.2025).   </w:t>
      </w:r>
    </w:p>
    <w:p w:rsidR="00AC60A5" w:rsidRPr="009A2171" w:rsidRDefault="00AC60A5" w:rsidP="00AC60A5">
      <w:pPr>
        <w:pStyle w:val="afb"/>
        <w:numPr>
          <w:ilvl w:val="0"/>
          <w:numId w:val="22"/>
        </w:numPr>
        <w:tabs>
          <w:tab w:val="left" w:pos="0"/>
          <w:tab w:val="left" w:pos="180"/>
          <w:tab w:val="left" w:pos="284"/>
          <w:tab w:val="left" w:pos="426"/>
          <w:tab w:val="left" w:pos="993"/>
          <w:tab w:val="left" w:pos="1134"/>
        </w:tabs>
        <w:suppressAutoHyphens/>
        <w:ind w:left="0" w:firstLine="0"/>
        <w:jc w:val="both"/>
        <w:rPr>
          <w:sz w:val="28"/>
          <w:szCs w:val="28"/>
        </w:rPr>
      </w:pPr>
      <w:r w:rsidRPr="009A2171">
        <w:rPr>
          <w:sz w:val="28"/>
          <w:szCs w:val="28"/>
        </w:rPr>
        <w:t xml:space="preserve">Процесуальні документи досудового розслідування (слідчого, прокурора, адвоката та слідчого судді) : наук.-практ. посібн. / </w:t>
      </w:r>
      <w:r w:rsidR="00716981">
        <w:rPr>
          <w:sz w:val="28"/>
          <w:szCs w:val="28"/>
        </w:rPr>
        <w:t>з</w:t>
      </w:r>
      <w:r w:rsidRPr="009A2171">
        <w:rPr>
          <w:sz w:val="28"/>
          <w:szCs w:val="28"/>
        </w:rPr>
        <w:t>а ред. М. А. Погорецького та О.П. Кучинської. Київ : Алерта, 2018. 254 с.</w:t>
      </w:r>
    </w:p>
    <w:p w:rsidR="00AC60A5" w:rsidRPr="009A2171" w:rsidRDefault="00AC60A5" w:rsidP="00AC60A5">
      <w:pPr>
        <w:pStyle w:val="afb"/>
        <w:numPr>
          <w:ilvl w:val="0"/>
          <w:numId w:val="22"/>
        </w:numPr>
        <w:tabs>
          <w:tab w:val="left" w:pos="0"/>
          <w:tab w:val="left" w:pos="180"/>
          <w:tab w:val="left" w:pos="284"/>
          <w:tab w:val="left" w:pos="426"/>
          <w:tab w:val="left" w:pos="993"/>
          <w:tab w:val="left" w:pos="1134"/>
        </w:tabs>
        <w:suppressAutoHyphens/>
        <w:ind w:left="0" w:firstLine="0"/>
        <w:jc w:val="both"/>
        <w:rPr>
          <w:sz w:val="28"/>
          <w:szCs w:val="28"/>
        </w:rPr>
      </w:pPr>
      <w:r w:rsidRPr="009A2171">
        <w:rPr>
          <w:sz w:val="28"/>
          <w:szCs w:val="28"/>
        </w:rPr>
        <w:t>Процесуальні документи досудового слідства (збірник зразків) : наук.</w:t>
      </w:r>
      <w:r w:rsidRPr="009A2171">
        <w:rPr>
          <w:sz w:val="28"/>
          <w:szCs w:val="28"/>
        </w:rPr>
        <w:noBreakHyphen/>
        <w:t xml:space="preserve">практ. посіб. / [Ю.М. Рябуха, С.С. Кудінов, А. З. Швець та ін.]. Харків : Право, 2021.  552 с.  URL: </w:t>
      </w:r>
      <w:hyperlink r:id="rId48" w:history="1">
        <w:r w:rsidRPr="009A2171">
          <w:rPr>
            <w:sz w:val="28"/>
            <w:szCs w:val="28"/>
          </w:rPr>
          <w:t>https://surl.lt/qlmzbb</w:t>
        </w:r>
      </w:hyperlink>
      <w:r w:rsidRPr="009A2171">
        <w:rPr>
          <w:sz w:val="28"/>
          <w:szCs w:val="28"/>
        </w:rPr>
        <w:t xml:space="preserve"> (дата звертання: 18.12.2025). </w:t>
      </w:r>
    </w:p>
    <w:p w:rsidR="00AC60A5" w:rsidRPr="009A2171" w:rsidRDefault="00AC60A5" w:rsidP="00AC60A5">
      <w:pPr>
        <w:pStyle w:val="afb"/>
        <w:numPr>
          <w:ilvl w:val="0"/>
          <w:numId w:val="22"/>
        </w:numPr>
        <w:tabs>
          <w:tab w:val="left" w:pos="0"/>
          <w:tab w:val="left" w:pos="180"/>
          <w:tab w:val="left" w:pos="284"/>
          <w:tab w:val="left" w:pos="426"/>
          <w:tab w:val="left" w:pos="993"/>
          <w:tab w:val="left" w:pos="1134"/>
        </w:tabs>
        <w:suppressAutoHyphens/>
        <w:ind w:left="0" w:firstLine="0"/>
        <w:jc w:val="both"/>
        <w:rPr>
          <w:sz w:val="28"/>
          <w:szCs w:val="28"/>
        </w:rPr>
      </w:pPr>
      <w:r w:rsidRPr="009A2171">
        <w:rPr>
          <w:sz w:val="28"/>
          <w:szCs w:val="28"/>
        </w:rPr>
        <w:t xml:space="preserve">Селегей П. Питоме і чуже в термінології: гармонія чи конфлікт? </w:t>
      </w:r>
      <w:r w:rsidRPr="009A2171">
        <w:rPr>
          <w:i/>
          <w:sz w:val="28"/>
          <w:szCs w:val="28"/>
        </w:rPr>
        <w:t>Вісник НАН України</w:t>
      </w:r>
      <w:r w:rsidRPr="009A2171">
        <w:rPr>
          <w:sz w:val="28"/>
          <w:szCs w:val="28"/>
        </w:rPr>
        <w:t>. 2007. № 9. С.20-28.</w:t>
      </w:r>
    </w:p>
    <w:p w:rsidR="00AC60A5" w:rsidRPr="009A2171" w:rsidRDefault="00AC60A5" w:rsidP="00AC60A5">
      <w:pPr>
        <w:pStyle w:val="afb"/>
        <w:numPr>
          <w:ilvl w:val="0"/>
          <w:numId w:val="22"/>
        </w:numPr>
        <w:tabs>
          <w:tab w:val="left" w:pos="0"/>
          <w:tab w:val="left" w:pos="180"/>
          <w:tab w:val="left" w:pos="284"/>
          <w:tab w:val="left" w:pos="426"/>
          <w:tab w:val="left" w:pos="993"/>
          <w:tab w:val="left" w:pos="1134"/>
        </w:tabs>
        <w:suppressAutoHyphens/>
        <w:ind w:left="0" w:firstLine="0"/>
        <w:jc w:val="both"/>
        <w:rPr>
          <w:sz w:val="28"/>
          <w:szCs w:val="28"/>
        </w:rPr>
      </w:pPr>
      <w:r w:rsidRPr="009A2171">
        <w:rPr>
          <w:sz w:val="28"/>
          <w:szCs w:val="28"/>
        </w:rPr>
        <w:t xml:space="preserve">Селігей П.О. Пуризм у термінології: український досвід на європейському тлі. </w:t>
      </w:r>
      <w:r w:rsidRPr="009A2171">
        <w:rPr>
          <w:i/>
          <w:sz w:val="28"/>
          <w:szCs w:val="28"/>
        </w:rPr>
        <w:t>Мовознавство</w:t>
      </w:r>
      <w:r w:rsidRPr="009A2171">
        <w:rPr>
          <w:sz w:val="28"/>
          <w:szCs w:val="28"/>
        </w:rPr>
        <w:t>, 2008, № 1. С.49-66</w:t>
      </w:r>
    </w:p>
    <w:p w:rsidR="00AC60A5" w:rsidRPr="009A2171" w:rsidRDefault="00AC60A5" w:rsidP="00932B86">
      <w:pPr>
        <w:pStyle w:val="afb"/>
        <w:numPr>
          <w:ilvl w:val="0"/>
          <w:numId w:val="22"/>
        </w:numPr>
        <w:tabs>
          <w:tab w:val="left" w:pos="0"/>
          <w:tab w:val="left" w:pos="180"/>
          <w:tab w:val="left" w:pos="284"/>
          <w:tab w:val="left" w:pos="426"/>
          <w:tab w:val="left" w:pos="993"/>
          <w:tab w:val="left" w:pos="1134"/>
        </w:tabs>
        <w:suppressAutoHyphens/>
        <w:ind w:left="0" w:firstLine="0"/>
        <w:jc w:val="both"/>
        <w:rPr>
          <w:sz w:val="28"/>
          <w:szCs w:val="28"/>
        </w:rPr>
      </w:pPr>
      <w:r w:rsidRPr="009A2171">
        <w:rPr>
          <w:bCs/>
          <w:sz w:val="28"/>
          <w:szCs w:val="28"/>
        </w:rPr>
        <w:lastRenderedPageBreak/>
        <w:t>Скрипченко О.Т.</w:t>
      </w:r>
      <w:r w:rsidRPr="009A2171">
        <w:rPr>
          <w:b/>
          <w:bCs/>
          <w:sz w:val="28"/>
          <w:szCs w:val="28"/>
        </w:rPr>
        <w:t xml:space="preserve"> </w:t>
      </w:r>
      <w:r w:rsidRPr="009A2171">
        <w:rPr>
          <w:sz w:val="28"/>
          <w:szCs w:val="28"/>
        </w:rPr>
        <w:t>Термінологічний словник з дисципліни «Вогнева підготовка». Дніпро : ТОВ ВКФ «Візіон», 2020. 64 с.</w:t>
      </w:r>
    </w:p>
    <w:p w:rsidR="00AC60A5" w:rsidRPr="009A2171" w:rsidRDefault="00AC60A5" w:rsidP="00932B86">
      <w:pPr>
        <w:pStyle w:val="afb"/>
        <w:numPr>
          <w:ilvl w:val="0"/>
          <w:numId w:val="22"/>
        </w:numPr>
        <w:tabs>
          <w:tab w:val="left" w:pos="0"/>
          <w:tab w:val="left" w:pos="180"/>
          <w:tab w:val="left" w:pos="284"/>
          <w:tab w:val="left" w:pos="426"/>
          <w:tab w:val="left" w:pos="993"/>
          <w:tab w:val="left" w:pos="1134"/>
        </w:tabs>
        <w:suppressAutoHyphens/>
        <w:ind w:left="0" w:firstLine="0"/>
        <w:jc w:val="both"/>
        <w:rPr>
          <w:sz w:val="28"/>
          <w:szCs w:val="28"/>
        </w:rPr>
      </w:pPr>
      <w:r w:rsidRPr="009A2171">
        <w:rPr>
          <w:sz w:val="28"/>
          <w:szCs w:val="28"/>
        </w:rPr>
        <w:t xml:space="preserve">Словник іншомовних слів. URL: </w:t>
      </w:r>
      <w:hyperlink r:id="rId49" w:history="1">
        <w:r w:rsidRPr="009A2171">
          <w:rPr>
            <w:sz w:val="28"/>
            <w:szCs w:val="28"/>
          </w:rPr>
          <w:t>https://www.jnsm.com.ua/sis/index.shtml</w:t>
        </w:r>
      </w:hyperlink>
      <w:r w:rsidRPr="009A2171">
        <w:rPr>
          <w:sz w:val="28"/>
          <w:szCs w:val="28"/>
        </w:rPr>
        <w:t xml:space="preserve"> (дата звернення: 11.1</w:t>
      </w:r>
      <w:r w:rsidR="00FB2819" w:rsidRPr="009A2171">
        <w:rPr>
          <w:sz w:val="28"/>
          <w:szCs w:val="28"/>
        </w:rPr>
        <w:t>2</w:t>
      </w:r>
      <w:r w:rsidRPr="009A2171">
        <w:rPr>
          <w:sz w:val="28"/>
          <w:szCs w:val="28"/>
        </w:rPr>
        <w:t xml:space="preserve">.2025). </w:t>
      </w:r>
    </w:p>
    <w:p w:rsidR="00AC60A5" w:rsidRPr="009A2171" w:rsidRDefault="00AC60A5" w:rsidP="00932B86">
      <w:pPr>
        <w:pStyle w:val="afb"/>
        <w:numPr>
          <w:ilvl w:val="0"/>
          <w:numId w:val="22"/>
        </w:numPr>
        <w:tabs>
          <w:tab w:val="left" w:pos="0"/>
          <w:tab w:val="left" w:pos="180"/>
          <w:tab w:val="left" w:pos="284"/>
          <w:tab w:val="left" w:pos="426"/>
          <w:tab w:val="left" w:pos="993"/>
          <w:tab w:val="left" w:pos="1134"/>
        </w:tabs>
        <w:suppressAutoHyphens/>
        <w:ind w:left="0" w:firstLine="0"/>
        <w:jc w:val="both"/>
        <w:rPr>
          <w:sz w:val="28"/>
          <w:szCs w:val="28"/>
        </w:rPr>
      </w:pPr>
      <w:r w:rsidRPr="009A2171">
        <w:rPr>
          <w:sz w:val="28"/>
          <w:szCs w:val="28"/>
        </w:rPr>
        <w:t>Словники української мови online. Томи 1-14 (А-ПРЕФЕРЕНЦІЯ). URL: </w:t>
      </w:r>
      <w:hyperlink r:id="rId50" w:history="1">
        <w:r w:rsidRPr="009A2171">
          <w:rPr>
            <w:sz w:val="28"/>
            <w:szCs w:val="28"/>
          </w:rPr>
          <w:t>https://services.ulif.org.ua/expl/Entry/index?wordid=1&amp;page=0</w:t>
        </w:r>
      </w:hyperlink>
      <w:r w:rsidRPr="009A2171">
        <w:rPr>
          <w:sz w:val="28"/>
          <w:szCs w:val="28"/>
        </w:rPr>
        <w:t xml:space="preserve"> (дата звернення: 11.11.2025). </w:t>
      </w:r>
    </w:p>
    <w:p w:rsidR="00AC60A5" w:rsidRPr="009A2171" w:rsidRDefault="00AC60A5" w:rsidP="00932B86">
      <w:pPr>
        <w:pStyle w:val="afb"/>
        <w:numPr>
          <w:ilvl w:val="0"/>
          <w:numId w:val="22"/>
        </w:numPr>
        <w:tabs>
          <w:tab w:val="left" w:pos="0"/>
          <w:tab w:val="left" w:pos="180"/>
          <w:tab w:val="left" w:pos="284"/>
          <w:tab w:val="left" w:pos="426"/>
          <w:tab w:val="left" w:pos="993"/>
          <w:tab w:val="left" w:pos="1134"/>
        </w:tabs>
        <w:suppressAutoHyphens/>
        <w:ind w:left="0" w:firstLine="0"/>
        <w:jc w:val="both"/>
        <w:rPr>
          <w:sz w:val="28"/>
          <w:szCs w:val="28"/>
        </w:rPr>
      </w:pPr>
      <w:r w:rsidRPr="009A2171">
        <w:rPr>
          <w:sz w:val="28"/>
          <w:szCs w:val="28"/>
        </w:rPr>
        <w:t xml:space="preserve">Термінологічний словник з питань запобігання та протидії легалізації (відмиванню) доходів, одержаних злочинним шляхом, фінансуванню тероризму, фінансуванню розповсюдження зброї масового знищення та корупції / Чубенко А.Г., Лошицький М.В., Павлов Д.М., Бичкова С.С., Юнін О.С. Київ : Ваіте, 2018. 826 с.  </w:t>
      </w:r>
    </w:p>
    <w:p w:rsidR="00AC60A5" w:rsidRPr="009A2171" w:rsidRDefault="00AC60A5" w:rsidP="00932B86">
      <w:pPr>
        <w:pStyle w:val="afb"/>
        <w:numPr>
          <w:ilvl w:val="0"/>
          <w:numId w:val="22"/>
        </w:numPr>
        <w:tabs>
          <w:tab w:val="left" w:pos="0"/>
          <w:tab w:val="left" w:pos="180"/>
          <w:tab w:val="left" w:pos="284"/>
          <w:tab w:val="left" w:pos="426"/>
          <w:tab w:val="left" w:pos="993"/>
          <w:tab w:val="left" w:pos="1134"/>
        </w:tabs>
        <w:suppressAutoHyphens/>
        <w:ind w:left="0" w:firstLine="0"/>
        <w:jc w:val="both"/>
        <w:rPr>
          <w:sz w:val="28"/>
          <w:szCs w:val="28"/>
        </w:rPr>
      </w:pPr>
      <w:r w:rsidRPr="009A2171">
        <w:rPr>
          <w:sz w:val="28"/>
          <w:szCs w:val="28"/>
        </w:rPr>
        <w:t>Українська мова професійного спрямування (мовні норми) : навчальний посібник / Єльнікова Н. І., Голопич І. М., Полтавська Д. В. Харків : ХНУВС, 2019. 182 с.</w:t>
      </w:r>
    </w:p>
    <w:p w:rsidR="00AC60A5" w:rsidRPr="009A2171" w:rsidRDefault="00AC60A5" w:rsidP="00932B86">
      <w:pPr>
        <w:pStyle w:val="afb"/>
        <w:numPr>
          <w:ilvl w:val="0"/>
          <w:numId w:val="22"/>
        </w:numPr>
        <w:tabs>
          <w:tab w:val="left" w:pos="284"/>
          <w:tab w:val="left" w:pos="426"/>
        </w:tabs>
        <w:ind w:left="0" w:firstLine="0"/>
        <w:jc w:val="both"/>
        <w:rPr>
          <w:sz w:val="28"/>
          <w:szCs w:val="28"/>
        </w:rPr>
      </w:pPr>
      <w:r w:rsidRPr="009A2171">
        <w:rPr>
          <w:sz w:val="28"/>
          <w:szCs w:val="28"/>
        </w:rPr>
        <w:t xml:space="preserve">Українська мова професійного спрямування : навчальний посібник для здобувачів вищої освіти бакалавра всіх спеціальностей / М.В. Стасик, О.О. Стадніченко, О.О. Шульга, Ю.В. Ласкава. Запоріжжя : Запорізький національний університет, 2024.  219 с. </w:t>
      </w:r>
    </w:p>
    <w:p w:rsidR="00AC60A5" w:rsidRPr="009A2171" w:rsidRDefault="00AC60A5" w:rsidP="00932B86">
      <w:pPr>
        <w:pStyle w:val="afb"/>
        <w:numPr>
          <w:ilvl w:val="0"/>
          <w:numId w:val="22"/>
        </w:numPr>
        <w:tabs>
          <w:tab w:val="left" w:pos="284"/>
          <w:tab w:val="left" w:pos="426"/>
        </w:tabs>
        <w:ind w:left="0" w:firstLine="0"/>
        <w:jc w:val="both"/>
        <w:rPr>
          <w:sz w:val="28"/>
          <w:szCs w:val="28"/>
        </w:rPr>
      </w:pPr>
      <w:r w:rsidRPr="009A2171">
        <w:rPr>
          <w:sz w:val="28"/>
          <w:szCs w:val="28"/>
        </w:rPr>
        <w:t xml:space="preserve">Український лінгвістичний портал. Словники України online. URL: </w:t>
      </w:r>
      <w:hyperlink r:id="rId51" w:history="1">
        <w:r w:rsidRPr="009A2171">
          <w:rPr>
            <w:rStyle w:val="a5"/>
            <w:color w:val="auto"/>
            <w:sz w:val="28"/>
            <w:szCs w:val="28"/>
            <w:u w:val="none"/>
          </w:rPr>
          <w:t>https://lcorp.ulif.org.ua/dictua/</w:t>
        </w:r>
      </w:hyperlink>
      <w:r w:rsidRPr="009A2171">
        <w:rPr>
          <w:sz w:val="28"/>
          <w:szCs w:val="28"/>
        </w:rPr>
        <w:t xml:space="preserve">  (дата звернення: 11.11.2025). </w:t>
      </w:r>
    </w:p>
    <w:p w:rsidR="00AC60A5" w:rsidRPr="009A2171" w:rsidRDefault="00AC60A5" w:rsidP="00932B86">
      <w:pPr>
        <w:pStyle w:val="afb"/>
        <w:numPr>
          <w:ilvl w:val="0"/>
          <w:numId w:val="22"/>
        </w:numPr>
        <w:tabs>
          <w:tab w:val="left" w:pos="284"/>
          <w:tab w:val="left" w:pos="426"/>
        </w:tabs>
        <w:ind w:left="0" w:firstLine="0"/>
        <w:jc w:val="both"/>
        <w:rPr>
          <w:sz w:val="28"/>
          <w:szCs w:val="28"/>
        </w:rPr>
      </w:pPr>
      <w:r w:rsidRPr="009A2171">
        <w:rPr>
          <w:sz w:val="28"/>
          <w:szCs w:val="28"/>
        </w:rPr>
        <w:t xml:space="preserve">Український правопис. Київ : Наукова думка, 2019. 391 с. </w:t>
      </w:r>
    </w:p>
    <w:p w:rsidR="00AC60A5" w:rsidRPr="009A2171" w:rsidRDefault="00AC60A5" w:rsidP="00932B86">
      <w:pPr>
        <w:pStyle w:val="afb"/>
        <w:numPr>
          <w:ilvl w:val="0"/>
          <w:numId w:val="22"/>
        </w:numPr>
        <w:tabs>
          <w:tab w:val="left" w:pos="284"/>
          <w:tab w:val="left" w:pos="426"/>
        </w:tabs>
        <w:ind w:left="0" w:firstLine="0"/>
        <w:jc w:val="both"/>
        <w:rPr>
          <w:sz w:val="28"/>
          <w:szCs w:val="28"/>
        </w:rPr>
      </w:pPr>
      <w:r w:rsidRPr="009A2171">
        <w:rPr>
          <w:sz w:val="28"/>
          <w:szCs w:val="28"/>
        </w:rPr>
        <w:t xml:space="preserve">Українсько-англійський словник базової правничої термінології: у 3-х част. / уклад.: Добровольська С. Р., Опир М. Б., Панчишин С. Б. Львів : СПОЛОМ, 2021. </w:t>
      </w:r>
    </w:p>
    <w:p w:rsidR="00AC60A5" w:rsidRPr="009A2171" w:rsidRDefault="00AC60A5" w:rsidP="00932B86">
      <w:pPr>
        <w:pStyle w:val="afb"/>
        <w:numPr>
          <w:ilvl w:val="0"/>
          <w:numId w:val="22"/>
        </w:numPr>
        <w:tabs>
          <w:tab w:val="left" w:pos="284"/>
          <w:tab w:val="left" w:pos="426"/>
        </w:tabs>
        <w:ind w:left="0" w:firstLine="0"/>
        <w:jc w:val="both"/>
        <w:rPr>
          <w:sz w:val="28"/>
          <w:szCs w:val="28"/>
        </w:rPr>
      </w:pPr>
      <w:r w:rsidRPr="009A2171">
        <w:rPr>
          <w:sz w:val="28"/>
          <w:szCs w:val="28"/>
        </w:rPr>
        <w:t xml:space="preserve">Фінансово-економічний словник : словник-довідник / кол. авт. : Юнін О. С., Круглова О. О., Савєльєва М. О. та ін. Дніпро : Видавець Біла К. О., 2018.164 с. </w:t>
      </w:r>
    </w:p>
    <w:p w:rsidR="00AC60A5" w:rsidRPr="009A2171" w:rsidRDefault="00AC60A5" w:rsidP="00391579">
      <w:pPr>
        <w:pStyle w:val="afb"/>
        <w:numPr>
          <w:ilvl w:val="0"/>
          <w:numId w:val="22"/>
        </w:numPr>
        <w:tabs>
          <w:tab w:val="left" w:pos="0"/>
          <w:tab w:val="left" w:pos="180"/>
          <w:tab w:val="left" w:pos="284"/>
          <w:tab w:val="left" w:pos="426"/>
          <w:tab w:val="left" w:pos="993"/>
          <w:tab w:val="left" w:pos="1134"/>
        </w:tabs>
        <w:suppressAutoHyphens/>
        <w:ind w:left="0" w:firstLine="0"/>
        <w:jc w:val="both"/>
        <w:rPr>
          <w:sz w:val="28"/>
          <w:szCs w:val="28"/>
        </w:rPr>
      </w:pPr>
      <w:r w:rsidRPr="009A2171">
        <w:rPr>
          <w:sz w:val="28"/>
          <w:szCs w:val="28"/>
        </w:rPr>
        <w:t>Царьова І. В. Юридичне документознавство : навчальний посібник. Дніпро : Дніпроп. держ. ун-т внутр. справ, 2017. 172 с.</w:t>
      </w:r>
    </w:p>
    <w:p w:rsidR="00AC60A5" w:rsidRPr="009A2171" w:rsidRDefault="00AC60A5" w:rsidP="00391579">
      <w:pPr>
        <w:pStyle w:val="afb"/>
        <w:numPr>
          <w:ilvl w:val="0"/>
          <w:numId w:val="22"/>
        </w:numPr>
        <w:tabs>
          <w:tab w:val="left" w:pos="284"/>
          <w:tab w:val="left" w:pos="426"/>
        </w:tabs>
        <w:ind w:left="0" w:firstLine="0"/>
        <w:jc w:val="both"/>
        <w:rPr>
          <w:sz w:val="28"/>
          <w:szCs w:val="28"/>
        </w:rPr>
      </w:pPr>
      <w:r w:rsidRPr="009A2171">
        <w:rPr>
          <w:sz w:val="28"/>
          <w:szCs w:val="28"/>
        </w:rPr>
        <w:t>Черемська О. С., Сухенко В. Г. Українська мова (за професійним спрямуванням) : підручник. Харків : ХНЕУ ім. С. Кузнеця, 2018. 436 с.</w:t>
      </w:r>
    </w:p>
    <w:p w:rsidR="00AC60A5" w:rsidRPr="009A2171" w:rsidRDefault="00AC60A5" w:rsidP="00391579">
      <w:pPr>
        <w:pStyle w:val="afb"/>
        <w:numPr>
          <w:ilvl w:val="0"/>
          <w:numId w:val="22"/>
        </w:numPr>
        <w:tabs>
          <w:tab w:val="left" w:pos="0"/>
          <w:tab w:val="left" w:pos="180"/>
          <w:tab w:val="left" w:pos="284"/>
          <w:tab w:val="left" w:pos="426"/>
        </w:tabs>
        <w:suppressAutoHyphens/>
        <w:overflowPunct w:val="0"/>
        <w:adjustRightInd w:val="0"/>
        <w:ind w:left="0" w:firstLine="0"/>
        <w:jc w:val="both"/>
        <w:textAlignment w:val="baseline"/>
        <w:rPr>
          <w:sz w:val="28"/>
          <w:szCs w:val="28"/>
        </w:rPr>
      </w:pPr>
      <w:r w:rsidRPr="009A2171">
        <w:rPr>
          <w:sz w:val="28"/>
          <w:szCs w:val="28"/>
        </w:rPr>
        <w:t>Чернявський С., Левченко К. Довідник поліцейського. Харків : Фоліо, 2018. 348 с.</w:t>
      </w:r>
    </w:p>
    <w:p w:rsidR="00AC60A5" w:rsidRPr="009A2171" w:rsidRDefault="00AC60A5" w:rsidP="00AC60A5">
      <w:pPr>
        <w:pStyle w:val="afb"/>
        <w:numPr>
          <w:ilvl w:val="0"/>
          <w:numId w:val="22"/>
        </w:numPr>
        <w:tabs>
          <w:tab w:val="left" w:pos="0"/>
          <w:tab w:val="left" w:pos="180"/>
          <w:tab w:val="left" w:pos="284"/>
          <w:tab w:val="left" w:pos="426"/>
          <w:tab w:val="left" w:pos="993"/>
          <w:tab w:val="left" w:pos="1134"/>
        </w:tabs>
        <w:suppressAutoHyphens/>
        <w:ind w:left="0" w:firstLine="0"/>
        <w:jc w:val="both"/>
        <w:rPr>
          <w:sz w:val="28"/>
          <w:szCs w:val="28"/>
        </w:rPr>
      </w:pPr>
      <w:r w:rsidRPr="009A2171">
        <w:rPr>
          <w:sz w:val="28"/>
          <w:szCs w:val="28"/>
        </w:rPr>
        <w:t xml:space="preserve">Чому «останній» – не «крайній»: як правильно говорити без забобонів. URL: </w:t>
      </w:r>
      <w:hyperlink r:id="rId52" w:history="1">
        <w:r w:rsidRPr="009A2171">
          <w:rPr>
            <w:sz w:val="28"/>
            <w:szCs w:val="28"/>
          </w:rPr>
          <w:t>https://zaxid.net/news/</w:t>
        </w:r>
      </w:hyperlink>
      <w:r w:rsidRPr="009A2171">
        <w:rPr>
          <w:sz w:val="28"/>
          <w:szCs w:val="28"/>
        </w:rPr>
        <w:t xml:space="preserve"> (дата звертання: 18.12.2025).</w:t>
      </w:r>
    </w:p>
    <w:p w:rsidR="00AC60A5" w:rsidRPr="009A2171" w:rsidRDefault="00833C79" w:rsidP="00391579">
      <w:pPr>
        <w:pStyle w:val="afb"/>
        <w:numPr>
          <w:ilvl w:val="0"/>
          <w:numId w:val="22"/>
        </w:numPr>
        <w:tabs>
          <w:tab w:val="left" w:pos="284"/>
          <w:tab w:val="left" w:pos="426"/>
        </w:tabs>
        <w:ind w:left="0" w:firstLine="0"/>
        <w:jc w:val="both"/>
        <w:rPr>
          <w:sz w:val="28"/>
          <w:szCs w:val="28"/>
        </w:rPr>
      </w:pPr>
      <w:hyperlink r:id="rId53" w:history="1">
        <w:r w:rsidR="00AC60A5" w:rsidRPr="009A2171">
          <w:rPr>
            <w:sz w:val="28"/>
            <w:szCs w:val="28"/>
          </w:rPr>
          <w:t>Шевчук С. В.</w:t>
        </w:r>
      </w:hyperlink>
      <w:r w:rsidR="00AC60A5" w:rsidRPr="009A2171">
        <w:rPr>
          <w:sz w:val="28"/>
          <w:szCs w:val="28"/>
        </w:rPr>
        <w:t xml:space="preserve"> Українське ділове мовлення : навч. посіб. Вид. 9-те, випр. і допов. Київ : Алерта, 2018. 301 с. </w:t>
      </w:r>
    </w:p>
    <w:p w:rsidR="00AC60A5" w:rsidRPr="009A2171" w:rsidRDefault="00AC60A5" w:rsidP="00391579">
      <w:pPr>
        <w:pStyle w:val="afb"/>
        <w:numPr>
          <w:ilvl w:val="0"/>
          <w:numId w:val="22"/>
        </w:numPr>
        <w:tabs>
          <w:tab w:val="left" w:pos="0"/>
          <w:tab w:val="left" w:pos="180"/>
          <w:tab w:val="left" w:pos="284"/>
          <w:tab w:val="left" w:pos="426"/>
          <w:tab w:val="left" w:pos="993"/>
          <w:tab w:val="left" w:pos="1134"/>
        </w:tabs>
        <w:suppressAutoHyphens/>
        <w:ind w:left="0" w:firstLine="0"/>
        <w:jc w:val="both"/>
        <w:rPr>
          <w:sz w:val="28"/>
          <w:szCs w:val="28"/>
        </w:rPr>
      </w:pPr>
      <w:r w:rsidRPr="009A2171">
        <w:rPr>
          <w:sz w:val="28"/>
          <w:szCs w:val="28"/>
        </w:rPr>
        <w:t>Шульга О. О., Стасик М. В. Особливості використання прийменникових конструкцій у професійному мовленні. Вісник науки та освіти. 2025. № 11 (41). C. 1415-1426.</w:t>
      </w:r>
    </w:p>
    <w:p w:rsidR="00AC60A5" w:rsidRPr="009A2171" w:rsidRDefault="00AC60A5" w:rsidP="00391579">
      <w:pPr>
        <w:pStyle w:val="afb"/>
        <w:numPr>
          <w:ilvl w:val="0"/>
          <w:numId w:val="22"/>
        </w:numPr>
        <w:tabs>
          <w:tab w:val="left" w:pos="0"/>
          <w:tab w:val="left" w:pos="180"/>
          <w:tab w:val="left" w:pos="284"/>
          <w:tab w:val="left" w:pos="426"/>
          <w:tab w:val="left" w:pos="993"/>
          <w:tab w:val="left" w:pos="1134"/>
        </w:tabs>
        <w:suppressAutoHyphens/>
        <w:ind w:left="0" w:firstLine="0"/>
        <w:jc w:val="both"/>
        <w:rPr>
          <w:sz w:val="28"/>
          <w:szCs w:val="28"/>
        </w:rPr>
      </w:pPr>
      <w:r w:rsidRPr="009A2171">
        <w:rPr>
          <w:sz w:val="28"/>
          <w:szCs w:val="28"/>
        </w:rPr>
        <w:t xml:space="preserve">Шульга О.О. Проблемність у використанні фемінітивів. </w:t>
      </w:r>
      <w:r w:rsidRPr="009A2171">
        <w:rPr>
          <w:i/>
          <w:sz w:val="28"/>
          <w:szCs w:val="28"/>
        </w:rPr>
        <w:t xml:space="preserve">Актуальні питання сучасної гуманітаристики: комунікативно-культурологічний аспект </w:t>
      </w:r>
      <w:r w:rsidRPr="009A2171">
        <w:rPr>
          <w:sz w:val="28"/>
          <w:szCs w:val="28"/>
        </w:rPr>
        <w:t>: збірник матеріалів всеукраїнської науково-практичної конференції (м. Кам’янець-</w:t>
      </w:r>
      <w:r w:rsidRPr="009A2171">
        <w:rPr>
          <w:sz w:val="28"/>
          <w:szCs w:val="28"/>
        </w:rPr>
        <w:lastRenderedPageBreak/>
        <w:t xml:space="preserve">Подільський, 14 травня 2024 року). Кам’янець-Подільський : ЗВО «ПДУ», 2024. С. 65-67. </w:t>
      </w:r>
    </w:p>
    <w:p w:rsidR="00AC60A5" w:rsidRPr="009A2171" w:rsidRDefault="00AC60A5" w:rsidP="00391579">
      <w:pPr>
        <w:pStyle w:val="afb"/>
        <w:numPr>
          <w:ilvl w:val="0"/>
          <w:numId w:val="22"/>
        </w:numPr>
        <w:tabs>
          <w:tab w:val="left" w:pos="180"/>
          <w:tab w:val="left" w:pos="284"/>
          <w:tab w:val="left" w:pos="426"/>
          <w:tab w:val="left" w:pos="900"/>
          <w:tab w:val="left" w:pos="993"/>
          <w:tab w:val="left" w:pos="1134"/>
        </w:tabs>
        <w:ind w:left="0" w:firstLine="0"/>
        <w:jc w:val="both"/>
        <w:rPr>
          <w:sz w:val="28"/>
          <w:szCs w:val="28"/>
        </w:rPr>
      </w:pPr>
      <w:r w:rsidRPr="009A2171">
        <w:rPr>
          <w:sz w:val="28"/>
          <w:szCs w:val="28"/>
        </w:rPr>
        <w:t>Юрійчук Н.Д. Українська мова (за професійним спрямуванням) : навч.-метод. посібник. Переяслав-Хмельницький : Домбровська Я. М., 2019. 138 с.</w:t>
      </w:r>
    </w:p>
    <w:p w:rsidR="00AC60A5" w:rsidRPr="009A2171" w:rsidRDefault="00AC60A5" w:rsidP="00AC60A5">
      <w:pPr>
        <w:pStyle w:val="afb"/>
        <w:numPr>
          <w:ilvl w:val="0"/>
          <w:numId w:val="22"/>
        </w:numPr>
        <w:tabs>
          <w:tab w:val="left" w:pos="0"/>
          <w:tab w:val="left" w:pos="180"/>
          <w:tab w:val="left" w:pos="284"/>
          <w:tab w:val="left" w:pos="426"/>
          <w:tab w:val="left" w:pos="993"/>
          <w:tab w:val="left" w:pos="1134"/>
        </w:tabs>
        <w:suppressAutoHyphens/>
        <w:ind w:left="0" w:firstLine="0"/>
        <w:jc w:val="both"/>
        <w:rPr>
          <w:sz w:val="28"/>
          <w:szCs w:val="28"/>
        </w:rPr>
      </w:pPr>
      <w:r w:rsidRPr="009A2171">
        <w:rPr>
          <w:sz w:val="28"/>
          <w:szCs w:val="28"/>
        </w:rPr>
        <w:t xml:space="preserve">Янковська Г. В. Українська мова для юристів : навчальний посібник. Київ : КНТ, 2011. 392 с. </w:t>
      </w:r>
    </w:p>
    <w:p w:rsidR="00FB2819" w:rsidRPr="009A2171" w:rsidRDefault="00AC60A5" w:rsidP="00AC60A5">
      <w:pPr>
        <w:pStyle w:val="afb"/>
        <w:numPr>
          <w:ilvl w:val="0"/>
          <w:numId w:val="22"/>
        </w:numPr>
        <w:tabs>
          <w:tab w:val="left" w:pos="0"/>
          <w:tab w:val="left" w:pos="180"/>
          <w:tab w:val="left" w:pos="284"/>
          <w:tab w:val="left" w:pos="426"/>
          <w:tab w:val="left" w:pos="993"/>
          <w:tab w:val="left" w:pos="1134"/>
        </w:tabs>
        <w:suppressAutoHyphens/>
        <w:ind w:left="0" w:firstLine="0"/>
        <w:jc w:val="both"/>
        <w:rPr>
          <w:sz w:val="28"/>
          <w:szCs w:val="28"/>
        </w:rPr>
      </w:pPr>
      <w:r w:rsidRPr="009A2171">
        <w:rPr>
          <w:sz w:val="28"/>
          <w:szCs w:val="28"/>
        </w:rPr>
        <w:t xml:space="preserve">A Dictionary of Education. URL: https://is.gd/qLiHd9 </w:t>
      </w:r>
      <w:r w:rsidR="00FB2819" w:rsidRPr="009A2171">
        <w:rPr>
          <w:sz w:val="28"/>
          <w:szCs w:val="28"/>
        </w:rPr>
        <w:t>(дата звертання: 18.12.2025).</w:t>
      </w:r>
      <w:r w:rsidRPr="009A2171">
        <w:rPr>
          <w:sz w:val="28"/>
          <w:szCs w:val="28"/>
        </w:rPr>
        <w:t xml:space="preserve"> </w:t>
      </w:r>
      <w:r w:rsidR="00FB2819" w:rsidRPr="009A2171">
        <w:rPr>
          <w:sz w:val="28"/>
          <w:szCs w:val="28"/>
        </w:rPr>
        <w:t xml:space="preserve"> </w:t>
      </w:r>
    </w:p>
    <w:p w:rsidR="00AC60A5" w:rsidRPr="009A2171" w:rsidRDefault="00AC60A5" w:rsidP="00AC60A5">
      <w:pPr>
        <w:pStyle w:val="afb"/>
        <w:numPr>
          <w:ilvl w:val="0"/>
          <w:numId w:val="22"/>
        </w:numPr>
        <w:tabs>
          <w:tab w:val="left" w:pos="0"/>
          <w:tab w:val="left" w:pos="180"/>
          <w:tab w:val="left" w:pos="284"/>
          <w:tab w:val="left" w:pos="426"/>
          <w:tab w:val="left" w:pos="993"/>
          <w:tab w:val="left" w:pos="1134"/>
        </w:tabs>
        <w:suppressAutoHyphens/>
        <w:ind w:left="0" w:firstLine="0"/>
        <w:jc w:val="both"/>
        <w:rPr>
          <w:sz w:val="28"/>
          <w:szCs w:val="28"/>
        </w:rPr>
      </w:pPr>
      <w:r w:rsidRPr="009A2171">
        <w:rPr>
          <w:sz w:val="28"/>
          <w:szCs w:val="28"/>
        </w:rPr>
        <w:t xml:space="preserve">Education Terms Glossary. ProctorFree Education and Academic Glossary. URL: https://www.proctorfree.com/education-terms-glossary/  </w:t>
      </w:r>
      <w:r w:rsidR="00FB2819" w:rsidRPr="009A2171">
        <w:rPr>
          <w:sz w:val="28"/>
          <w:szCs w:val="28"/>
        </w:rPr>
        <w:t xml:space="preserve">(дата звертання: 18.12.2025). </w:t>
      </w:r>
    </w:p>
    <w:p w:rsidR="00AC60A5" w:rsidRPr="009A2171" w:rsidRDefault="00AC60A5" w:rsidP="00AC60A5">
      <w:pPr>
        <w:pStyle w:val="afb"/>
        <w:numPr>
          <w:ilvl w:val="0"/>
          <w:numId w:val="22"/>
        </w:numPr>
        <w:tabs>
          <w:tab w:val="left" w:pos="0"/>
          <w:tab w:val="left" w:pos="180"/>
          <w:tab w:val="left" w:pos="284"/>
          <w:tab w:val="left" w:pos="426"/>
          <w:tab w:val="left" w:pos="993"/>
          <w:tab w:val="left" w:pos="1134"/>
        </w:tabs>
        <w:suppressAutoHyphens/>
        <w:autoSpaceDE w:val="0"/>
        <w:autoSpaceDN w:val="0"/>
        <w:adjustRightInd w:val="0"/>
        <w:spacing w:after="200" w:line="276" w:lineRule="auto"/>
        <w:ind w:left="0" w:firstLine="0"/>
        <w:jc w:val="both"/>
        <w:rPr>
          <w:sz w:val="28"/>
          <w:szCs w:val="28"/>
        </w:rPr>
      </w:pPr>
      <w:r w:rsidRPr="009A2171">
        <w:rPr>
          <w:sz w:val="28"/>
          <w:szCs w:val="28"/>
        </w:rPr>
        <w:t xml:space="preserve">Law Dictionary. URL: </w:t>
      </w:r>
      <w:hyperlink r:id="rId54" w:history="1">
        <w:r w:rsidRPr="009A2171">
          <w:rPr>
            <w:rStyle w:val="a5"/>
            <w:color w:val="auto"/>
            <w:sz w:val="28"/>
            <w:szCs w:val="28"/>
            <w:u w:val="none"/>
          </w:rPr>
          <w:t>https://www.merriam-webster.com/legal</w:t>
        </w:r>
      </w:hyperlink>
      <w:r w:rsidRPr="009A2171">
        <w:rPr>
          <w:sz w:val="28"/>
          <w:szCs w:val="28"/>
        </w:rPr>
        <w:t xml:space="preserve"> </w:t>
      </w:r>
      <w:r w:rsidR="00FB2819" w:rsidRPr="009A2171">
        <w:rPr>
          <w:sz w:val="28"/>
          <w:szCs w:val="28"/>
        </w:rPr>
        <w:t xml:space="preserve">(дата звертання: 18.12.2025). </w:t>
      </w:r>
    </w:p>
    <w:p w:rsidR="00FB2819" w:rsidRPr="00F20BB8" w:rsidRDefault="00FB2819" w:rsidP="00FB2819">
      <w:pPr>
        <w:tabs>
          <w:tab w:val="left" w:pos="0"/>
          <w:tab w:val="left" w:pos="180"/>
          <w:tab w:val="left" w:pos="284"/>
          <w:tab w:val="left" w:pos="426"/>
          <w:tab w:val="left" w:pos="993"/>
          <w:tab w:val="left" w:pos="1134"/>
        </w:tabs>
        <w:suppressAutoHyphens/>
        <w:autoSpaceDE w:val="0"/>
        <w:autoSpaceDN w:val="0"/>
        <w:adjustRightInd w:val="0"/>
        <w:spacing w:after="200" w:line="276" w:lineRule="auto"/>
        <w:jc w:val="both"/>
        <w:rPr>
          <w:sz w:val="28"/>
          <w:szCs w:val="28"/>
          <w:lang w:val="en-US"/>
        </w:rPr>
      </w:pPr>
    </w:p>
    <w:p w:rsidR="00AC60A5" w:rsidRPr="00F20BB8" w:rsidRDefault="00AC60A5" w:rsidP="00AC60A5">
      <w:pPr>
        <w:tabs>
          <w:tab w:val="left" w:pos="0"/>
          <w:tab w:val="left" w:pos="180"/>
          <w:tab w:val="left" w:pos="284"/>
          <w:tab w:val="left" w:pos="426"/>
          <w:tab w:val="left" w:pos="993"/>
          <w:tab w:val="left" w:pos="1134"/>
        </w:tabs>
        <w:suppressAutoHyphens/>
        <w:jc w:val="both"/>
        <w:rPr>
          <w:sz w:val="28"/>
          <w:szCs w:val="28"/>
          <w:lang w:val="en-US"/>
        </w:rPr>
      </w:pPr>
    </w:p>
    <w:p w:rsidR="00391579" w:rsidRPr="009A2171" w:rsidRDefault="00391579" w:rsidP="00AC60A5">
      <w:pPr>
        <w:pStyle w:val="afb"/>
        <w:numPr>
          <w:ilvl w:val="0"/>
          <w:numId w:val="22"/>
        </w:numPr>
        <w:tabs>
          <w:tab w:val="left" w:pos="0"/>
          <w:tab w:val="left" w:pos="180"/>
          <w:tab w:val="left" w:pos="284"/>
          <w:tab w:val="left" w:pos="426"/>
          <w:tab w:val="left" w:pos="993"/>
          <w:tab w:val="left" w:pos="1134"/>
        </w:tabs>
        <w:suppressAutoHyphens/>
        <w:ind w:left="0" w:firstLine="0"/>
        <w:jc w:val="both"/>
        <w:rPr>
          <w:sz w:val="28"/>
          <w:szCs w:val="28"/>
        </w:rPr>
      </w:pPr>
      <w:r w:rsidRPr="009A2171">
        <w:rPr>
          <w:sz w:val="28"/>
          <w:szCs w:val="28"/>
        </w:rPr>
        <w:br w:type="page"/>
      </w:r>
    </w:p>
    <w:p w:rsidR="0097243F" w:rsidRPr="009A2171" w:rsidRDefault="0097243F" w:rsidP="00F109A0">
      <w:pPr>
        <w:jc w:val="center"/>
        <w:rPr>
          <w:sz w:val="28"/>
          <w:szCs w:val="28"/>
          <w:lang w:val="uk-UA"/>
        </w:rPr>
      </w:pPr>
      <w:r w:rsidRPr="009A2171">
        <w:rPr>
          <w:sz w:val="28"/>
          <w:szCs w:val="28"/>
          <w:lang w:val="uk-UA"/>
        </w:rPr>
        <w:lastRenderedPageBreak/>
        <w:t>Навчальн</w:t>
      </w:r>
      <w:r w:rsidR="00641164" w:rsidRPr="009A2171">
        <w:rPr>
          <w:sz w:val="28"/>
          <w:szCs w:val="28"/>
          <w:lang w:val="uk-UA"/>
        </w:rPr>
        <w:t>о-методичне</w:t>
      </w:r>
      <w:r w:rsidRPr="009A2171">
        <w:rPr>
          <w:sz w:val="28"/>
          <w:szCs w:val="28"/>
          <w:lang w:val="uk-UA"/>
        </w:rPr>
        <w:t xml:space="preserve"> видання</w:t>
      </w:r>
    </w:p>
    <w:p w:rsidR="005D4AEC" w:rsidRPr="009A2171" w:rsidRDefault="005D4AEC" w:rsidP="00F109A0">
      <w:pPr>
        <w:jc w:val="center"/>
        <w:rPr>
          <w:sz w:val="28"/>
          <w:szCs w:val="28"/>
          <w:lang w:val="uk-UA"/>
        </w:rPr>
      </w:pPr>
      <w:r w:rsidRPr="009A2171">
        <w:rPr>
          <w:sz w:val="28"/>
          <w:szCs w:val="28"/>
          <w:lang w:val="uk-UA"/>
        </w:rPr>
        <w:t>(</w:t>
      </w:r>
      <w:r w:rsidRPr="009A2171">
        <w:rPr>
          <w:i/>
          <w:sz w:val="28"/>
          <w:szCs w:val="28"/>
          <w:lang w:val="uk-UA"/>
        </w:rPr>
        <w:t>українською мовою</w:t>
      </w:r>
      <w:r w:rsidRPr="009A2171">
        <w:rPr>
          <w:sz w:val="28"/>
          <w:szCs w:val="28"/>
          <w:lang w:val="uk-UA"/>
        </w:rPr>
        <w:t>)</w:t>
      </w:r>
    </w:p>
    <w:p w:rsidR="00F109A0" w:rsidRPr="009A2171" w:rsidRDefault="00F109A0" w:rsidP="00F109A0">
      <w:pPr>
        <w:jc w:val="center"/>
        <w:rPr>
          <w:sz w:val="28"/>
          <w:szCs w:val="28"/>
          <w:lang w:val="uk-UA"/>
        </w:rPr>
      </w:pPr>
    </w:p>
    <w:p w:rsidR="00F109A0" w:rsidRPr="009A2171" w:rsidRDefault="00F109A0" w:rsidP="00F109A0">
      <w:pPr>
        <w:jc w:val="center"/>
        <w:rPr>
          <w:sz w:val="28"/>
          <w:szCs w:val="28"/>
          <w:lang w:val="uk-UA"/>
        </w:rPr>
      </w:pPr>
    </w:p>
    <w:p w:rsidR="00F109A0" w:rsidRPr="009A2171" w:rsidRDefault="00F109A0" w:rsidP="00F109A0">
      <w:pPr>
        <w:jc w:val="center"/>
        <w:rPr>
          <w:sz w:val="28"/>
          <w:szCs w:val="28"/>
          <w:lang w:val="uk-UA"/>
        </w:rPr>
      </w:pPr>
    </w:p>
    <w:p w:rsidR="00F109A0" w:rsidRPr="009A2171" w:rsidRDefault="00F109A0" w:rsidP="00F109A0">
      <w:pPr>
        <w:jc w:val="center"/>
        <w:rPr>
          <w:sz w:val="28"/>
          <w:szCs w:val="28"/>
          <w:lang w:val="uk-UA"/>
        </w:rPr>
      </w:pPr>
    </w:p>
    <w:p w:rsidR="00F109A0" w:rsidRPr="009A2171" w:rsidRDefault="00F109A0" w:rsidP="00F109A0">
      <w:pPr>
        <w:jc w:val="center"/>
        <w:rPr>
          <w:sz w:val="28"/>
          <w:szCs w:val="28"/>
          <w:lang w:val="uk-UA"/>
        </w:rPr>
      </w:pPr>
    </w:p>
    <w:p w:rsidR="00F109A0" w:rsidRPr="009A2171" w:rsidRDefault="00F109A0" w:rsidP="00F109A0">
      <w:pPr>
        <w:jc w:val="center"/>
        <w:rPr>
          <w:b/>
          <w:sz w:val="28"/>
          <w:szCs w:val="28"/>
          <w:lang w:val="uk-UA"/>
        </w:rPr>
      </w:pPr>
      <w:r w:rsidRPr="009A2171">
        <w:rPr>
          <w:b/>
          <w:sz w:val="28"/>
          <w:szCs w:val="28"/>
          <w:lang w:val="uk-UA"/>
        </w:rPr>
        <w:t xml:space="preserve"> Стасик Микола Васильович</w:t>
      </w:r>
    </w:p>
    <w:p w:rsidR="00F109A0" w:rsidRPr="009A2171" w:rsidRDefault="00F109A0" w:rsidP="00F109A0">
      <w:pPr>
        <w:jc w:val="center"/>
        <w:rPr>
          <w:sz w:val="28"/>
          <w:szCs w:val="28"/>
          <w:lang w:val="uk-UA"/>
        </w:rPr>
      </w:pPr>
    </w:p>
    <w:p w:rsidR="00F109A0" w:rsidRPr="009A2171" w:rsidRDefault="00F109A0" w:rsidP="00F109A0">
      <w:pPr>
        <w:jc w:val="center"/>
        <w:rPr>
          <w:sz w:val="28"/>
          <w:szCs w:val="28"/>
          <w:lang w:val="uk-UA"/>
        </w:rPr>
      </w:pPr>
    </w:p>
    <w:p w:rsidR="00F109A0" w:rsidRPr="009A2171" w:rsidRDefault="00F109A0" w:rsidP="00F109A0">
      <w:pPr>
        <w:jc w:val="center"/>
        <w:rPr>
          <w:b/>
          <w:sz w:val="28"/>
          <w:szCs w:val="28"/>
          <w:lang w:val="uk-UA"/>
        </w:rPr>
      </w:pPr>
      <w:r w:rsidRPr="009A2171">
        <w:rPr>
          <w:b/>
          <w:sz w:val="28"/>
          <w:szCs w:val="28"/>
          <w:lang w:val="uk-UA"/>
        </w:rPr>
        <w:t xml:space="preserve"> </w:t>
      </w:r>
    </w:p>
    <w:p w:rsidR="00F109A0" w:rsidRPr="009A2171" w:rsidRDefault="00F109A0" w:rsidP="00F109A0">
      <w:pPr>
        <w:jc w:val="center"/>
        <w:rPr>
          <w:b/>
          <w:sz w:val="28"/>
          <w:szCs w:val="28"/>
          <w:lang w:val="uk-UA"/>
        </w:rPr>
      </w:pPr>
    </w:p>
    <w:p w:rsidR="00F109A0" w:rsidRPr="009A2171" w:rsidRDefault="00F109A0" w:rsidP="00F109A0">
      <w:pPr>
        <w:jc w:val="center"/>
        <w:rPr>
          <w:sz w:val="28"/>
          <w:szCs w:val="28"/>
          <w:lang w:val="uk-UA"/>
        </w:rPr>
      </w:pPr>
    </w:p>
    <w:p w:rsidR="00F109A0" w:rsidRPr="009A2171" w:rsidRDefault="00F109A0" w:rsidP="00F109A0">
      <w:pPr>
        <w:ind w:firstLine="567"/>
        <w:jc w:val="center"/>
        <w:rPr>
          <w:b/>
          <w:noProof/>
          <w:sz w:val="28"/>
          <w:szCs w:val="28"/>
          <w:lang w:val="uk-UA"/>
        </w:rPr>
      </w:pPr>
      <w:r w:rsidRPr="009A2171">
        <w:rPr>
          <w:b/>
          <w:noProof/>
          <w:sz w:val="28"/>
          <w:szCs w:val="28"/>
          <w:lang w:val="uk-UA"/>
        </w:rPr>
        <w:t xml:space="preserve">УКРАЇНСЬКА МОВА ПРОФЕСІЙНОГО СПРЯМУВАННЯ </w:t>
      </w:r>
    </w:p>
    <w:p w:rsidR="00F109A0" w:rsidRPr="009A2171" w:rsidRDefault="00F109A0" w:rsidP="00F109A0">
      <w:pPr>
        <w:jc w:val="center"/>
        <w:rPr>
          <w:noProof/>
          <w:sz w:val="28"/>
          <w:szCs w:val="28"/>
          <w:lang w:val="uk-UA"/>
        </w:rPr>
      </w:pPr>
      <w:r w:rsidRPr="009A2171">
        <w:rPr>
          <w:noProof/>
          <w:sz w:val="28"/>
          <w:szCs w:val="28"/>
          <w:lang w:val="uk-UA"/>
        </w:rPr>
        <w:t xml:space="preserve"> </w:t>
      </w:r>
    </w:p>
    <w:p w:rsidR="00176DCF" w:rsidRPr="009A2171" w:rsidRDefault="00176DCF" w:rsidP="00176DCF">
      <w:pPr>
        <w:ind w:firstLine="567"/>
        <w:jc w:val="center"/>
        <w:rPr>
          <w:sz w:val="28"/>
          <w:szCs w:val="28"/>
          <w:lang w:val="uk-UA"/>
        </w:rPr>
      </w:pPr>
      <w:r w:rsidRPr="009A2171">
        <w:rPr>
          <w:sz w:val="28"/>
          <w:szCs w:val="28"/>
          <w:lang w:val="uk-UA"/>
        </w:rPr>
        <w:t xml:space="preserve">Методичні вказівки та завдання до практичних занять  </w:t>
      </w:r>
    </w:p>
    <w:p w:rsidR="00176DCF" w:rsidRPr="009A2171" w:rsidRDefault="00176DCF" w:rsidP="00176DCF">
      <w:pPr>
        <w:ind w:firstLine="567"/>
        <w:jc w:val="center"/>
        <w:rPr>
          <w:sz w:val="28"/>
          <w:szCs w:val="28"/>
          <w:lang w:val="uk-UA"/>
        </w:rPr>
      </w:pPr>
      <w:r w:rsidRPr="009A2171">
        <w:rPr>
          <w:sz w:val="28"/>
          <w:szCs w:val="28"/>
          <w:lang w:val="uk-UA"/>
        </w:rPr>
        <w:t xml:space="preserve">для здобувачів ступеня вищої освіти  бакалавра спеціальності  </w:t>
      </w:r>
    </w:p>
    <w:p w:rsidR="008E087D" w:rsidRPr="009A2171" w:rsidRDefault="00957058" w:rsidP="00176DCF">
      <w:pPr>
        <w:ind w:firstLine="567"/>
        <w:jc w:val="center"/>
        <w:rPr>
          <w:sz w:val="28"/>
          <w:szCs w:val="28"/>
          <w:lang w:val="uk-UA"/>
        </w:rPr>
      </w:pPr>
      <w:r>
        <w:rPr>
          <w:sz w:val="28"/>
          <w:szCs w:val="28"/>
          <w:lang w:val="en-US"/>
        </w:rPr>
        <w:t>D</w:t>
      </w:r>
      <w:r w:rsidR="00176DCF" w:rsidRPr="00F20BB8">
        <w:rPr>
          <w:sz w:val="28"/>
          <w:szCs w:val="28"/>
        </w:rPr>
        <w:t>8</w:t>
      </w:r>
      <w:r w:rsidR="00176DCF" w:rsidRPr="009A2171">
        <w:rPr>
          <w:sz w:val="28"/>
          <w:szCs w:val="28"/>
          <w:lang w:val="uk-UA"/>
        </w:rPr>
        <w:t xml:space="preserve"> Право  освітньо-професійної програми «Право»</w:t>
      </w:r>
      <w:r w:rsidR="005469DB" w:rsidRPr="009A2171">
        <w:rPr>
          <w:sz w:val="28"/>
          <w:szCs w:val="28"/>
          <w:lang w:val="uk-UA"/>
        </w:rPr>
        <w:t xml:space="preserve"> </w:t>
      </w:r>
    </w:p>
    <w:p w:rsidR="00F109A0" w:rsidRPr="009A2171" w:rsidRDefault="00F109A0" w:rsidP="00F109A0">
      <w:pPr>
        <w:jc w:val="center"/>
        <w:rPr>
          <w:sz w:val="28"/>
          <w:szCs w:val="28"/>
          <w:lang w:val="uk-UA"/>
        </w:rPr>
      </w:pPr>
    </w:p>
    <w:p w:rsidR="00F109A0" w:rsidRPr="009A2171" w:rsidRDefault="00F109A0" w:rsidP="00F109A0">
      <w:pPr>
        <w:jc w:val="center"/>
        <w:rPr>
          <w:sz w:val="28"/>
          <w:szCs w:val="28"/>
          <w:lang w:val="uk-UA"/>
        </w:rPr>
      </w:pPr>
    </w:p>
    <w:p w:rsidR="00F109A0" w:rsidRPr="009A2171" w:rsidRDefault="00F109A0" w:rsidP="00F109A0">
      <w:pPr>
        <w:jc w:val="center"/>
        <w:rPr>
          <w:sz w:val="28"/>
          <w:szCs w:val="28"/>
          <w:lang w:val="uk-UA"/>
        </w:rPr>
      </w:pPr>
    </w:p>
    <w:p w:rsidR="00F109A0" w:rsidRPr="009A2171" w:rsidRDefault="00F109A0" w:rsidP="00F109A0">
      <w:pPr>
        <w:jc w:val="center"/>
        <w:rPr>
          <w:sz w:val="28"/>
          <w:szCs w:val="28"/>
          <w:lang w:val="uk-UA"/>
        </w:rPr>
      </w:pPr>
    </w:p>
    <w:p w:rsidR="00F109A0" w:rsidRPr="009A2171" w:rsidRDefault="00F109A0" w:rsidP="00F109A0">
      <w:pPr>
        <w:jc w:val="center"/>
        <w:rPr>
          <w:sz w:val="28"/>
          <w:szCs w:val="28"/>
          <w:lang w:val="uk-UA"/>
        </w:rPr>
      </w:pPr>
    </w:p>
    <w:p w:rsidR="00F109A0" w:rsidRPr="009A2171" w:rsidRDefault="00F109A0" w:rsidP="00F109A0">
      <w:pPr>
        <w:jc w:val="center"/>
        <w:rPr>
          <w:sz w:val="28"/>
          <w:szCs w:val="28"/>
          <w:lang w:val="uk-UA"/>
        </w:rPr>
      </w:pPr>
    </w:p>
    <w:p w:rsidR="00F109A0" w:rsidRPr="009A2171" w:rsidRDefault="00F109A0" w:rsidP="00F109A0">
      <w:pPr>
        <w:autoSpaceDE w:val="0"/>
        <w:autoSpaceDN w:val="0"/>
        <w:adjustRightInd w:val="0"/>
        <w:jc w:val="center"/>
        <w:rPr>
          <w:sz w:val="28"/>
          <w:szCs w:val="28"/>
          <w:lang w:val="uk-UA"/>
        </w:rPr>
      </w:pPr>
      <w:r w:rsidRPr="009A2171">
        <w:rPr>
          <w:sz w:val="28"/>
          <w:szCs w:val="28"/>
          <w:lang w:val="uk-UA"/>
        </w:rPr>
        <w:t xml:space="preserve">Рецензент </w:t>
      </w:r>
      <w:r w:rsidR="007C5681" w:rsidRPr="009A2171">
        <w:rPr>
          <w:i/>
          <w:sz w:val="28"/>
          <w:szCs w:val="28"/>
          <w:lang w:val="uk-UA"/>
        </w:rPr>
        <w:t>І.Л. Мацегора</w:t>
      </w:r>
      <w:r w:rsidRPr="009A2171">
        <w:rPr>
          <w:sz w:val="28"/>
          <w:szCs w:val="28"/>
          <w:lang w:val="uk-UA"/>
        </w:rPr>
        <w:t xml:space="preserve"> </w:t>
      </w:r>
    </w:p>
    <w:p w:rsidR="00F109A0" w:rsidRPr="009A2171" w:rsidRDefault="00F109A0" w:rsidP="00F109A0">
      <w:pPr>
        <w:autoSpaceDE w:val="0"/>
        <w:autoSpaceDN w:val="0"/>
        <w:adjustRightInd w:val="0"/>
        <w:jc w:val="center"/>
        <w:rPr>
          <w:sz w:val="28"/>
          <w:szCs w:val="28"/>
          <w:lang w:val="uk-UA"/>
        </w:rPr>
      </w:pPr>
      <w:r w:rsidRPr="009A2171">
        <w:rPr>
          <w:sz w:val="28"/>
          <w:szCs w:val="28"/>
          <w:lang w:val="uk-UA"/>
        </w:rPr>
        <w:t xml:space="preserve">Відповідальна за випуск </w:t>
      </w:r>
      <w:r w:rsidRPr="009A2171">
        <w:rPr>
          <w:i/>
          <w:sz w:val="28"/>
          <w:szCs w:val="28"/>
          <w:lang w:val="uk-UA"/>
        </w:rPr>
        <w:t>О.О. Стадніченко</w:t>
      </w:r>
    </w:p>
    <w:p w:rsidR="00F109A0" w:rsidRPr="009A2171" w:rsidRDefault="00F109A0" w:rsidP="00F109A0">
      <w:pPr>
        <w:autoSpaceDE w:val="0"/>
        <w:autoSpaceDN w:val="0"/>
        <w:adjustRightInd w:val="0"/>
        <w:jc w:val="center"/>
        <w:rPr>
          <w:sz w:val="28"/>
          <w:szCs w:val="28"/>
          <w:lang w:val="uk-UA"/>
        </w:rPr>
      </w:pPr>
      <w:r w:rsidRPr="009A2171">
        <w:rPr>
          <w:sz w:val="28"/>
          <w:szCs w:val="28"/>
          <w:lang w:val="uk-UA"/>
        </w:rPr>
        <w:t xml:space="preserve">Коректор </w:t>
      </w:r>
      <w:r w:rsidR="00ED0A09" w:rsidRPr="009A2171">
        <w:rPr>
          <w:i/>
          <w:sz w:val="28"/>
          <w:szCs w:val="28"/>
          <w:lang w:val="uk-UA"/>
        </w:rPr>
        <w:t>М</w:t>
      </w:r>
      <w:r w:rsidRPr="009A2171">
        <w:rPr>
          <w:i/>
          <w:sz w:val="28"/>
          <w:szCs w:val="28"/>
          <w:lang w:val="uk-UA"/>
        </w:rPr>
        <w:t>.</w:t>
      </w:r>
      <w:r w:rsidR="005A1642" w:rsidRPr="009A2171">
        <w:rPr>
          <w:i/>
          <w:sz w:val="28"/>
          <w:szCs w:val="28"/>
          <w:lang w:val="uk-UA"/>
        </w:rPr>
        <w:t> </w:t>
      </w:r>
      <w:r w:rsidR="00ED0A09" w:rsidRPr="009A2171">
        <w:rPr>
          <w:i/>
          <w:sz w:val="28"/>
          <w:szCs w:val="28"/>
          <w:lang w:val="uk-UA"/>
        </w:rPr>
        <w:t>А</w:t>
      </w:r>
      <w:r w:rsidRPr="009A2171">
        <w:rPr>
          <w:i/>
          <w:sz w:val="28"/>
          <w:szCs w:val="28"/>
          <w:lang w:val="uk-UA"/>
        </w:rPr>
        <w:t>. </w:t>
      </w:r>
      <w:r w:rsidR="00ED0A09" w:rsidRPr="009A2171">
        <w:rPr>
          <w:i/>
          <w:sz w:val="28"/>
          <w:szCs w:val="28"/>
          <w:lang w:val="uk-UA"/>
        </w:rPr>
        <w:t>Стасик</w:t>
      </w:r>
    </w:p>
    <w:p w:rsidR="00B6013C" w:rsidRPr="009A2171" w:rsidRDefault="00B6013C">
      <w:pPr>
        <w:spacing w:after="200" w:line="276" w:lineRule="auto"/>
        <w:rPr>
          <w:sz w:val="28"/>
          <w:szCs w:val="28"/>
          <w:lang w:val="uk-UA"/>
        </w:rPr>
      </w:pPr>
    </w:p>
    <w:p w:rsidR="00595940" w:rsidRPr="009A2171" w:rsidRDefault="00595940">
      <w:pPr>
        <w:spacing w:after="200" w:line="276" w:lineRule="auto"/>
        <w:rPr>
          <w:sz w:val="28"/>
          <w:szCs w:val="28"/>
          <w:lang w:val="uk-UA"/>
        </w:rPr>
      </w:pPr>
    </w:p>
    <w:p w:rsidR="00595940" w:rsidRPr="009A2171" w:rsidRDefault="00595940">
      <w:pPr>
        <w:spacing w:after="200" w:line="276" w:lineRule="auto"/>
        <w:rPr>
          <w:sz w:val="28"/>
          <w:szCs w:val="28"/>
          <w:lang w:val="uk-UA"/>
        </w:rPr>
      </w:pPr>
    </w:p>
    <w:p w:rsidR="00595940" w:rsidRPr="009A2171" w:rsidRDefault="00595940">
      <w:pPr>
        <w:spacing w:after="200" w:line="276" w:lineRule="auto"/>
        <w:rPr>
          <w:sz w:val="28"/>
          <w:szCs w:val="28"/>
          <w:lang w:val="uk-UA"/>
        </w:rPr>
      </w:pPr>
    </w:p>
    <w:p w:rsidR="00595940" w:rsidRPr="009A2171" w:rsidRDefault="00595940">
      <w:pPr>
        <w:spacing w:after="200" w:line="276" w:lineRule="auto"/>
        <w:rPr>
          <w:sz w:val="28"/>
          <w:szCs w:val="28"/>
          <w:lang w:val="uk-UA"/>
        </w:rPr>
      </w:pPr>
    </w:p>
    <w:p w:rsidR="00AA20F7" w:rsidRPr="009A2171" w:rsidRDefault="00AA20F7">
      <w:pPr>
        <w:spacing w:after="200" w:line="276" w:lineRule="auto"/>
        <w:rPr>
          <w:sz w:val="28"/>
          <w:szCs w:val="28"/>
          <w:lang w:val="uk-UA"/>
        </w:rPr>
      </w:pPr>
    </w:p>
    <w:sectPr w:rsidR="00AA20F7" w:rsidRPr="009A2171" w:rsidSect="00074B4A">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3C79" w:rsidRDefault="00833C79" w:rsidP="000A6BE6">
      <w:r>
        <w:separator/>
      </w:r>
    </w:p>
  </w:endnote>
  <w:endnote w:type="continuationSeparator" w:id="0">
    <w:p w:rsidR="00833C79" w:rsidRDefault="00833C79" w:rsidP="000A6B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Franklin Gothic Medium Cond">
    <w:panose1 w:val="020B0606030402020204"/>
    <w:charset w:val="CC"/>
    <w:family w:val="swiss"/>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Roboto">
    <w:altName w:val="Times New Roman"/>
    <w:charset w:val="00"/>
    <w:family w:val="auto"/>
    <w:pitch w:val="variable"/>
    <w:sig w:usb0="E0000AFF" w:usb1="5000217F" w:usb2="0000002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9435877"/>
      <w:docPartObj>
        <w:docPartGallery w:val="Page Numbers (Bottom of Page)"/>
        <w:docPartUnique/>
      </w:docPartObj>
    </w:sdtPr>
    <w:sdtEndPr/>
    <w:sdtContent>
      <w:p w:rsidR="009C5335" w:rsidRDefault="000B0B7F">
        <w:pPr>
          <w:pStyle w:val="ac"/>
          <w:jc w:val="center"/>
        </w:pPr>
        <w:r>
          <w:fldChar w:fldCharType="begin"/>
        </w:r>
        <w:r w:rsidR="009C5335">
          <w:instrText>PAGE   \* MERGEFORMAT</w:instrText>
        </w:r>
        <w:r>
          <w:fldChar w:fldCharType="separate"/>
        </w:r>
        <w:r w:rsidR="003B6F29">
          <w:rPr>
            <w:noProof/>
          </w:rPr>
          <w:t>2</w:t>
        </w:r>
        <w:r>
          <w:fldChar w:fldCharType="end"/>
        </w:r>
      </w:p>
    </w:sdtContent>
  </w:sdt>
  <w:p w:rsidR="009C5335" w:rsidRDefault="009C5335">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3C79" w:rsidRDefault="00833C79" w:rsidP="000A6BE6">
      <w:r>
        <w:separator/>
      </w:r>
    </w:p>
  </w:footnote>
  <w:footnote w:type="continuationSeparator" w:id="0">
    <w:p w:rsidR="00833C79" w:rsidRDefault="00833C79" w:rsidP="000A6BE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90401"/>
    <w:multiLevelType w:val="hybridMultilevel"/>
    <w:tmpl w:val="CFD6D40A"/>
    <w:lvl w:ilvl="0" w:tplc="EFE6140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B51A7C"/>
    <w:multiLevelType w:val="hybridMultilevel"/>
    <w:tmpl w:val="6CDA6038"/>
    <w:lvl w:ilvl="0" w:tplc="2098C40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EF1FF0"/>
    <w:multiLevelType w:val="multilevel"/>
    <w:tmpl w:val="FED6E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046B69"/>
    <w:multiLevelType w:val="multilevel"/>
    <w:tmpl w:val="F482A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F52648"/>
    <w:multiLevelType w:val="multilevel"/>
    <w:tmpl w:val="8356F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A50649"/>
    <w:multiLevelType w:val="hybridMultilevel"/>
    <w:tmpl w:val="8D44FECA"/>
    <w:lvl w:ilvl="0" w:tplc="2098C40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6A1A89"/>
    <w:multiLevelType w:val="multilevel"/>
    <w:tmpl w:val="B4FCC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936F32"/>
    <w:multiLevelType w:val="hybridMultilevel"/>
    <w:tmpl w:val="3990B9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684E5B"/>
    <w:multiLevelType w:val="hybridMultilevel"/>
    <w:tmpl w:val="F4B8CDF0"/>
    <w:lvl w:ilvl="0" w:tplc="2098C40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9B6D80"/>
    <w:multiLevelType w:val="multilevel"/>
    <w:tmpl w:val="25942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2E69E6"/>
    <w:multiLevelType w:val="hybridMultilevel"/>
    <w:tmpl w:val="23B65464"/>
    <w:lvl w:ilvl="0" w:tplc="002849D6">
      <w:start w:val="2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AE3074"/>
    <w:multiLevelType w:val="hybridMultilevel"/>
    <w:tmpl w:val="2C46CCAA"/>
    <w:lvl w:ilvl="0" w:tplc="0419000F">
      <w:start w:val="1"/>
      <w:numFmt w:val="decimal"/>
      <w:lvlText w:val="%1."/>
      <w:lvlJc w:val="left"/>
      <w:pPr>
        <w:tabs>
          <w:tab w:val="num" w:pos="360"/>
        </w:tabs>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2440667B"/>
    <w:multiLevelType w:val="hybridMultilevel"/>
    <w:tmpl w:val="F4B8CDF0"/>
    <w:lvl w:ilvl="0" w:tplc="2098C40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2D55967"/>
    <w:multiLevelType w:val="hybridMultilevel"/>
    <w:tmpl w:val="0CA69A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EDB218E"/>
    <w:multiLevelType w:val="hybridMultilevel"/>
    <w:tmpl w:val="EEAA7ED8"/>
    <w:lvl w:ilvl="0" w:tplc="2098C408">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1DC504E"/>
    <w:multiLevelType w:val="hybridMultilevel"/>
    <w:tmpl w:val="22AA3280"/>
    <w:lvl w:ilvl="0" w:tplc="C0D2CCC8">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8942CB"/>
    <w:multiLevelType w:val="hybridMultilevel"/>
    <w:tmpl w:val="F86E2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921A58"/>
    <w:multiLevelType w:val="hybridMultilevel"/>
    <w:tmpl w:val="F4B8CDF0"/>
    <w:lvl w:ilvl="0" w:tplc="2098C40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64459AE"/>
    <w:multiLevelType w:val="singleLevel"/>
    <w:tmpl w:val="1CE00210"/>
    <w:lvl w:ilvl="0">
      <w:start w:val="2"/>
      <w:numFmt w:val="decimal"/>
      <w:lvlText w:val="%1. "/>
      <w:legacy w:legacy="1" w:legacySpace="0" w:legacyIndent="283"/>
      <w:lvlJc w:val="left"/>
      <w:pPr>
        <w:ind w:left="1003" w:hanging="283"/>
      </w:pPr>
      <w:rPr>
        <w:rFonts w:ascii="Times New Roman" w:hAnsi="Times New Roman" w:hint="default"/>
        <w:b w:val="0"/>
        <w:i w:val="0"/>
        <w:sz w:val="28"/>
        <w:szCs w:val="28"/>
        <w:u w:val="none"/>
      </w:rPr>
    </w:lvl>
  </w:abstractNum>
  <w:abstractNum w:abstractNumId="19" w15:restartNumberingAfterBreak="0">
    <w:nsid w:val="489374C4"/>
    <w:multiLevelType w:val="hybridMultilevel"/>
    <w:tmpl w:val="C3A4E1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B94338A"/>
    <w:multiLevelType w:val="multilevel"/>
    <w:tmpl w:val="D9BC9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BB72F8"/>
    <w:multiLevelType w:val="multilevel"/>
    <w:tmpl w:val="B4FCC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D5039CD"/>
    <w:multiLevelType w:val="hybridMultilevel"/>
    <w:tmpl w:val="A51817B8"/>
    <w:lvl w:ilvl="0" w:tplc="AACCEB30">
      <w:start w:val="23"/>
      <w:numFmt w:val="bullet"/>
      <w:lvlText w:val="˗"/>
      <w:lvlJc w:val="left"/>
      <w:pPr>
        <w:ind w:left="1068" w:hanging="360"/>
      </w:pPr>
      <w:rPr>
        <w:rFonts w:ascii="Times New Roman" w:eastAsia="Times New Roman" w:hAnsi="Times New Roman" w:cs="Times New Roman"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3" w15:restartNumberingAfterBreak="0">
    <w:nsid w:val="54E35568"/>
    <w:multiLevelType w:val="hybridMultilevel"/>
    <w:tmpl w:val="844A946A"/>
    <w:lvl w:ilvl="0" w:tplc="75B406D6">
      <w:start w:val="1"/>
      <w:numFmt w:val="decimal"/>
      <w:lvlText w:val="%1."/>
      <w:lvlJc w:val="left"/>
      <w:pPr>
        <w:ind w:left="360" w:hanging="360"/>
      </w:pPr>
      <w:rPr>
        <w:rFonts w:hint="default"/>
        <w:b w:val="0"/>
        <w:sz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6566493"/>
    <w:multiLevelType w:val="multilevel"/>
    <w:tmpl w:val="65CE0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E30868"/>
    <w:multiLevelType w:val="hybridMultilevel"/>
    <w:tmpl w:val="F4B8CDF0"/>
    <w:lvl w:ilvl="0" w:tplc="2098C40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B2F58E0"/>
    <w:multiLevelType w:val="hybridMultilevel"/>
    <w:tmpl w:val="B45487C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65D15F90"/>
    <w:multiLevelType w:val="hybridMultilevel"/>
    <w:tmpl w:val="40BCD150"/>
    <w:lvl w:ilvl="0" w:tplc="8CC6F32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701643E"/>
    <w:multiLevelType w:val="hybridMultilevel"/>
    <w:tmpl w:val="4208B8B0"/>
    <w:lvl w:ilvl="0" w:tplc="2098C40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7306D60"/>
    <w:multiLevelType w:val="multilevel"/>
    <w:tmpl w:val="B4FCC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F864394"/>
    <w:multiLevelType w:val="multilevel"/>
    <w:tmpl w:val="818658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C971041"/>
    <w:multiLevelType w:val="multilevel"/>
    <w:tmpl w:val="EA10015A"/>
    <w:lvl w:ilvl="0">
      <w:start w:val="1"/>
      <w:numFmt w:val="decimal"/>
      <w:lvlText w:val="%1."/>
      <w:legacy w:legacy="1" w:legacySpace="0" w:legacyIndent="178"/>
      <w:lvlJc w:val="left"/>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19"/>
  </w:num>
  <w:num w:numId="4">
    <w:abstractNumId w:val="27"/>
  </w:num>
  <w:num w:numId="5">
    <w:abstractNumId w:val="12"/>
  </w:num>
  <w:num w:numId="6">
    <w:abstractNumId w:val="7"/>
  </w:num>
  <w:num w:numId="7">
    <w:abstractNumId w:val="8"/>
  </w:num>
  <w:num w:numId="8">
    <w:abstractNumId w:val="18"/>
  </w:num>
  <w:num w:numId="9">
    <w:abstractNumId w:val="29"/>
  </w:num>
  <w:num w:numId="10">
    <w:abstractNumId w:val="23"/>
  </w:num>
  <w:num w:numId="11">
    <w:abstractNumId w:val="10"/>
  </w:num>
  <w:num w:numId="12">
    <w:abstractNumId w:val="15"/>
  </w:num>
  <w:num w:numId="13">
    <w:abstractNumId w:val="16"/>
  </w:num>
  <w:num w:numId="14">
    <w:abstractNumId w:val="31"/>
  </w:num>
  <w:num w:numId="15">
    <w:abstractNumId w:val="30"/>
  </w:num>
  <w:num w:numId="16">
    <w:abstractNumId w:val="21"/>
  </w:num>
  <w:num w:numId="17">
    <w:abstractNumId w:val="6"/>
  </w:num>
  <w:num w:numId="18">
    <w:abstractNumId w:val="25"/>
  </w:num>
  <w:num w:numId="19">
    <w:abstractNumId w:val="17"/>
  </w:num>
  <w:num w:numId="20">
    <w:abstractNumId w:val="5"/>
  </w:num>
  <w:num w:numId="21">
    <w:abstractNumId w:val="1"/>
  </w:num>
  <w:num w:numId="22">
    <w:abstractNumId w:val="28"/>
  </w:num>
  <w:num w:numId="23">
    <w:abstractNumId w:val="14"/>
  </w:num>
  <w:num w:numId="24">
    <w:abstractNumId w:val="26"/>
  </w:num>
  <w:num w:numId="25">
    <w:abstractNumId w:val="22"/>
  </w:num>
  <w:num w:numId="26">
    <w:abstractNumId w:val="3"/>
  </w:num>
  <w:num w:numId="27">
    <w:abstractNumId w:val="2"/>
  </w:num>
  <w:num w:numId="28">
    <w:abstractNumId w:val="20"/>
  </w:num>
  <w:num w:numId="29">
    <w:abstractNumId w:val="9"/>
  </w:num>
  <w:num w:numId="30">
    <w:abstractNumId w:val="4"/>
  </w:num>
  <w:num w:numId="31">
    <w:abstractNumId w:val="24"/>
  </w:num>
  <w:num w:numId="32">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134BE"/>
    <w:rsid w:val="00000F88"/>
    <w:rsid w:val="0000199E"/>
    <w:rsid w:val="00003CDF"/>
    <w:rsid w:val="00005102"/>
    <w:rsid w:val="000059F1"/>
    <w:rsid w:val="00007273"/>
    <w:rsid w:val="00007E0C"/>
    <w:rsid w:val="00007F70"/>
    <w:rsid w:val="0001380B"/>
    <w:rsid w:val="0001381B"/>
    <w:rsid w:val="00016949"/>
    <w:rsid w:val="00017B82"/>
    <w:rsid w:val="00017EC8"/>
    <w:rsid w:val="00017EF0"/>
    <w:rsid w:val="000200BE"/>
    <w:rsid w:val="0002194F"/>
    <w:rsid w:val="00021A8A"/>
    <w:rsid w:val="00022664"/>
    <w:rsid w:val="00022ECE"/>
    <w:rsid w:val="0002359C"/>
    <w:rsid w:val="00023ADB"/>
    <w:rsid w:val="00024C6A"/>
    <w:rsid w:val="000267A4"/>
    <w:rsid w:val="00031183"/>
    <w:rsid w:val="0003131A"/>
    <w:rsid w:val="00031C42"/>
    <w:rsid w:val="00032AAF"/>
    <w:rsid w:val="0003436E"/>
    <w:rsid w:val="00035652"/>
    <w:rsid w:val="00036C85"/>
    <w:rsid w:val="00037979"/>
    <w:rsid w:val="000379A8"/>
    <w:rsid w:val="00041C4A"/>
    <w:rsid w:val="00042114"/>
    <w:rsid w:val="00045683"/>
    <w:rsid w:val="0004570A"/>
    <w:rsid w:val="0004578B"/>
    <w:rsid w:val="0004696F"/>
    <w:rsid w:val="00046A77"/>
    <w:rsid w:val="00050713"/>
    <w:rsid w:val="00050CD4"/>
    <w:rsid w:val="00054819"/>
    <w:rsid w:val="00054FEB"/>
    <w:rsid w:val="000608BD"/>
    <w:rsid w:val="00061464"/>
    <w:rsid w:val="000625BC"/>
    <w:rsid w:val="00062B25"/>
    <w:rsid w:val="00065E60"/>
    <w:rsid w:val="00066240"/>
    <w:rsid w:val="000670CA"/>
    <w:rsid w:val="00067B1A"/>
    <w:rsid w:val="00070E5D"/>
    <w:rsid w:val="00071F49"/>
    <w:rsid w:val="0007384D"/>
    <w:rsid w:val="00073E12"/>
    <w:rsid w:val="00073F18"/>
    <w:rsid w:val="00074643"/>
    <w:rsid w:val="00074B40"/>
    <w:rsid w:val="00074B4A"/>
    <w:rsid w:val="00076C11"/>
    <w:rsid w:val="00080987"/>
    <w:rsid w:val="00080C20"/>
    <w:rsid w:val="00081B50"/>
    <w:rsid w:val="0008260E"/>
    <w:rsid w:val="00082A1C"/>
    <w:rsid w:val="000846D3"/>
    <w:rsid w:val="00085971"/>
    <w:rsid w:val="00086BB0"/>
    <w:rsid w:val="0009064C"/>
    <w:rsid w:val="0009304F"/>
    <w:rsid w:val="00093DF0"/>
    <w:rsid w:val="00094427"/>
    <w:rsid w:val="0009546A"/>
    <w:rsid w:val="00095C8A"/>
    <w:rsid w:val="00097E41"/>
    <w:rsid w:val="000A2CA1"/>
    <w:rsid w:val="000A30EA"/>
    <w:rsid w:val="000A414B"/>
    <w:rsid w:val="000A46B8"/>
    <w:rsid w:val="000A5D9D"/>
    <w:rsid w:val="000A6BE6"/>
    <w:rsid w:val="000A7BB5"/>
    <w:rsid w:val="000B0B7F"/>
    <w:rsid w:val="000B2A40"/>
    <w:rsid w:val="000B2B6D"/>
    <w:rsid w:val="000B3A43"/>
    <w:rsid w:val="000B3FF9"/>
    <w:rsid w:val="000B595A"/>
    <w:rsid w:val="000B6333"/>
    <w:rsid w:val="000B6931"/>
    <w:rsid w:val="000B6BBC"/>
    <w:rsid w:val="000B6C98"/>
    <w:rsid w:val="000B7432"/>
    <w:rsid w:val="000B7879"/>
    <w:rsid w:val="000C040E"/>
    <w:rsid w:val="000C1F0F"/>
    <w:rsid w:val="000C2377"/>
    <w:rsid w:val="000C2423"/>
    <w:rsid w:val="000C3CFE"/>
    <w:rsid w:val="000C3E21"/>
    <w:rsid w:val="000C417B"/>
    <w:rsid w:val="000C457F"/>
    <w:rsid w:val="000C51D2"/>
    <w:rsid w:val="000C726C"/>
    <w:rsid w:val="000C7B85"/>
    <w:rsid w:val="000D004D"/>
    <w:rsid w:val="000D0989"/>
    <w:rsid w:val="000D2980"/>
    <w:rsid w:val="000D6313"/>
    <w:rsid w:val="000D6E0E"/>
    <w:rsid w:val="000D775C"/>
    <w:rsid w:val="000E0E3E"/>
    <w:rsid w:val="000E296B"/>
    <w:rsid w:val="000E3075"/>
    <w:rsid w:val="000E3DE6"/>
    <w:rsid w:val="000E42CD"/>
    <w:rsid w:val="000E4BB7"/>
    <w:rsid w:val="000E573A"/>
    <w:rsid w:val="000E7A9E"/>
    <w:rsid w:val="000F1634"/>
    <w:rsid w:val="000F377A"/>
    <w:rsid w:val="000F38A3"/>
    <w:rsid w:val="000F5FDB"/>
    <w:rsid w:val="00100144"/>
    <w:rsid w:val="00100F9F"/>
    <w:rsid w:val="00101428"/>
    <w:rsid w:val="00101469"/>
    <w:rsid w:val="00102580"/>
    <w:rsid w:val="0010431C"/>
    <w:rsid w:val="00105BDF"/>
    <w:rsid w:val="00106AFF"/>
    <w:rsid w:val="00110D27"/>
    <w:rsid w:val="00111019"/>
    <w:rsid w:val="001133E6"/>
    <w:rsid w:val="00114634"/>
    <w:rsid w:val="00114A4F"/>
    <w:rsid w:val="0011533B"/>
    <w:rsid w:val="00115BC4"/>
    <w:rsid w:val="00115BF2"/>
    <w:rsid w:val="00115D56"/>
    <w:rsid w:val="0011684F"/>
    <w:rsid w:val="0012128D"/>
    <w:rsid w:val="00122381"/>
    <w:rsid w:val="0012309F"/>
    <w:rsid w:val="00126491"/>
    <w:rsid w:val="00126587"/>
    <w:rsid w:val="00126CD9"/>
    <w:rsid w:val="001272CD"/>
    <w:rsid w:val="00131070"/>
    <w:rsid w:val="001313F3"/>
    <w:rsid w:val="00132117"/>
    <w:rsid w:val="001335CE"/>
    <w:rsid w:val="00134982"/>
    <w:rsid w:val="00136507"/>
    <w:rsid w:val="00136BBA"/>
    <w:rsid w:val="001371A8"/>
    <w:rsid w:val="001411A7"/>
    <w:rsid w:val="00142510"/>
    <w:rsid w:val="001428F6"/>
    <w:rsid w:val="00143727"/>
    <w:rsid w:val="001440F9"/>
    <w:rsid w:val="0014760E"/>
    <w:rsid w:val="00147B75"/>
    <w:rsid w:val="00147C88"/>
    <w:rsid w:val="0015190C"/>
    <w:rsid w:val="001526EA"/>
    <w:rsid w:val="00152B8C"/>
    <w:rsid w:val="0015432E"/>
    <w:rsid w:val="00154F55"/>
    <w:rsid w:val="001552F9"/>
    <w:rsid w:val="00155C41"/>
    <w:rsid w:val="00156A50"/>
    <w:rsid w:val="00156C46"/>
    <w:rsid w:val="0015719A"/>
    <w:rsid w:val="001572DA"/>
    <w:rsid w:val="00157CCB"/>
    <w:rsid w:val="00161C00"/>
    <w:rsid w:val="001635E3"/>
    <w:rsid w:val="00163644"/>
    <w:rsid w:val="001645F6"/>
    <w:rsid w:val="00164F1F"/>
    <w:rsid w:val="001650E7"/>
    <w:rsid w:val="00167D12"/>
    <w:rsid w:val="00171F7D"/>
    <w:rsid w:val="00172237"/>
    <w:rsid w:val="00173AAA"/>
    <w:rsid w:val="00173CAB"/>
    <w:rsid w:val="00173F2E"/>
    <w:rsid w:val="00176D4B"/>
    <w:rsid w:val="00176DCF"/>
    <w:rsid w:val="00180569"/>
    <w:rsid w:val="001818FA"/>
    <w:rsid w:val="00181D42"/>
    <w:rsid w:val="0018282C"/>
    <w:rsid w:val="00183008"/>
    <w:rsid w:val="001842ED"/>
    <w:rsid w:val="0018557C"/>
    <w:rsid w:val="0018571E"/>
    <w:rsid w:val="0018602E"/>
    <w:rsid w:val="001860E1"/>
    <w:rsid w:val="0019138F"/>
    <w:rsid w:val="00193499"/>
    <w:rsid w:val="00193510"/>
    <w:rsid w:val="0019797F"/>
    <w:rsid w:val="001A026A"/>
    <w:rsid w:val="001A0461"/>
    <w:rsid w:val="001A24DF"/>
    <w:rsid w:val="001A35CB"/>
    <w:rsid w:val="001A3945"/>
    <w:rsid w:val="001A5AE0"/>
    <w:rsid w:val="001A7221"/>
    <w:rsid w:val="001A757B"/>
    <w:rsid w:val="001B0E53"/>
    <w:rsid w:val="001B2BFC"/>
    <w:rsid w:val="001B366B"/>
    <w:rsid w:val="001B42F9"/>
    <w:rsid w:val="001B4F38"/>
    <w:rsid w:val="001B5472"/>
    <w:rsid w:val="001B6215"/>
    <w:rsid w:val="001B7FAB"/>
    <w:rsid w:val="001C0C70"/>
    <w:rsid w:val="001C4CBE"/>
    <w:rsid w:val="001C4E14"/>
    <w:rsid w:val="001C6299"/>
    <w:rsid w:val="001C6837"/>
    <w:rsid w:val="001C7275"/>
    <w:rsid w:val="001D371A"/>
    <w:rsid w:val="001D4509"/>
    <w:rsid w:val="001D5183"/>
    <w:rsid w:val="001D5D2A"/>
    <w:rsid w:val="001D61D8"/>
    <w:rsid w:val="001D6556"/>
    <w:rsid w:val="001D6763"/>
    <w:rsid w:val="001D6BFE"/>
    <w:rsid w:val="001D70C7"/>
    <w:rsid w:val="001D72FA"/>
    <w:rsid w:val="001E07F2"/>
    <w:rsid w:val="001E0DCB"/>
    <w:rsid w:val="001E1AF5"/>
    <w:rsid w:val="001E1C4B"/>
    <w:rsid w:val="001E5986"/>
    <w:rsid w:val="001F03F9"/>
    <w:rsid w:val="001F0A6B"/>
    <w:rsid w:val="001F5A6E"/>
    <w:rsid w:val="001F71AB"/>
    <w:rsid w:val="001F75DD"/>
    <w:rsid w:val="001F79EE"/>
    <w:rsid w:val="00200886"/>
    <w:rsid w:val="00200CCD"/>
    <w:rsid w:val="00203BDB"/>
    <w:rsid w:val="002046C8"/>
    <w:rsid w:val="00205EEB"/>
    <w:rsid w:val="0021144E"/>
    <w:rsid w:val="0021358A"/>
    <w:rsid w:val="00213FB8"/>
    <w:rsid w:val="002140B7"/>
    <w:rsid w:val="00214DEC"/>
    <w:rsid w:val="00214E1B"/>
    <w:rsid w:val="00220C9A"/>
    <w:rsid w:val="002221B2"/>
    <w:rsid w:val="00223968"/>
    <w:rsid w:val="0022445B"/>
    <w:rsid w:val="00224867"/>
    <w:rsid w:val="002259D8"/>
    <w:rsid w:val="002260AA"/>
    <w:rsid w:val="00226324"/>
    <w:rsid w:val="002308D0"/>
    <w:rsid w:val="00232DD3"/>
    <w:rsid w:val="00233A88"/>
    <w:rsid w:val="0023477F"/>
    <w:rsid w:val="00240744"/>
    <w:rsid w:val="00242209"/>
    <w:rsid w:val="002422AB"/>
    <w:rsid w:val="00243A14"/>
    <w:rsid w:val="00243B2C"/>
    <w:rsid w:val="00243D25"/>
    <w:rsid w:val="00244023"/>
    <w:rsid w:val="0024586B"/>
    <w:rsid w:val="002466F3"/>
    <w:rsid w:val="00246C81"/>
    <w:rsid w:val="002473B9"/>
    <w:rsid w:val="00251655"/>
    <w:rsid w:val="00252369"/>
    <w:rsid w:val="00252B57"/>
    <w:rsid w:val="00252BE3"/>
    <w:rsid w:val="00257B15"/>
    <w:rsid w:val="00260C9B"/>
    <w:rsid w:val="00262161"/>
    <w:rsid w:val="0026343D"/>
    <w:rsid w:val="00263632"/>
    <w:rsid w:val="00264631"/>
    <w:rsid w:val="002653A0"/>
    <w:rsid w:val="002654E9"/>
    <w:rsid w:val="0026633F"/>
    <w:rsid w:val="0026647D"/>
    <w:rsid w:val="00266923"/>
    <w:rsid w:val="00266A33"/>
    <w:rsid w:val="00266B87"/>
    <w:rsid w:val="0027059B"/>
    <w:rsid w:val="0027060B"/>
    <w:rsid w:val="0027275A"/>
    <w:rsid w:val="0027289B"/>
    <w:rsid w:val="002745C8"/>
    <w:rsid w:val="002747F9"/>
    <w:rsid w:val="00280310"/>
    <w:rsid w:val="002809F6"/>
    <w:rsid w:val="00281059"/>
    <w:rsid w:val="00281F04"/>
    <w:rsid w:val="00282642"/>
    <w:rsid w:val="0028471D"/>
    <w:rsid w:val="00284DB8"/>
    <w:rsid w:val="0028585C"/>
    <w:rsid w:val="00286A77"/>
    <w:rsid w:val="00287DEA"/>
    <w:rsid w:val="00291EDB"/>
    <w:rsid w:val="00292E33"/>
    <w:rsid w:val="00294321"/>
    <w:rsid w:val="002943D6"/>
    <w:rsid w:val="00295541"/>
    <w:rsid w:val="00295C45"/>
    <w:rsid w:val="0029648A"/>
    <w:rsid w:val="002972C7"/>
    <w:rsid w:val="002A37A0"/>
    <w:rsid w:val="002A6CC2"/>
    <w:rsid w:val="002A6CF6"/>
    <w:rsid w:val="002B001E"/>
    <w:rsid w:val="002B3015"/>
    <w:rsid w:val="002B36B8"/>
    <w:rsid w:val="002B6552"/>
    <w:rsid w:val="002B79C3"/>
    <w:rsid w:val="002C0BD7"/>
    <w:rsid w:val="002C10B1"/>
    <w:rsid w:val="002C12AF"/>
    <w:rsid w:val="002C1436"/>
    <w:rsid w:val="002C56A6"/>
    <w:rsid w:val="002C6AF6"/>
    <w:rsid w:val="002C7E65"/>
    <w:rsid w:val="002D0917"/>
    <w:rsid w:val="002D1B8B"/>
    <w:rsid w:val="002D1FE0"/>
    <w:rsid w:val="002D2464"/>
    <w:rsid w:val="002D26B5"/>
    <w:rsid w:val="002D4231"/>
    <w:rsid w:val="002D4421"/>
    <w:rsid w:val="002D5827"/>
    <w:rsid w:val="002D6CFF"/>
    <w:rsid w:val="002D6DE2"/>
    <w:rsid w:val="002E0464"/>
    <w:rsid w:val="002E07BF"/>
    <w:rsid w:val="002E0A21"/>
    <w:rsid w:val="002E404D"/>
    <w:rsid w:val="002E76AB"/>
    <w:rsid w:val="002E7CC3"/>
    <w:rsid w:val="002F0ABD"/>
    <w:rsid w:val="002F1E4D"/>
    <w:rsid w:val="002F4410"/>
    <w:rsid w:val="002F5909"/>
    <w:rsid w:val="002F64AA"/>
    <w:rsid w:val="002F755E"/>
    <w:rsid w:val="002F786C"/>
    <w:rsid w:val="00300B53"/>
    <w:rsid w:val="003017B2"/>
    <w:rsid w:val="00301851"/>
    <w:rsid w:val="00302915"/>
    <w:rsid w:val="00302A09"/>
    <w:rsid w:val="00304773"/>
    <w:rsid w:val="00306761"/>
    <w:rsid w:val="00311544"/>
    <w:rsid w:val="0031160D"/>
    <w:rsid w:val="00313744"/>
    <w:rsid w:val="00314EC5"/>
    <w:rsid w:val="00315779"/>
    <w:rsid w:val="0031695C"/>
    <w:rsid w:val="00317259"/>
    <w:rsid w:val="003178DB"/>
    <w:rsid w:val="00317985"/>
    <w:rsid w:val="00317F24"/>
    <w:rsid w:val="00321334"/>
    <w:rsid w:val="0032172E"/>
    <w:rsid w:val="00323BE0"/>
    <w:rsid w:val="00324331"/>
    <w:rsid w:val="0032460A"/>
    <w:rsid w:val="00325321"/>
    <w:rsid w:val="0032751C"/>
    <w:rsid w:val="00327837"/>
    <w:rsid w:val="003304E9"/>
    <w:rsid w:val="0033277F"/>
    <w:rsid w:val="0033315D"/>
    <w:rsid w:val="00333819"/>
    <w:rsid w:val="00333AE2"/>
    <w:rsid w:val="00334DB1"/>
    <w:rsid w:val="0033706F"/>
    <w:rsid w:val="00337EB4"/>
    <w:rsid w:val="00340088"/>
    <w:rsid w:val="0034061E"/>
    <w:rsid w:val="0034107C"/>
    <w:rsid w:val="003417E2"/>
    <w:rsid w:val="003452F5"/>
    <w:rsid w:val="00346530"/>
    <w:rsid w:val="00346573"/>
    <w:rsid w:val="0034732E"/>
    <w:rsid w:val="0034778D"/>
    <w:rsid w:val="003503D5"/>
    <w:rsid w:val="00350951"/>
    <w:rsid w:val="00350A05"/>
    <w:rsid w:val="00350E81"/>
    <w:rsid w:val="00351B27"/>
    <w:rsid w:val="00351EF9"/>
    <w:rsid w:val="00352745"/>
    <w:rsid w:val="0035523D"/>
    <w:rsid w:val="00355529"/>
    <w:rsid w:val="003609C5"/>
    <w:rsid w:val="00360EB3"/>
    <w:rsid w:val="00363443"/>
    <w:rsid w:val="00363462"/>
    <w:rsid w:val="003635B9"/>
    <w:rsid w:val="00364C54"/>
    <w:rsid w:val="00367E23"/>
    <w:rsid w:val="0037253F"/>
    <w:rsid w:val="00373044"/>
    <w:rsid w:val="003737F2"/>
    <w:rsid w:val="003740B4"/>
    <w:rsid w:val="00374A5E"/>
    <w:rsid w:val="00374EDA"/>
    <w:rsid w:val="003751EE"/>
    <w:rsid w:val="00375D3B"/>
    <w:rsid w:val="00376065"/>
    <w:rsid w:val="003760D6"/>
    <w:rsid w:val="00377395"/>
    <w:rsid w:val="00383EEB"/>
    <w:rsid w:val="00384233"/>
    <w:rsid w:val="00384894"/>
    <w:rsid w:val="00384E63"/>
    <w:rsid w:val="00385138"/>
    <w:rsid w:val="00387C2E"/>
    <w:rsid w:val="003912D4"/>
    <w:rsid w:val="00391579"/>
    <w:rsid w:val="00392689"/>
    <w:rsid w:val="00394CCA"/>
    <w:rsid w:val="00395829"/>
    <w:rsid w:val="003965C6"/>
    <w:rsid w:val="00396AC8"/>
    <w:rsid w:val="00396C9A"/>
    <w:rsid w:val="003971F6"/>
    <w:rsid w:val="00397C16"/>
    <w:rsid w:val="003A01E8"/>
    <w:rsid w:val="003A0B5D"/>
    <w:rsid w:val="003A110F"/>
    <w:rsid w:val="003A2454"/>
    <w:rsid w:val="003A30D3"/>
    <w:rsid w:val="003A3FF2"/>
    <w:rsid w:val="003A56B6"/>
    <w:rsid w:val="003A66D1"/>
    <w:rsid w:val="003B1770"/>
    <w:rsid w:val="003B181F"/>
    <w:rsid w:val="003B27E1"/>
    <w:rsid w:val="003B4E45"/>
    <w:rsid w:val="003B595D"/>
    <w:rsid w:val="003B62E1"/>
    <w:rsid w:val="003B6F29"/>
    <w:rsid w:val="003B7229"/>
    <w:rsid w:val="003C1C21"/>
    <w:rsid w:val="003C4037"/>
    <w:rsid w:val="003C7372"/>
    <w:rsid w:val="003C7BCF"/>
    <w:rsid w:val="003C7C55"/>
    <w:rsid w:val="003D1689"/>
    <w:rsid w:val="003D339A"/>
    <w:rsid w:val="003D3EAD"/>
    <w:rsid w:val="003D40B3"/>
    <w:rsid w:val="003D4D79"/>
    <w:rsid w:val="003D5804"/>
    <w:rsid w:val="003D6502"/>
    <w:rsid w:val="003D6920"/>
    <w:rsid w:val="003D70E8"/>
    <w:rsid w:val="003E1C2F"/>
    <w:rsid w:val="003E212B"/>
    <w:rsid w:val="003E34B4"/>
    <w:rsid w:val="003E34EC"/>
    <w:rsid w:val="003E3A34"/>
    <w:rsid w:val="003E5902"/>
    <w:rsid w:val="003E6408"/>
    <w:rsid w:val="003F0280"/>
    <w:rsid w:val="003F0393"/>
    <w:rsid w:val="003F0487"/>
    <w:rsid w:val="003F098A"/>
    <w:rsid w:val="003F2285"/>
    <w:rsid w:val="003F3BEB"/>
    <w:rsid w:val="003F5A70"/>
    <w:rsid w:val="003F60B7"/>
    <w:rsid w:val="003F60F3"/>
    <w:rsid w:val="003F6114"/>
    <w:rsid w:val="003F6760"/>
    <w:rsid w:val="003F6B09"/>
    <w:rsid w:val="003F7A71"/>
    <w:rsid w:val="003F7E3E"/>
    <w:rsid w:val="004015F2"/>
    <w:rsid w:val="00403037"/>
    <w:rsid w:val="00403F5D"/>
    <w:rsid w:val="0040601C"/>
    <w:rsid w:val="0040626E"/>
    <w:rsid w:val="00410036"/>
    <w:rsid w:val="00410CEB"/>
    <w:rsid w:val="00411A89"/>
    <w:rsid w:val="004120DD"/>
    <w:rsid w:val="00412CE9"/>
    <w:rsid w:val="0041341C"/>
    <w:rsid w:val="004148B6"/>
    <w:rsid w:val="004153A3"/>
    <w:rsid w:val="004162D4"/>
    <w:rsid w:val="00417342"/>
    <w:rsid w:val="00417A59"/>
    <w:rsid w:val="00420BDE"/>
    <w:rsid w:val="00420C31"/>
    <w:rsid w:val="00421203"/>
    <w:rsid w:val="00422DC0"/>
    <w:rsid w:val="00425F5E"/>
    <w:rsid w:val="004276A3"/>
    <w:rsid w:val="00430498"/>
    <w:rsid w:val="00430543"/>
    <w:rsid w:val="00430946"/>
    <w:rsid w:val="004339A4"/>
    <w:rsid w:val="0043472C"/>
    <w:rsid w:val="00435B9B"/>
    <w:rsid w:val="004369BD"/>
    <w:rsid w:val="004379F5"/>
    <w:rsid w:val="00440B75"/>
    <w:rsid w:val="00440C41"/>
    <w:rsid w:val="00441F43"/>
    <w:rsid w:val="004456C1"/>
    <w:rsid w:val="00446270"/>
    <w:rsid w:val="0044672F"/>
    <w:rsid w:val="004532C0"/>
    <w:rsid w:val="00454929"/>
    <w:rsid w:val="00457706"/>
    <w:rsid w:val="00457B75"/>
    <w:rsid w:val="00460DB4"/>
    <w:rsid w:val="00461E3E"/>
    <w:rsid w:val="00461E98"/>
    <w:rsid w:val="00462894"/>
    <w:rsid w:val="004635D7"/>
    <w:rsid w:val="00464932"/>
    <w:rsid w:val="00470444"/>
    <w:rsid w:val="004723E0"/>
    <w:rsid w:val="00472956"/>
    <w:rsid w:val="00472A2A"/>
    <w:rsid w:val="004733BB"/>
    <w:rsid w:val="0047342A"/>
    <w:rsid w:val="0047553C"/>
    <w:rsid w:val="00476D68"/>
    <w:rsid w:val="00477A9C"/>
    <w:rsid w:val="00480075"/>
    <w:rsid w:val="004806DA"/>
    <w:rsid w:val="00484064"/>
    <w:rsid w:val="004841CD"/>
    <w:rsid w:val="00486270"/>
    <w:rsid w:val="00486691"/>
    <w:rsid w:val="00487C6A"/>
    <w:rsid w:val="0049045C"/>
    <w:rsid w:val="00493A30"/>
    <w:rsid w:val="00495F8A"/>
    <w:rsid w:val="0049650C"/>
    <w:rsid w:val="00496AF5"/>
    <w:rsid w:val="00497BF5"/>
    <w:rsid w:val="004A1BF7"/>
    <w:rsid w:val="004A2942"/>
    <w:rsid w:val="004A34E5"/>
    <w:rsid w:val="004A3896"/>
    <w:rsid w:val="004A4A3A"/>
    <w:rsid w:val="004B0678"/>
    <w:rsid w:val="004B0730"/>
    <w:rsid w:val="004B091C"/>
    <w:rsid w:val="004B0B66"/>
    <w:rsid w:val="004B1019"/>
    <w:rsid w:val="004B15EB"/>
    <w:rsid w:val="004B29A5"/>
    <w:rsid w:val="004B4DAF"/>
    <w:rsid w:val="004B7324"/>
    <w:rsid w:val="004C07A6"/>
    <w:rsid w:val="004C143A"/>
    <w:rsid w:val="004C18A7"/>
    <w:rsid w:val="004C1E2C"/>
    <w:rsid w:val="004C1F7D"/>
    <w:rsid w:val="004C4C69"/>
    <w:rsid w:val="004C5227"/>
    <w:rsid w:val="004C5635"/>
    <w:rsid w:val="004C56AE"/>
    <w:rsid w:val="004C578E"/>
    <w:rsid w:val="004C66E2"/>
    <w:rsid w:val="004D18D9"/>
    <w:rsid w:val="004D1AB5"/>
    <w:rsid w:val="004D442D"/>
    <w:rsid w:val="004D5E9B"/>
    <w:rsid w:val="004D67D1"/>
    <w:rsid w:val="004D733C"/>
    <w:rsid w:val="004D77F2"/>
    <w:rsid w:val="004D7DCB"/>
    <w:rsid w:val="004E0206"/>
    <w:rsid w:val="004E0567"/>
    <w:rsid w:val="004E0D0B"/>
    <w:rsid w:val="004E1123"/>
    <w:rsid w:val="004E253E"/>
    <w:rsid w:val="004E25F1"/>
    <w:rsid w:val="004E2E3E"/>
    <w:rsid w:val="004E439A"/>
    <w:rsid w:val="004E525A"/>
    <w:rsid w:val="004E5B02"/>
    <w:rsid w:val="004E6749"/>
    <w:rsid w:val="004F07B6"/>
    <w:rsid w:val="004F2CA1"/>
    <w:rsid w:val="004F43AB"/>
    <w:rsid w:val="004F5889"/>
    <w:rsid w:val="004F678D"/>
    <w:rsid w:val="00500608"/>
    <w:rsid w:val="0050213C"/>
    <w:rsid w:val="0050261D"/>
    <w:rsid w:val="00503FF2"/>
    <w:rsid w:val="005053D8"/>
    <w:rsid w:val="00505982"/>
    <w:rsid w:val="00506A37"/>
    <w:rsid w:val="00510A84"/>
    <w:rsid w:val="0051450F"/>
    <w:rsid w:val="0051651E"/>
    <w:rsid w:val="005168FD"/>
    <w:rsid w:val="00516EA6"/>
    <w:rsid w:val="005176ED"/>
    <w:rsid w:val="00520522"/>
    <w:rsid w:val="005208B5"/>
    <w:rsid w:val="00520DD3"/>
    <w:rsid w:val="00522503"/>
    <w:rsid w:val="00522576"/>
    <w:rsid w:val="0052295B"/>
    <w:rsid w:val="005238E9"/>
    <w:rsid w:val="00524D05"/>
    <w:rsid w:val="00525330"/>
    <w:rsid w:val="00525ABE"/>
    <w:rsid w:val="00527318"/>
    <w:rsid w:val="0053035E"/>
    <w:rsid w:val="00530CC5"/>
    <w:rsid w:val="00531FBF"/>
    <w:rsid w:val="00533704"/>
    <w:rsid w:val="00533DA7"/>
    <w:rsid w:val="0053434C"/>
    <w:rsid w:val="00534777"/>
    <w:rsid w:val="00534D38"/>
    <w:rsid w:val="00537889"/>
    <w:rsid w:val="00537B73"/>
    <w:rsid w:val="00537ECD"/>
    <w:rsid w:val="00540026"/>
    <w:rsid w:val="00541A19"/>
    <w:rsid w:val="00542013"/>
    <w:rsid w:val="0054218B"/>
    <w:rsid w:val="0054429B"/>
    <w:rsid w:val="005469DB"/>
    <w:rsid w:val="005470C3"/>
    <w:rsid w:val="005471F4"/>
    <w:rsid w:val="00547217"/>
    <w:rsid w:val="00547258"/>
    <w:rsid w:val="005502FF"/>
    <w:rsid w:val="00551F1A"/>
    <w:rsid w:val="0055255C"/>
    <w:rsid w:val="00552A98"/>
    <w:rsid w:val="00552D6E"/>
    <w:rsid w:val="00554F01"/>
    <w:rsid w:val="0055636B"/>
    <w:rsid w:val="00560300"/>
    <w:rsid w:val="0056286B"/>
    <w:rsid w:val="005642A7"/>
    <w:rsid w:val="00566804"/>
    <w:rsid w:val="005711A4"/>
    <w:rsid w:val="0057331A"/>
    <w:rsid w:val="00573765"/>
    <w:rsid w:val="00576ECF"/>
    <w:rsid w:val="00577CA2"/>
    <w:rsid w:val="00583F4A"/>
    <w:rsid w:val="005847B3"/>
    <w:rsid w:val="005927E3"/>
    <w:rsid w:val="00592852"/>
    <w:rsid w:val="005945BF"/>
    <w:rsid w:val="0059469D"/>
    <w:rsid w:val="00595940"/>
    <w:rsid w:val="00595CF3"/>
    <w:rsid w:val="00596806"/>
    <w:rsid w:val="0059743B"/>
    <w:rsid w:val="00597843"/>
    <w:rsid w:val="00597AAD"/>
    <w:rsid w:val="005A07DA"/>
    <w:rsid w:val="005A1642"/>
    <w:rsid w:val="005A4A78"/>
    <w:rsid w:val="005A51D8"/>
    <w:rsid w:val="005A5304"/>
    <w:rsid w:val="005A5446"/>
    <w:rsid w:val="005A658B"/>
    <w:rsid w:val="005A6899"/>
    <w:rsid w:val="005A787D"/>
    <w:rsid w:val="005A7A1C"/>
    <w:rsid w:val="005B0401"/>
    <w:rsid w:val="005B10B0"/>
    <w:rsid w:val="005B27AA"/>
    <w:rsid w:val="005B4E57"/>
    <w:rsid w:val="005B50A9"/>
    <w:rsid w:val="005B5DDE"/>
    <w:rsid w:val="005B5E1B"/>
    <w:rsid w:val="005B641F"/>
    <w:rsid w:val="005B7B33"/>
    <w:rsid w:val="005C0648"/>
    <w:rsid w:val="005C1E83"/>
    <w:rsid w:val="005C248D"/>
    <w:rsid w:val="005C24D5"/>
    <w:rsid w:val="005C2B37"/>
    <w:rsid w:val="005C40FF"/>
    <w:rsid w:val="005C4BF5"/>
    <w:rsid w:val="005C7124"/>
    <w:rsid w:val="005D0D47"/>
    <w:rsid w:val="005D44F6"/>
    <w:rsid w:val="005D4AEC"/>
    <w:rsid w:val="005D6ED3"/>
    <w:rsid w:val="005D7A77"/>
    <w:rsid w:val="005E0752"/>
    <w:rsid w:val="005E083A"/>
    <w:rsid w:val="005E1345"/>
    <w:rsid w:val="005E18DD"/>
    <w:rsid w:val="005E265A"/>
    <w:rsid w:val="005E32C3"/>
    <w:rsid w:val="005E38CB"/>
    <w:rsid w:val="005E3DF6"/>
    <w:rsid w:val="005E4134"/>
    <w:rsid w:val="005E7B65"/>
    <w:rsid w:val="005F2792"/>
    <w:rsid w:val="005F4D59"/>
    <w:rsid w:val="005F572B"/>
    <w:rsid w:val="005F63DD"/>
    <w:rsid w:val="005F665E"/>
    <w:rsid w:val="005F77DB"/>
    <w:rsid w:val="0060042F"/>
    <w:rsid w:val="00601387"/>
    <w:rsid w:val="00603EED"/>
    <w:rsid w:val="006060D8"/>
    <w:rsid w:val="0061122A"/>
    <w:rsid w:val="00612052"/>
    <w:rsid w:val="006142DB"/>
    <w:rsid w:val="0061560C"/>
    <w:rsid w:val="00615AFF"/>
    <w:rsid w:val="00616288"/>
    <w:rsid w:val="006203D6"/>
    <w:rsid w:val="00620B5D"/>
    <w:rsid w:val="00621848"/>
    <w:rsid w:val="006222D2"/>
    <w:rsid w:val="0062564C"/>
    <w:rsid w:val="0062650A"/>
    <w:rsid w:val="006266B1"/>
    <w:rsid w:val="00627081"/>
    <w:rsid w:val="00627A74"/>
    <w:rsid w:val="00627ED1"/>
    <w:rsid w:val="00627F4E"/>
    <w:rsid w:val="006302F0"/>
    <w:rsid w:val="0063167A"/>
    <w:rsid w:val="00631F48"/>
    <w:rsid w:val="00633252"/>
    <w:rsid w:val="00633A46"/>
    <w:rsid w:val="00633B94"/>
    <w:rsid w:val="00634479"/>
    <w:rsid w:val="006346FF"/>
    <w:rsid w:val="006349E7"/>
    <w:rsid w:val="00635B07"/>
    <w:rsid w:val="0063696C"/>
    <w:rsid w:val="00636A62"/>
    <w:rsid w:val="00637AF4"/>
    <w:rsid w:val="00640A95"/>
    <w:rsid w:val="00641164"/>
    <w:rsid w:val="00642F67"/>
    <w:rsid w:val="0064759F"/>
    <w:rsid w:val="00647CD7"/>
    <w:rsid w:val="00647E82"/>
    <w:rsid w:val="006505F7"/>
    <w:rsid w:val="006547C5"/>
    <w:rsid w:val="0065511E"/>
    <w:rsid w:val="006552C5"/>
    <w:rsid w:val="00655430"/>
    <w:rsid w:val="00655B10"/>
    <w:rsid w:val="00655F4C"/>
    <w:rsid w:val="006610B4"/>
    <w:rsid w:val="006616B6"/>
    <w:rsid w:val="00661810"/>
    <w:rsid w:val="00661EB4"/>
    <w:rsid w:val="00664A76"/>
    <w:rsid w:val="00666731"/>
    <w:rsid w:val="006673C7"/>
    <w:rsid w:val="00667CB2"/>
    <w:rsid w:val="00672980"/>
    <w:rsid w:val="00672FF7"/>
    <w:rsid w:val="0067496D"/>
    <w:rsid w:val="00675CA6"/>
    <w:rsid w:val="00677CA2"/>
    <w:rsid w:val="00681B43"/>
    <w:rsid w:val="006827E9"/>
    <w:rsid w:val="00685878"/>
    <w:rsid w:val="00685EF4"/>
    <w:rsid w:val="00687020"/>
    <w:rsid w:val="00690B82"/>
    <w:rsid w:val="00691FAE"/>
    <w:rsid w:val="006945AF"/>
    <w:rsid w:val="00695B03"/>
    <w:rsid w:val="00695DC7"/>
    <w:rsid w:val="00696437"/>
    <w:rsid w:val="00697A1A"/>
    <w:rsid w:val="006A0C91"/>
    <w:rsid w:val="006A370F"/>
    <w:rsid w:val="006A5F26"/>
    <w:rsid w:val="006A6270"/>
    <w:rsid w:val="006A64B8"/>
    <w:rsid w:val="006A7C91"/>
    <w:rsid w:val="006B04CF"/>
    <w:rsid w:val="006B1E75"/>
    <w:rsid w:val="006B4EE7"/>
    <w:rsid w:val="006C087A"/>
    <w:rsid w:val="006C1A79"/>
    <w:rsid w:val="006C4E29"/>
    <w:rsid w:val="006C4F79"/>
    <w:rsid w:val="006C64FC"/>
    <w:rsid w:val="006C6A7B"/>
    <w:rsid w:val="006C78FD"/>
    <w:rsid w:val="006C7A46"/>
    <w:rsid w:val="006C7E3D"/>
    <w:rsid w:val="006D0BAF"/>
    <w:rsid w:val="006D0DD7"/>
    <w:rsid w:val="006D1315"/>
    <w:rsid w:val="006D1AD6"/>
    <w:rsid w:val="006D1F69"/>
    <w:rsid w:val="006D2854"/>
    <w:rsid w:val="006D382F"/>
    <w:rsid w:val="006D50C7"/>
    <w:rsid w:val="006D51E6"/>
    <w:rsid w:val="006D6CD0"/>
    <w:rsid w:val="006D6F0D"/>
    <w:rsid w:val="006D7459"/>
    <w:rsid w:val="006D7881"/>
    <w:rsid w:val="006D7C8A"/>
    <w:rsid w:val="006E17C1"/>
    <w:rsid w:val="006E2109"/>
    <w:rsid w:val="006E2FFB"/>
    <w:rsid w:val="006E3DE5"/>
    <w:rsid w:val="006E3FD9"/>
    <w:rsid w:val="006E731B"/>
    <w:rsid w:val="006F0024"/>
    <w:rsid w:val="006F1289"/>
    <w:rsid w:val="006F2980"/>
    <w:rsid w:val="006F44DB"/>
    <w:rsid w:val="006F47D9"/>
    <w:rsid w:val="006F5F83"/>
    <w:rsid w:val="006F64E5"/>
    <w:rsid w:val="006F6747"/>
    <w:rsid w:val="006F797C"/>
    <w:rsid w:val="007003D5"/>
    <w:rsid w:val="007008A2"/>
    <w:rsid w:val="007011C3"/>
    <w:rsid w:val="00701D58"/>
    <w:rsid w:val="00701E15"/>
    <w:rsid w:val="007029D0"/>
    <w:rsid w:val="00702D94"/>
    <w:rsid w:val="00703654"/>
    <w:rsid w:val="00703E13"/>
    <w:rsid w:val="00705A2F"/>
    <w:rsid w:val="007078DB"/>
    <w:rsid w:val="0071190A"/>
    <w:rsid w:val="00711ADD"/>
    <w:rsid w:val="00711B0B"/>
    <w:rsid w:val="007135BA"/>
    <w:rsid w:val="00713ECD"/>
    <w:rsid w:val="00715254"/>
    <w:rsid w:val="00715520"/>
    <w:rsid w:val="00716981"/>
    <w:rsid w:val="00717A16"/>
    <w:rsid w:val="00720617"/>
    <w:rsid w:val="00720657"/>
    <w:rsid w:val="007212C7"/>
    <w:rsid w:val="0072156D"/>
    <w:rsid w:val="00721E07"/>
    <w:rsid w:val="00722D14"/>
    <w:rsid w:val="007244B9"/>
    <w:rsid w:val="00727029"/>
    <w:rsid w:val="007273CE"/>
    <w:rsid w:val="0072771E"/>
    <w:rsid w:val="00730384"/>
    <w:rsid w:val="007306C4"/>
    <w:rsid w:val="00731BA1"/>
    <w:rsid w:val="00731E1E"/>
    <w:rsid w:val="00732F36"/>
    <w:rsid w:val="007346D0"/>
    <w:rsid w:val="00737150"/>
    <w:rsid w:val="007376BF"/>
    <w:rsid w:val="00737B33"/>
    <w:rsid w:val="00737FCD"/>
    <w:rsid w:val="00740AB7"/>
    <w:rsid w:val="00741C8A"/>
    <w:rsid w:val="00742818"/>
    <w:rsid w:val="00743115"/>
    <w:rsid w:val="0074399F"/>
    <w:rsid w:val="0074421E"/>
    <w:rsid w:val="0074439E"/>
    <w:rsid w:val="0074472B"/>
    <w:rsid w:val="00750255"/>
    <w:rsid w:val="007507A7"/>
    <w:rsid w:val="00752095"/>
    <w:rsid w:val="0075275B"/>
    <w:rsid w:val="00755DA3"/>
    <w:rsid w:val="00756DF7"/>
    <w:rsid w:val="007579C7"/>
    <w:rsid w:val="00757DF2"/>
    <w:rsid w:val="00761003"/>
    <w:rsid w:val="007612B5"/>
    <w:rsid w:val="00761DAD"/>
    <w:rsid w:val="00763B6E"/>
    <w:rsid w:val="0076415B"/>
    <w:rsid w:val="007646DA"/>
    <w:rsid w:val="00767D25"/>
    <w:rsid w:val="007700D6"/>
    <w:rsid w:val="00773408"/>
    <w:rsid w:val="007745E0"/>
    <w:rsid w:val="0077472B"/>
    <w:rsid w:val="007749BA"/>
    <w:rsid w:val="007752E2"/>
    <w:rsid w:val="00775303"/>
    <w:rsid w:val="00775B4F"/>
    <w:rsid w:val="00776308"/>
    <w:rsid w:val="007764E3"/>
    <w:rsid w:val="00777B3F"/>
    <w:rsid w:val="0078107E"/>
    <w:rsid w:val="00781228"/>
    <w:rsid w:val="007823C7"/>
    <w:rsid w:val="007829D6"/>
    <w:rsid w:val="00784980"/>
    <w:rsid w:val="00785BDB"/>
    <w:rsid w:val="00790AF1"/>
    <w:rsid w:val="00791591"/>
    <w:rsid w:val="00791E52"/>
    <w:rsid w:val="00792EC8"/>
    <w:rsid w:val="00793EF6"/>
    <w:rsid w:val="00794FFA"/>
    <w:rsid w:val="007A0DED"/>
    <w:rsid w:val="007A0E0C"/>
    <w:rsid w:val="007A19B3"/>
    <w:rsid w:val="007A1F80"/>
    <w:rsid w:val="007A1FAE"/>
    <w:rsid w:val="007A2E56"/>
    <w:rsid w:val="007A400A"/>
    <w:rsid w:val="007A49AB"/>
    <w:rsid w:val="007A51F5"/>
    <w:rsid w:val="007A5B3A"/>
    <w:rsid w:val="007A5C03"/>
    <w:rsid w:val="007A6A4C"/>
    <w:rsid w:val="007A72CB"/>
    <w:rsid w:val="007A7A69"/>
    <w:rsid w:val="007B01DB"/>
    <w:rsid w:val="007B13C6"/>
    <w:rsid w:val="007B3DBF"/>
    <w:rsid w:val="007B5682"/>
    <w:rsid w:val="007B5871"/>
    <w:rsid w:val="007B666A"/>
    <w:rsid w:val="007B69C5"/>
    <w:rsid w:val="007B6C23"/>
    <w:rsid w:val="007C00A4"/>
    <w:rsid w:val="007C055E"/>
    <w:rsid w:val="007C069F"/>
    <w:rsid w:val="007C1530"/>
    <w:rsid w:val="007C385D"/>
    <w:rsid w:val="007C4FD3"/>
    <w:rsid w:val="007C5681"/>
    <w:rsid w:val="007C616D"/>
    <w:rsid w:val="007D2188"/>
    <w:rsid w:val="007D34D3"/>
    <w:rsid w:val="007D4318"/>
    <w:rsid w:val="007D5CE2"/>
    <w:rsid w:val="007D6448"/>
    <w:rsid w:val="007D7435"/>
    <w:rsid w:val="007E184D"/>
    <w:rsid w:val="007E399A"/>
    <w:rsid w:val="007E4D96"/>
    <w:rsid w:val="007E69C9"/>
    <w:rsid w:val="007E70F1"/>
    <w:rsid w:val="007E76BA"/>
    <w:rsid w:val="007F0F6D"/>
    <w:rsid w:val="007F1814"/>
    <w:rsid w:val="007F1D9B"/>
    <w:rsid w:val="007F2D10"/>
    <w:rsid w:val="007F2D7A"/>
    <w:rsid w:val="007F4650"/>
    <w:rsid w:val="007F6292"/>
    <w:rsid w:val="007F62C0"/>
    <w:rsid w:val="007F7024"/>
    <w:rsid w:val="00800A2C"/>
    <w:rsid w:val="00800C10"/>
    <w:rsid w:val="00801245"/>
    <w:rsid w:val="00801D7B"/>
    <w:rsid w:val="00803EE2"/>
    <w:rsid w:val="00804823"/>
    <w:rsid w:val="00804CF3"/>
    <w:rsid w:val="0080501F"/>
    <w:rsid w:val="00805CEF"/>
    <w:rsid w:val="0080644C"/>
    <w:rsid w:val="00806B90"/>
    <w:rsid w:val="00806E1C"/>
    <w:rsid w:val="00807B65"/>
    <w:rsid w:val="00810589"/>
    <w:rsid w:val="0081076D"/>
    <w:rsid w:val="00813481"/>
    <w:rsid w:val="00813506"/>
    <w:rsid w:val="00813DF6"/>
    <w:rsid w:val="00813E08"/>
    <w:rsid w:val="00814C96"/>
    <w:rsid w:val="0081616D"/>
    <w:rsid w:val="008161AF"/>
    <w:rsid w:val="008223A4"/>
    <w:rsid w:val="008228E3"/>
    <w:rsid w:val="00823CC9"/>
    <w:rsid w:val="00823D5B"/>
    <w:rsid w:val="008240F6"/>
    <w:rsid w:val="008250C3"/>
    <w:rsid w:val="00825F20"/>
    <w:rsid w:val="00830D7D"/>
    <w:rsid w:val="0083201C"/>
    <w:rsid w:val="00832269"/>
    <w:rsid w:val="00832476"/>
    <w:rsid w:val="008333FF"/>
    <w:rsid w:val="00833C79"/>
    <w:rsid w:val="00834049"/>
    <w:rsid w:val="00835A29"/>
    <w:rsid w:val="00837990"/>
    <w:rsid w:val="00840D3C"/>
    <w:rsid w:val="00840F85"/>
    <w:rsid w:val="00841547"/>
    <w:rsid w:val="00841882"/>
    <w:rsid w:val="00841D19"/>
    <w:rsid w:val="008425F1"/>
    <w:rsid w:val="008427B4"/>
    <w:rsid w:val="00843063"/>
    <w:rsid w:val="00843489"/>
    <w:rsid w:val="008437B1"/>
    <w:rsid w:val="00844B49"/>
    <w:rsid w:val="008458CF"/>
    <w:rsid w:val="00850A14"/>
    <w:rsid w:val="00852B13"/>
    <w:rsid w:val="00852BC7"/>
    <w:rsid w:val="008538DB"/>
    <w:rsid w:val="00854769"/>
    <w:rsid w:val="008547A5"/>
    <w:rsid w:val="00854BC8"/>
    <w:rsid w:val="00855AFB"/>
    <w:rsid w:val="00855EDA"/>
    <w:rsid w:val="00856FC0"/>
    <w:rsid w:val="00857765"/>
    <w:rsid w:val="008600FF"/>
    <w:rsid w:val="00861037"/>
    <w:rsid w:val="00862B35"/>
    <w:rsid w:val="00862BBD"/>
    <w:rsid w:val="00862F43"/>
    <w:rsid w:val="00862FA3"/>
    <w:rsid w:val="00863E33"/>
    <w:rsid w:val="008642C9"/>
    <w:rsid w:val="00864B6A"/>
    <w:rsid w:val="008656BC"/>
    <w:rsid w:val="008679FA"/>
    <w:rsid w:val="008700C0"/>
    <w:rsid w:val="00870B4E"/>
    <w:rsid w:val="008726D6"/>
    <w:rsid w:val="008750A9"/>
    <w:rsid w:val="008764EB"/>
    <w:rsid w:val="0087683D"/>
    <w:rsid w:val="00877C88"/>
    <w:rsid w:val="00883378"/>
    <w:rsid w:val="008833AD"/>
    <w:rsid w:val="00884D82"/>
    <w:rsid w:val="00884FE7"/>
    <w:rsid w:val="00886306"/>
    <w:rsid w:val="00887A6F"/>
    <w:rsid w:val="00887EE9"/>
    <w:rsid w:val="00890608"/>
    <w:rsid w:val="0089148A"/>
    <w:rsid w:val="00891722"/>
    <w:rsid w:val="008930C0"/>
    <w:rsid w:val="008937DA"/>
    <w:rsid w:val="008952E6"/>
    <w:rsid w:val="00895D6B"/>
    <w:rsid w:val="008A2591"/>
    <w:rsid w:val="008A33A5"/>
    <w:rsid w:val="008A33F7"/>
    <w:rsid w:val="008A3548"/>
    <w:rsid w:val="008A3BE1"/>
    <w:rsid w:val="008A430B"/>
    <w:rsid w:val="008A6352"/>
    <w:rsid w:val="008A7951"/>
    <w:rsid w:val="008B015B"/>
    <w:rsid w:val="008B0267"/>
    <w:rsid w:val="008B1A23"/>
    <w:rsid w:val="008B2CCB"/>
    <w:rsid w:val="008B3CCC"/>
    <w:rsid w:val="008B3DEC"/>
    <w:rsid w:val="008B4742"/>
    <w:rsid w:val="008B4FA3"/>
    <w:rsid w:val="008B510A"/>
    <w:rsid w:val="008B5422"/>
    <w:rsid w:val="008B5AD6"/>
    <w:rsid w:val="008C1E09"/>
    <w:rsid w:val="008C24EA"/>
    <w:rsid w:val="008C2F2A"/>
    <w:rsid w:val="008C3E19"/>
    <w:rsid w:val="008C5A8A"/>
    <w:rsid w:val="008C65A9"/>
    <w:rsid w:val="008D3F47"/>
    <w:rsid w:val="008D40F5"/>
    <w:rsid w:val="008D4BE0"/>
    <w:rsid w:val="008D4CA9"/>
    <w:rsid w:val="008D645E"/>
    <w:rsid w:val="008D73B0"/>
    <w:rsid w:val="008E087D"/>
    <w:rsid w:val="008E1B5B"/>
    <w:rsid w:val="008E1C2D"/>
    <w:rsid w:val="008E39C0"/>
    <w:rsid w:val="008E43C4"/>
    <w:rsid w:val="008E562A"/>
    <w:rsid w:val="008E64E8"/>
    <w:rsid w:val="008E66C4"/>
    <w:rsid w:val="008E75C5"/>
    <w:rsid w:val="008F03E1"/>
    <w:rsid w:val="008F2422"/>
    <w:rsid w:val="008F2F14"/>
    <w:rsid w:val="008F3BF0"/>
    <w:rsid w:val="008F552E"/>
    <w:rsid w:val="008F567D"/>
    <w:rsid w:val="008F65D2"/>
    <w:rsid w:val="00901DCB"/>
    <w:rsid w:val="00902A27"/>
    <w:rsid w:val="009039C8"/>
    <w:rsid w:val="00906B8F"/>
    <w:rsid w:val="00906EC4"/>
    <w:rsid w:val="00907298"/>
    <w:rsid w:val="009076BF"/>
    <w:rsid w:val="00907B57"/>
    <w:rsid w:val="0091316A"/>
    <w:rsid w:val="00913462"/>
    <w:rsid w:val="00913928"/>
    <w:rsid w:val="00914CA2"/>
    <w:rsid w:val="009164B7"/>
    <w:rsid w:val="009165BE"/>
    <w:rsid w:val="00922628"/>
    <w:rsid w:val="00923BF7"/>
    <w:rsid w:val="009250C9"/>
    <w:rsid w:val="00925300"/>
    <w:rsid w:val="0092577E"/>
    <w:rsid w:val="00926F2B"/>
    <w:rsid w:val="00931125"/>
    <w:rsid w:val="009311EC"/>
    <w:rsid w:val="00932B86"/>
    <w:rsid w:val="00933460"/>
    <w:rsid w:val="0093498C"/>
    <w:rsid w:val="00934BF2"/>
    <w:rsid w:val="00935BA3"/>
    <w:rsid w:val="00936FB9"/>
    <w:rsid w:val="00940F9F"/>
    <w:rsid w:val="009410EA"/>
    <w:rsid w:val="009426D7"/>
    <w:rsid w:val="0094442C"/>
    <w:rsid w:val="00944560"/>
    <w:rsid w:val="00944B21"/>
    <w:rsid w:val="00945390"/>
    <w:rsid w:val="009463DB"/>
    <w:rsid w:val="009555D2"/>
    <w:rsid w:val="00957058"/>
    <w:rsid w:val="0096026C"/>
    <w:rsid w:val="0096050B"/>
    <w:rsid w:val="00961BDF"/>
    <w:rsid w:val="0096261D"/>
    <w:rsid w:val="00962F0F"/>
    <w:rsid w:val="009634BA"/>
    <w:rsid w:val="00964AF6"/>
    <w:rsid w:val="009700B6"/>
    <w:rsid w:val="0097128D"/>
    <w:rsid w:val="00971BDD"/>
    <w:rsid w:val="0097243F"/>
    <w:rsid w:val="00974D0C"/>
    <w:rsid w:val="00975646"/>
    <w:rsid w:val="00975B7B"/>
    <w:rsid w:val="00975EB1"/>
    <w:rsid w:val="009775B9"/>
    <w:rsid w:val="009778B8"/>
    <w:rsid w:val="00977E86"/>
    <w:rsid w:val="00980989"/>
    <w:rsid w:val="00980EBA"/>
    <w:rsid w:val="0098387D"/>
    <w:rsid w:val="0098403F"/>
    <w:rsid w:val="009859BC"/>
    <w:rsid w:val="00987875"/>
    <w:rsid w:val="0099040F"/>
    <w:rsid w:val="00991531"/>
    <w:rsid w:val="00995611"/>
    <w:rsid w:val="00997222"/>
    <w:rsid w:val="009979A2"/>
    <w:rsid w:val="009A0215"/>
    <w:rsid w:val="009A0A4C"/>
    <w:rsid w:val="009A0B0E"/>
    <w:rsid w:val="009A17F0"/>
    <w:rsid w:val="009A1E00"/>
    <w:rsid w:val="009A2171"/>
    <w:rsid w:val="009A3289"/>
    <w:rsid w:val="009A45F6"/>
    <w:rsid w:val="009A5622"/>
    <w:rsid w:val="009A5BC2"/>
    <w:rsid w:val="009A6A0F"/>
    <w:rsid w:val="009A7FC0"/>
    <w:rsid w:val="009B00F1"/>
    <w:rsid w:val="009B0698"/>
    <w:rsid w:val="009B3848"/>
    <w:rsid w:val="009B3C3B"/>
    <w:rsid w:val="009B644A"/>
    <w:rsid w:val="009B656F"/>
    <w:rsid w:val="009B6901"/>
    <w:rsid w:val="009C15F2"/>
    <w:rsid w:val="009C24DF"/>
    <w:rsid w:val="009C2BFC"/>
    <w:rsid w:val="009C2EB4"/>
    <w:rsid w:val="009C3D5F"/>
    <w:rsid w:val="009C4010"/>
    <w:rsid w:val="009C46BA"/>
    <w:rsid w:val="009C51D2"/>
    <w:rsid w:val="009C5335"/>
    <w:rsid w:val="009C64A3"/>
    <w:rsid w:val="009C6525"/>
    <w:rsid w:val="009C6B62"/>
    <w:rsid w:val="009D0188"/>
    <w:rsid w:val="009D0849"/>
    <w:rsid w:val="009D171D"/>
    <w:rsid w:val="009D213F"/>
    <w:rsid w:val="009D2E1F"/>
    <w:rsid w:val="009D353D"/>
    <w:rsid w:val="009D56E6"/>
    <w:rsid w:val="009D6717"/>
    <w:rsid w:val="009D6E15"/>
    <w:rsid w:val="009D7032"/>
    <w:rsid w:val="009E187B"/>
    <w:rsid w:val="009E18F1"/>
    <w:rsid w:val="009E22B4"/>
    <w:rsid w:val="009E2D32"/>
    <w:rsid w:val="009E2E1C"/>
    <w:rsid w:val="009E3F14"/>
    <w:rsid w:val="009E4C44"/>
    <w:rsid w:val="009E6611"/>
    <w:rsid w:val="009E71D7"/>
    <w:rsid w:val="009E7DA2"/>
    <w:rsid w:val="009F05BE"/>
    <w:rsid w:val="009F08EB"/>
    <w:rsid w:val="009F50C9"/>
    <w:rsid w:val="009F720B"/>
    <w:rsid w:val="009F7356"/>
    <w:rsid w:val="00A00735"/>
    <w:rsid w:val="00A01707"/>
    <w:rsid w:val="00A01FDD"/>
    <w:rsid w:val="00A07EAD"/>
    <w:rsid w:val="00A10A86"/>
    <w:rsid w:val="00A1109C"/>
    <w:rsid w:val="00A13683"/>
    <w:rsid w:val="00A13FE7"/>
    <w:rsid w:val="00A14F20"/>
    <w:rsid w:val="00A16C87"/>
    <w:rsid w:val="00A173A6"/>
    <w:rsid w:val="00A17D98"/>
    <w:rsid w:val="00A2018D"/>
    <w:rsid w:val="00A214BA"/>
    <w:rsid w:val="00A219EE"/>
    <w:rsid w:val="00A237CE"/>
    <w:rsid w:val="00A24B2B"/>
    <w:rsid w:val="00A30D37"/>
    <w:rsid w:val="00A317BB"/>
    <w:rsid w:val="00A32292"/>
    <w:rsid w:val="00A33FA4"/>
    <w:rsid w:val="00A34EEE"/>
    <w:rsid w:val="00A35D70"/>
    <w:rsid w:val="00A362C8"/>
    <w:rsid w:val="00A42977"/>
    <w:rsid w:val="00A42BD7"/>
    <w:rsid w:val="00A42F80"/>
    <w:rsid w:val="00A43082"/>
    <w:rsid w:val="00A470E3"/>
    <w:rsid w:val="00A50005"/>
    <w:rsid w:val="00A51A0D"/>
    <w:rsid w:val="00A54340"/>
    <w:rsid w:val="00A55A0E"/>
    <w:rsid w:val="00A566CD"/>
    <w:rsid w:val="00A572D4"/>
    <w:rsid w:val="00A604EE"/>
    <w:rsid w:val="00A62476"/>
    <w:rsid w:val="00A6251D"/>
    <w:rsid w:val="00A63453"/>
    <w:rsid w:val="00A64276"/>
    <w:rsid w:val="00A6453A"/>
    <w:rsid w:val="00A64760"/>
    <w:rsid w:val="00A67D01"/>
    <w:rsid w:val="00A70233"/>
    <w:rsid w:val="00A706B2"/>
    <w:rsid w:val="00A70DF7"/>
    <w:rsid w:val="00A72038"/>
    <w:rsid w:val="00A7349C"/>
    <w:rsid w:val="00A738CE"/>
    <w:rsid w:val="00A74B78"/>
    <w:rsid w:val="00A75335"/>
    <w:rsid w:val="00A77ADE"/>
    <w:rsid w:val="00A77E26"/>
    <w:rsid w:val="00A80B26"/>
    <w:rsid w:val="00A80EE2"/>
    <w:rsid w:val="00A8140B"/>
    <w:rsid w:val="00A81BF1"/>
    <w:rsid w:val="00A84282"/>
    <w:rsid w:val="00A842AD"/>
    <w:rsid w:val="00A84C42"/>
    <w:rsid w:val="00A84D4F"/>
    <w:rsid w:val="00A87773"/>
    <w:rsid w:val="00A90FC1"/>
    <w:rsid w:val="00A92047"/>
    <w:rsid w:val="00A92123"/>
    <w:rsid w:val="00A92CCA"/>
    <w:rsid w:val="00A93333"/>
    <w:rsid w:val="00A93D47"/>
    <w:rsid w:val="00A94227"/>
    <w:rsid w:val="00A94854"/>
    <w:rsid w:val="00A97559"/>
    <w:rsid w:val="00AA20F7"/>
    <w:rsid w:val="00AA639F"/>
    <w:rsid w:val="00AA64B0"/>
    <w:rsid w:val="00AA668F"/>
    <w:rsid w:val="00AA6BE9"/>
    <w:rsid w:val="00AA70DA"/>
    <w:rsid w:val="00AA75FD"/>
    <w:rsid w:val="00AA7F72"/>
    <w:rsid w:val="00AB4FBF"/>
    <w:rsid w:val="00AB60EB"/>
    <w:rsid w:val="00AB62BC"/>
    <w:rsid w:val="00AB7B66"/>
    <w:rsid w:val="00AC157A"/>
    <w:rsid w:val="00AC24F5"/>
    <w:rsid w:val="00AC303C"/>
    <w:rsid w:val="00AC4CF5"/>
    <w:rsid w:val="00AC4DEB"/>
    <w:rsid w:val="00AC60A5"/>
    <w:rsid w:val="00AC68B7"/>
    <w:rsid w:val="00AD0AA9"/>
    <w:rsid w:val="00AD19EB"/>
    <w:rsid w:val="00AD2AF1"/>
    <w:rsid w:val="00AD3115"/>
    <w:rsid w:val="00AD47CE"/>
    <w:rsid w:val="00AD4962"/>
    <w:rsid w:val="00AD56D9"/>
    <w:rsid w:val="00AD5C47"/>
    <w:rsid w:val="00AD644B"/>
    <w:rsid w:val="00AD7919"/>
    <w:rsid w:val="00AE13B8"/>
    <w:rsid w:val="00AE1F69"/>
    <w:rsid w:val="00AE29F3"/>
    <w:rsid w:val="00AE3D4B"/>
    <w:rsid w:val="00AE3F02"/>
    <w:rsid w:val="00AE4EE0"/>
    <w:rsid w:val="00AE57AE"/>
    <w:rsid w:val="00AE58A6"/>
    <w:rsid w:val="00AE58D7"/>
    <w:rsid w:val="00AE64BA"/>
    <w:rsid w:val="00AE7A63"/>
    <w:rsid w:val="00AF07AA"/>
    <w:rsid w:val="00AF2369"/>
    <w:rsid w:val="00AF2DB6"/>
    <w:rsid w:val="00AF32F4"/>
    <w:rsid w:val="00AF443F"/>
    <w:rsid w:val="00AF6A63"/>
    <w:rsid w:val="00B021E3"/>
    <w:rsid w:val="00B0698F"/>
    <w:rsid w:val="00B06B76"/>
    <w:rsid w:val="00B07134"/>
    <w:rsid w:val="00B074EA"/>
    <w:rsid w:val="00B10525"/>
    <w:rsid w:val="00B107D0"/>
    <w:rsid w:val="00B11308"/>
    <w:rsid w:val="00B12A6A"/>
    <w:rsid w:val="00B131BE"/>
    <w:rsid w:val="00B134EA"/>
    <w:rsid w:val="00B1394A"/>
    <w:rsid w:val="00B14C89"/>
    <w:rsid w:val="00B156D9"/>
    <w:rsid w:val="00B15C0A"/>
    <w:rsid w:val="00B15C9C"/>
    <w:rsid w:val="00B1622D"/>
    <w:rsid w:val="00B163B3"/>
    <w:rsid w:val="00B17977"/>
    <w:rsid w:val="00B202BD"/>
    <w:rsid w:val="00B2038B"/>
    <w:rsid w:val="00B20823"/>
    <w:rsid w:val="00B20EE4"/>
    <w:rsid w:val="00B2141B"/>
    <w:rsid w:val="00B2459D"/>
    <w:rsid w:val="00B2494B"/>
    <w:rsid w:val="00B256F9"/>
    <w:rsid w:val="00B25E3F"/>
    <w:rsid w:val="00B25E70"/>
    <w:rsid w:val="00B273FF"/>
    <w:rsid w:val="00B27D49"/>
    <w:rsid w:val="00B3253B"/>
    <w:rsid w:val="00B339BB"/>
    <w:rsid w:val="00B33B60"/>
    <w:rsid w:val="00B34EE0"/>
    <w:rsid w:val="00B3583D"/>
    <w:rsid w:val="00B35D3F"/>
    <w:rsid w:val="00B373F9"/>
    <w:rsid w:val="00B379FB"/>
    <w:rsid w:val="00B37AA4"/>
    <w:rsid w:val="00B40340"/>
    <w:rsid w:val="00B409FC"/>
    <w:rsid w:val="00B41AD0"/>
    <w:rsid w:val="00B41C84"/>
    <w:rsid w:val="00B4525B"/>
    <w:rsid w:val="00B4680D"/>
    <w:rsid w:val="00B475BD"/>
    <w:rsid w:val="00B47E47"/>
    <w:rsid w:val="00B5171C"/>
    <w:rsid w:val="00B54DB9"/>
    <w:rsid w:val="00B567B9"/>
    <w:rsid w:val="00B6013C"/>
    <w:rsid w:val="00B60860"/>
    <w:rsid w:val="00B60ACD"/>
    <w:rsid w:val="00B61098"/>
    <w:rsid w:val="00B619E7"/>
    <w:rsid w:val="00B642C0"/>
    <w:rsid w:val="00B64ADC"/>
    <w:rsid w:val="00B65974"/>
    <w:rsid w:val="00B66587"/>
    <w:rsid w:val="00B70A1C"/>
    <w:rsid w:val="00B70CFC"/>
    <w:rsid w:val="00B71BDB"/>
    <w:rsid w:val="00B72C32"/>
    <w:rsid w:val="00B73A0D"/>
    <w:rsid w:val="00B73F39"/>
    <w:rsid w:val="00B7444F"/>
    <w:rsid w:val="00B74CBA"/>
    <w:rsid w:val="00B75470"/>
    <w:rsid w:val="00B77736"/>
    <w:rsid w:val="00B77845"/>
    <w:rsid w:val="00B77EFA"/>
    <w:rsid w:val="00B805BE"/>
    <w:rsid w:val="00B8063A"/>
    <w:rsid w:val="00B80B73"/>
    <w:rsid w:val="00B819F1"/>
    <w:rsid w:val="00B81E5F"/>
    <w:rsid w:val="00B83334"/>
    <w:rsid w:val="00B856F9"/>
    <w:rsid w:val="00B867F9"/>
    <w:rsid w:val="00B95543"/>
    <w:rsid w:val="00B955FE"/>
    <w:rsid w:val="00B95BC2"/>
    <w:rsid w:val="00B96D33"/>
    <w:rsid w:val="00BA041C"/>
    <w:rsid w:val="00BA0608"/>
    <w:rsid w:val="00BA0DE6"/>
    <w:rsid w:val="00BA11CB"/>
    <w:rsid w:val="00BA1CB4"/>
    <w:rsid w:val="00BA4137"/>
    <w:rsid w:val="00BA5ACD"/>
    <w:rsid w:val="00BB0164"/>
    <w:rsid w:val="00BB1890"/>
    <w:rsid w:val="00BB35E7"/>
    <w:rsid w:val="00BB449B"/>
    <w:rsid w:val="00BB526D"/>
    <w:rsid w:val="00BC0B3F"/>
    <w:rsid w:val="00BC1A2D"/>
    <w:rsid w:val="00BC4F61"/>
    <w:rsid w:val="00BD025C"/>
    <w:rsid w:val="00BD089A"/>
    <w:rsid w:val="00BD12C2"/>
    <w:rsid w:val="00BD2455"/>
    <w:rsid w:val="00BD33D2"/>
    <w:rsid w:val="00BD434A"/>
    <w:rsid w:val="00BD5185"/>
    <w:rsid w:val="00BD65FC"/>
    <w:rsid w:val="00BE0A13"/>
    <w:rsid w:val="00BE1204"/>
    <w:rsid w:val="00BE1570"/>
    <w:rsid w:val="00BE19F7"/>
    <w:rsid w:val="00BE2948"/>
    <w:rsid w:val="00BE3182"/>
    <w:rsid w:val="00BE3EA0"/>
    <w:rsid w:val="00BE4AEF"/>
    <w:rsid w:val="00BE526D"/>
    <w:rsid w:val="00BE6036"/>
    <w:rsid w:val="00BE64E8"/>
    <w:rsid w:val="00BF08F4"/>
    <w:rsid w:val="00BF0ED7"/>
    <w:rsid w:val="00BF2FB9"/>
    <w:rsid w:val="00BF32E3"/>
    <w:rsid w:val="00BF3BE8"/>
    <w:rsid w:val="00BF4271"/>
    <w:rsid w:val="00BF4343"/>
    <w:rsid w:val="00BF457C"/>
    <w:rsid w:val="00BF4813"/>
    <w:rsid w:val="00BF6370"/>
    <w:rsid w:val="00C00468"/>
    <w:rsid w:val="00C0133B"/>
    <w:rsid w:val="00C01B18"/>
    <w:rsid w:val="00C0281B"/>
    <w:rsid w:val="00C05A58"/>
    <w:rsid w:val="00C06D82"/>
    <w:rsid w:val="00C11422"/>
    <w:rsid w:val="00C12717"/>
    <w:rsid w:val="00C12B10"/>
    <w:rsid w:val="00C13132"/>
    <w:rsid w:val="00C14053"/>
    <w:rsid w:val="00C16397"/>
    <w:rsid w:val="00C16830"/>
    <w:rsid w:val="00C204A4"/>
    <w:rsid w:val="00C24370"/>
    <w:rsid w:val="00C25B69"/>
    <w:rsid w:val="00C25BE4"/>
    <w:rsid w:val="00C26600"/>
    <w:rsid w:val="00C278A9"/>
    <w:rsid w:val="00C3171F"/>
    <w:rsid w:val="00C32A8E"/>
    <w:rsid w:val="00C33C65"/>
    <w:rsid w:val="00C3483D"/>
    <w:rsid w:val="00C35406"/>
    <w:rsid w:val="00C35728"/>
    <w:rsid w:val="00C35C7C"/>
    <w:rsid w:val="00C42AAE"/>
    <w:rsid w:val="00C4337D"/>
    <w:rsid w:val="00C43480"/>
    <w:rsid w:val="00C43FBF"/>
    <w:rsid w:val="00C446AC"/>
    <w:rsid w:val="00C447EC"/>
    <w:rsid w:val="00C45BFB"/>
    <w:rsid w:val="00C47825"/>
    <w:rsid w:val="00C47C01"/>
    <w:rsid w:val="00C47FE6"/>
    <w:rsid w:val="00C5005F"/>
    <w:rsid w:val="00C50427"/>
    <w:rsid w:val="00C51D6E"/>
    <w:rsid w:val="00C52335"/>
    <w:rsid w:val="00C52AB5"/>
    <w:rsid w:val="00C567BB"/>
    <w:rsid w:val="00C56AA7"/>
    <w:rsid w:val="00C57B38"/>
    <w:rsid w:val="00C62936"/>
    <w:rsid w:val="00C64F31"/>
    <w:rsid w:val="00C653F2"/>
    <w:rsid w:val="00C6666B"/>
    <w:rsid w:val="00C6668E"/>
    <w:rsid w:val="00C712E9"/>
    <w:rsid w:val="00C71512"/>
    <w:rsid w:val="00C72AD9"/>
    <w:rsid w:val="00C75FE4"/>
    <w:rsid w:val="00C77839"/>
    <w:rsid w:val="00C81F3A"/>
    <w:rsid w:val="00C81F66"/>
    <w:rsid w:val="00C82970"/>
    <w:rsid w:val="00C83667"/>
    <w:rsid w:val="00C83FD1"/>
    <w:rsid w:val="00C86470"/>
    <w:rsid w:val="00C902D4"/>
    <w:rsid w:val="00C9044F"/>
    <w:rsid w:val="00C90984"/>
    <w:rsid w:val="00C91030"/>
    <w:rsid w:val="00C91A67"/>
    <w:rsid w:val="00C94B8F"/>
    <w:rsid w:val="00C95103"/>
    <w:rsid w:val="00C96CC3"/>
    <w:rsid w:val="00CA0764"/>
    <w:rsid w:val="00CA0F9D"/>
    <w:rsid w:val="00CA222C"/>
    <w:rsid w:val="00CA2419"/>
    <w:rsid w:val="00CA3352"/>
    <w:rsid w:val="00CA3427"/>
    <w:rsid w:val="00CA3AF6"/>
    <w:rsid w:val="00CA4697"/>
    <w:rsid w:val="00CA46E3"/>
    <w:rsid w:val="00CA6003"/>
    <w:rsid w:val="00CA665E"/>
    <w:rsid w:val="00CA6B27"/>
    <w:rsid w:val="00CA712D"/>
    <w:rsid w:val="00CA72DB"/>
    <w:rsid w:val="00CB161D"/>
    <w:rsid w:val="00CB24E5"/>
    <w:rsid w:val="00CB2857"/>
    <w:rsid w:val="00CB2D80"/>
    <w:rsid w:val="00CB3B4C"/>
    <w:rsid w:val="00CB4135"/>
    <w:rsid w:val="00CB43AB"/>
    <w:rsid w:val="00CC0D57"/>
    <w:rsid w:val="00CC24C0"/>
    <w:rsid w:val="00CC2E3C"/>
    <w:rsid w:val="00CC66DA"/>
    <w:rsid w:val="00CC6E0C"/>
    <w:rsid w:val="00CC7C2E"/>
    <w:rsid w:val="00CD06E7"/>
    <w:rsid w:val="00CD0751"/>
    <w:rsid w:val="00CD12D6"/>
    <w:rsid w:val="00CD25D7"/>
    <w:rsid w:val="00CD3B5B"/>
    <w:rsid w:val="00CD5454"/>
    <w:rsid w:val="00CD6900"/>
    <w:rsid w:val="00CD6939"/>
    <w:rsid w:val="00CD694F"/>
    <w:rsid w:val="00CE0B2B"/>
    <w:rsid w:val="00CE4997"/>
    <w:rsid w:val="00CE4EF9"/>
    <w:rsid w:val="00CE58D8"/>
    <w:rsid w:val="00CE69E6"/>
    <w:rsid w:val="00CF11B4"/>
    <w:rsid w:val="00CF3439"/>
    <w:rsid w:val="00CF3BF2"/>
    <w:rsid w:val="00CF4B00"/>
    <w:rsid w:val="00CF4B42"/>
    <w:rsid w:val="00CF6248"/>
    <w:rsid w:val="00CF7B8C"/>
    <w:rsid w:val="00D00AE7"/>
    <w:rsid w:val="00D021DF"/>
    <w:rsid w:val="00D03753"/>
    <w:rsid w:val="00D03D02"/>
    <w:rsid w:val="00D03FFF"/>
    <w:rsid w:val="00D07D2E"/>
    <w:rsid w:val="00D11D2A"/>
    <w:rsid w:val="00D11DCB"/>
    <w:rsid w:val="00D12803"/>
    <w:rsid w:val="00D12C90"/>
    <w:rsid w:val="00D14D36"/>
    <w:rsid w:val="00D16485"/>
    <w:rsid w:val="00D16D54"/>
    <w:rsid w:val="00D17EFE"/>
    <w:rsid w:val="00D206F1"/>
    <w:rsid w:val="00D20A40"/>
    <w:rsid w:val="00D20FFD"/>
    <w:rsid w:val="00D22190"/>
    <w:rsid w:val="00D235A9"/>
    <w:rsid w:val="00D24497"/>
    <w:rsid w:val="00D2654B"/>
    <w:rsid w:val="00D26943"/>
    <w:rsid w:val="00D276D7"/>
    <w:rsid w:val="00D315C4"/>
    <w:rsid w:val="00D320D3"/>
    <w:rsid w:val="00D32924"/>
    <w:rsid w:val="00D3310A"/>
    <w:rsid w:val="00D331AF"/>
    <w:rsid w:val="00D335CF"/>
    <w:rsid w:val="00D34004"/>
    <w:rsid w:val="00D3461F"/>
    <w:rsid w:val="00D346DA"/>
    <w:rsid w:val="00D34A8B"/>
    <w:rsid w:val="00D34EE8"/>
    <w:rsid w:val="00D34F0D"/>
    <w:rsid w:val="00D35585"/>
    <w:rsid w:val="00D37710"/>
    <w:rsid w:val="00D4010C"/>
    <w:rsid w:val="00D42F90"/>
    <w:rsid w:val="00D435A0"/>
    <w:rsid w:val="00D4459D"/>
    <w:rsid w:val="00D46AB9"/>
    <w:rsid w:val="00D47F36"/>
    <w:rsid w:val="00D511D7"/>
    <w:rsid w:val="00D52BFB"/>
    <w:rsid w:val="00D52DDA"/>
    <w:rsid w:val="00D53995"/>
    <w:rsid w:val="00D53BF8"/>
    <w:rsid w:val="00D57989"/>
    <w:rsid w:val="00D62CB4"/>
    <w:rsid w:val="00D632C0"/>
    <w:rsid w:val="00D63BA8"/>
    <w:rsid w:val="00D63E07"/>
    <w:rsid w:val="00D739E9"/>
    <w:rsid w:val="00D73A00"/>
    <w:rsid w:val="00D7414E"/>
    <w:rsid w:val="00D750C0"/>
    <w:rsid w:val="00D75F7F"/>
    <w:rsid w:val="00D764B3"/>
    <w:rsid w:val="00D7733F"/>
    <w:rsid w:val="00D77D06"/>
    <w:rsid w:val="00D77E9F"/>
    <w:rsid w:val="00D81905"/>
    <w:rsid w:val="00D826B1"/>
    <w:rsid w:val="00D82873"/>
    <w:rsid w:val="00D82A2B"/>
    <w:rsid w:val="00D83812"/>
    <w:rsid w:val="00D86538"/>
    <w:rsid w:val="00D86777"/>
    <w:rsid w:val="00D86EE4"/>
    <w:rsid w:val="00D86F8C"/>
    <w:rsid w:val="00D87B69"/>
    <w:rsid w:val="00D9039F"/>
    <w:rsid w:val="00D906AC"/>
    <w:rsid w:val="00D910D8"/>
    <w:rsid w:val="00D92492"/>
    <w:rsid w:val="00D930DF"/>
    <w:rsid w:val="00D93ABA"/>
    <w:rsid w:val="00D975A8"/>
    <w:rsid w:val="00D97F4F"/>
    <w:rsid w:val="00DA035C"/>
    <w:rsid w:val="00DA03E5"/>
    <w:rsid w:val="00DA39AB"/>
    <w:rsid w:val="00DA4308"/>
    <w:rsid w:val="00DA466D"/>
    <w:rsid w:val="00DA51C0"/>
    <w:rsid w:val="00DA534D"/>
    <w:rsid w:val="00DA6703"/>
    <w:rsid w:val="00DA6920"/>
    <w:rsid w:val="00DA6B40"/>
    <w:rsid w:val="00DA73FE"/>
    <w:rsid w:val="00DA764D"/>
    <w:rsid w:val="00DB1831"/>
    <w:rsid w:val="00DB2921"/>
    <w:rsid w:val="00DB3129"/>
    <w:rsid w:val="00DB31AD"/>
    <w:rsid w:val="00DB3EB4"/>
    <w:rsid w:val="00DB4203"/>
    <w:rsid w:val="00DB56EC"/>
    <w:rsid w:val="00DB6CA8"/>
    <w:rsid w:val="00DB7664"/>
    <w:rsid w:val="00DB7CD5"/>
    <w:rsid w:val="00DC2E61"/>
    <w:rsid w:val="00DC3597"/>
    <w:rsid w:val="00DC3910"/>
    <w:rsid w:val="00DC527D"/>
    <w:rsid w:val="00DC78F6"/>
    <w:rsid w:val="00DD0123"/>
    <w:rsid w:val="00DD19A0"/>
    <w:rsid w:val="00DD2828"/>
    <w:rsid w:val="00DD2B94"/>
    <w:rsid w:val="00DD4056"/>
    <w:rsid w:val="00DD44E3"/>
    <w:rsid w:val="00DD5843"/>
    <w:rsid w:val="00DD662A"/>
    <w:rsid w:val="00DE6ACB"/>
    <w:rsid w:val="00DE7394"/>
    <w:rsid w:val="00DE75F3"/>
    <w:rsid w:val="00DF01B3"/>
    <w:rsid w:val="00DF25E7"/>
    <w:rsid w:val="00DF3987"/>
    <w:rsid w:val="00DF502F"/>
    <w:rsid w:val="00DF50A6"/>
    <w:rsid w:val="00E004E8"/>
    <w:rsid w:val="00E00556"/>
    <w:rsid w:val="00E00E4F"/>
    <w:rsid w:val="00E01704"/>
    <w:rsid w:val="00E036A6"/>
    <w:rsid w:val="00E039F5"/>
    <w:rsid w:val="00E04E7F"/>
    <w:rsid w:val="00E06CF4"/>
    <w:rsid w:val="00E071EB"/>
    <w:rsid w:val="00E07B66"/>
    <w:rsid w:val="00E10653"/>
    <w:rsid w:val="00E11025"/>
    <w:rsid w:val="00E113C4"/>
    <w:rsid w:val="00E118AE"/>
    <w:rsid w:val="00E1294D"/>
    <w:rsid w:val="00E12D5A"/>
    <w:rsid w:val="00E13291"/>
    <w:rsid w:val="00E134BE"/>
    <w:rsid w:val="00E13CDE"/>
    <w:rsid w:val="00E14625"/>
    <w:rsid w:val="00E14C82"/>
    <w:rsid w:val="00E1665B"/>
    <w:rsid w:val="00E1699C"/>
    <w:rsid w:val="00E17A89"/>
    <w:rsid w:val="00E20CBE"/>
    <w:rsid w:val="00E211B5"/>
    <w:rsid w:val="00E21CB3"/>
    <w:rsid w:val="00E224E1"/>
    <w:rsid w:val="00E22995"/>
    <w:rsid w:val="00E22D0A"/>
    <w:rsid w:val="00E23009"/>
    <w:rsid w:val="00E23501"/>
    <w:rsid w:val="00E236A8"/>
    <w:rsid w:val="00E24012"/>
    <w:rsid w:val="00E24BED"/>
    <w:rsid w:val="00E2525F"/>
    <w:rsid w:val="00E25774"/>
    <w:rsid w:val="00E30BD7"/>
    <w:rsid w:val="00E33A58"/>
    <w:rsid w:val="00E33D57"/>
    <w:rsid w:val="00E37FD9"/>
    <w:rsid w:val="00E40107"/>
    <w:rsid w:val="00E40B33"/>
    <w:rsid w:val="00E4675C"/>
    <w:rsid w:val="00E46FB9"/>
    <w:rsid w:val="00E50886"/>
    <w:rsid w:val="00E5280D"/>
    <w:rsid w:val="00E532FC"/>
    <w:rsid w:val="00E54C93"/>
    <w:rsid w:val="00E56588"/>
    <w:rsid w:val="00E578DB"/>
    <w:rsid w:val="00E60589"/>
    <w:rsid w:val="00E62D29"/>
    <w:rsid w:val="00E64953"/>
    <w:rsid w:val="00E669EF"/>
    <w:rsid w:val="00E70CEA"/>
    <w:rsid w:val="00E72248"/>
    <w:rsid w:val="00E73B42"/>
    <w:rsid w:val="00E74A7E"/>
    <w:rsid w:val="00E75169"/>
    <w:rsid w:val="00E751A9"/>
    <w:rsid w:val="00E76457"/>
    <w:rsid w:val="00E76DF2"/>
    <w:rsid w:val="00E773BC"/>
    <w:rsid w:val="00E80A9E"/>
    <w:rsid w:val="00E82C31"/>
    <w:rsid w:val="00E8350C"/>
    <w:rsid w:val="00E84BE3"/>
    <w:rsid w:val="00E84EB8"/>
    <w:rsid w:val="00E8507A"/>
    <w:rsid w:val="00E85BAF"/>
    <w:rsid w:val="00E869AD"/>
    <w:rsid w:val="00E86BA4"/>
    <w:rsid w:val="00E87210"/>
    <w:rsid w:val="00E874CA"/>
    <w:rsid w:val="00E90AFD"/>
    <w:rsid w:val="00E90D9F"/>
    <w:rsid w:val="00E916CF"/>
    <w:rsid w:val="00E91C7C"/>
    <w:rsid w:val="00E93F3A"/>
    <w:rsid w:val="00E95E2A"/>
    <w:rsid w:val="00E96524"/>
    <w:rsid w:val="00EA0B09"/>
    <w:rsid w:val="00EA10D8"/>
    <w:rsid w:val="00EA1289"/>
    <w:rsid w:val="00EA2164"/>
    <w:rsid w:val="00EA44A2"/>
    <w:rsid w:val="00EA47A7"/>
    <w:rsid w:val="00EA58B3"/>
    <w:rsid w:val="00EA5A99"/>
    <w:rsid w:val="00EA5AA5"/>
    <w:rsid w:val="00EA6B77"/>
    <w:rsid w:val="00EB0E41"/>
    <w:rsid w:val="00EB3101"/>
    <w:rsid w:val="00EB4933"/>
    <w:rsid w:val="00EB6B3C"/>
    <w:rsid w:val="00EB6F49"/>
    <w:rsid w:val="00EB7209"/>
    <w:rsid w:val="00EB7351"/>
    <w:rsid w:val="00EC017C"/>
    <w:rsid w:val="00EC0E07"/>
    <w:rsid w:val="00EC264C"/>
    <w:rsid w:val="00EC2ED4"/>
    <w:rsid w:val="00EC369E"/>
    <w:rsid w:val="00EC6401"/>
    <w:rsid w:val="00EC7AEE"/>
    <w:rsid w:val="00EC7FF7"/>
    <w:rsid w:val="00ED01E6"/>
    <w:rsid w:val="00ED0A09"/>
    <w:rsid w:val="00ED767D"/>
    <w:rsid w:val="00EE1522"/>
    <w:rsid w:val="00EE28CE"/>
    <w:rsid w:val="00EE31EE"/>
    <w:rsid w:val="00EE4E3D"/>
    <w:rsid w:val="00EE4ED0"/>
    <w:rsid w:val="00EE6347"/>
    <w:rsid w:val="00EF0CE7"/>
    <w:rsid w:val="00EF27DC"/>
    <w:rsid w:val="00EF58F3"/>
    <w:rsid w:val="00EF6056"/>
    <w:rsid w:val="00EF78E4"/>
    <w:rsid w:val="00F00EAD"/>
    <w:rsid w:val="00F01A80"/>
    <w:rsid w:val="00F02177"/>
    <w:rsid w:val="00F04AAF"/>
    <w:rsid w:val="00F05AE0"/>
    <w:rsid w:val="00F05C45"/>
    <w:rsid w:val="00F0681B"/>
    <w:rsid w:val="00F07257"/>
    <w:rsid w:val="00F107CE"/>
    <w:rsid w:val="00F10938"/>
    <w:rsid w:val="00F109A0"/>
    <w:rsid w:val="00F1220A"/>
    <w:rsid w:val="00F1271A"/>
    <w:rsid w:val="00F1422D"/>
    <w:rsid w:val="00F14B20"/>
    <w:rsid w:val="00F14CAD"/>
    <w:rsid w:val="00F14DE5"/>
    <w:rsid w:val="00F15235"/>
    <w:rsid w:val="00F16232"/>
    <w:rsid w:val="00F20BB8"/>
    <w:rsid w:val="00F20C68"/>
    <w:rsid w:val="00F216A1"/>
    <w:rsid w:val="00F22927"/>
    <w:rsid w:val="00F22F9B"/>
    <w:rsid w:val="00F23A6F"/>
    <w:rsid w:val="00F245BF"/>
    <w:rsid w:val="00F2485E"/>
    <w:rsid w:val="00F2688B"/>
    <w:rsid w:val="00F271CB"/>
    <w:rsid w:val="00F27442"/>
    <w:rsid w:val="00F27D63"/>
    <w:rsid w:val="00F35B7F"/>
    <w:rsid w:val="00F35C5C"/>
    <w:rsid w:val="00F367F4"/>
    <w:rsid w:val="00F40451"/>
    <w:rsid w:val="00F427D8"/>
    <w:rsid w:val="00F45530"/>
    <w:rsid w:val="00F46E23"/>
    <w:rsid w:val="00F47083"/>
    <w:rsid w:val="00F476BC"/>
    <w:rsid w:val="00F53873"/>
    <w:rsid w:val="00F55349"/>
    <w:rsid w:val="00F55702"/>
    <w:rsid w:val="00F610C1"/>
    <w:rsid w:val="00F61D52"/>
    <w:rsid w:val="00F6210C"/>
    <w:rsid w:val="00F63BE2"/>
    <w:rsid w:val="00F67094"/>
    <w:rsid w:val="00F7284F"/>
    <w:rsid w:val="00F72CB6"/>
    <w:rsid w:val="00F74DF1"/>
    <w:rsid w:val="00F75BA4"/>
    <w:rsid w:val="00F772F6"/>
    <w:rsid w:val="00F821B2"/>
    <w:rsid w:val="00F82408"/>
    <w:rsid w:val="00F82725"/>
    <w:rsid w:val="00F8296A"/>
    <w:rsid w:val="00F82EE6"/>
    <w:rsid w:val="00F839A4"/>
    <w:rsid w:val="00F84EBD"/>
    <w:rsid w:val="00F85A62"/>
    <w:rsid w:val="00F85B90"/>
    <w:rsid w:val="00F867E8"/>
    <w:rsid w:val="00F87B09"/>
    <w:rsid w:val="00F87BDE"/>
    <w:rsid w:val="00F91126"/>
    <w:rsid w:val="00F92D3E"/>
    <w:rsid w:val="00F93D0C"/>
    <w:rsid w:val="00F93D68"/>
    <w:rsid w:val="00F94AA3"/>
    <w:rsid w:val="00F94DD9"/>
    <w:rsid w:val="00F959C0"/>
    <w:rsid w:val="00FA02B9"/>
    <w:rsid w:val="00FA1D84"/>
    <w:rsid w:val="00FA2AF0"/>
    <w:rsid w:val="00FA2BEC"/>
    <w:rsid w:val="00FA3ACE"/>
    <w:rsid w:val="00FA3AD1"/>
    <w:rsid w:val="00FA3C6C"/>
    <w:rsid w:val="00FA4D59"/>
    <w:rsid w:val="00FA5737"/>
    <w:rsid w:val="00FA653E"/>
    <w:rsid w:val="00FB1DE1"/>
    <w:rsid w:val="00FB2819"/>
    <w:rsid w:val="00FB28C1"/>
    <w:rsid w:val="00FB411B"/>
    <w:rsid w:val="00FB5B2C"/>
    <w:rsid w:val="00FB603A"/>
    <w:rsid w:val="00FB6AD6"/>
    <w:rsid w:val="00FB70FF"/>
    <w:rsid w:val="00FB7785"/>
    <w:rsid w:val="00FC27D4"/>
    <w:rsid w:val="00FC4EB1"/>
    <w:rsid w:val="00FC73A5"/>
    <w:rsid w:val="00FC7EEF"/>
    <w:rsid w:val="00FD0C0F"/>
    <w:rsid w:val="00FD3E0A"/>
    <w:rsid w:val="00FD4FF8"/>
    <w:rsid w:val="00FD56BE"/>
    <w:rsid w:val="00FD5CB9"/>
    <w:rsid w:val="00FD66C9"/>
    <w:rsid w:val="00FD6CAF"/>
    <w:rsid w:val="00FD6E19"/>
    <w:rsid w:val="00FD7A3A"/>
    <w:rsid w:val="00FE04AD"/>
    <w:rsid w:val="00FE11F7"/>
    <w:rsid w:val="00FE1750"/>
    <w:rsid w:val="00FE33BD"/>
    <w:rsid w:val="00FE3F36"/>
    <w:rsid w:val="00FE6BCE"/>
    <w:rsid w:val="00FF1011"/>
    <w:rsid w:val="00FF1747"/>
    <w:rsid w:val="00FF3B3D"/>
    <w:rsid w:val="00FF4240"/>
    <w:rsid w:val="00FF4392"/>
    <w:rsid w:val="00FF4A8B"/>
    <w:rsid w:val="00FF5DC6"/>
    <w:rsid w:val="00FF60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E359436"/>
  <w15:docId w15:val="{07096615-97E4-4A74-A875-055A3D507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34B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F098A"/>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C4337D"/>
    <w:pPr>
      <w:keepNext/>
      <w:jc w:val="center"/>
      <w:outlineLvl w:val="1"/>
    </w:pPr>
    <w:rPr>
      <w:rFonts w:ascii="Bookman Old Style" w:hAnsi="Bookman Old Style"/>
      <w:b/>
      <w:i/>
      <w:sz w:val="36"/>
      <w:szCs w:val="20"/>
      <w:lang w:val="uk-UA"/>
    </w:rPr>
  </w:style>
  <w:style w:type="paragraph" w:styleId="3">
    <w:name w:val="heading 3"/>
    <w:basedOn w:val="a"/>
    <w:next w:val="a"/>
    <w:link w:val="30"/>
    <w:qFormat/>
    <w:rsid w:val="00C4337D"/>
    <w:pPr>
      <w:keepNext/>
      <w:spacing w:line="360" w:lineRule="auto"/>
      <w:ind w:firstLine="709"/>
      <w:jc w:val="center"/>
      <w:outlineLvl w:val="2"/>
    </w:pPr>
    <w:rPr>
      <w:sz w:val="28"/>
      <w:szCs w:val="20"/>
      <w:lang w:val="uk-UA"/>
    </w:rPr>
  </w:style>
  <w:style w:type="paragraph" w:styleId="4">
    <w:name w:val="heading 4"/>
    <w:basedOn w:val="a"/>
    <w:next w:val="a"/>
    <w:link w:val="40"/>
    <w:qFormat/>
    <w:rsid w:val="00C4337D"/>
    <w:pPr>
      <w:keepNext/>
      <w:spacing w:before="240" w:after="60"/>
      <w:outlineLvl w:val="3"/>
    </w:pPr>
    <w:rPr>
      <w:b/>
      <w:bCs/>
      <w:sz w:val="28"/>
      <w:szCs w:val="28"/>
    </w:rPr>
  </w:style>
  <w:style w:type="paragraph" w:styleId="5">
    <w:name w:val="heading 5"/>
    <w:basedOn w:val="a"/>
    <w:next w:val="a"/>
    <w:link w:val="50"/>
    <w:qFormat/>
    <w:rsid w:val="00C4337D"/>
    <w:pPr>
      <w:spacing w:before="240" w:after="60"/>
      <w:outlineLvl w:val="4"/>
    </w:pPr>
    <w:rPr>
      <w:b/>
      <w:bCs/>
      <w:i/>
      <w:iCs/>
      <w:sz w:val="26"/>
      <w:szCs w:val="26"/>
    </w:rPr>
  </w:style>
  <w:style w:type="paragraph" w:styleId="6">
    <w:name w:val="heading 6"/>
    <w:basedOn w:val="a"/>
    <w:next w:val="a"/>
    <w:link w:val="60"/>
    <w:qFormat/>
    <w:rsid w:val="00C4337D"/>
    <w:pPr>
      <w:spacing w:before="240" w:after="60"/>
      <w:outlineLvl w:val="5"/>
    </w:pPr>
    <w:rPr>
      <w:b/>
      <w:bCs/>
      <w:sz w:val="22"/>
      <w:szCs w:val="22"/>
    </w:rPr>
  </w:style>
  <w:style w:type="paragraph" w:styleId="7">
    <w:name w:val="heading 7"/>
    <w:basedOn w:val="a"/>
    <w:next w:val="a"/>
    <w:link w:val="70"/>
    <w:qFormat/>
    <w:rsid w:val="00C4337D"/>
    <w:pPr>
      <w:spacing w:before="240" w:after="60"/>
      <w:outlineLvl w:val="6"/>
    </w:pPr>
  </w:style>
  <w:style w:type="paragraph" w:styleId="8">
    <w:name w:val="heading 8"/>
    <w:basedOn w:val="a"/>
    <w:next w:val="a"/>
    <w:link w:val="80"/>
    <w:qFormat/>
    <w:rsid w:val="00C4337D"/>
    <w:pPr>
      <w:keepNext/>
      <w:jc w:val="both"/>
      <w:outlineLvl w:val="7"/>
    </w:pPr>
    <w:rPr>
      <w:sz w:val="28"/>
      <w:szCs w:val="20"/>
      <w:lang w:val="uk-UA" w:eastAsia="uk-UA"/>
    </w:rPr>
  </w:style>
  <w:style w:type="paragraph" w:styleId="9">
    <w:name w:val="heading 9"/>
    <w:basedOn w:val="a"/>
    <w:next w:val="a"/>
    <w:link w:val="90"/>
    <w:qFormat/>
    <w:rsid w:val="00C4337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nhideWhenUsed/>
    <w:rsid w:val="00E134BE"/>
    <w:pPr>
      <w:ind w:firstLine="720"/>
      <w:jc w:val="both"/>
    </w:pPr>
    <w:rPr>
      <w:sz w:val="28"/>
      <w:szCs w:val="20"/>
      <w:lang w:val="uk-UA"/>
    </w:rPr>
  </w:style>
  <w:style w:type="character" w:customStyle="1" w:styleId="a4">
    <w:name w:val="Основной текст с отступом Знак"/>
    <w:basedOn w:val="a0"/>
    <w:link w:val="a3"/>
    <w:rsid w:val="00E134BE"/>
    <w:rPr>
      <w:rFonts w:ascii="Times New Roman" w:eastAsia="Times New Roman" w:hAnsi="Times New Roman" w:cs="Times New Roman"/>
      <w:sz w:val="28"/>
      <w:szCs w:val="20"/>
      <w:lang w:val="uk-UA" w:eastAsia="ru-RU"/>
    </w:rPr>
  </w:style>
  <w:style w:type="paragraph" w:styleId="21">
    <w:name w:val="Body Text 2"/>
    <w:basedOn w:val="a"/>
    <w:link w:val="22"/>
    <w:unhideWhenUsed/>
    <w:rsid w:val="00E134BE"/>
    <w:pPr>
      <w:spacing w:after="120" w:line="480" w:lineRule="auto"/>
    </w:pPr>
  </w:style>
  <w:style w:type="character" w:customStyle="1" w:styleId="22">
    <w:name w:val="Основной текст 2 Знак"/>
    <w:basedOn w:val="a0"/>
    <w:link w:val="21"/>
    <w:rsid w:val="00E134BE"/>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3F098A"/>
    <w:rPr>
      <w:rFonts w:ascii="Arial" w:eastAsia="Times New Roman" w:hAnsi="Arial" w:cs="Arial"/>
      <w:b/>
      <w:bCs/>
      <w:kern w:val="32"/>
      <w:sz w:val="32"/>
      <w:szCs w:val="32"/>
      <w:lang w:eastAsia="ru-RU"/>
    </w:rPr>
  </w:style>
  <w:style w:type="character" w:customStyle="1" w:styleId="apple-converted-space">
    <w:name w:val="apple-converted-space"/>
    <w:basedOn w:val="a0"/>
    <w:rsid w:val="003F098A"/>
  </w:style>
  <w:style w:type="character" w:styleId="a5">
    <w:name w:val="Hyperlink"/>
    <w:basedOn w:val="a0"/>
    <w:uiPriority w:val="99"/>
    <w:rsid w:val="00EE1522"/>
    <w:rPr>
      <w:color w:val="0000FF"/>
      <w:u w:val="single"/>
    </w:rPr>
  </w:style>
  <w:style w:type="character" w:customStyle="1" w:styleId="20">
    <w:name w:val="Заголовок 2 Знак"/>
    <w:basedOn w:val="a0"/>
    <w:link w:val="2"/>
    <w:rsid w:val="00C4337D"/>
    <w:rPr>
      <w:rFonts w:ascii="Bookman Old Style" w:eastAsia="Times New Roman" w:hAnsi="Bookman Old Style" w:cs="Times New Roman"/>
      <w:b/>
      <w:i/>
      <w:sz w:val="36"/>
      <w:szCs w:val="20"/>
      <w:lang w:val="uk-UA" w:eastAsia="ru-RU"/>
    </w:rPr>
  </w:style>
  <w:style w:type="character" w:customStyle="1" w:styleId="30">
    <w:name w:val="Заголовок 3 Знак"/>
    <w:basedOn w:val="a0"/>
    <w:link w:val="3"/>
    <w:rsid w:val="00C4337D"/>
    <w:rPr>
      <w:rFonts w:ascii="Times New Roman" w:eastAsia="Times New Roman" w:hAnsi="Times New Roman" w:cs="Times New Roman"/>
      <w:sz w:val="28"/>
      <w:szCs w:val="20"/>
      <w:lang w:val="uk-UA" w:eastAsia="ru-RU"/>
    </w:rPr>
  </w:style>
  <w:style w:type="character" w:customStyle="1" w:styleId="40">
    <w:name w:val="Заголовок 4 Знак"/>
    <w:basedOn w:val="a0"/>
    <w:link w:val="4"/>
    <w:rsid w:val="00C4337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C4337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C4337D"/>
    <w:rPr>
      <w:rFonts w:ascii="Times New Roman" w:eastAsia="Times New Roman" w:hAnsi="Times New Roman" w:cs="Times New Roman"/>
      <w:b/>
      <w:bCs/>
      <w:lang w:eastAsia="ru-RU"/>
    </w:rPr>
  </w:style>
  <w:style w:type="character" w:customStyle="1" w:styleId="70">
    <w:name w:val="Заголовок 7 Знак"/>
    <w:basedOn w:val="a0"/>
    <w:link w:val="7"/>
    <w:rsid w:val="00C4337D"/>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C4337D"/>
    <w:rPr>
      <w:rFonts w:ascii="Times New Roman" w:eastAsia="Times New Roman" w:hAnsi="Times New Roman" w:cs="Times New Roman"/>
      <w:sz w:val="28"/>
      <w:szCs w:val="20"/>
      <w:lang w:val="uk-UA" w:eastAsia="uk-UA"/>
    </w:rPr>
  </w:style>
  <w:style w:type="character" w:customStyle="1" w:styleId="90">
    <w:name w:val="Заголовок 9 Знак"/>
    <w:basedOn w:val="a0"/>
    <w:link w:val="9"/>
    <w:rsid w:val="00C4337D"/>
    <w:rPr>
      <w:rFonts w:ascii="Arial" w:eastAsia="Times New Roman" w:hAnsi="Arial" w:cs="Arial"/>
      <w:lang w:eastAsia="ru-RU"/>
    </w:rPr>
  </w:style>
  <w:style w:type="paragraph" w:styleId="a6">
    <w:name w:val="Plain Text"/>
    <w:basedOn w:val="a"/>
    <w:link w:val="a7"/>
    <w:rsid w:val="00C4337D"/>
    <w:rPr>
      <w:rFonts w:ascii="Courier New" w:hAnsi="Courier New" w:cs="Courier New"/>
      <w:sz w:val="20"/>
      <w:szCs w:val="20"/>
    </w:rPr>
  </w:style>
  <w:style w:type="character" w:customStyle="1" w:styleId="a7">
    <w:name w:val="Текст Знак"/>
    <w:basedOn w:val="a0"/>
    <w:link w:val="a6"/>
    <w:rsid w:val="00C4337D"/>
    <w:rPr>
      <w:rFonts w:ascii="Courier New" w:eastAsia="Times New Roman" w:hAnsi="Courier New" w:cs="Courier New"/>
      <w:sz w:val="20"/>
      <w:szCs w:val="20"/>
      <w:lang w:eastAsia="ru-RU"/>
    </w:rPr>
  </w:style>
  <w:style w:type="character" w:styleId="a8">
    <w:name w:val="FollowedHyperlink"/>
    <w:basedOn w:val="a0"/>
    <w:rsid w:val="00C4337D"/>
    <w:rPr>
      <w:color w:val="800080"/>
      <w:u w:val="single"/>
    </w:rPr>
  </w:style>
  <w:style w:type="paragraph" w:styleId="a9">
    <w:name w:val="Normal (Web)"/>
    <w:basedOn w:val="a"/>
    <w:uiPriority w:val="99"/>
    <w:rsid w:val="00C4337D"/>
    <w:pPr>
      <w:spacing w:before="100" w:beforeAutospacing="1" w:after="100" w:afterAutospacing="1"/>
    </w:pPr>
  </w:style>
  <w:style w:type="paragraph" w:styleId="aa">
    <w:name w:val="header"/>
    <w:basedOn w:val="a"/>
    <w:link w:val="ab"/>
    <w:uiPriority w:val="99"/>
    <w:rsid w:val="00C4337D"/>
    <w:pPr>
      <w:tabs>
        <w:tab w:val="center" w:pos="4677"/>
        <w:tab w:val="right" w:pos="9355"/>
      </w:tabs>
    </w:pPr>
  </w:style>
  <w:style w:type="character" w:customStyle="1" w:styleId="ab">
    <w:name w:val="Верхний колонтитул Знак"/>
    <w:basedOn w:val="a0"/>
    <w:link w:val="aa"/>
    <w:uiPriority w:val="99"/>
    <w:rsid w:val="00C4337D"/>
    <w:rPr>
      <w:rFonts w:ascii="Times New Roman" w:eastAsia="Times New Roman" w:hAnsi="Times New Roman" w:cs="Times New Roman"/>
      <w:sz w:val="24"/>
      <w:szCs w:val="24"/>
      <w:lang w:eastAsia="ru-RU"/>
    </w:rPr>
  </w:style>
  <w:style w:type="paragraph" w:styleId="ac">
    <w:name w:val="footer"/>
    <w:basedOn w:val="a"/>
    <w:link w:val="ad"/>
    <w:uiPriority w:val="99"/>
    <w:rsid w:val="00C4337D"/>
    <w:pPr>
      <w:tabs>
        <w:tab w:val="center" w:pos="4677"/>
        <w:tab w:val="right" w:pos="9355"/>
      </w:tabs>
    </w:pPr>
  </w:style>
  <w:style w:type="character" w:customStyle="1" w:styleId="ad">
    <w:name w:val="Нижний колонтитул Знак"/>
    <w:basedOn w:val="a0"/>
    <w:link w:val="ac"/>
    <w:uiPriority w:val="99"/>
    <w:rsid w:val="00C4337D"/>
    <w:rPr>
      <w:rFonts w:ascii="Times New Roman" w:eastAsia="Times New Roman" w:hAnsi="Times New Roman" w:cs="Times New Roman"/>
      <w:sz w:val="24"/>
      <w:szCs w:val="24"/>
      <w:lang w:eastAsia="ru-RU"/>
    </w:rPr>
  </w:style>
  <w:style w:type="paragraph" w:styleId="ae">
    <w:name w:val="Title"/>
    <w:basedOn w:val="a"/>
    <w:link w:val="af"/>
    <w:qFormat/>
    <w:rsid w:val="00C4337D"/>
    <w:pPr>
      <w:jc w:val="center"/>
    </w:pPr>
    <w:rPr>
      <w:sz w:val="28"/>
      <w:szCs w:val="20"/>
      <w:lang w:val="uk-UA"/>
    </w:rPr>
  </w:style>
  <w:style w:type="character" w:customStyle="1" w:styleId="af">
    <w:name w:val="Заголовок Знак"/>
    <w:basedOn w:val="a0"/>
    <w:link w:val="ae"/>
    <w:rsid w:val="00C4337D"/>
    <w:rPr>
      <w:rFonts w:ascii="Times New Roman" w:eastAsia="Times New Roman" w:hAnsi="Times New Roman" w:cs="Times New Roman"/>
      <w:sz w:val="28"/>
      <w:szCs w:val="20"/>
      <w:lang w:val="uk-UA" w:eastAsia="ru-RU"/>
    </w:rPr>
  </w:style>
  <w:style w:type="paragraph" w:styleId="af0">
    <w:name w:val="Body Text"/>
    <w:basedOn w:val="a"/>
    <w:link w:val="af1"/>
    <w:qFormat/>
    <w:rsid w:val="00C4337D"/>
    <w:pPr>
      <w:spacing w:after="120"/>
    </w:pPr>
  </w:style>
  <w:style w:type="character" w:customStyle="1" w:styleId="af1">
    <w:name w:val="Основной текст Знак"/>
    <w:basedOn w:val="a0"/>
    <w:link w:val="af0"/>
    <w:rsid w:val="00C4337D"/>
    <w:rPr>
      <w:rFonts w:ascii="Times New Roman" w:eastAsia="Times New Roman" w:hAnsi="Times New Roman" w:cs="Times New Roman"/>
      <w:sz w:val="24"/>
      <w:szCs w:val="24"/>
      <w:lang w:eastAsia="ru-RU"/>
    </w:rPr>
  </w:style>
  <w:style w:type="paragraph" w:styleId="af2">
    <w:name w:val="Subtitle"/>
    <w:basedOn w:val="a"/>
    <w:link w:val="af3"/>
    <w:qFormat/>
    <w:rsid w:val="00C4337D"/>
    <w:pPr>
      <w:jc w:val="center"/>
    </w:pPr>
    <w:rPr>
      <w:b/>
      <w:sz w:val="28"/>
      <w:szCs w:val="20"/>
      <w:lang w:val="uk-UA"/>
    </w:rPr>
  </w:style>
  <w:style w:type="character" w:customStyle="1" w:styleId="af3">
    <w:name w:val="Подзаголовок Знак"/>
    <w:basedOn w:val="a0"/>
    <w:link w:val="af2"/>
    <w:rsid w:val="00C4337D"/>
    <w:rPr>
      <w:rFonts w:ascii="Times New Roman" w:eastAsia="Times New Roman" w:hAnsi="Times New Roman" w:cs="Times New Roman"/>
      <w:b/>
      <w:sz w:val="28"/>
      <w:szCs w:val="20"/>
      <w:lang w:val="uk-UA" w:eastAsia="ru-RU"/>
    </w:rPr>
  </w:style>
  <w:style w:type="paragraph" w:styleId="31">
    <w:name w:val="Body Text 3"/>
    <w:basedOn w:val="a"/>
    <w:link w:val="32"/>
    <w:rsid w:val="00C4337D"/>
    <w:pPr>
      <w:spacing w:after="120"/>
    </w:pPr>
    <w:rPr>
      <w:sz w:val="16"/>
      <w:szCs w:val="16"/>
    </w:rPr>
  </w:style>
  <w:style w:type="character" w:customStyle="1" w:styleId="32">
    <w:name w:val="Основной текст 3 Знак"/>
    <w:basedOn w:val="a0"/>
    <w:link w:val="31"/>
    <w:rsid w:val="00C4337D"/>
    <w:rPr>
      <w:rFonts w:ascii="Times New Roman" w:eastAsia="Times New Roman" w:hAnsi="Times New Roman" w:cs="Times New Roman"/>
      <w:sz w:val="16"/>
      <w:szCs w:val="16"/>
      <w:lang w:eastAsia="ru-RU"/>
    </w:rPr>
  </w:style>
  <w:style w:type="paragraph" w:styleId="23">
    <w:name w:val="Body Text Indent 2"/>
    <w:basedOn w:val="a"/>
    <w:link w:val="24"/>
    <w:rsid w:val="00C4337D"/>
    <w:pPr>
      <w:spacing w:after="120" w:line="480" w:lineRule="auto"/>
      <w:ind w:left="283"/>
    </w:pPr>
  </w:style>
  <w:style w:type="character" w:customStyle="1" w:styleId="24">
    <w:name w:val="Основной текст с отступом 2 Знак"/>
    <w:basedOn w:val="a0"/>
    <w:link w:val="23"/>
    <w:rsid w:val="00C4337D"/>
    <w:rPr>
      <w:rFonts w:ascii="Times New Roman" w:eastAsia="Times New Roman" w:hAnsi="Times New Roman" w:cs="Times New Roman"/>
      <w:sz w:val="24"/>
      <w:szCs w:val="24"/>
      <w:lang w:eastAsia="ru-RU"/>
    </w:rPr>
  </w:style>
  <w:style w:type="paragraph" w:styleId="33">
    <w:name w:val="Body Text Indent 3"/>
    <w:basedOn w:val="a"/>
    <w:link w:val="34"/>
    <w:rsid w:val="00C4337D"/>
    <w:pPr>
      <w:spacing w:after="120"/>
      <w:ind w:left="283"/>
    </w:pPr>
    <w:rPr>
      <w:sz w:val="16"/>
      <w:szCs w:val="16"/>
    </w:rPr>
  </w:style>
  <w:style w:type="character" w:customStyle="1" w:styleId="34">
    <w:name w:val="Основной текст с отступом 3 Знак"/>
    <w:basedOn w:val="a0"/>
    <w:link w:val="33"/>
    <w:rsid w:val="00C4337D"/>
    <w:rPr>
      <w:rFonts w:ascii="Times New Roman" w:eastAsia="Times New Roman" w:hAnsi="Times New Roman" w:cs="Times New Roman"/>
      <w:sz w:val="16"/>
      <w:szCs w:val="16"/>
      <w:lang w:eastAsia="ru-RU"/>
    </w:rPr>
  </w:style>
  <w:style w:type="paragraph" w:customStyle="1" w:styleId="11">
    <w:name w:val="Стиль1"/>
    <w:basedOn w:val="a"/>
    <w:autoRedefine/>
    <w:rsid w:val="00C4337D"/>
  </w:style>
  <w:style w:type="paragraph" w:customStyle="1" w:styleId="FR2">
    <w:name w:val="FR2"/>
    <w:rsid w:val="00C4337D"/>
    <w:pPr>
      <w:widowControl w:val="0"/>
      <w:snapToGrid w:val="0"/>
      <w:spacing w:after="0" w:line="240" w:lineRule="auto"/>
      <w:ind w:left="1520" w:right="1400"/>
      <w:jc w:val="center"/>
    </w:pPr>
    <w:rPr>
      <w:rFonts w:ascii="Times New Roman" w:eastAsia="Times New Roman" w:hAnsi="Times New Roman" w:cs="Times New Roman"/>
      <w:b/>
      <w:sz w:val="24"/>
      <w:szCs w:val="20"/>
      <w:lang w:val="uk-UA" w:eastAsia="ru-RU"/>
    </w:rPr>
  </w:style>
  <w:style w:type="paragraph" w:customStyle="1" w:styleId="12">
    <w:name w:val="Абзац списка1"/>
    <w:basedOn w:val="a"/>
    <w:rsid w:val="00C4337D"/>
    <w:pPr>
      <w:spacing w:after="200" w:line="276" w:lineRule="auto"/>
      <w:ind w:left="720"/>
      <w:contextualSpacing/>
    </w:pPr>
    <w:rPr>
      <w:rFonts w:ascii="Calibri" w:hAnsi="Calibri"/>
      <w:sz w:val="22"/>
      <w:szCs w:val="22"/>
      <w:lang w:eastAsia="en-US"/>
    </w:rPr>
  </w:style>
  <w:style w:type="paragraph" w:customStyle="1" w:styleId="13">
    <w:name w:val="Обычный1"/>
    <w:basedOn w:val="a"/>
    <w:rsid w:val="00C4337D"/>
    <w:pPr>
      <w:spacing w:before="100" w:beforeAutospacing="1" w:after="100" w:afterAutospacing="1"/>
    </w:pPr>
  </w:style>
  <w:style w:type="paragraph" w:customStyle="1" w:styleId="style139">
    <w:name w:val="style139"/>
    <w:basedOn w:val="a"/>
    <w:rsid w:val="00C4337D"/>
    <w:pPr>
      <w:spacing w:before="100" w:beforeAutospacing="1" w:after="100" w:afterAutospacing="1"/>
    </w:pPr>
  </w:style>
  <w:style w:type="paragraph" w:customStyle="1" w:styleId="Style24">
    <w:name w:val="Style24"/>
    <w:basedOn w:val="a"/>
    <w:rsid w:val="00C4337D"/>
    <w:pPr>
      <w:widowControl w:val="0"/>
      <w:autoSpaceDE w:val="0"/>
      <w:autoSpaceDN w:val="0"/>
      <w:adjustRightInd w:val="0"/>
      <w:spacing w:line="237" w:lineRule="exact"/>
      <w:ind w:hanging="259"/>
      <w:jc w:val="both"/>
    </w:pPr>
    <w:rPr>
      <w:rFonts w:ascii="Franklin Gothic Medium Cond" w:hAnsi="Franklin Gothic Medium Cond"/>
    </w:rPr>
  </w:style>
  <w:style w:type="paragraph" w:customStyle="1" w:styleId="Style25">
    <w:name w:val="Style25"/>
    <w:basedOn w:val="a"/>
    <w:rsid w:val="00C4337D"/>
    <w:pPr>
      <w:widowControl w:val="0"/>
      <w:autoSpaceDE w:val="0"/>
      <w:autoSpaceDN w:val="0"/>
      <w:adjustRightInd w:val="0"/>
      <w:spacing w:line="229" w:lineRule="exact"/>
      <w:ind w:firstLine="293"/>
      <w:jc w:val="both"/>
    </w:pPr>
    <w:rPr>
      <w:rFonts w:ascii="Franklin Gothic Medium Cond" w:hAnsi="Franklin Gothic Medium Cond"/>
    </w:rPr>
  </w:style>
  <w:style w:type="paragraph" w:customStyle="1" w:styleId="Style29">
    <w:name w:val="Style29"/>
    <w:basedOn w:val="a"/>
    <w:rsid w:val="00C4337D"/>
    <w:pPr>
      <w:widowControl w:val="0"/>
      <w:autoSpaceDE w:val="0"/>
      <w:autoSpaceDN w:val="0"/>
      <w:adjustRightInd w:val="0"/>
      <w:spacing w:line="240" w:lineRule="exact"/>
      <w:ind w:hanging="288"/>
      <w:jc w:val="both"/>
    </w:pPr>
    <w:rPr>
      <w:rFonts w:ascii="Franklin Gothic Medium Cond" w:hAnsi="Franklin Gothic Medium Cond"/>
    </w:rPr>
  </w:style>
  <w:style w:type="character" w:customStyle="1" w:styleId="fontstyle395">
    <w:name w:val="fontstyle395"/>
    <w:basedOn w:val="a0"/>
    <w:rsid w:val="00C4337D"/>
  </w:style>
  <w:style w:type="character" w:customStyle="1" w:styleId="FontStyle123">
    <w:name w:val="Font Style123"/>
    <w:basedOn w:val="a0"/>
    <w:rsid w:val="00C4337D"/>
    <w:rPr>
      <w:rFonts w:ascii="Times New Roman" w:hAnsi="Times New Roman" w:cs="Times New Roman" w:hint="default"/>
      <w:spacing w:val="10"/>
      <w:sz w:val="18"/>
      <w:szCs w:val="18"/>
    </w:rPr>
  </w:style>
  <w:style w:type="character" w:customStyle="1" w:styleId="FontStyle120">
    <w:name w:val="Font Style120"/>
    <w:basedOn w:val="a0"/>
    <w:rsid w:val="00C4337D"/>
    <w:rPr>
      <w:rFonts w:ascii="Times New Roman" w:hAnsi="Times New Roman" w:cs="Times New Roman" w:hint="default"/>
      <w:spacing w:val="10"/>
      <w:sz w:val="14"/>
      <w:szCs w:val="14"/>
    </w:rPr>
  </w:style>
  <w:style w:type="table" w:styleId="af4">
    <w:name w:val="Table Grid"/>
    <w:basedOn w:val="a1"/>
    <w:uiPriority w:val="39"/>
    <w:rsid w:val="00C4337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middle">
    <w:name w:val="msonormalcxspmiddle"/>
    <w:basedOn w:val="a"/>
    <w:rsid w:val="00C4337D"/>
    <w:pPr>
      <w:spacing w:before="100" w:beforeAutospacing="1" w:after="100" w:afterAutospacing="1"/>
    </w:pPr>
  </w:style>
  <w:style w:type="paragraph" w:customStyle="1" w:styleId="msonormalcxsplast">
    <w:name w:val="msonormalcxsplast"/>
    <w:basedOn w:val="a"/>
    <w:rsid w:val="00C4337D"/>
    <w:pPr>
      <w:spacing w:before="100" w:beforeAutospacing="1" w:after="100" w:afterAutospacing="1"/>
    </w:pPr>
  </w:style>
  <w:style w:type="character" w:styleId="af5">
    <w:name w:val="Strong"/>
    <w:basedOn w:val="a0"/>
    <w:uiPriority w:val="22"/>
    <w:qFormat/>
    <w:rsid w:val="00C4337D"/>
    <w:rPr>
      <w:b/>
      <w:bCs/>
    </w:rPr>
  </w:style>
  <w:style w:type="character" w:styleId="af6">
    <w:name w:val="Emphasis"/>
    <w:basedOn w:val="a0"/>
    <w:uiPriority w:val="20"/>
    <w:qFormat/>
    <w:rsid w:val="00C4337D"/>
    <w:rPr>
      <w:i/>
      <w:iCs/>
    </w:rPr>
  </w:style>
  <w:style w:type="character" w:styleId="af7">
    <w:name w:val="page number"/>
    <w:basedOn w:val="a0"/>
    <w:rsid w:val="00C4337D"/>
  </w:style>
  <w:style w:type="paragraph" w:customStyle="1" w:styleId="jus">
    <w:name w:val="jus"/>
    <w:basedOn w:val="a"/>
    <w:rsid w:val="00655F4C"/>
    <w:pPr>
      <w:spacing w:before="100" w:beforeAutospacing="1" w:after="100" w:afterAutospacing="1"/>
    </w:pPr>
  </w:style>
  <w:style w:type="character" w:customStyle="1" w:styleId="FontStyle22">
    <w:name w:val="Font Style22"/>
    <w:basedOn w:val="a0"/>
    <w:rsid w:val="004A4A3A"/>
    <w:rPr>
      <w:rFonts w:ascii="Times New Roman" w:hAnsi="Times New Roman" w:cs="Times New Roman" w:hint="default"/>
      <w:sz w:val="18"/>
      <w:szCs w:val="18"/>
    </w:rPr>
  </w:style>
  <w:style w:type="character" w:customStyle="1" w:styleId="af8">
    <w:name w:val="Основной текст + Полужирный"/>
    <w:basedOn w:val="a0"/>
    <w:rsid w:val="00C25BE4"/>
    <w:rPr>
      <w:rFonts w:ascii="Century Schoolbook" w:hAnsi="Century Schoolbook" w:cs="Century Schoolbook"/>
      <w:b/>
      <w:bCs/>
      <w:sz w:val="20"/>
      <w:szCs w:val="20"/>
      <w:u w:val="none"/>
    </w:rPr>
  </w:style>
  <w:style w:type="character" w:customStyle="1" w:styleId="14">
    <w:name w:val="Основной текст (14)_"/>
    <w:basedOn w:val="a0"/>
    <w:link w:val="140"/>
    <w:rsid w:val="00C25BE4"/>
    <w:rPr>
      <w:rFonts w:ascii="Microsoft Sans Serif" w:hAnsi="Microsoft Sans Serif" w:cs="Microsoft Sans Serif"/>
      <w:spacing w:val="-20"/>
      <w:sz w:val="8"/>
      <w:szCs w:val="8"/>
      <w:shd w:val="clear" w:color="auto" w:fill="FFFFFF"/>
    </w:rPr>
  </w:style>
  <w:style w:type="paragraph" w:customStyle="1" w:styleId="140">
    <w:name w:val="Основной текст (14)"/>
    <w:basedOn w:val="a"/>
    <w:link w:val="14"/>
    <w:rsid w:val="00C25BE4"/>
    <w:pPr>
      <w:widowControl w:val="0"/>
      <w:shd w:val="clear" w:color="auto" w:fill="FFFFFF"/>
      <w:spacing w:before="180" w:line="240" w:lineRule="atLeast"/>
    </w:pPr>
    <w:rPr>
      <w:rFonts w:ascii="Microsoft Sans Serif" w:eastAsiaTheme="minorHAnsi" w:hAnsi="Microsoft Sans Serif" w:cs="Microsoft Sans Serif"/>
      <w:spacing w:val="-20"/>
      <w:sz w:val="8"/>
      <w:szCs w:val="8"/>
      <w:lang w:eastAsia="en-US"/>
    </w:rPr>
  </w:style>
  <w:style w:type="paragraph" w:styleId="af9">
    <w:name w:val="Balloon Text"/>
    <w:basedOn w:val="a"/>
    <w:link w:val="afa"/>
    <w:uiPriority w:val="99"/>
    <w:semiHidden/>
    <w:unhideWhenUsed/>
    <w:rsid w:val="00697A1A"/>
    <w:rPr>
      <w:rFonts w:ascii="Tahoma" w:hAnsi="Tahoma" w:cs="Tahoma"/>
      <w:sz w:val="16"/>
      <w:szCs w:val="16"/>
    </w:rPr>
  </w:style>
  <w:style w:type="character" w:customStyle="1" w:styleId="afa">
    <w:name w:val="Текст выноски Знак"/>
    <w:basedOn w:val="a0"/>
    <w:link w:val="af9"/>
    <w:uiPriority w:val="99"/>
    <w:semiHidden/>
    <w:rsid w:val="00697A1A"/>
    <w:rPr>
      <w:rFonts w:ascii="Tahoma" w:eastAsia="Times New Roman" w:hAnsi="Tahoma" w:cs="Tahoma"/>
      <w:sz w:val="16"/>
      <w:szCs w:val="16"/>
      <w:lang w:eastAsia="ru-RU"/>
    </w:rPr>
  </w:style>
  <w:style w:type="paragraph" w:customStyle="1" w:styleId="25">
    <w:name w:val="Абзац списка2"/>
    <w:basedOn w:val="a"/>
    <w:rsid w:val="00697A1A"/>
    <w:pPr>
      <w:spacing w:after="200" w:line="276" w:lineRule="auto"/>
      <w:ind w:left="720"/>
    </w:pPr>
    <w:rPr>
      <w:rFonts w:ascii="Calibri" w:hAnsi="Calibri" w:cs="Calibri"/>
      <w:sz w:val="22"/>
      <w:szCs w:val="22"/>
    </w:rPr>
  </w:style>
  <w:style w:type="paragraph" w:styleId="afb">
    <w:name w:val="List Paragraph"/>
    <w:basedOn w:val="a"/>
    <w:uiPriority w:val="1"/>
    <w:qFormat/>
    <w:rsid w:val="00583F4A"/>
    <w:pPr>
      <w:ind w:left="720"/>
      <w:contextualSpacing/>
    </w:pPr>
    <w:rPr>
      <w:lang w:val="uk-UA" w:eastAsia="uk-UA"/>
    </w:rPr>
  </w:style>
  <w:style w:type="character" w:customStyle="1" w:styleId="FontStyle21">
    <w:name w:val="Font Style21"/>
    <w:basedOn w:val="a0"/>
    <w:rsid w:val="00EA58B3"/>
    <w:rPr>
      <w:rFonts w:ascii="Times New Roman" w:hAnsi="Times New Roman" w:cs="Times New Roman"/>
      <w:sz w:val="30"/>
      <w:szCs w:val="30"/>
    </w:rPr>
  </w:style>
  <w:style w:type="character" w:customStyle="1" w:styleId="nobr">
    <w:name w:val="nobr"/>
    <w:rsid w:val="00E118AE"/>
  </w:style>
  <w:style w:type="character" w:customStyle="1" w:styleId="nagolos">
    <w:name w:val="nagolos"/>
    <w:basedOn w:val="a0"/>
    <w:rsid w:val="00D021DF"/>
  </w:style>
  <w:style w:type="paragraph" w:customStyle="1" w:styleId="26">
    <w:name w:val="Обычный2"/>
    <w:basedOn w:val="a"/>
    <w:rsid w:val="001313F3"/>
    <w:pPr>
      <w:spacing w:before="100" w:beforeAutospacing="1" w:after="100" w:afterAutospacing="1"/>
    </w:pPr>
  </w:style>
  <w:style w:type="character" w:customStyle="1" w:styleId="citation">
    <w:name w:val="citation"/>
    <w:basedOn w:val="a0"/>
    <w:rsid w:val="001313F3"/>
  </w:style>
  <w:style w:type="character" w:customStyle="1" w:styleId="citationweb">
    <w:name w:val="citation web"/>
    <w:basedOn w:val="a0"/>
    <w:rsid w:val="001313F3"/>
  </w:style>
  <w:style w:type="paragraph" w:customStyle="1" w:styleId="35">
    <w:name w:val="Абзац списка3"/>
    <w:basedOn w:val="a"/>
    <w:rsid w:val="001313F3"/>
    <w:pPr>
      <w:spacing w:after="200" w:line="276" w:lineRule="auto"/>
      <w:ind w:left="720"/>
      <w:contextualSpacing/>
    </w:pPr>
    <w:rPr>
      <w:rFonts w:ascii="Calibri" w:hAnsi="Calibri"/>
      <w:sz w:val="22"/>
      <w:szCs w:val="22"/>
      <w:lang w:eastAsia="en-US"/>
    </w:rPr>
  </w:style>
  <w:style w:type="paragraph" w:customStyle="1" w:styleId="Style3">
    <w:name w:val="Style3"/>
    <w:basedOn w:val="a"/>
    <w:rsid w:val="001313F3"/>
    <w:pPr>
      <w:widowControl w:val="0"/>
      <w:autoSpaceDE w:val="0"/>
      <w:autoSpaceDN w:val="0"/>
      <w:adjustRightInd w:val="0"/>
      <w:jc w:val="center"/>
    </w:pPr>
  </w:style>
  <w:style w:type="paragraph" w:customStyle="1" w:styleId="Style4">
    <w:name w:val="Style4"/>
    <w:basedOn w:val="a"/>
    <w:rsid w:val="001313F3"/>
    <w:pPr>
      <w:widowControl w:val="0"/>
      <w:autoSpaceDE w:val="0"/>
      <w:autoSpaceDN w:val="0"/>
      <w:adjustRightInd w:val="0"/>
    </w:pPr>
  </w:style>
  <w:style w:type="paragraph" w:customStyle="1" w:styleId="Style6">
    <w:name w:val="Style6"/>
    <w:basedOn w:val="a"/>
    <w:rsid w:val="001313F3"/>
    <w:pPr>
      <w:widowControl w:val="0"/>
      <w:autoSpaceDE w:val="0"/>
      <w:autoSpaceDN w:val="0"/>
      <w:adjustRightInd w:val="0"/>
      <w:spacing w:line="480" w:lineRule="exact"/>
      <w:jc w:val="both"/>
    </w:pPr>
  </w:style>
  <w:style w:type="paragraph" w:customStyle="1" w:styleId="Style7">
    <w:name w:val="Style7"/>
    <w:basedOn w:val="a"/>
    <w:rsid w:val="001313F3"/>
    <w:pPr>
      <w:widowControl w:val="0"/>
      <w:autoSpaceDE w:val="0"/>
      <w:autoSpaceDN w:val="0"/>
      <w:adjustRightInd w:val="0"/>
      <w:jc w:val="both"/>
    </w:pPr>
  </w:style>
  <w:style w:type="character" w:customStyle="1" w:styleId="FontStyle11">
    <w:name w:val="Font Style11"/>
    <w:basedOn w:val="a0"/>
    <w:rsid w:val="001313F3"/>
    <w:rPr>
      <w:rFonts w:ascii="Times New Roman" w:hAnsi="Times New Roman" w:cs="Times New Roman" w:hint="default"/>
      <w:sz w:val="26"/>
      <w:szCs w:val="26"/>
    </w:rPr>
  </w:style>
  <w:style w:type="character" w:customStyle="1" w:styleId="FontStyle15">
    <w:name w:val="Font Style15"/>
    <w:basedOn w:val="a0"/>
    <w:rsid w:val="001313F3"/>
    <w:rPr>
      <w:rFonts w:ascii="Times New Roman" w:hAnsi="Times New Roman" w:cs="Times New Roman" w:hint="default"/>
      <w:b/>
      <w:bCs/>
      <w:sz w:val="26"/>
      <w:szCs w:val="26"/>
    </w:rPr>
  </w:style>
  <w:style w:type="paragraph" w:customStyle="1" w:styleId="p1">
    <w:name w:val="p1"/>
    <w:basedOn w:val="a"/>
    <w:rsid w:val="001313F3"/>
    <w:pPr>
      <w:spacing w:before="100" w:beforeAutospacing="1" w:after="100" w:afterAutospacing="1"/>
    </w:pPr>
  </w:style>
  <w:style w:type="character" w:customStyle="1" w:styleId="translation">
    <w:name w:val="translation"/>
    <w:basedOn w:val="a0"/>
    <w:rsid w:val="001313F3"/>
  </w:style>
  <w:style w:type="character" w:customStyle="1" w:styleId="comment">
    <w:name w:val="comment"/>
    <w:basedOn w:val="a0"/>
    <w:rsid w:val="001313F3"/>
  </w:style>
  <w:style w:type="character" w:customStyle="1" w:styleId="abbrev">
    <w:name w:val="abbrev"/>
    <w:basedOn w:val="a0"/>
    <w:rsid w:val="001313F3"/>
  </w:style>
  <w:style w:type="character" w:customStyle="1" w:styleId="bold">
    <w:name w:val="bold"/>
    <w:basedOn w:val="a0"/>
    <w:rsid w:val="001313F3"/>
  </w:style>
  <w:style w:type="character" w:customStyle="1" w:styleId="boldaccent">
    <w:name w:val="bold accent"/>
    <w:basedOn w:val="a0"/>
    <w:rsid w:val="001313F3"/>
  </w:style>
  <w:style w:type="character" w:customStyle="1" w:styleId="accent">
    <w:name w:val="accent"/>
    <w:basedOn w:val="a0"/>
    <w:rsid w:val="001313F3"/>
  </w:style>
  <w:style w:type="paragraph" w:customStyle="1" w:styleId="FR1">
    <w:name w:val="FR1"/>
    <w:rsid w:val="001313F3"/>
    <w:pPr>
      <w:widowControl w:val="0"/>
      <w:spacing w:before="480" w:after="0" w:line="240" w:lineRule="auto"/>
      <w:jc w:val="center"/>
    </w:pPr>
    <w:rPr>
      <w:rFonts w:ascii="Arial" w:eastAsia="Times New Roman" w:hAnsi="Arial" w:cs="Times New Roman"/>
      <w:b/>
      <w:sz w:val="32"/>
      <w:szCs w:val="20"/>
      <w:lang w:val="uk-UA" w:eastAsia="ru-RU"/>
    </w:rPr>
  </w:style>
  <w:style w:type="character" w:customStyle="1" w:styleId="fraz">
    <w:name w:val="fraz"/>
    <w:basedOn w:val="a0"/>
    <w:rsid w:val="001313F3"/>
  </w:style>
  <w:style w:type="character" w:customStyle="1" w:styleId="nowrap">
    <w:name w:val="nowrap"/>
    <w:basedOn w:val="a0"/>
    <w:rsid w:val="001313F3"/>
  </w:style>
  <w:style w:type="paragraph" w:customStyle="1" w:styleId="41">
    <w:name w:val="Абзац списка4"/>
    <w:basedOn w:val="a"/>
    <w:rsid w:val="001313F3"/>
    <w:pPr>
      <w:spacing w:after="200" w:line="276" w:lineRule="auto"/>
      <w:ind w:left="720"/>
      <w:contextualSpacing/>
    </w:pPr>
    <w:rPr>
      <w:rFonts w:ascii="Calibri" w:hAnsi="Calibri"/>
      <w:sz w:val="22"/>
      <w:szCs w:val="22"/>
      <w:lang w:eastAsia="en-US"/>
    </w:rPr>
  </w:style>
  <w:style w:type="character" w:customStyle="1" w:styleId="FontStyle38">
    <w:name w:val="Font Style38"/>
    <w:basedOn w:val="a0"/>
    <w:rsid w:val="001313F3"/>
    <w:rPr>
      <w:rFonts w:ascii="Times New Roman" w:hAnsi="Times New Roman" w:cs="Times New Roman"/>
      <w:b/>
      <w:bCs/>
      <w:i/>
      <w:iCs/>
      <w:sz w:val="20"/>
      <w:szCs w:val="20"/>
    </w:rPr>
  </w:style>
  <w:style w:type="paragraph" w:customStyle="1" w:styleId="afc">
    <w:name w:val="Центр жирн"/>
    <w:basedOn w:val="a"/>
    <w:rsid w:val="001313F3"/>
    <w:pPr>
      <w:ind w:firstLine="301"/>
      <w:jc w:val="center"/>
    </w:pPr>
    <w:rPr>
      <w:b/>
      <w:bCs/>
      <w:sz w:val="22"/>
      <w:lang w:val="uk-UA"/>
    </w:rPr>
  </w:style>
  <w:style w:type="character" w:customStyle="1" w:styleId="FontStyle52">
    <w:name w:val="Font Style52"/>
    <w:basedOn w:val="a0"/>
    <w:rsid w:val="001313F3"/>
    <w:rPr>
      <w:rFonts w:ascii="Times New Roman" w:hAnsi="Times New Roman" w:cs="Times New Roman"/>
      <w:sz w:val="20"/>
      <w:szCs w:val="20"/>
    </w:rPr>
  </w:style>
  <w:style w:type="character" w:customStyle="1" w:styleId="FontStyle34">
    <w:name w:val="Font Style34"/>
    <w:basedOn w:val="a0"/>
    <w:rsid w:val="001313F3"/>
    <w:rPr>
      <w:rFonts w:ascii="Times New Roman" w:hAnsi="Times New Roman" w:cs="Times New Roman"/>
      <w:b/>
      <w:bCs/>
      <w:sz w:val="20"/>
      <w:szCs w:val="20"/>
    </w:rPr>
  </w:style>
  <w:style w:type="paragraph" w:customStyle="1" w:styleId="Style10">
    <w:name w:val="Style10"/>
    <w:basedOn w:val="a"/>
    <w:rsid w:val="001313F3"/>
    <w:pPr>
      <w:widowControl w:val="0"/>
      <w:autoSpaceDE w:val="0"/>
      <w:autoSpaceDN w:val="0"/>
      <w:adjustRightInd w:val="0"/>
      <w:ind w:firstLine="301"/>
      <w:jc w:val="both"/>
    </w:pPr>
    <w:rPr>
      <w:sz w:val="20"/>
    </w:rPr>
  </w:style>
  <w:style w:type="paragraph" w:customStyle="1" w:styleId="TableParagraph">
    <w:name w:val="Table Paragraph"/>
    <w:basedOn w:val="a"/>
    <w:uiPriority w:val="1"/>
    <w:qFormat/>
    <w:rsid w:val="00887EE9"/>
    <w:pPr>
      <w:widowControl w:val="0"/>
      <w:autoSpaceDE w:val="0"/>
      <w:autoSpaceDN w:val="0"/>
    </w:pPr>
    <w:rPr>
      <w:sz w:val="22"/>
      <w:szCs w:val="22"/>
      <w:lang w:val="uk-UA" w:eastAsia="en-US"/>
    </w:rPr>
  </w:style>
  <w:style w:type="paragraph" w:customStyle="1" w:styleId="pintro">
    <w:name w:val="p_intro"/>
    <w:basedOn w:val="a"/>
    <w:rsid w:val="00AD56D9"/>
    <w:pPr>
      <w:spacing w:before="100" w:beforeAutospacing="1" w:after="100" w:afterAutospacing="1"/>
    </w:pPr>
  </w:style>
  <w:style w:type="paragraph" w:customStyle="1" w:styleId="docdata">
    <w:name w:val="docdata"/>
    <w:aliases w:val="docy,v5,4437,baiaagaaboqcaaadwgoaaavocgaaaaaaaaaaaaaaaaaaaaaaaaaaaaaaaaaaaaaaaaaaaaaaaaaaaaaaaaaaaaaaaaaaaaaaaaaaaaaaaaaaaaaaaaaaaaaaaaaaaaaaaaaaaaaaaaaaaaaaaaaaaaaaaaaaaaaaaaaaaaaaaaaaaaaaaaaaaaaaaaaaaaaaaaaaaaaaaaaaaaaaaaaaaaaaaaaaaaaaaaaaaaaa"/>
    <w:basedOn w:val="a"/>
    <w:rsid w:val="00DB4203"/>
    <w:pPr>
      <w:spacing w:before="100" w:beforeAutospacing="1" w:after="100" w:afterAutospacing="1"/>
    </w:pPr>
  </w:style>
  <w:style w:type="paragraph" w:customStyle="1" w:styleId="xfmc2">
    <w:name w:val="xfmc2"/>
    <w:basedOn w:val="a"/>
    <w:rsid w:val="00DB2921"/>
    <w:pPr>
      <w:spacing w:before="100" w:beforeAutospacing="1" w:after="100" w:afterAutospacing="1"/>
    </w:pPr>
  </w:style>
  <w:style w:type="paragraph" w:styleId="HTML">
    <w:name w:val="HTML Preformatted"/>
    <w:basedOn w:val="a"/>
    <w:link w:val="HTML0"/>
    <w:uiPriority w:val="99"/>
    <w:semiHidden/>
    <w:unhideWhenUsed/>
    <w:rsid w:val="005A16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5A1642"/>
    <w:rPr>
      <w:rFonts w:ascii="Courier New" w:eastAsia="Times New Roman" w:hAnsi="Courier New" w:cs="Courier New"/>
      <w:sz w:val="20"/>
      <w:szCs w:val="20"/>
      <w:lang w:eastAsia="ru-RU"/>
    </w:rPr>
  </w:style>
  <w:style w:type="paragraph" w:customStyle="1" w:styleId="15">
    <w:name w:val="Звичайний1"/>
    <w:rsid w:val="00CA72DB"/>
    <w:pPr>
      <w:spacing w:after="0" w:line="240" w:lineRule="auto"/>
    </w:pPr>
    <w:rPr>
      <w:rFonts w:ascii="Times New Roman" w:eastAsia="Times New Roman" w:hAnsi="Times New Roman" w:cs="Times New Roman"/>
      <w:sz w:val="20"/>
      <w:szCs w:val="20"/>
      <w:lang w:val="uk-UA" w:eastAsia="ru-RU"/>
    </w:rPr>
  </w:style>
  <w:style w:type="paragraph" w:customStyle="1" w:styleId="Default">
    <w:name w:val="Default"/>
    <w:rsid w:val="00CA222C"/>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afd">
    <w:name w:val="No Spacing"/>
    <w:uiPriority w:val="99"/>
    <w:qFormat/>
    <w:rsid w:val="000A30EA"/>
    <w:pPr>
      <w:spacing w:after="0" w:line="240" w:lineRule="auto"/>
    </w:pPr>
    <w:rPr>
      <w:rFonts w:eastAsiaTheme="minorEastAsia"/>
      <w:lang w:eastAsia="ru-RU"/>
    </w:rPr>
  </w:style>
  <w:style w:type="paragraph" w:customStyle="1" w:styleId="afe">
    <w:name w:val="Додаток_основной_текст (Додаток)"/>
    <w:basedOn w:val="a"/>
    <w:uiPriority w:val="99"/>
    <w:rsid w:val="00CD694F"/>
    <w:pPr>
      <w:spacing w:after="200" w:line="276" w:lineRule="auto"/>
    </w:pPr>
    <w:rPr>
      <w:rFonts w:asciiTheme="minorHAnsi" w:eastAsiaTheme="minorHAnsi" w:hAnsiTheme="minorHAnsi" w:cstheme="minorBidi"/>
      <w:sz w:val="22"/>
      <w:szCs w:val="22"/>
      <w:lang w:eastAsia="en-US"/>
    </w:rPr>
  </w:style>
  <w:style w:type="paragraph" w:customStyle="1" w:styleId="aff">
    <w:name w:val="Правая колонка"/>
    <w:basedOn w:val="a"/>
    <w:rsid w:val="00577CA2"/>
    <w:pPr>
      <w:keepNext/>
      <w:spacing w:before="120" w:after="120"/>
      <w:ind w:left="4536"/>
      <w:jc w:val="both"/>
    </w:pPr>
    <w:rPr>
      <w:rFonts w:ascii="Arial" w:hAnsi="Arial"/>
      <w:sz w:val="22"/>
      <w:szCs w:val="20"/>
      <w:lang w:val="uk-UA"/>
    </w:rPr>
  </w:style>
  <w:style w:type="paragraph" w:customStyle="1" w:styleId="aff0">
    <w:name w:val="Центровка"/>
    <w:basedOn w:val="a"/>
    <w:rsid w:val="00577CA2"/>
    <w:pPr>
      <w:suppressAutoHyphens/>
      <w:spacing w:before="120"/>
      <w:jc w:val="center"/>
    </w:pPr>
    <w:rPr>
      <w:rFonts w:ascii="Arial" w:hAnsi="Arial"/>
      <w:b/>
      <w:sz w:val="22"/>
      <w:szCs w:val="20"/>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29413">
      <w:bodyDiv w:val="1"/>
      <w:marLeft w:val="0"/>
      <w:marRight w:val="0"/>
      <w:marTop w:val="0"/>
      <w:marBottom w:val="0"/>
      <w:divBdr>
        <w:top w:val="none" w:sz="0" w:space="0" w:color="auto"/>
        <w:left w:val="none" w:sz="0" w:space="0" w:color="auto"/>
        <w:bottom w:val="none" w:sz="0" w:space="0" w:color="auto"/>
        <w:right w:val="none" w:sz="0" w:space="0" w:color="auto"/>
      </w:divBdr>
    </w:div>
    <w:div w:id="41514989">
      <w:bodyDiv w:val="1"/>
      <w:marLeft w:val="0"/>
      <w:marRight w:val="0"/>
      <w:marTop w:val="0"/>
      <w:marBottom w:val="0"/>
      <w:divBdr>
        <w:top w:val="none" w:sz="0" w:space="0" w:color="auto"/>
        <w:left w:val="none" w:sz="0" w:space="0" w:color="auto"/>
        <w:bottom w:val="none" w:sz="0" w:space="0" w:color="auto"/>
        <w:right w:val="none" w:sz="0" w:space="0" w:color="auto"/>
      </w:divBdr>
    </w:div>
    <w:div w:id="55780992">
      <w:bodyDiv w:val="1"/>
      <w:marLeft w:val="0"/>
      <w:marRight w:val="0"/>
      <w:marTop w:val="0"/>
      <w:marBottom w:val="0"/>
      <w:divBdr>
        <w:top w:val="none" w:sz="0" w:space="0" w:color="auto"/>
        <w:left w:val="none" w:sz="0" w:space="0" w:color="auto"/>
        <w:bottom w:val="none" w:sz="0" w:space="0" w:color="auto"/>
        <w:right w:val="none" w:sz="0" w:space="0" w:color="auto"/>
      </w:divBdr>
    </w:div>
    <w:div w:id="56362678">
      <w:bodyDiv w:val="1"/>
      <w:marLeft w:val="0"/>
      <w:marRight w:val="0"/>
      <w:marTop w:val="0"/>
      <w:marBottom w:val="0"/>
      <w:divBdr>
        <w:top w:val="none" w:sz="0" w:space="0" w:color="auto"/>
        <w:left w:val="none" w:sz="0" w:space="0" w:color="auto"/>
        <w:bottom w:val="none" w:sz="0" w:space="0" w:color="auto"/>
        <w:right w:val="none" w:sz="0" w:space="0" w:color="auto"/>
      </w:divBdr>
    </w:div>
    <w:div w:id="60949076">
      <w:bodyDiv w:val="1"/>
      <w:marLeft w:val="0"/>
      <w:marRight w:val="0"/>
      <w:marTop w:val="0"/>
      <w:marBottom w:val="0"/>
      <w:divBdr>
        <w:top w:val="none" w:sz="0" w:space="0" w:color="auto"/>
        <w:left w:val="none" w:sz="0" w:space="0" w:color="auto"/>
        <w:bottom w:val="none" w:sz="0" w:space="0" w:color="auto"/>
        <w:right w:val="none" w:sz="0" w:space="0" w:color="auto"/>
      </w:divBdr>
    </w:div>
    <w:div w:id="63142748">
      <w:bodyDiv w:val="1"/>
      <w:marLeft w:val="0"/>
      <w:marRight w:val="0"/>
      <w:marTop w:val="0"/>
      <w:marBottom w:val="0"/>
      <w:divBdr>
        <w:top w:val="none" w:sz="0" w:space="0" w:color="auto"/>
        <w:left w:val="none" w:sz="0" w:space="0" w:color="auto"/>
        <w:bottom w:val="none" w:sz="0" w:space="0" w:color="auto"/>
        <w:right w:val="none" w:sz="0" w:space="0" w:color="auto"/>
      </w:divBdr>
    </w:div>
    <w:div w:id="63380027">
      <w:bodyDiv w:val="1"/>
      <w:marLeft w:val="0"/>
      <w:marRight w:val="0"/>
      <w:marTop w:val="0"/>
      <w:marBottom w:val="0"/>
      <w:divBdr>
        <w:top w:val="none" w:sz="0" w:space="0" w:color="auto"/>
        <w:left w:val="none" w:sz="0" w:space="0" w:color="auto"/>
        <w:bottom w:val="none" w:sz="0" w:space="0" w:color="auto"/>
        <w:right w:val="none" w:sz="0" w:space="0" w:color="auto"/>
      </w:divBdr>
    </w:div>
    <w:div w:id="66269936">
      <w:bodyDiv w:val="1"/>
      <w:marLeft w:val="0"/>
      <w:marRight w:val="0"/>
      <w:marTop w:val="0"/>
      <w:marBottom w:val="0"/>
      <w:divBdr>
        <w:top w:val="none" w:sz="0" w:space="0" w:color="auto"/>
        <w:left w:val="none" w:sz="0" w:space="0" w:color="auto"/>
        <w:bottom w:val="none" w:sz="0" w:space="0" w:color="auto"/>
        <w:right w:val="none" w:sz="0" w:space="0" w:color="auto"/>
      </w:divBdr>
    </w:div>
    <w:div w:id="66614430">
      <w:bodyDiv w:val="1"/>
      <w:marLeft w:val="0"/>
      <w:marRight w:val="0"/>
      <w:marTop w:val="0"/>
      <w:marBottom w:val="0"/>
      <w:divBdr>
        <w:top w:val="none" w:sz="0" w:space="0" w:color="auto"/>
        <w:left w:val="none" w:sz="0" w:space="0" w:color="auto"/>
        <w:bottom w:val="none" w:sz="0" w:space="0" w:color="auto"/>
        <w:right w:val="none" w:sz="0" w:space="0" w:color="auto"/>
      </w:divBdr>
    </w:div>
    <w:div w:id="83234398">
      <w:bodyDiv w:val="1"/>
      <w:marLeft w:val="0"/>
      <w:marRight w:val="0"/>
      <w:marTop w:val="0"/>
      <w:marBottom w:val="0"/>
      <w:divBdr>
        <w:top w:val="none" w:sz="0" w:space="0" w:color="auto"/>
        <w:left w:val="none" w:sz="0" w:space="0" w:color="auto"/>
        <w:bottom w:val="none" w:sz="0" w:space="0" w:color="auto"/>
        <w:right w:val="none" w:sz="0" w:space="0" w:color="auto"/>
      </w:divBdr>
    </w:div>
    <w:div w:id="84739181">
      <w:bodyDiv w:val="1"/>
      <w:marLeft w:val="0"/>
      <w:marRight w:val="0"/>
      <w:marTop w:val="0"/>
      <w:marBottom w:val="0"/>
      <w:divBdr>
        <w:top w:val="none" w:sz="0" w:space="0" w:color="auto"/>
        <w:left w:val="none" w:sz="0" w:space="0" w:color="auto"/>
        <w:bottom w:val="none" w:sz="0" w:space="0" w:color="auto"/>
        <w:right w:val="none" w:sz="0" w:space="0" w:color="auto"/>
      </w:divBdr>
    </w:div>
    <w:div w:id="96566576">
      <w:bodyDiv w:val="1"/>
      <w:marLeft w:val="0"/>
      <w:marRight w:val="0"/>
      <w:marTop w:val="0"/>
      <w:marBottom w:val="0"/>
      <w:divBdr>
        <w:top w:val="none" w:sz="0" w:space="0" w:color="auto"/>
        <w:left w:val="none" w:sz="0" w:space="0" w:color="auto"/>
        <w:bottom w:val="none" w:sz="0" w:space="0" w:color="auto"/>
        <w:right w:val="none" w:sz="0" w:space="0" w:color="auto"/>
      </w:divBdr>
    </w:div>
    <w:div w:id="104228049">
      <w:bodyDiv w:val="1"/>
      <w:marLeft w:val="0"/>
      <w:marRight w:val="0"/>
      <w:marTop w:val="0"/>
      <w:marBottom w:val="0"/>
      <w:divBdr>
        <w:top w:val="none" w:sz="0" w:space="0" w:color="auto"/>
        <w:left w:val="none" w:sz="0" w:space="0" w:color="auto"/>
        <w:bottom w:val="none" w:sz="0" w:space="0" w:color="auto"/>
        <w:right w:val="none" w:sz="0" w:space="0" w:color="auto"/>
      </w:divBdr>
    </w:div>
    <w:div w:id="156581677">
      <w:bodyDiv w:val="1"/>
      <w:marLeft w:val="0"/>
      <w:marRight w:val="0"/>
      <w:marTop w:val="0"/>
      <w:marBottom w:val="0"/>
      <w:divBdr>
        <w:top w:val="none" w:sz="0" w:space="0" w:color="auto"/>
        <w:left w:val="none" w:sz="0" w:space="0" w:color="auto"/>
        <w:bottom w:val="none" w:sz="0" w:space="0" w:color="auto"/>
        <w:right w:val="none" w:sz="0" w:space="0" w:color="auto"/>
      </w:divBdr>
    </w:div>
    <w:div w:id="163327410">
      <w:bodyDiv w:val="1"/>
      <w:marLeft w:val="0"/>
      <w:marRight w:val="0"/>
      <w:marTop w:val="0"/>
      <w:marBottom w:val="0"/>
      <w:divBdr>
        <w:top w:val="none" w:sz="0" w:space="0" w:color="auto"/>
        <w:left w:val="none" w:sz="0" w:space="0" w:color="auto"/>
        <w:bottom w:val="none" w:sz="0" w:space="0" w:color="auto"/>
        <w:right w:val="none" w:sz="0" w:space="0" w:color="auto"/>
      </w:divBdr>
    </w:div>
    <w:div w:id="179710963">
      <w:bodyDiv w:val="1"/>
      <w:marLeft w:val="0"/>
      <w:marRight w:val="0"/>
      <w:marTop w:val="0"/>
      <w:marBottom w:val="0"/>
      <w:divBdr>
        <w:top w:val="none" w:sz="0" w:space="0" w:color="auto"/>
        <w:left w:val="none" w:sz="0" w:space="0" w:color="auto"/>
        <w:bottom w:val="none" w:sz="0" w:space="0" w:color="auto"/>
        <w:right w:val="none" w:sz="0" w:space="0" w:color="auto"/>
      </w:divBdr>
    </w:div>
    <w:div w:id="184294140">
      <w:bodyDiv w:val="1"/>
      <w:marLeft w:val="0"/>
      <w:marRight w:val="0"/>
      <w:marTop w:val="0"/>
      <w:marBottom w:val="0"/>
      <w:divBdr>
        <w:top w:val="none" w:sz="0" w:space="0" w:color="auto"/>
        <w:left w:val="none" w:sz="0" w:space="0" w:color="auto"/>
        <w:bottom w:val="none" w:sz="0" w:space="0" w:color="auto"/>
        <w:right w:val="none" w:sz="0" w:space="0" w:color="auto"/>
      </w:divBdr>
    </w:div>
    <w:div w:id="195898391">
      <w:bodyDiv w:val="1"/>
      <w:marLeft w:val="0"/>
      <w:marRight w:val="0"/>
      <w:marTop w:val="0"/>
      <w:marBottom w:val="0"/>
      <w:divBdr>
        <w:top w:val="none" w:sz="0" w:space="0" w:color="auto"/>
        <w:left w:val="none" w:sz="0" w:space="0" w:color="auto"/>
        <w:bottom w:val="none" w:sz="0" w:space="0" w:color="auto"/>
        <w:right w:val="none" w:sz="0" w:space="0" w:color="auto"/>
      </w:divBdr>
    </w:div>
    <w:div w:id="198278314">
      <w:bodyDiv w:val="1"/>
      <w:marLeft w:val="0"/>
      <w:marRight w:val="0"/>
      <w:marTop w:val="0"/>
      <w:marBottom w:val="0"/>
      <w:divBdr>
        <w:top w:val="none" w:sz="0" w:space="0" w:color="auto"/>
        <w:left w:val="none" w:sz="0" w:space="0" w:color="auto"/>
        <w:bottom w:val="none" w:sz="0" w:space="0" w:color="auto"/>
        <w:right w:val="none" w:sz="0" w:space="0" w:color="auto"/>
      </w:divBdr>
    </w:div>
    <w:div w:id="198514538">
      <w:bodyDiv w:val="1"/>
      <w:marLeft w:val="0"/>
      <w:marRight w:val="0"/>
      <w:marTop w:val="0"/>
      <w:marBottom w:val="0"/>
      <w:divBdr>
        <w:top w:val="none" w:sz="0" w:space="0" w:color="auto"/>
        <w:left w:val="none" w:sz="0" w:space="0" w:color="auto"/>
        <w:bottom w:val="none" w:sz="0" w:space="0" w:color="auto"/>
        <w:right w:val="none" w:sz="0" w:space="0" w:color="auto"/>
      </w:divBdr>
    </w:div>
    <w:div w:id="206524989">
      <w:bodyDiv w:val="1"/>
      <w:marLeft w:val="0"/>
      <w:marRight w:val="0"/>
      <w:marTop w:val="0"/>
      <w:marBottom w:val="0"/>
      <w:divBdr>
        <w:top w:val="none" w:sz="0" w:space="0" w:color="auto"/>
        <w:left w:val="none" w:sz="0" w:space="0" w:color="auto"/>
        <w:bottom w:val="none" w:sz="0" w:space="0" w:color="auto"/>
        <w:right w:val="none" w:sz="0" w:space="0" w:color="auto"/>
      </w:divBdr>
    </w:div>
    <w:div w:id="218247478">
      <w:bodyDiv w:val="1"/>
      <w:marLeft w:val="0"/>
      <w:marRight w:val="0"/>
      <w:marTop w:val="0"/>
      <w:marBottom w:val="0"/>
      <w:divBdr>
        <w:top w:val="none" w:sz="0" w:space="0" w:color="auto"/>
        <w:left w:val="none" w:sz="0" w:space="0" w:color="auto"/>
        <w:bottom w:val="none" w:sz="0" w:space="0" w:color="auto"/>
        <w:right w:val="none" w:sz="0" w:space="0" w:color="auto"/>
      </w:divBdr>
    </w:div>
    <w:div w:id="224414815">
      <w:bodyDiv w:val="1"/>
      <w:marLeft w:val="0"/>
      <w:marRight w:val="0"/>
      <w:marTop w:val="0"/>
      <w:marBottom w:val="0"/>
      <w:divBdr>
        <w:top w:val="none" w:sz="0" w:space="0" w:color="auto"/>
        <w:left w:val="none" w:sz="0" w:space="0" w:color="auto"/>
        <w:bottom w:val="none" w:sz="0" w:space="0" w:color="auto"/>
        <w:right w:val="none" w:sz="0" w:space="0" w:color="auto"/>
      </w:divBdr>
      <w:divsChild>
        <w:div w:id="1955552482">
          <w:marLeft w:val="0"/>
          <w:marRight w:val="0"/>
          <w:marTop w:val="0"/>
          <w:marBottom w:val="0"/>
          <w:divBdr>
            <w:top w:val="none" w:sz="0" w:space="0" w:color="auto"/>
            <w:left w:val="none" w:sz="0" w:space="0" w:color="auto"/>
            <w:bottom w:val="none" w:sz="0" w:space="0" w:color="auto"/>
            <w:right w:val="none" w:sz="0" w:space="0" w:color="auto"/>
          </w:divBdr>
        </w:div>
        <w:div w:id="2035228311">
          <w:marLeft w:val="0"/>
          <w:marRight w:val="0"/>
          <w:marTop w:val="0"/>
          <w:marBottom w:val="0"/>
          <w:divBdr>
            <w:top w:val="none" w:sz="0" w:space="0" w:color="auto"/>
            <w:left w:val="none" w:sz="0" w:space="0" w:color="auto"/>
            <w:bottom w:val="none" w:sz="0" w:space="0" w:color="auto"/>
            <w:right w:val="none" w:sz="0" w:space="0" w:color="auto"/>
          </w:divBdr>
        </w:div>
      </w:divsChild>
    </w:div>
    <w:div w:id="257450289">
      <w:bodyDiv w:val="1"/>
      <w:marLeft w:val="0"/>
      <w:marRight w:val="0"/>
      <w:marTop w:val="0"/>
      <w:marBottom w:val="0"/>
      <w:divBdr>
        <w:top w:val="none" w:sz="0" w:space="0" w:color="auto"/>
        <w:left w:val="none" w:sz="0" w:space="0" w:color="auto"/>
        <w:bottom w:val="none" w:sz="0" w:space="0" w:color="auto"/>
        <w:right w:val="none" w:sz="0" w:space="0" w:color="auto"/>
      </w:divBdr>
    </w:div>
    <w:div w:id="264769372">
      <w:bodyDiv w:val="1"/>
      <w:marLeft w:val="0"/>
      <w:marRight w:val="0"/>
      <w:marTop w:val="0"/>
      <w:marBottom w:val="0"/>
      <w:divBdr>
        <w:top w:val="none" w:sz="0" w:space="0" w:color="auto"/>
        <w:left w:val="none" w:sz="0" w:space="0" w:color="auto"/>
        <w:bottom w:val="none" w:sz="0" w:space="0" w:color="auto"/>
        <w:right w:val="none" w:sz="0" w:space="0" w:color="auto"/>
      </w:divBdr>
    </w:div>
    <w:div w:id="275991280">
      <w:bodyDiv w:val="1"/>
      <w:marLeft w:val="0"/>
      <w:marRight w:val="0"/>
      <w:marTop w:val="0"/>
      <w:marBottom w:val="0"/>
      <w:divBdr>
        <w:top w:val="none" w:sz="0" w:space="0" w:color="auto"/>
        <w:left w:val="none" w:sz="0" w:space="0" w:color="auto"/>
        <w:bottom w:val="none" w:sz="0" w:space="0" w:color="auto"/>
        <w:right w:val="none" w:sz="0" w:space="0" w:color="auto"/>
      </w:divBdr>
    </w:div>
    <w:div w:id="293410801">
      <w:bodyDiv w:val="1"/>
      <w:marLeft w:val="0"/>
      <w:marRight w:val="0"/>
      <w:marTop w:val="0"/>
      <w:marBottom w:val="0"/>
      <w:divBdr>
        <w:top w:val="none" w:sz="0" w:space="0" w:color="auto"/>
        <w:left w:val="none" w:sz="0" w:space="0" w:color="auto"/>
        <w:bottom w:val="none" w:sz="0" w:space="0" w:color="auto"/>
        <w:right w:val="none" w:sz="0" w:space="0" w:color="auto"/>
      </w:divBdr>
    </w:div>
    <w:div w:id="304893349">
      <w:bodyDiv w:val="1"/>
      <w:marLeft w:val="0"/>
      <w:marRight w:val="0"/>
      <w:marTop w:val="0"/>
      <w:marBottom w:val="0"/>
      <w:divBdr>
        <w:top w:val="none" w:sz="0" w:space="0" w:color="auto"/>
        <w:left w:val="none" w:sz="0" w:space="0" w:color="auto"/>
        <w:bottom w:val="none" w:sz="0" w:space="0" w:color="auto"/>
        <w:right w:val="none" w:sz="0" w:space="0" w:color="auto"/>
      </w:divBdr>
    </w:div>
    <w:div w:id="369838695">
      <w:bodyDiv w:val="1"/>
      <w:marLeft w:val="0"/>
      <w:marRight w:val="0"/>
      <w:marTop w:val="0"/>
      <w:marBottom w:val="0"/>
      <w:divBdr>
        <w:top w:val="none" w:sz="0" w:space="0" w:color="auto"/>
        <w:left w:val="none" w:sz="0" w:space="0" w:color="auto"/>
        <w:bottom w:val="none" w:sz="0" w:space="0" w:color="auto"/>
        <w:right w:val="none" w:sz="0" w:space="0" w:color="auto"/>
      </w:divBdr>
    </w:div>
    <w:div w:id="428087876">
      <w:bodyDiv w:val="1"/>
      <w:marLeft w:val="0"/>
      <w:marRight w:val="0"/>
      <w:marTop w:val="0"/>
      <w:marBottom w:val="0"/>
      <w:divBdr>
        <w:top w:val="none" w:sz="0" w:space="0" w:color="auto"/>
        <w:left w:val="none" w:sz="0" w:space="0" w:color="auto"/>
        <w:bottom w:val="none" w:sz="0" w:space="0" w:color="auto"/>
        <w:right w:val="none" w:sz="0" w:space="0" w:color="auto"/>
      </w:divBdr>
    </w:div>
    <w:div w:id="466556446">
      <w:bodyDiv w:val="1"/>
      <w:marLeft w:val="0"/>
      <w:marRight w:val="0"/>
      <w:marTop w:val="0"/>
      <w:marBottom w:val="0"/>
      <w:divBdr>
        <w:top w:val="none" w:sz="0" w:space="0" w:color="auto"/>
        <w:left w:val="none" w:sz="0" w:space="0" w:color="auto"/>
        <w:bottom w:val="none" w:sz="0" w:space="0" w:color="auto"/>
        <w:right w:val="none" w:sz="0" w:space="0" w:color="auto"/>
      </w:divBdr>
    </w:div>
    <w:div w:id="470447439">
      <w:bodyDiv w:val="1"/>
      <w:marLeft w:val="0"/>
      <w:marRight w:val="0"/>
      <w:marTop w:val="0"/>
      <w:marBottom w:val="0"/>
      <w:divBdr>
        <w:top w:val="none" w:sz="0" w:space="0" w:color="auto"/>
        <w:left w:val="none" w:sz="0" w:space="0" w:color="auto"/>
        <w:bottom w:val="none" w:sz="0" w:space="0" w:color="auto"/>
        <w:right w:val="none" w:sz="0" w:space="0" w:color="auto"/>
      </w:divBdr>
    </w:div>
    <w:div w:id="491607177">
      <w:bodyDiv w:val="1"/>
      <w:marLeft w:val="0"/>
      <w:marRight w:val="0"/>
      <w:marTop w:val="0"/>
      <w:marBottom w:val="0"/>
      <w:divBdr>
        <w:top w:val="none" w:sz="0" w:space="0" w:color="auto"/>
        <w:left w:val="none" w:sz="0" w:space="0" w:color="auto"/>
        <w:bottom w:val="none" w:sz="0" w:space="0" w:color="auto"/>
        <w:right w:val="none" w:sz="0" w:space="0" w:color="auto"/>
      </w:divBdr>
    </w:div>
    <w:div w:id="537550776">
      <w:bodyDiv w:val="1"/>
      <w:marLeft w:val="0"/>
      <w:marRight w:val="0"/>
      <w:marTop w:val="0"/>
      <w:marBottom w:val="0"/>
      <w:divBdr>
        <w:top w:val="none" w:sz="0" w:space="0" w:color="auto"/>
        <w:left w:val="none" w:sz="0" w:space="0" w:color="auto"/>
        <w:bottom w:val="none" w:sz="0" w:space="0" w:color="auto"/>
        <w:right w:val="none" w:sz="0" w:space="0" w:color="auto"/>
      </w:divBdr>
    </w:div>
    <w:div w:id="546917072">
      <w:bodyDiv w:val="1"/>
      <w:marLeft w:val="0"/>
      <w:marRight w:val="0"/>
      <w:marTop w:val="0"/>
      <w:marBottom w:val="0"/>
      <w:divBdr>
        <w:top w:val="none" w:sz="0" w:space="0" w:color="auto"/>
        <w:left w:val="none" w:sz="0" w:space="0" w:color="auto"/>
        <w:bottom w:val="none" w:sz="0" w:space="0" w:color="auto"/>
        <w:right w:val="none" w:sz="0" w:space="0" w:color="auto"/>
      </w:divBdr>
    </w:div>
    <w:div w:id="557325085">
      <w:bodyDiv w:val="1"/>
      <w:marLeft w:val="0"/>
      <w:marRight w:val="0"/>
      <w:marTop w:val="0"/>
      <w:marBottom w:val="0"/>
      <w:divBdr>
        <w:top w:val="none" w:sz="0" w:space="0" w:color="auto"/>
        <w:left w:val="none" w:sz="0" w:space="0" w:color="auto"/>
        <w:bottom w:val="none" w:sz="0" w:space="0" w:color="auto"/>
        <w:right w:val="none" w:sz="0" w:space="0" w:color="auto"/>
      </w:divBdr>
    </w:div>
    <w:div w:id="563832441">
      <w:bodyDiv w:val="1"/>
      <w:marLeft w:val="0"/>
      <w:marRight w:val="0"/>
      <w:marTop w:val="0"/>
      <w:marBottom w:val="0"/>
      <w:divBdr>
        <w:top w:val="none" w:sz="0" w:space="0" w:color="auto"/>
        <w:left w:val="none" w:sz="0" w:space="0" w:color="auto"/>
        <w:bottom w:val="none" w:sz="0" w:space="0" w:color="auto"/>
        <w:right w:val="none" w:sz="0" w:space="0" w:color="auto"/>
      </w:divBdr>
    </w:div>
    <w:div w:id="585923472">
      <w:bodyDiv w:val="1"/>
      <w:marLeft w:val="0"/>
      <w:marRight w:val="0"/>
      <w:marTop w:val="0"/>
      <w:marBottom w:val="0"/>
      <w:divBdr>
        <w:top w:val="none" w:sz="0" w:space="0" w:color="auto"/>
        <w:left w:val="none" w:sz="0" w:space="0" w:color="auto"/>
        <w:bottom w:val="none" w:sz="0" w:space="0" w:color="auto"/>
        <w:right w:val="none" w:sz="0" w:space="0" w:color="auto"/>
      </w:divBdr>
    </w:div>
    <w:div w:id="602149965">
      <w:bodyDiv w:val="1"/>
      <w:marLeft w:val="0"/>
      <w:marRight w:val="0"/>
      <w:marTop w:val="0"/>
      <w:marBottom w:val="0"/>
      <w:divBdr>
        <w:top w:val="none" w:sz="0" w:space="0" w:color="auto"/>
        <w:left w:val="none" w:sz="0" w:space="0" w:color="auto"/>
        <w:bottom w:val="none" w:sz="0" w:space="0" w:color="auto"/>
        <w:right w:val="none" w:sz="0" w:space="0" w:color="auto"/>
      </w:divBdr>
    </w:div>
    <w:div w:id="629868658">
      <w:bodyDiv w:val="1"/>
      <w:marLeft w:val="0"/>
      <w:marRight w:val="0"/>
      <w:marTop w:val="0"/>
      <w:marBottom w:val="0"/>
      <w:divBdr>
        <w:top w:val="none" w:sz="0" w:space="0" w:color="auto"/>
        <w:left w:val="none" w:sz="0" w:space="0" w:color="auto"/>
        <w:bottom w:val="none" w:sz="0" w:space="0" w:color="auto"/>
        <w:right w:val="none" w:sz="0" w:space="0" w:color="auto"/>
      </w:divBdr>
    </w:div>
    <w:div w:id="638925277">
      <w:bodyDiv w:val="1"/>
      <w:marLeft w:val="0"/>
      <w:marRight w:val="0"/>
      <w:marTop w:val="0"/>
      <w:marBottom w:val="0"/>
      <w:divBdr>
        <w:top w:val="none" w:sz="0" w:space="0" w:color="auto"/>
        <w:left w:val="none" w:sz="0" w:space="0" w:color="auto"/>
        <w:bottom w:val="none" w:sz="0" w:space="0" w:color="auto"/>
        <w:right w:val="none" w:sz="0" w:space="0" w:color="auto"/>
      </w:divBdr>
    </w:div>
    <w:div w:id="649404358">
      <w:bodyDiv w:val="1"/>
      <w:marLeft w:val="0"/>
      <w:marRight w:val="0"/>
      <w:marTop w:val="0"/>
      <w:marBottom w:val="0"/>
      <w:divBdr>
        <w:top w:val="none" w:sz="0" w:space="0" w:color="auto"/>
        <w:left w:val="none" w:sz="0" w:space="0" w:color="auto"/>
        <w:bottom w:val="none" w:sz="0" w:space="0" w:color="auto"/>
        <w:right w:val="none" w:sz="0" w:space="0" w:color="auto"/>
      </w:divBdr>
    </w:div>
    <w:div w:id="659385359">
      <w:bodyDiv w:val="1"/>
      <w:marLeft w:val="0"/>
      <w:marRight w:val="0"/>
      <w:marTop w:val="0"/>
      <w:marBottom w:val="0"/>
      <w:divBdr>
        <w:top w:val="none" w:sz="0" w:space="0" w:color="auto"/>
        <w:left w:val="none" w:sz="0" w:space="0" w:color="auto"/>
        <w:bottom w:val="none" w:sz="0" w:space="0" w:color="auto"/>
        <w:right w:val="none" w:sz="0" w:space="0" w:color="auto"/>
      </w:divBdr>
    </w:div>
    <w:div w:id="691498773">
      <w:bodyDiv w:val="1"/>
      <w:marLeft w:val="0"/>
      <w:marRight w:val="0"/>
      <w:marTop w:val="0"/>
      <w:marBottom w:val="0"/>
      <w:divBdr>
        <w:top w:val="none" w:sz="0" w:space="0" w:color="auto"/>
        <w:left w:val="none" w:sz="0" w:space="0" w:color="auto"/>
        <w:bottom w:val="none" w:sz="0" w:space="0" w:color="auto"/>
        <w:right w:val="none" w:sz="0" w:space="0" w:color="auto"/>
      </w:divBdr>
    </w:div>
    <w:div w:id="696539604">
      <w:bodyDiv w:val="1"/>
      <w:marLeft w:val="0"/>
      <w:marRight w:val="0"/>
      <w:marTop w:val="0"/>
      <w:marBottom w:val="0"/>
      <w:divBdr>
        <w:top w:val="none" w:sz="0" w:space="0" w:color="auto"/>
        <w:left w:val="none" w:sz="0" w:space="0" w:color="auto"/>
        <w:bottom w:val="none" w:sz="0" w:space="0" w:color="auto"/>
        <w:right w:val="none" w:sz="0" w:space="0" w:color="auto"/>
      </w:divBdr>
    </w:div>
    <w:div w:id="710694168">
      <w:bodyDiv w:val="1"/>
      <w:marLeft w:val="0"/>
      <w:marRight w:val="0"/>
      <w:marTop w:val="0"/>
      <w:marBottom w:val="0"/>
      <w:divBdr>
        <w:top w:val="none" w:sz="0" w:space="0" w:color="auto"/>
        <w:left w:val="none" w:sz="0" w:space="0" w:color="auto"/>
        <w:bottom w:val="none" w:sz="0" w:space="0" w:color="auto"/>
        <w:right w:val="none" w:sz="0" w:space="0" w:color="auto"/>
      </w:divBdr>
    </w:div>
    <w:div w:id="712658723">
      <w:bodyDiv w:val="1"/>
      <w:marLeft w:val="0"/>
      <w:marRight w:val="0"/>
      <w:marTop w:val="0"/>
      <w:marBottom w:val="0"/>
      <w:divBdr>
        <w:top w:val="none" w:sz="0" w:space="0" w:color="auto"/>
        <w:left w:val="none" w:sz="0" w:space="0" w:color="auto"/>
        <w:bottom w:val="none" w:sz="0" w:space="0" w:color="auto"/>
        <w:right w:val="none" w:sz="0" w:space="0" w:color="auto"/>
      </w:divBdr>
    </w:div>
    <w:div w:id="739448646">
      <w:bodyDiv w:val="1"/>
      <w:marLeft w:val="0"/>
      <w:marRight w:val="0"/>
      <w:marTop w:val="0"/>
      <w:marBottom w:val="0"/>
      <w:divBdr>
        <w:top w:val="none" w:sz="0" w:space="0" w:color="auto"/>
        <w:left w:val="none" w:sz="0" w:space="0" w:color="auto"/>
        <w:bottom w:val="none" w:sz="0" w:space="0" w:color="auto"/>
        <w:right w:val="none" w:sz="0" w:space="0" w:color="auto"/>
      </w:divBdr>
    </w:div>
    <w:div w:id="747505309">
      <w:bodyDiv w:val="1"/>
      <w:marLeft w:val="0"/>
      <w:marRight w:val="0"/>
      <w:marTop w:val="0"/>
      <w:marBottom w:val="0"/>
      <w:divBdr>
        <w:top w:val="none" w:sz="0" w:space="0" w:color="auto"/>
        <w:left w:val="none" w:sz="0" w:space="0" w:color="auto"/>
        <w:bottom w:val="none" w:sz="0" w:space="0" w:color="auto"/>
        <w:right w:val="none" w:sz="0" w:space="0" w:color="auto"/>
      </w:divBdr>
    </w:div>
    <w:div w:id="796340491">
      <w:bodyDiv w:val="1"/>
      <w:marLeft w:val="0"/>
      <w:marRight w:val="0"/>
      <w:marTop w:val="0"/>
      <w:marBottom w:val="0"/>
      <w:divBdr>
        <w:top w:val="none" w:sz="0" w:space="0" w:color="auto"/>
        <w:left w:val="none" w:sz="0" w:space="0" w:color="auto"/>
        <w:bottom w:val="none" w:sz="0" w:space="0" w:color="auto"/>
        <w:right w:val="none" w:sz="0" w:space="0" w:color="auto"/>
      </w:divBdr>
    </w:div>
    <w:div w:id="820927618">
      <w:bodyDiv w:val="1"/>
      <w:marLeft w:val="0"/>
      <w:marRight w:val="0"/>
      <w:marTop w:val="0"/>
      <w:marBottom w:val="0"/>
      <w:divBdr>
        <w:top w:val="none" w:sz="0" w:space="0" w:color="auto"/>
        <w:left w:val="none" w:sz="0" w:space="0" w:color="auto"/>
        <w:bottom w:val="none" w:sz="0" w:space="0" w:color="auto"/>
        <w:right w:val="none" w:sz="0" w:space="0" w:color="auto"/>
      </w:divBdr>
    </w:div>
    <w:div w:id="832067239">
      <w:bodyDiv w:val="1"/>
      <w:marLeft w:val="0"/>
      <w:marRight w:val="0"/>
      <w:marTop w:val="0"/>
      <w:marBottom w:val="0"/>
      <w:divBdr>
        <w:top w:val="none" w:sz="0" w:space="0" w:color="auto"/>
        <w:left w:val="none" w:sz="0" w:space="0" w:color="auto"/>
        <w:bottom w:val="none" w:sz="0" w:space="0" w:color="auto"/>
        <w:right w:val="none" w:sz="0" w:space="0" w:color="auto"/>
      </w:divBdr>
    </w:div>
    <w:div w:id="917786853">
      <w:bodyDiv w:val="1"/>
      <w:marLeft w:val="0"/>
      <w:marRight w:val="0"/>
      <w:marTop w:val="0"/>
      <w:marBottom w:val="0"/>
      <w:divBdr>
        <w:top w:val="none" w:sz="0" w:space="0" w:color="auto"/>
        <w:left w:val="none" w:sz="0" w:space="0" w:color="auto"/>
        <w:bottom w:val="none" w:sz="0" w:space="0" w:color="auto"/>
        <w:right w:val="none" w:sz="0" w:space="0" w:color="auto"/>
      </w:divBdr>
    </w:div>
    <w:div w:id="982656741">
      <w:bodyDiv w:val="1"/>
      <w:marLeft w:val="0"/>
      <w:marRight w:val="0"/>
      <w:marTop w:val="0"/>
      <w:marBottom w:val="0"/>
      <w:divBdr>
        <w:top w:val="none" w:sz="0" w:space="0" w:color="auto"/>
        <w:left w:val="none" w:sz="0" w:space="0" w:color="auto"/>
        <w:bottom w:val="none" w:sz="0" w:space="0" w:color="auto"/>
        <w:right w:val="none" w:sz="0" w:space="0" w:color="auto"/>
      </w:divBdr>
    </w:div>
    <w:div w:id="987588889">
      <w:bodyDiv w:val="1"/>
      <w:marLeft w:val="0"/>
      <w:marRight w:val="0"/>
      <w:marTop w:val="0"/>
      <w:marBottom w:val="0"/>
      <w:divBdr>
        <w:top w:val="none" w:sz="0" w:space="0" w:color="auto"/>
        <w:left w:val="none" w:sz="0" w:space="0" w:color="auto"/>
        <w:bottom w:val="none" w:sz="0" w:space="0" w:color="auto"/>
        <w:right w:val="none" w:sz="0" w:space="0" w:color="auto"/>
      </w:divBdr>
    </w:div>
    <w:div w:id="1002778688">
      <w:bodyDiv w:val="1"/>
      <w:marLeft w:val="0"/>
      <w:marRight w:val="0"/>
      <w:marTop w:val="0"/>
      <w:marBottom w:val="0"/>
      <w:divBdr>
        <w:top w:val="none" w:sz="0" w:space="0" w:color="auto"/>
        <w:left w:val="none" w:sz="0" w:space="0" w:color="auto"/>
        <w:bottom w:val="none" w:sz="0" w:space="0" w:color="auto"/>
        <w:right w:val="none" w:sz="0" w:space="0" w:color="auto"/>
      </w:divBdr>
    </w:div>
    <w:div w:id="1006402890">
      <w:bodyDiv w:val="1"/>
      <w:marLeft w:val="0"/>
      <w:marRight w:val="0"/>
      <w:marTop w:val="0"/>
      <w:marBottom w:val="0"/>
      <w:divBdr>
        <w:top w:val="none" w:sz="0" w:space="0" w:color="auto"/>
        <w:left w:val="none" w:sz="0" w:space="0" w:color="auto"/>
        <w:bottom w:val="none" w:sz="0" w:space="0" w:color="auto"/>
        <w:right w:val="none" w:sz="0" w:space="0" w:color="auto"/>
      </w:divBdr>
    </w:div>
    <w:div w:id="1009522908">
      <w:bodyDiv w:val="1"/>
      <w:marLeft w:val="0"/>
      <w:marRight w:val="0"/>
      <w:marTop w:val="0"/>
      <w:marBottom w:val="0"/>
      <w:divBdr>
        <w:top w:val="none" w:sz="0" w:space="0" w:color="auto"/>
        <w:left w:val="none" w:sz="0" w:space="0" w:color="auto"/>
        <w:bottom w:val="none" w:sz="0" w:space="0" w:color="auto"/>
        <w:right w:val="none" w:sz="0" w:space="0" w:color="auto"/>
      </w:divBdr>
    </w:div>
    <w:div w:id="1057126327">
      <w:bodyDiv w:val="1"/>
      <w:marLeft w:val="0"/>
      <w:marRight w:val="0"/>
      <w:marTop w:val="0"/>
      <w:marBottom w:val="0"/>
      <w:divBdr>
        <w:top w:val="none" w:sz="0" w:space="0" w:color="auto"/>
        <w:left w:val="none" w:sz="0" w:space="0" w:color="auto"/>
        <w:bottom w:val="none" w:sz="0" w:space="0" w:color="auto"/>
        <w:right w:val="none" w:sz="0" w:space="0" w:color="auto"/>
      </w:divBdr>
    </w:div>
    <w:div w:id="1083336561">
      <w:bodyDiv w:val="1"/>
      <w:marLeft w:val="0"/>
      <w:marRight w:val="0"/>
      <w:marTop w:val="0"/>
      <w:marBottom w:val="0"/>
      <w:divBdr>
        <w:top w:val="none" w:sz="0" w:space="0" w:color="auto"/>
        <w:left w:val="none" w:sz="0" w:space="0" w:color="auto"/>
        <w:bottom w:val="none" w:sz="0" w:space="0" w:color="auto"/>
        <w:right w:val="none" w:sz="0" w:space="0" w:color="auto"/>
      </w:divBdr>
    </w:div>
    <w:div w:id="1105006252">
      <w:bodyDiv w:val="1"/>
      <w:marLeft w:val="0"/>
      <w:marRight w:val="0"/>
      <w:marTop w:val="0"/>
      <w:marBottom w:val="0"/>
      <w:divBdr>
        <w:top w:val="none" w:sz="0" w:space="0" w:color="auto"/>
        <w:left w:val="none" w:sz="0" w:space="0" w:color="auto"/>
        <w:bottom w:val="none" w:sz="0" w:space="0" w:color="auto"/>
        <w:right w:val="none" w:sz="0" w:space="0" w:color="auto"/>
      </w:divBdr>
    </w:div>
    <w:div w:id="1107236576">
      <w:bodyDiv w:val="1"/>
      <w:marLeft w:val="0"/>
      <w:marRight w:val="0"/>
      <w:marTop w:val="0"/>
      <w:marBottom w:val="0"/>
      <w:divBdr>
        <w:top w:val="none" w:sz="0" w:space="0" w:color="auto"/>
        <w:left w:val="none" w:sz="0" w:space="0" w:color="auto"/>
        <w:bottom w:val="none" w:sz="0" w:space="0" w:color="auto"/>
        <w:right w:val="none" w:sz="0" w:space="0" w:color="auto"/>
      </w:divBdr>
    </w:div>
    <w:div w:id="1140415547">
      <w:bodyDiv w:val="1"/>
      <w:marLeft w:val="0"/>
      <w:marRight w:val="0"/>
      <w:marTop w:val="0"/>
      <w:marBottom w:val="0"/>
      <w:divBdr>
        <w:top w:val="none" w:sz="0" w:space="0" w:color="auto"/>
        <w:left w:val="none" w:sz="0" w:space="0" w:color="auto"/>
        <w:bottom w:val="none" w:sz="0" w:space="0" w:color="auto"/>
        <w:right w:val="none" w:sz="0" w:space="0" w:color="auto"/>
      </w:divBdr>
    </w:div>
    <w:div w:id="1157309036">
      <w:bodyDiv w:val="1"/>
      <w:marLeft w:val="0"/>
      <w:marRight w:val="0"/>
      <w:marTop w:val="0"/>
      <w:marBottom w:val="0"/>
      <w:divBdr>
        <w:top w:val="none" w:sz="0" w:space="0" w:color="auto"/>
        <w:left w:val="none" w:sz="0" w:space="0" w:color="auto"/>
        <w:bottom w:val="none" w:sz="0" w:space="0" w:color="auto"/>
        <w:right w:val="none" w:sz="0" w:space="0" w:color="auto"/>
      </w:divBdr>
    </w:div>
    <w:div w:id="1170947440">
      <w:bodyDiv w:val="1"/>
      <w:marLeft w:val="0"/>
      <w:marRight w:val="0"/>
      <w:marTop w:val="0"/>
      <w:marBottom w:val="0"/>
      <w:divBdr>
        <w:top w:val="none" w:sz="0" w:space="0" w:color="auto"/>
        <w:left w:val="none" w:sz="0" w:space="0" w:color="auto"/>
        <w:bottom w:val="none" w:sz="0" w:space="0" w:color="auto"/>
        <w:right w:val="none" w:sz="0" w:space="0" w:color="auto"/>
      </w:divBdr>
    </w:div>
    <w:div w:id="1174489225">
      <w:bodyDiv w:val="1"/>
      <w:marLeft w:val="0"/>
      <w:marRight w:val="0"/>
      <w:marTop w:val="0"/>
      <w:marBottom w:val="0"/>
      <w:divBdr>
        <w:top w:val="none" w:sz="0" w:space="0" w:color="auto"/>
        <w:left w:val="none" w:sz="0" w:space="0" w:color="auto"/>
        <w:bottom w:val="none" w:sz="0" w:space="0" w:color="auto"/>
        <w:right w:val="none" w:sz="0" w:space="0" w:color="auto"/>
      </w:divBdr>
    </w:div>
    <w:div w:id="1178689580">
      <w:bodyDiv w:val="1"/>
      <w:marLeft w:val="0"/>
      <w:marRight w:val="0"/>
      <w:marTop w:val="0"/>
      <w:marBottom w:val="0"/>
      <w:divBdr>
        <w:top w:val="none" w:sz="0" w:space="0" w:color="auto"/>
        <w:left w:val="none" w:sz="0" w:space="0" w:color="auto"/>
        <w:bottom w:val="none" w:sz="0" w:space="0" w:color="auto"/>
        <w:right w:val="none" w:sz="0" w:space="0" w:color="auto"/>
      </w:divBdr>
    </w:div>
    <w:div w:id="1229802172">
      <w:bodyDiv w:val="1"/>
      <w:marLeft w:val="0"/>
      <w:marRight w:val="0"/>
      <w:marTop w:val="0"/>
      <w:marBottom w:val="0"/>
      <w:divBdr>
        <w:top w:val="none" w:sz="0" w:space="0" w:color="auto"/>
        <w:left w:val="none" w:sz="0" w:space="0" w:color="auto"/>
        <w:bottom w:val="none" w:sz="0" w:space="0" w:color="auto"/>
        <w:right w:val="none" w:sz="0" w:space="0" w:color="auto"/>
      </w:divBdr>
    </w:div>
    <w:div w:id="1237783839">
      <w:bodyDiv w:val="1"/>
      <w:marLeft w:val="0"/>
      <w:marRight w:val="0"/>
      <w:marTop w:val="0"/>
      <w:marBottom w:val="0"/>
      <w:divBdr>
        <w:top w:val="none" w:sz="0" w:space="0" w:color="auto"/>
        <w:left w:val="none" w:sz="0" w:space="0" w:color="auto"/>
        <w:bottom w:val="none" w:sz="0" w:space="0" w:color="auto"/>
        <w:right w:val="none" w:sz="0" w:space="0" w:color="auto"/>
      </w:divBdr>
    </w:div>
    <w:div w:id="1245186480">
      <w:bodyDiv w:val="1"/>
      <w:marLeft w:val="0"/>
      <w:marRight w:val="0"/>
      <w:marTop w:val="0"/>
      <w:marBottom w:val="0"/>
      <w:divBdr>
        <w:top w:val="none" w:sz="0" w:space="0" w:color="auto"/>
        <w:left w:val="none" w:sz="0" w:space="0" w:color="auto"/>
        <w:bottom w:val="none" w:sz="0" w:space="0" w:color="auto"/>
        <w:right w:val="none" w:sz="0" w:space="0" w:color="auto"/>
      </w:divBdr>
    </w:div>
    <w:div w:id="1297905021">
      <w:bodyDiv w:val="1"/>
      <w:marLeft w:val="0"/>
      <w:marRight w:val="0"/>
      <w:marTop w:val="0"/>
      <w:marBottom w:val="0"/>
      <w:divBdr>
        <w:top w:val="none" w:sz="0" w:space="0" w:color="auto"/>
        <w:left w:val="none" w:sz="0" w:space="0" w:color="auto"/>
        <w:bottom w:val="none" w:sz="0" w:space="0" w:color="auto"/>
        <w:right w:val="none" w:sz="0" w:space="0" w:color="auto"/>
      </w:divBdr>
      <w:divsChild>
        <w:div w:id="1457141842">
          <w:marLeft w:val="0"/>
          <w:marRight w:val="0"/>
          <w:marTop w:val="0"/>
          <w:marBottom w:val="0"/>
          <w:divBdr>
            <w:top w:val="single" w:sz="6" w:space="0" w:color="CDE9D5"/>
            <w:left w:val="single" w:sz="6" w:space="0" w:color="CDE9D5"/>
            <w:bottom w:val="single" w:sz="6" w:space="0" w:color="CDE9D5"/>
            <w:right w:val="single" w:sz="6" w:space="0" w:color="CDE9D5"/>
          </w:divBdr>
        </w:div>
      </w:divsChild>
    </w:div>
    <w:div w:id="1334527642">
      <w:bodyDiv w:val="1"/>
      <w:marLeft w:val="0"/>
      <w:marRight w:val="0"/>
      <w:marTop w:val="0"/>
      <w:marBottom w:val="0"/>
      <w:divBdr>
        <w:top w:val="none" w:sz="0" w:space="0" w:color="auto"/>
        <w:left w:val="none" w:sz="0" w:space="0" w:color="auto"/>
        <w:bottom w:val="none" w:sz="0" w:space="0" w:color="auto"/>
        <w:right w:val="none" w:sz="0" w:space="0" w:color="auto"/>
      </w:divBdr>
    </w:div>
    <w:div w:id="1410152512">
      <w:bodyDiv w:val="1"/>
      <w:marLeft w:val="0"/>
      <w:marRight w:val="0"/>
      <w:marTop w:val="0"/>
      <w:marBottom w:val="0"/>
      <w:divBdr>
        <w:top w:val="none" w:sz="0" w:space="0" w:color="auto"/>
        <w:left w:val="none" w:sz="0" w:space="0" w:color="auto"/>
        <w:bottom w:val="none" w:sz="0" w:space="0" w:color="auto"/>
        <w:right w:val="none" w:sz="0" w:space="0" w:color="auto"/>
      </w:divBdr>
    </w:div>
    <w:div w:id="1448935713">
      <w:bodyDiv w:val="1"/>
      <w:marLeft w:val="0"/>
      <w:marRight w:val="0"/>
      <w:marTop w:val="0"/>
      <w:marBottom w:val="0"/>
      <w:divBdr>
        <w:top w:val="none" w:sz="0" w:space="0" w:color="auto"/>
        <w:left w:val="none" w:sz="0" w:space="0" w:color="auto"/>
        <w:bottom w:val="none" w:sz="0" w:space="0" w:color="auto"/>
        <w:right w:val="none" w:sz="0" w:space="0" w:color="auto"/>
      </w:divBdr>
    </w:div>
    <w:div w:id="1514222404">
      <w:bodyDiv w:val="1"/>
      <w:marLeft w:val="0"/>
      <w:marRight w:val="0"/>
      <w:marTop w:val="0"/>
      <w:marBottom w:val="0"/>
      <w:divBdr>
        <w:top w:val="none" w:sz="0" w:space="0" w:color="auto"/>
        <w:left w:val="none" w:sz="0" w:space="0" w:color="auto"/>
        <w:bottom w:val="none" w:sz="0" w:space="0" w:color="auto"/>
        <w:right w:val="none" w:sz="0" w:space="0" w:color="auto"/>
      </w:divBdr>
    </w:div>
    <w:div w:id="1515152223">
      <w:bodyDiv w:val="1"/>
      <w:marLeft w:val="0"/>
      <w:marRight w:val="0"/>
      <w:marTop w:val="0"/>
      <w:marBottom w:val="0"/>
      <w:divBdr>
        <w:top w:val="none" w:sz="0" w:space="0" w:color="auto"/>
        <w:left w:val="none" w:sz="0" w:space="0" w:color="auto"/>
        <w:bottom w:val="none" w:sz="0" w:space="0" w:color="auto"/>
        <w:right w:val="none" w:sz="0" w:space="0" w:color="auto"/>
      </w:divBdr>
    </w:div>
    <w:div w:id="1554465845">
      <w:bodyDiv w:val="1"/>
      <w:marLeft w:val="0"/>
      <w:marRight w:val="0"/>
      <w:marTop w:val="0"/>
      <w:marBottom w:val="0"/>
      <w:divBdr>
        <w:top w:val="none" w:sz="0" w:space="0" w:color="auto"/>
        <w:left w:val="none" w:sz="0" w:space="0" w:color="auto"/>
        <w:bottom w:val="none" w:sz="0" w:space="0" w:color="auto"/>
        <w:right w:val="none" w:sz="0" w:space="0" w:color="auto"/>
      </w:divBdr>
    </w:div>
    <w:div w:id="1564245455">
      <w:bodyDiv w:val="1"/>
      <w:marLeft w:val="0"/>
      <w:marRight w:val="0"/>
      <w:marTop w:val="0"/>
      <w:marBottom w:val="0"/>
      <w:divBdr>
        <w:top w:val="none" w:sz="0" w:space="0" w:color="auto"/>
        <w:left w:val="none" w:sz="0" w:space="0" w:color="auto"/>
        <w:bottom w:val="none" w:sz="0" w:space="0" w:color="auto"/>
        <w:right w:val="none" w:sz="0" w:space="0" w:color="auto"/>
      </w:divBdr>
    </w:div>
    <w:div w:id="1579510275">
      <w:bodyDiv w:val="1"/>
      <w:marLeft w:val="0"/>
      <w:marRight w:val="0"/>
      <w:marTop w:val="0"/>
      <w:marBottom w:val="0"/>
      <w:divBdr>
        <w:top w:val="none" w:sz="0" w:space="0" w:color="auto"/>
        <w:left w:val="none" w:sz="0" w:space="0" w:color="auto"/>
        <w:bottom w:val="none" w:sz="0" w:space="0" w:color="auto"/>
        <w:right w:val="none" w:sz="0" w:space="0" w:color="auto"/>
      </w:divBdr>
    </w:div>
    <w:div w:id="1599026789">
      <w:bodyDiv w:val="1"/>
      <w:marLeft w:val="0"/>
      <w:marRight w:val="0"/>
      <w:marTop w:val="0"/>
      <w:marBottom w:val="0"/>
      <w:divBdr>
        <w:top w:val="none" w:sz="0" w:space="0" w:color="auto"/>
        <w:left w:val="none" w:sz="0" w:space="0" w:color="auto"/>
        <w:bottom w:val="none" w:sz="0" w:space="0" w:color="auto"/>
        <w:right w:val="none" w:sz="0" w:space="0" w:color="auto"/>
      </w:divBdr>
    </w:div>
    <w:div w:id="1610116737">
      <w:bodyDiv w:val="1"/>
      <w:marLeft w:val="0"/>
      <w:marRight w:val="0"/>
      <w:marTop w:val="0"/>
      <w:marBottom w:val="0"/>
      <w:divBdr>
        <w:top w:val="none" w:sz="0" w:space="0" w:color="auto"/>
        <w:left w:val="none" w:sz="0" w:space="0" w:color="auto"/>
        <w:bottom w:val="none" w:sz="0" w:space="0" w:color="auto"/>
        <w:right w:val="none" w:sz="0" w:space="0" w:color="auto"/>
      </w:divBdr>
    </w:div>
    <w:div w:id="1627546716">
      <w:bodyDiv w:val="1"/>
      <w:marLeft w:val="0"/>
      <w:marRight w:val="0"/>
      <w:marTop w:val="0"/>
      <w:marBottom w:val="0"/>
      <w:divBdr>
        <w:top w:val="none" w:sz="0" w:space="0" w:color="auto"/>
        <w:left w:val="none" w:sz="0" w:space="0" w:color="auto"/>
        <w:bottom w:val="none" w:sz="0" w:space="0" w:color="auto"/>
        <w:right w:val="none" w:sz="0" w:space="0" w:color="auto"/>
      </w:divBdr>
    </w:div>
    <w:div w:id="1628466946">
      <w:bodyDiv w:val="1"/>
      <w:marLeft w:val="0"/>
      <w:marRight w:val="0"/>
      <w:marTop w:val="0"/>
      <w:marBottom w:val="0"/>
      <w:divBdr>
        <w:top w:val="none" w:sz="0" w:space="0" w:color="auto"/>
        <w:left w:val="none" w:sz="0" w:space="0" w:color="auto"/>
        <w:bottom w:val="none" w:sz="0" w:space="0" w:color="auto"/>
        <w:right w:val="none" w:sz="0" w:space="0" w:color="auto"/>
      </w:divBdr>
    </w:div>
    <w:div w:id="1640842869">
      <w:bodyDiv w:val="1"/>
      <w:marLeft w:val="0"/>
      <w:marRight w:val="0"/>
      <w:marTop w:val="0"/>
      <w:marBottom w:val="0"/>
      <w:divBdr>
        <w:top w:val="none" w:sz="0" w:space="0" w:color="auto"/>
        <w:left w:val="none" w:sz="0" w:space="0" w:color="auto"/>
        <w:bottom w:val="none" w:sz="0" w:space="0" w:color="auto"/>
        <w:right w:val="none" w:sz="0" w:space="0" w:color="auto"/>
      </w:divBdr>
    </w:div>
    <w:div w:id="1643844393">
      <w:bodyDiv w:val="1"/>
      <w:marLeft w:val="0"/>
      <w:marRight w:val="0"/>
      <w:marTop w:val="0"/>
      <w:marBottom w:val="0"/>
      <w:divBdr>
        <w:top w:val="none" w:sz="0" w:space="0" w:color="auto"/>
        <w:left w:val="none" w:sz="0" w:space="0" w:color="auto"/>
        <w:bottom w:val="none" w:sz="0" w:space="0" w:color="auto"/>
        <w:right w:val="none" w:sz="0" w:space="0" w:color="auto"/>
      </w:divBdr>
    </w:div>
    <w:div w:id="1722511891">
      <w:bodyDiv w:val="1"/>
      <w:marLeft w:val="0"/>
      <w:marRight w:val="0"/>
      <w:marTop w:val="0"/>
      <w:marBottom w:val="0"/>
      <w:divBdr>
        <w:top w:val="none" w:sz="0" w:space="0" w:color="auto"/>
        <w:left w:val="none" w:sz="0" w:space="0" w:color="auto"/>
        <w:bottom w:val="none" w:sz="0" w:space="0" w:color="auto"/>
        <w:right w:val="none" w:sz="0" w:space="0" w:color="auto"/>
      </w:divBdr>
    </w:div>
    <w:div w:id="1749226784">
      <w:bodyDiv w:val="1"/>
      <w:marLeft w:val="0"/>
      <w:marRight w:val="0"/>
      <w:marTop w:val="0"/>
      <w:marBottom w:val="0"/>
      <w:divBdr>
        <w:top w:val="none" w:sz="0" w:space="0" w:color="auto"/>
        <w:left w:val="none" w:sz="0" w:space="0" w:color="auto"/>
        <w:bottom w:val="none" w:sz="0" w:space="0" w:color="auto"/>
        <w:right w:val="none" w:sz="0" w:space="0" w:color="auto"/>
      </w:divBdr>
    </w:div>
    <w:div w:id="1753896296">
      <w:bodyDiv w:val="1"/>
      <w:marLeft w:val="0"/>
      <w:marRight w:val="0"/>
      <w:marTop w:val="0"/>
      <w:marBottom w:val="0"/>
      <w:divBdr>
        <w:top w:val="none" w:sz="0" w:space="0" w:color="auto"/>
        <w:left w:val="none" w:sz="0" w:space="0" w:color="auto"/>
        <w:bottom w:val="none" w:sz="0" w:space="0" w:color="auto"/>
        <w:right w:val="none" w:sz="0" w:space="0" w:color="auto"/>
      </w:divBdr>
    </w:div>
    <w:div w:id="1805193612">
      <w:bodyDiv w:val="1"/>
      <w:marLeft w:val="0"/>
      <w:marRight w:val="0"/>
      <w:marTop w:val="0"/>
      <w:marBottom w:val="0"/>
      <w:divBdr>
        <w:top w:val="none" w:sz="0" w:space="0" w:color="auto"/>
        <w:left w:val="none" w:sz="0" w:space="0" w:color="auto"/>
        <w:bottom w:val="none" w:sz="0" w:space="0" w:color="auto"/>
        <w:right w:val="none" w:sz="0" w:space="0" w:color="auto"/>
      </w:divBdr>
    </w:div>
    <w:div w:id="1838299135">
      <w:bodyDiv w:val="1"/>
      <w:marLeft w:val="0"/>
      <w:marRight w:val="0"/>
      <w:marTop w:val="0"/>
      <w:marBottom w:val="0"/>
      <w:divBdr>
        <w:top w:val="none" w:sz="0" w:space="0" w:color="auto"/>
        <w:left w:val="none" w:sz="0" w:space="0" w:color="auto"/>
        <w:bottom w:val="none" w:sz="0" w:space="0" w:color="auto"/>
        <w:right w:val="none" w:sz="0" w:space="0" w:color="auto"/>
      </w:divBdr>
    </w:div>
    <w:div w:id="1838418775">
      <w:bodyDiv w:val="1"/>
      <w:marLeft w:val="0"/>
      <w:marRight w:val="0"/>
      <w:marTop w:val="0"/>
      <w:marBottom w:val="0"/>
      <w:divBdr>
        <w:top w:val="none" w:sz="0" w:space="0" w:color="auto"/>
        <w:left w:val="none" w:sz="0" w:space="0" w:color="auto"/>
        <w:bottom w:val="none" w:sz="0" w:space="0" w:color="auto"/>
        <w:right w:val="none" w:sz="0" w:space="0" w:color="auto"/>
      </w:divBdr>
    </w:div>
    <w:div w:id="1853252748">
      <w:bodyDiv w:val="1"/>
      <w:marLeft w:val="0"/>
      <w:marRight w:val="0"/>
      <w:marTop w:val="0"/>
      <w:marBottom w:val="0"/>
      <w:divBdr>
        <w:top w:val="none" w:sz="0" w:space="0" w:color="auto"/>
        <w:left w:val="none" w:sz="0" w:space="0" w:color="auto"/>
        <w:bottom w:val="none" w:sz="0" w:space="0" w:color="auto"/>
        <w:right w:val="none" w:sz="0" w:space="0" w:color="auto"/>
      </w:divBdr>
    </w:div>
    <w:div w:id="1865511065">
      <w:bodyDiv w:val="1"/>
      <w:marLeft w:val="0"/>
      <w:marRight w:val="0"/>
      <w:marTop w:val="0"/>
      <w:marBottom w:val="0"/>
      <w:divBdr>
        <w:top w:val="none" w:sz="0" w:space="0" w:color="auto"/>
        <w:left w:val="none" w:sz="0" w:space="0" w:color="auto"/>
        <w:bottom w:val="none" w:sz="0" w:space="0" w:color="auto"/>
        <w:right w:val="none" w:sz="0" w:space="0" w:color="auto"/>
      </w:divBdr>
    </w:div>
    <w:div w:id="1874224213">
      <w:bodyDiv w:val="1"/>
      <w:marLeft w:val="0"/>
      <w:marRight w:val="0"/>
      <w:marTop w:val="0"/>
      <w:marBottom w:val="0"/>
      <w:divBdr>
        <w:top w:val="none" w:sz="0" w:space="0" w:color="auto"/>
        <w:left w:val="none" w:sz="0" w:space="0" w:color="auto"/>
        <w:bottom w:val="none" w:sz="0" w:space="0" w:color="auto"/>
        <w:right w:val="none" w:sz="0" w:space="0" w:color="auto"/>
      </w:divBdr>
    </w:div>
    <w:div w:id="1904945332">
      <w:bodyDiv w:val="1"/>
      <w:marLeft w:val="0"/>
      <w:marRight w:val="0"/>
      <w:marTop w:val="0"/>
      <w:marBottom w:val="0"/>
      <w:divBdr>
        <w:top w:val="none" w:sz="0" w:space="0" w:color="auto"/>
        <w:left w:val="none" w:sz="0" w:space="0" w:color="auto"/>
        <w:bottom w:val="none" w:sz="0" w:space="0" w:color="auto"/>
        <w:right w:val="none" w:sz="0" w:space="0" w:color="auto"/>
      </w:divBdr>
    </w:div>
    <w:div w:id="1950551523">
      <w:bodyDiv w:val="1"/>
      <w:marLeft w:val="0"/>
      <w:marRight w:val="0"/>
      <w:marTop w:val="0"/>
      <w:marBottom w:val="0"/>
      <w:divBdr>
        <w:top w:val="none" w:sz="0" w:space="0" w:color="auto"/>
        <w:left w:val="none" w:sz="0" w:space="0" w:color="auto"/>
        <w:bottom w:val="none" w:sz="0" w:space="0" w:color="auto"/>
        <w:right w:val="none" w:sz="0" w:space="0" w:color="auto"/>
      </w:divBdr>
      <w:divsChild>
        <w:div w:id="636958550">
          <w:marLeft w:val="0"/>
          <w:marRight w:val="0"/>
          <w:marTop w:val="0"/>
          <w:marBottom w:val="0"/>
          <w:divBdr>
            <w:top w:val="none" w:sz="0" w:space="0" w:color="auto"/>
            <w:left w:val="none" w:sz="0" w:space="0" w:color="auto"/>
            <w:bottom w:val="none" w:sz="0" w:space="0" w:color="auto"/>
            <w:right w:val="none" w:sz="0" w:space="0" w:color="auto"/>
          </w:divBdr>
        </w:div>
      </w:divsChild>
    </w:div>
    <w:div w:id="1954094562">
      <w:bodyDiv w:val="1"/>
      <w:marLeft w:val="0"/>
      <w:marRight w:val="0"/>
      <w:marTop w:val="0"/>
      <w:marBottom w:val="0"/>
      <w:divBdr>
        <w:top w:val="none" w:sz="0" w:space="0" w:color="auto"/>
        <w:left w:val="none" w:sz="0" w:space="0" w:color="auto"/>
        <w:bottom w:val="none" w:sz="0" w:space="0" w:color="auto"/>
        <w:right w:val="none" w:sz="0" w:space="0" w:color="auto"/>
      </w:divBdr>
    </w:div>
    <w:div w:id="1965573831">
      <w:bodyDiv w:val="1"/>
      <w:marLeft w:val="0"/>
      <w:marRight w:val="0"/>
      <w:marTop w:val="0"/>
      <w:marBottom w:val="0"/>
      <w:divBdr>
        <w:top w:val="none" w:sz="0" w:space="0" w:color="auto"/>
        <w:left w:val="none" w:sz="0" w:space="0" w:color="auto"/>
        <w:bottom w:val="none" w:sz="0" w:space="0" w:color="auto"/>
        <w:right w:val="none" w:sz="0" w:space="0" w:color="auto"/>
      </w:divBdr>
    </w:div>
    <w:div w:id="1976833527">
      <w:bodyDiv w:val="1"/>
      <w:marLeft w:val="0"/>
      <w:marRight w:val="0"/>
      <w:marTop w:val="0"/>
      <w:marBottom w:val="0"/>
      <w:divBdr>
        <w:top w:val="none" w:sz="0" w:space="0" w:color="auto"/>
        <w:left w:val="none" w:sz="0" w:space="0" w:color="auto"/>
        <w:bottom w:val="none" w:sz="0" w:space="0" w:color="auto"/>
        <w:right w:val="none" w:sz="0" w:space="0" w:color="auto"/>
      </w:divBdr>
    </w:div>
    <w:div w:id="1992364164">
      <w:bodyDiv w:val="1"/>
      <w:marLeft w:val="0"/>
      <w:marRight w:val="0"/>
      <w:marTop w:val="0"/>
      <w:marBottom w:val="0"/>
      <w:divBdr>
        <w:top w:val="none" w:sz="0" w:space="0" w:color="auto"/>
        <w:left w:val="none" w:sz="0" w:space="0" w:color="auto"/>
        <w:bottom w:val="none" w:sz="0" w:space="0" w:color="auto"/>
        <w:right w:val="none" w:sz="0" w:space="0" w:color="auto"/>
      </w:divBdr>
    </w:div>
    <w:div w:id="1992826549">
      <w:bodyDiv w:val="1"/>
      <w:marLeft w:val="0"/>
      <w:marRight w:val="0"/>
      <w:marTop w:val="0"/>
      <w:marBottom w:val="0"/>
      <w:divBdr>
        <w:top w:val="none" w:sz="0" w:space="0" w:color="auto"/>
        <w:left w:val="none" w:sz="0" w:space="0" w:color="auto"/>
        <w:bottom w:val="none" w:sz="0" w:space="0" w:color="auto"/>
        <w:right w:val="none" w:sz="0" w:space="0" w:color="auto"/>
      </w:divBdr>
    </w:div>
    <w:div w:id="1996572115">
      <w:bodyDiv w:val="1"/>
      <w:marLeft w:val="0"/>
      <w:marRight w:val="0"/>
      <w:marTop w:val="0"/>
      <w:marBottom w:val="0"/>
      <w:divBdr>
        <w:top w:val="none" w:sz="0" w:space="0" w:color="auto"/>
        <w:left w:val="none" w:sz="0" w:space="0" w:color="auto"/>
        <w:bottom w:val="none" w:sz="0" w:space="0" w:color="auto"/>
        <w:right w:val="none" w:sz="0" w:space="0" w:color="auto"/>
      </w:divBdr>
    </w:div>
    <w:div w:id="2025014919">
      <w:bodyDiv w:val="1"/>
      <w:marLeft w:val="0"/>
      <w:marRight w:val="0"/>
      <w:marTop w:val="0"/>
      <w:marBottom w:val="0"/>
      <w:divBdr>
        <w:top w:val="none" w:sz="0" w:space="0" w:color="auto"/>
        <w:left w:val="none" w:sz="0" w:space="0" w:color="auto"/>
        <w:bottom w:val="none" w:sz="0" w:space="0" w:color="auto"/>
        <w:right w:val="none" w:sz="0" w:space="0" w:color="auto"/>
      </w:divBdr>
    </w:div>
    <w:div w:id="2048750117">
      <w:bodyDiv w:val="1"/>
      <w:marLeft w:val="0"/>
      <w:marRight w:val="0"/>
      <w:marTop w:val="0"/>
      <w:marBottom w:val="0"/>
      <w:divBdr>
        <w:top w:val="none" w:sz="0" w:space="0" w:color="auto"/>
        <w:left w:val="none" w:sz="0" w:space="0" w:color="auto"/>
        <w:bottom w:val="none" w:sz="0" w:space="0" w:color="auto"/>
        <w:right w:val="none" w:sz="0" w:space="0" w:color="auto"/>
      </w:divBdr>
    </w:div>
    <w:div w:id="2135755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jnsm.com.ua/cgi-bin/u/book/sis.pl?Qry=%E2%E0%EB%FE%F2%E0" TargetMode="External"/><Relationship Id="rId18" Type="http://schemas.openxmlformats.org/officeDocument/2006/relationships/hyperlink" Target="https://zapovit.org.ua/zrazok-navse/" TargetMode="External"/><Relationship Id="rId26" Type="http://schemas.openxmlformats.org/officeDocument/2006/relationships/hyperlink" Target="http://lsej.org.ua/3_2025/8.pdf" TargetMode="External"/><Relationship Id="rId39" Type="http://schemas.openxmlformats.org/officeDocument/2006/relationships/hyperlink" Target="https://ridni.org/karta/" TargetMode="External"/><Relationship Id="rId21" Type="http://schemas.openxmlformats.org/officeDocument/2006/relationships/hyperlink" Target="https://surl.li/vdmgcn" TargetMode="External"/><Relationship Id="rId34" Type="http://schemas.openxmlformats.org/officeDocument/2006/relationships/footer" Target="footer1.xml"/><Relationship Id="rId42" Type="http://schemas.openxmlformats.org/officeDocument/2006/relationships/hyperlink" Target="http://www.twirpx.com/file/269719/" TargetMode="External"/><Relationship Id="rId47" Type="http://schemas.openxmlformats.org/officeDocument/2006/relationships/hyperlink" Target="https://slovnyk.ua/" TargetMode="External"/><Relationship Id="rId50" Type="http://schemas.openxmlformats.org/officeDocument/2006/relationships/hyperlink" Target="https://services.ulif.org.ua/expl/Entry/index?wordid=1&amp;page=0"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ridni.org/karta/" TargetMode="External"/><Relationship Id="rId29" Type="http://schemas.openxmlformats.org/officeDocument/2006/relationships/hyperlink" Target="https://academy-vision.org/index.php/av/article/view/246" TargetMode="External"/><Relationship Id="rId11" Type="http://schemas.openxmlformats.org/officeDocument/2006/relationships/hyperlink" Target="https://www.jnsm.com.ua/cgi-bin/u/book/sis.pl?Article=3014&amp;action=show" TargetMode="External"/><Relationship Id="rId24" Type="http://schemas.openxmlformats.org/officeDocument/2006/relationships/hyperlink" Target="https://res.in.ua/zupinisya-lyudino-na-mite-i-vidchuj-yak-planeti-bolite-yak-iz.html" TargetMode="External"/><Relationship Id="rId32" Type="http://schemas.openxmlformats.org/officeDocument/2006/relationships/hyperlink" Target="https://www.proctorfree.com/education-terms-glossary/" TargetMode="External"/><Relationship Id="rId37" Type="http://schemas.openxmlformats.org/officeDocument/2006/relationships/hyperlink" Target="https://pozovna.in.ua/" TargetMode="External"/><Relationship Id="rId40" Type="http://schemas.openxmlformats.org/officeDocument/2006/relationships/hyperlink" Target="https://academy-vision.org/index.php/av/article/view/246" TargetMode="External"/><Relationship Id="rId45" Type="http://schemas.openxmlformats.org/officeDocument/2006/relationships/hyperlink" Target="https://languagetool.org/uk" TargetMode="External"/><Relationship Id="rId53" Type="http://schemas.openxmlformats.org/officeDocument/2006/relationships/hyperlink" Target="http://catalog.odnb.odessa.ua/opac/index.php?url=/notices/index/399973/default" TargetMode="External"/><Relationship Id="rId5" Type="http://schemas.openxmlformats.org/officeDocument/2006/relationships/webSettings" Target="webSettings.xml"/><Relationship Id="rId10" Type="http://schemas.openxmlformats.org/officeDocument/2006/relationships/hyperlink" Target="https://surl.li/zarccv" TargetMode="External"/><Relationship Id="rId19" Type="http://schemas.openxmlformats.org/officeDocument/2006/relationships/image" Target="media/image1.wmf"/><Relationship Id="rId31" Type="http://schemas.openxmlformats.org/officeDocument/2006/relationships/hyperlink" Target="http://catalog.odnb.odessa.ua/opac/index.php?url=/notices/index/399973/default" TargetMode="External"/><Relationship Id="rId44" Type="http://schemas.openxmlformats.org/officeDocument/2006/relationships/hyperlink" Target="https://unba.org.ua/zrazky-procesualnyh-dokumentiv" TargetMode="External"/><Relationship Id="rId52" Type="http://schemas.openxmlformats.org/officeDocument/2006/relationships/hyperlink" Target="https://zaxid.net/news/" TargetMode="External"/><Relationship Id="rId4" Type="http://schemas.openxmlformats.org/officeDocument/2006/relationships/settings" Target="settings.xml"/><Relationship Id="rId9" Type="http://schemas.openxmlformats.org/officeDocument/2006/relationships/hyperlink" Target="https://sites.znu.edu.ua/cms/index.php?action=news/view&amp;site_id=95&amp;lang=ukr&amp;category_id=11410" TargetMode="External"/><Relationship Id="rId14" Type="http://schemas.openxmlformats.org/officeDocument/2006/relationships/hyperlink" Target="https://zaxid.net/news/" TargetMode="External"/><Relationship Id="rId22" Type="http://schemas.openxmlformats.org/officeDocument/2006/relationships/hyperlink" Target="https://cr.vn.court.gov.ua/sud0228/pres-centr/news/1015977/" TargetMode="External"/><Relationship Id="rId27" Type="http://schemas.openxmlformats.org/officeDocument/2006/relationships/hyperlink" Target="http://lsej.org.ua/index.php/arkhiv-nomeriv?id=184" TargetMode="External"/><Relationship Id="rId30" Type="http://schemas.openxmlformats.org/officeDocument/2006/relationships/hyperlink" Target="http://www.twirpx.com/file/269719/" TargetMode="External"/><Relationship Id="rId35" Type="http://schemas.openxmlformats.org/officeDocument/2006/relationships/hyperlink" Target="https://hacc-decided.ti-ukraine.org/" TargetMode="External"/><Relationship Id="rId43" Type="http://schemas.openxmlformats.org/officeDocument/2006/relationships/hyperlink" Target="https://surl.li/zarccv" TargetMode="External"/><Relationship Id="rId48" Type="http://schemas.openxmlformats.org/officeDocument/2006/relationships/hyperlink" Target="https://surl.lt/qlmzbb" TargetMode="External"/><Relationship Id="rId56" Type="http://schemas.openxmlformats.org/officeDocument/2006/relationships/theme" Target="theme/theme1.xml"/><Relationship Id="rId8" Type="http://schemas.openxmlformats.org/officeDocument/2006/relationships/hyperlink" Target="https://www.znu.edu.ua/ukr/pk/4362/bakalavr/12368" TargetMode="External"/><Relationship Id="rId51" Type="http://schemas.openxmlformats.org/officeDocument/2006/relationships/hyperlink" Target="https://lcorp.ulif.org.ua/dictua/" TargetMode="External"/><Relationship Id="rId3" Type="http://schemas.openxmlformats.org/officeDocument/2006/relationships/styles" Target="styles.xml"/><Relationship Id="rId12" Type="http://schemas.openxmlformats.org/officeDocument/2006/relationships/hyperlink" Target="https://www.jnsm.com.ua/cgi-bin/u/book/sis.pl?Qry=%C2%B3%F0%F2%F3%E0%EB%FC%ED%E8%E9" TargetMode="External"/><Relationship Id="rId17" Type="http://schemas.openxmlformats.org/officeDocument/2006/relationships/hyperlink" Target="https://surli.cc/hxqzkh" TargetMode="External"/><Relationship Id="rId25" Type="http://schemas.openxmlformats.org/officeDocument/2006/relationships/hyperlink" Target="https://msu.edu.ua/library/wp-content/uploads/2019/02/pryklady-oformlennja-bibliohrafichnoho-opysu-zhidno-dstu-8302.pdf" TargetMode="External"/><Relationship Id="rId33" Type="http://schemas.openxmlformats.org/officeDocument/2006/relationships/hyperlink" Target="https://www.merriam-webster.com/legal" TargetMode="External"/><Relationship Id="rId38" Type="http://schemas.openxmlformats.org/officeDocument/2006/relationships/hyperlink" Target="https://ridni.org/forenames/" TargetMode="External"/><Relationship Id="rId46" Type="http://schemas.openxmlformats.org/officeDocument/2006/relationships/hyperlink" Target="https://languagetool.org/uk/" TargetMode="External"/><Relationship Id="rId20" Type="http://schemas.openxmlformats.org/officeDocument/2006/relationships/hyperlink" Target="https://surli.cc/qivrux" TargetMode="External"/><Relationship Id="rId41" Type="http://schemas.openxmlformats.org/officeDocument/2006/relationships/hyperlink" Target="http://www.mova.info/" TargetMode="External"/><Relationship Id="rId54" Type="http://schemas.openxmlformats.org/officeDocument/2006/relationships/hyperlink" Target="https://www.merriam-webster.com/lega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ridni.org/forenames/" TargetMode="External"/><Relationship Id="rId23" Type="http://schemas.openxmlformats.org/officeDocument/2006/relationships/hyperlink" Target="https://hacc-decided.ti-ukraine.org/uk/documents/121322407" TargetMode="External"/><Relationship Id="rId28" Type="http://schemas.openxmlformats.org/officeDocument/2006/relationships/image" Target="media/image2.png"/><Relationship Id="rId36" Type="http://schemas.openxmlformats.org/officeDocument/2006/relationships/hyperlink" Target="https://zakon.help/article/nacionalnii-standart-dstu-41632020-derzhavna?menu=82" TargetMode="External"/><Relationship Id="rId49" Type="http://schemas.openxmlformats.org/officeDocument/2006/relationships/hyperlink" Target="https://www.jnsm.com.ua/sis/index.s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38D684-7781-470E-A7A6-279F0A3C4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13835</TotalTime>
  <Pages>70</Pages>
  <Words>24372</Words>
  <Characters>138926</Characters>
  <Application>Microsoft Office Word</Application>
  <DocSecurity>0</DocSecurity>
  <Lines>1157</Lines>
  <Paragraphs>325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162973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Коля</dc:creator>
  <cp:keywords/>
  <dc:description/>
  <cp:lastModifiedBy>user</cp:lastModifiedBy>
  <cp:revision>472</cp:revision>
  <cp:lastPrinted>2022-05-18T07:36:00Z</cp:lastPrinted>
  <dcterms:created xsi:type="dcterms:W3CDTF">2017-02-15T06:13:00Z</dcterms:created>
  <dcterms:modified xsi:type="dcterms:W3CDTF">2026-01-13T10:18:00Z</dcterms:modified>
</cp:coreProperties>
</file>